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82A62" w14:textId="77777777" w:rsidR="0070020E"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Name__________________________________</w:t>
      </w:r>
    </w:p>
    <w:p w14:paraId="330ED0FD"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Date___________________________________</w:t>
      </w:r>
    </w:p>
    <w:p w14:paraId="5A74363A" w14:textId="77777777" w:rsidR="001F0418" w:rsidRPr="00CF3E78" w:rsidRDefault="001F0418">
      <w:pPr>
        <w:rPr>
          <w:rFonts w:ascii="Times New Roman" w:hAnsi="Times New Roman" w:cs="Times New Roman"/>
          <w:sz w:val="24"/>
          <w:lang w:val="en-US"/>
        </w:rPr>
      </w:pPr>
      <w:r w:rsidRPr="00CF3E78">
        <w:rPr>
          <w:rFonts w:ascii="Times New Roman" w:hAnsi="Times New Roman" w:cs="Times New Roman"/>
          <w:sz w:val="24"/>
          <w:lang w:val="en-US"/>
        </w:rPr>
        <w:t>Time: 2</w:t>
      </w:r>
      <w:r w:rsidR="00CF3E78">
        <w:rPr>
          <w:rFonts w:ascii="Times New Roman" w:hAnsi="Times New Roman" w:cs="Times New Roman"/>
          <w:sz w:val="24"/>
          <w:lang w:val="en-US"/>
        </w:rPr>
        <w:t xml:space="preserve"> </w:t>
      </w:r>
      <w:r w:rsidRPr="00CF3E78">
        <w:rPr>
          <w:rFonts w:ascii="Times New Roman" w:hAnsi="Times New Roman" w:cs="Times New Roman"/>
          <w:sz w:val="24"/>
          <w:lang w:val="en-US"/>
        </w:rPr>
        <w:t>h</w:t>
      </w:r>
      <w:r w:rsidR="00CF3E78">
        <w:rPr>
          <w:rFonts w:ascii="Times New Roman" w:hAnsi="Times New Roman" w:cs="Times New Roman"/>
          <w:sz w:val="24"/>
          <w:lang w:val="en-US"/>
        </w:rPr>
        <w:t>ours</w:t>
      </w:r>
    </w:p>
    <w:p w14:paraId="37513161" w14:textId="77777777" w:rsidR="001F0418" w:rsidRDefault="001F0418">
      <w:pPr>
        <w:rPr>
          <w:rFonts w:ascii="Times New Roman" w:hAnsi="Times New Roman" w:cs="Times New Roman"/>
          <w:sz w:val="24"/>
          <w:lang w:val="en-US"/>
        </w:rPr>
      </w:pPr>
    </w:p>
    <w:p w14:paraId="40E015B4" w14:textId="77777777" w:rsidR="00CF3E78" w:rsidRPr="00CF3E78" w:rsidRDefault="00CF3E78">
      <w:pPr>
        <w:rPr>
          <w:rFonts w:ascii="Times New Roman" w:hAnsi="Times New Roman" w:cs="Times New Roman"/>
          <w:sz w:val="24"/>
          <w:lang w:val="en-US"/>
        </w:rPr>
      </w:pPr>
    </w:p>
    <w:p w14:paraId="6FAD6E75" w14:textId="77777777" w:rsidR="0000359B" w:rsidRPr="00CF3E78" w:rsidRDefault="0000359B" w:rsidP="00CF3E78">
      <w:pPr>
        <w:jc w:val="both"/>
        <w:rPr>
          <w:rFonts w:ascii="Times New Roman" w:hAnsi="Times New Roman" w:cs="Times New Roman"/>
          <w:sz w:val="24"/>
          <w:lang w:val="en-US"/>
        </w:rPr>
      </w:pPr>
      <w:r w:rsidRPr="00CF3E78">
        <w:rPr>
          <w:rFonts w:ascii="Times New Roman" w:hAnsi="Times New Roman" w:cs="Times New Roman"/>
          <w:sz w:val="24"/>
          <w:lang w:val="en-US"/>
        </w:rPr>
        <w:t>Given the following tables in a database:</w:t>
      </w:r>
    </w:p>
    <w:p w14:paraId="6B737710" w14:textId="77777777" w:rsidR="0000359B" w:rsidRPr="00CF3E78" w:rsidRDefault="00D72F86" w:rsidP="00CF3E78">
      <w:pPr>
        <w:jc w:val="center"/>
        <w:rPr>
          <w:rFonts w:ascii="Times New Roman" w:hAnsi="Times New Roman" w:cs="Times New Roman"/>
          <w:sz w:val="24"/>
          <w:lang w:val="en-US"/>
        </w:rPr>
      </w:pPr>
      <w:r w:rsidRPr="00CF3E78">
        <w:rPr>
          <w:rFonts w:ascii="Times New Roman" w:hAnsi="Times New Roman" w:cs="Times New Roman"/>
          <w:noProof/>
          <w:sz w:val="24"/>
          <w:lang w:val="en-US"/>
        </w:rPr>
        <w:drawing>
          <wp:inline distT="0" distB="0" distL="0" distR="0" wp14:anchorId="70E321ED" wp14:editId="54996A99">
            <wp:extent cx="5760720" cy="7742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74290"/>
                    </a:xfrm>
                    <a:prstGeom prst="rect">
                      <a:avLst/>
                    </a:prstGeom>
                    <a:noFill/>
                    <a:ln>
                      <a:noFill/>
                    </a:ln>
                  </pic:spPr>
                </pic:pic>
              </a:graphicData>
            </a:graphic>
          </wp:inline>
        </w:drawing>
      </w:r>
    </w:p>
    <w:p w14:paraId="47AB84B1"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Create the database in Microsoft SQL Server, taking into account the following:</w:t>
      </w:r>
    </w:p>
    <w:p w14:paraId="1A0E5916"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Primary keys that should be set are marked with a key on the tables</w:t>
      </w:r>
    </w:p>
    <w:p w14:paraId="337C7237"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Foreign keys necessary and relationship tables are not indicated in the diagram and, if needed, you will need to add them to the tables</w:t>
      </w:r>
    </w:p>
    <w:p w14:paraId="48367DEC"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Data types of the columns are not indicated and the best type should be chosen according to the needs</w:t>
      </w:r>
    </w:p>
    <w:p w14:paraId="6D89ADAF" w14:textId="77777777" w:rsidR="0000359B" w:rsidRPr="00CF3E78" w:rsidRDefault="0000359B" w:rsidP="001F0418">
      <w:pPr>
        <w:jc w:val="both"/>
        <w:rPr>
          <w:rFonts w:ascii="Times New Roman" w:hAnsi="Times New Roman" w:cs="Times New Roman"/>
          <w:sz w:val="24"/>
          <w:lang w:val="en-US"/>
        </w:rPr>
      </w:pPr>
      <w:r w:rsidRPr="00CF3E78">
        <w:rPr>
          <w:rFonts w:ascii="Times New Roman" w:hAnsi="Times New Roman" w:cs="Times New Roman"/>
          <w:sz w:val="24"/>
          <w:lang w:val="en-US"/>
        </w:rPr>
        <w:t xml:space="preserve">Description of the </w:t>
      </w:r>
      <w:r w:rsidR="00D3320E" w:rsidRPr="00CF3E78">
        <w:rPr>
          <w:rFonts w:ascii="Times New Roman" w:hAnsi="Times New Roman" w:cs="Times New Roman"/>
          <w:sz w:val="24"/>
          <w:lang w:val="en-US"/>
        </w:rPr>
        <w:t>key terms</w:t>
      </w:r>
      <w:r w:rsidRPr="00CF3E78">
        <w:rPr>
          <w:rFonts w:ascii="Times New Roman" w:hAnsi="Times New Roman" w:cs="Times New Roman"/>
          <w:sz w:val="24"/>
          <w:lang w:val="en-US"/>
        </w:rPr>
        <w:t>:</w:t>
      </w:r>
    </w:p>
    <w:p w14:paraId="55D90271" w14:textId="77777777" w:rsidR="0000359B" w:rsidRPr="00CF3E78" w:rsidRDefault="0000359B"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 xml:space="preserve">A depot is a facility where medication is stored. When drug units </w:t>
      </w:r>
      <w:proofErr w:type="gramStart"/>
      <w:r w:rsidRPr="00CF3E78">
        <w:rPr>
          <w:rFonts w:ascii="Times New Roman" w:hAnsi="Times New Roman" w:cs="Times New Roman"/>
          <w:sz w:val="24"/>
          <w:lang w:val="en-US"/>
        </w:rPr>
        <w:t>are needed</w:t>
      </w:r>
      <w:proofErr w:type="gramEnd"/>
      <w:r w:rsidRPr="00CF3E78">
        <w:rPr>
          <w:rFonts w:ascii="Times New Roman" w:hAnsi="Times New Roman" w:cs="Times New Roman"/>
          <w:sz w:val="24"/>
          <w:lang w:val="en-US"/>
        </w:rPr>
        <w:t xml:space="preserve"> at a location, they are shipped</w:t>
      </w:r>
      <w:r w:rsidR="00D3320E" w:rsidRPr="00CF3E78">
        <w:rPr>
          <w:rFonts w:ascii="Times New Roman" w:hAnsi="Times New Roman" w:cs="Times New Roman"/>
          <w:sz w:val="24"/>
          <w:lang w:val="en-US"/>
        </w:rPr>
        <w:t xml:space="preserve"> from the depot that supplies the country of the destination. </w:t>
      </w:r>
      <w:proofErr w:type="gramStart"/>
      <w:r w:rsidR="00D3320E" w:rsidRPr="00CF3E78">
        <w:rPr>
          <w:rFonts w:ascii="Times New Roman" w:hAnsi="Times New Roman" w:cs="Times New Roman"/>
          <w:sz w:val="24"/>
          <w:lang w:val="en-US"/>
        </w:rPr>
        <w:t>So</w:t>
      </w:r>
      <w:proofErr w:type="gramEnd"/>
      <w:r w:rsidR="00D3320E" w:rsidRPr="00CF3E78">
        <w:rPr>
          <w:rFonts w:ascii="Times New Roman" w:hAnsi="Times New Roman" w:cs="Times New Roman"/>
          <w:sz w:val="24"/>
          <w:lang w:val="en-US"/>
        </w:rPr>
        <w:t xml:space="preserve"> the depot is located in a country and supplies some countries.</w:t>
      </w:r>
    </w:p>
    <w:p w14:paraId="013F8A3D"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 xml:space="preserve">A drug unit is, as the name specifies, the smallest unit that </w:t>
      </w:r>
      <w:proofErr w:type="gramStart"/>
      <w:r w:rsidRPr="00CF3E78">
        <w:rPr>
          <w:rFonts w:ascii="Times New Roman" w:hAnsi="Times New Roman" w:cs="Times New Roman"/>
          <w:sz w:val="24"/>
          <w:lang w:val="en-US"/>
        </w:rPr>
        <w:t>is used</w:t>
      </w:r>
      <w:proofErr w:type="gramEnd"/>
      <w:r w:rsidRPr="00CF3E78">
        <w:rPr>
          <w:rFonts w:ascii="Times New Roman" w:hAnsi="Times New Roman" w:cs="Times New Roman"/>
          <w:sz w:val="24"/>
          <w:lang w:val="en-US"/>
        </w:rPr>
        <w:t xml:space="preserve"> for managing the stock of medication. A drug unit </w:t>
      </w:r>
      <w:proofErr w:type="gramStart"/>
      <w:r w:rsidRPr="00CF3E78">
        <w:rPr>
          <w:rFonts w:ascii="Times New Roman" w:hAnsi="Times New Roman" w:cs="Times New Roman"/>
          <w:sz w:val="24"/>
          <w:lang w:val="en-US"/>
        </w:rPr>
        <w:t>is manufactured</w:t>
      </w:r>
      <w:proofErr w:type="gramEnd"/>
      <w:r w:rsidRPr="00CF3E78">
        <w:rPr>
          <w:rFonts w:ascii="Times New Roman" w:hAnsi="Times New Roman" w:cs="Times New Roman"/>
          <w:sz w:val="24"/>
          <w:lang w:val="en-US"/>
        </w:rPr>
        <w:t xml:space="preserve"> and afterwards it will be associated with one depot.</w:t>
      </w:r>
    </w:p>
    <w:p w14:paraId="7DA6E9D3" w14:textId="77777777" w:rsidR="00D3320E" w:rsidRPr="00CF3E78" w:rsidRDefault="00D3320E" w:rsidP="001F0418">
      <w:pPr>
        <w:pStyle w:val="ListParagraph"/>
        <w:numPr>
          <w:ilvl w:val="0"/>
          <w:numId w:val="1"/>
        </w:numPr>
        <w:jc w:val="both"/>
        <w:rPr>
          <w:rFonts w:ascii="Times New Roman" w:hAnsi="Times New Roman" w:cs="Times New Roman"/>
          <w:sz w:val="24"/>
          <w:lang w:val="en-US"/>
        </w:rPr>
      </w:pPr>
      <w:r w:rsidRPr="00CF3E78">
        <w:rPr>
          <w:rFonts w:ascii="Times New Roman" w:hAnsi="Times New Roman" w:cs="Times New Roman"/>
          <w:sz w:val="24"/>
          <w:lang w:val="en-US"/>
        </w:rPr>
        <w:t xml:space="preserve">The drug unit id is usually a code that is numeric or alphanumeric, by which the pill or bottle </w:t>
      </w:r>
      <w:r w:rsidR="008C40B4" w:rsidRPr="00CF3E78">
        <w:rPr>
          <w:rFonts w:ascii="Times New Roman" w:hAnsi="Times New Roman" w:cs="Times New Roman"/>
          <w:sz w:val="24"/>
          <w:lang w:val="en-US"/>
        </w:rPr>
        <w:t>etc.</w:t>
      </w:r>
      <w:r w:rsidRPr="00CF3E78">
        <w:rPr>
          <w:rFonts w:ascii="Times New Roman" w:hAnsi="Times New Roman" w:cs="Times New Roman"/>
          <w:sz w:val="24"/>
          <w:lang w:val="en-US"/>
        </w:rPr>
        <w:t xml:space="preserve"> is recognized. The pick number is a </w:t>
      </w:r>
      <w:r w:rsidR="00D72F86" w:rsidRPr="00CF3E78">
        <w:rPr>
          <w:rFonts w:ascii="Times New Roman" w:hAnsi="Times New Roman" w:cs="Times New Roman"/>
          <w:sz w:val="24"/>
          <w:lang w:val="en-US"/>
        </w:rPr>
        <w:t xml:space="preserve">number used </w:t>
      </w:r>
      <w:proofErr w:type="gramStart"/>
      <w:r w:rsidR="00D72F86" w:rsidRPr="00CF3E78">
        <w:rPr>
          <w:rFonts w:ascii="Times New Roman" w:hAnsi="Times New Roman" w:cs="Times New Roman"/>
          <w:sz w:val="24"/>
          <w:lang w:val="en-US"/>
        </w:rPr>
        <w:t>to actually pick</w:t>
      </w:r>
      <w:proofErr w:type="gramEnd"/>
      <w:r w:rsidR="00D72F86" w:rsidRPr="00CF3E78">
        <w:rPr>
          <w:rFonts w:ascii="Times New Roman" w:hAnsi="Times New Roman" w:cs="Times New Roman"/>
          <w:sz w:val="24"/>
          <w:lang w:val="en-US"/>
        </w:rPr>
        <w:t xml:space="preserve"> drug units for shipment. When we need </w:t>
      </w:r>
      <w:proofErr w:type="gramStart"/>
      <w:r w:rsidR="00D72F86" w:rsidRPr="00CF3E78">
        <w:rPr>
          <w:rFonts w:ascii="Times New Roman" w:hAnsi="Times New Roman" w:cs="Times New Roman"/>
          <w:sz w:val="24"/>
          <w:lang w:val="en-US"/>
        </w:rPr>
        <w:t>2</w:t>
      </w:r>
      <w:proofErr w:type="gramEnd"/>
      <w:r w:rsidR="00D72F86" w:rsidRPr="00CF3E78">
        <w:rPr>
          <w:rFonts w:ascii="Times New Roman" w:hAnsi="Times New Roman" w:cs="Times New Roman"/>
          <w:sz w:val="24"/>
          <w:lang w:val="en-US"/>
        </w:rPr>
        <w:t xml:space="preserve"> drug units of type “A”, </w:t>
      </w:r>
      <w:r w:rsidR="004F0EBE" w:rsidRPr="00CF3E78">
        <w:rPr>
          <w:rFonts w:ascii="Times New Roman" w:hAnsi="Times New Roman" w:cs="Times New Roman"/>
          <w:sz w:val="24"/>
          <w:lang w:val="en-US"/>
        </w:rPr>
        <w:t xml:space="preserve">we </w:t>
      </w:r>
      <w:r w:rsidR="00D72F86" w:rsidRPr="00CF3E78">
        <w:rPr>
          <w:rFonts w:ascii="Times New Roman" w:hAnsi="Times New Roman" w:cs="Times New Roman"/>
          <w:sz w:val="24"/>
          <w:lang w:val="en-US"/>
        </w:rPr>
        <w:t>order them by the pick number and then we select the first 2 for the shipment.</w:t>
      </w:r>
      <w:bookmarkStart w:id="0" w:name="_GoBack"/>
      <w:bookmarkEnd w:id="0"/>
    </w:p>
    <w:p w14:paraId="07652F2E" w14:textId="77777777" w:rsidR="00D3320E" w:rsidRPr="00CF3E78" w:rsidRDefault="00D3320E" w:rsidP="001F0418">
      <w:pPr>
        <w:jc w:val="both"/>
        <w:rPr>
          <w:rFonts w:ascii="Times New Roman" w:hAnsi="Times New Roman" w:cs="Times New Roman"/>
          <w:sz w:val="24"/>
          <w:lang w:val="en-US"/>
        </w:rPr>
      </w:pPr>
    </w:p>
    <w:p w14:paraId="4FCFA98A" w14:textId="77777777" w:rsidR="003C0DBF" w:rsidRPr="00CF3E78" w:rsidRDefault="00D3320E" w:rsidP="001F0418">
      <w:pPr>
        <w:jc w:val="both"/>
        <w:rPr>
          <w:rFonts w:ascii="Times New Roman" w:hAnsi="Times New Roman" w:cs="Times New Roman"/>
          <w:sz w:val="24"/>
          <w:lang w:val="en-US"/>
        </w:rPr>
      </w:pPr>
      <w:r w:rsidRPr="00CF3E78">
        <w:rPr>
          <w:rFonts w:ascii="Times New Roman" w:hAnsi="Times New Roman" w:cs="Times New Roman"/>
          <w:sz w:val="24"/>
          <w:lang w:val="en-US"/>
        </w:rPr>
        <w:t>What you need to do:</w:t>
      </w:r>
    </w:p>
    <w:p w14:paraId="6CA7E4F4"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the database using the following naming convention: “</w:t>
      </w:r>
      <w:proofErr w:type="spellStart"/>
      <w:r w:rsidRPr="00CF3E78">
        <w:rPr>
          <w:rFonts w:ascii="Times New Roman" w:hAnsi="Times New Roman" w:cs="Times New Roman"/>
          <w:sz w:val="24"/>
          <w:lang w:val="en-US"/>
        </w:rPr>
        <w:t>firstName.lastName</w:t>
      </w:r>
      <w:proofErr w:type="spellEnd"/>
      <w:r w:rsidRPr="00CF3E78">
        <w:rPr>
          <w:rFonts w:ascii="Times New Roman" w:hAnsi="Times New Roman" w:cs="Times New Roman"/>
          <w:sz w:val="24"/>
          <w:lang w:val="en-US"/>
        </w:rPr>
        <w:t>”. If you need to, add the additional necessary columns and/or tables. Pick the best options for the data types.</w:t>
      </w:r>
    </w:p>
    <w:p w14:paraId="00074BF9"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an SQL script to insert at least 2 countries (Romania and United States of America), at least 2 depots</w:t>
      </w:r>
      <w:r w:rsidR="005E247B">
        <w:rPr>
          <w:rFonts w:ascii="Times New Roman" w:hAnsi="Times New Roman" w:cs="Times New Roman"/>
          <w:sz w:val="24"/>
          <w:lang w:val="en-US"/>
        </w:rPr>
        <w:t>, at least 2 drug types</w:t>
      </w:r>
      <w:r w:rsidRPr="00CF3E78">
        <w:rPr>
          <w:rFonts w:ascii="Times New Roman" w:hAnsi="Times New Roman" w:cs="Times New Roman"/>
          <w:sz w:val="24"/>
          <w:lang w:val="en-US"/>
        </w:rPr>
        <w:t xml:space="preserve"> and 100 drug units. </w:t>
      </w:r>
      <w:proofErr w:type="gramStart"/>
      <w:r w:rsidRPr="00CF3E78">
        <w:rPr>
          <w:rFonts w:ascii="Times New Roman" w:hAnsi="Times New Roman" w:cs="Times New Roman"/>
          <w:sz w:val="24"/>
          <w:lang w:val="en-US"/>
        </w:rPr>
        <w:t>Don’t</w:t>
      </w:r>
      <w:proofErr w:type="gramEnd"/>
      <w:r w:rsidRPr="00CF3E78">
        <w:rPr>
          <w:rFonts w:ascii="Times New Roman" w:hAnsi="Times New Roman" w:cs="Times New Roman"/>
          <w:sz w:val="24"/>
          <w:lang w:val="en-US"/>
        </w:rPr>
        <w:t xml:space="preserve"> associate the drug units to any depots from this script. Run it to populate the database and save it to the desktop as “</w:t>
      </w:r>
      <w:proofErr w:type="spellStart"/>
      <w:r w:rsidRPr="00CF3E78">
        <w:rPr>
          <w:rFonts w:ascii="Times New Roman" w:hAnsi="Times New Roman" w:cs="Times New Roman"/>
          <w:sz w:val="24"/>
          <w:lang w:val="en-US"/>
        </w:rPr>
        <w:t>firstName.lastName.SQL</w:t>
      </w:r>
      <w:proofErr w:type="spellEnd"/>
      <w:r w:rsidRPr="00CF3E78">
        <w:rPr>
          <w:rFonts w:ascii="Times New Roman" w:hAnsi="Times New Roman" w:cs="Times New Roman"/>
          <w:sz w:val="24"/>
          <w:lang w:val="en-US"/>
        </w:rPr>
        <w:t>”.</w:t>
      </w:r>
    </w:p>
    <w:p w14:paraId="32FA2F27"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new web application in Visual Studio and connect to the created database from it. (Using Entity Framework is a bonus)</w:t>
      </w:r>
    </w:p>
    <w:p w14:paraId="42EFBEA4" w14:textId="77777777" w:rsidR="00CF4F8A" w:rsidRPr="00CF4F8A" w:rsidRDefault="00CF4F8A" w:rsidP="00CF4F8A">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drug units can be associated/disassociated from a depot</w:t>
      </w:r>
    </w:p>
    <w:p w14:paraId="02716808" w14:textId="77777777" w:rsidR="00D3320E" w:rsidRPr="00CF3E78" w:rsidRDefault="00D3320E"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lastRenderedPageBreak/>
        <w:t xml:space="preserve">Create a web page in the application that displays each depot and all the drug units from that depot. The columns that you should display in the table are Depot Name, Country Name, Drug </w:t>
      </w:r>
      <w:r w:rsidR="00D72F86" w:rsidRPr="00CF3E78">
        <w:rPr>
          <w:rFonts w:ascii="Times New Roman" w:hAnsi="Times New Roman" w:cs="Times New Roman"/>
          <w:sz w:val="24"/>
          <w:lang w:val="en-US"/>
        </w:rPr>
        <w:t>Type Name</w:t>
      </w:r>
      <w:r w:rsidR="003C0DBF" w:rsidRPr="00CF3E78">
        <w:rPr>
          <w:rFonts w:ascii="Times New Roman" w:hAnsi="Times New Roman" w:cs="Times New Roman"/>
          <w:sz w:val="24"/>
          <w:lang w:val="en-US"/>
        </w:rPr>
        <w:t>, Drug Unit Id</w:t>
      </w:r>
      <w:r w:rsidRPr="00CF3E78">
        <w:rPr>
          <w:rFonts w:ascii="Times New Roman" w:hAnsi="Times New Roman" w:cs="Times New Roman"/>
          <w:sz w:val="24"/>
          <w:lang w:val="en-US"/>
        </w:rPr>
        <w:t xml:space="preserve"> </w:t>
      </w:r>
      <w:r w:rsidR="003C0DBF" w:rsidRPr="00CF3E78">
        <w:rPr>
          <w:rFonts w:ascii="Times New Roman" w:hAnsi="Times New Roman" w:cs="Times New Roman"/>
          <w:sz w:val="24"/>
          <w:lang w:val="en-US"/>
        </w:rPr>
        <w:t>and Pick</w:t>
      </w:r>
      <w:r w:rsidRPr="00CF3E78">
        <w:rPr>
          <w:rFonts w:ascii="Times New Roman" w:hAnsi="Times New Roman" w:cs="Times New Roman"/>
          <w:sz w:val="24"/>
          <w:lang w:val="en-US"/>
        </w:rPr>
        <w:t xml:space="preserve"> Number.</w:t>
      </w:r>
      <w:r w:rsidR="005E247B">
        <w:rPr>
          <w:rFonts w:ascii="Times New Roman" w:hAnsi="Times New Roman" w:cs="Times New Roman"/>
          <w:sz w:val="24"/>
          <w:lang w:val="en-US"/>
        </w:rPr>
        <w:t xml:space="preserve"> Please display the depots even if they </w:t>
      </w:r>
      <w:proofErr w:type="gramStart"/>
      <w:r w:rsidR="005E247B">
        <w:rPr>
          <w:rFonts w:ascii="Times New Roman" w:hAnsi="Times New Roman" w:cs="Times New Roman"/>
          <w:sz w:val="24"/>
          <w:lang w:val="en-US"/>
        </w:rPr>
        <w:t>don’t</w:t>
      </w:r>
      <w:proofErr w:type="gramEnd"/>
      <w:r w:rsidR="005E247B">
        <w:rPr>
          <w:rFonts w:ascii="Times New Roman" w:hAnsi="Times New Roman" w:cs="Times New Roman"/>
          <w:sz w:val="24"/>
          <w:lang w:val="en-US"/>
        </w:rPr>
        <w:t xml:space="preserve"> have any drug unit associated. In that c</w:t>
      </w:r>
      <w:r w:rsidR="0045555A">
        <w:rPr>
          <w:rFonts w:ascii="Times New Roman" w:hAnsi="Times New Roman" w:cs="Times New Roman"/>
          <w:sz w:val="24"/>
          <w:lang w:val="en-US"/>
        </w:rPr>
        <w:t xml:space="preserve">ase you can display the null fields (the drug related fields) however you like (null, empty </w:t>
      </w:r>
      <w:proofErr w:type="spellStart"/>
      <w:r w:rsidR="0045555A">
        <w:rPr>
          <w:rFonts w:ascii="Times New Roman" w:hAnsi="Times New Roman" w:cs="Times New Roman"/>
          <w:sz w:val="24"/>
          <w:lang w:val="en-US"/>
        </w:rPr>
        <w:t>etc</w:t>
      </w:r>
      <w:proofErr w:type="spellEnd"/>
      <w:r w:rsidR="0045555A">
        <w:rPr>
          <w:rFonts w:ascii="Times New Roman" w:hAnsi="Times New Roman" w:cs="Times New Roman"/>
          <w:sz w:val="24"/>
          <w:lang w:val="en-US"/>
        </w:rPr>
        <w:t>)</w:t>
      </w:r>
      <w:r w:rsidR="005E247B">
        <w:rPr>
          <w:rFonts w:ascii="Times New Roman" w:hAnsi="Times New Roman" w:cs="Times New Roman"/>
          <w:sz w:val="24"/>
          <w:lang w:val="en-US"/>
        </w:rPr>
        <w:t>.</w:t>
      </w:r>
    </w:p>
    <w:p w14:paraId="53B0B533"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Create a page where you can select a depot and enter for each drug type the number of drug units wanted and then calculate which drug units would be picked for sending from the depot</w:t>
      </w:r>
    </w:p>
    <w:p w14:paraId="3D244B82" w14:textId="77777777" w:rsidR="00D72F86" w:rsidRPr="00CF3E78" w:rsidRDefault="00D72F86" w:rsidP="001F0418">
      <w:pPr>
        <w:jc w:val="both"/>
        <w:rPr>
          <w:rFonts w:ascii="Times New Roman" w:hAnsi="Times New Roman" w:cs="Times New Roman"/>
          <w:sz w:val="24"/>
          <w:lang w:val="en-US"/>
        </w:rPr>
      </w:pPr>
      <w:r w:rsidRPr="00CF3E78">
        <w:rPr>
          <w:rFonts w:ascii="Times New Roman" w:hAnsi="Times New Roman" w:cs="Times New Roman"/>
          <w:sz w:val="24"/>
          <w:lang w:val="en-US"/>
        </w:rPr>
        <w:t>Bonus:</w:t>
      </w:r>
    </w:p>
    <w:p w14:paraId="34718CE0"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Add the ability to set a weight in pounds for each drug type. No need to create the</w:t>
      </w:r>
      <w:r w:rsidR="003C0DBF" w:rsidRPr="00CF3E78">
        <w:rPr>
          <w:rFonts w:ascii="Times New Roman" w:hAnsi="Times New Roman" w:cs="Times New Roman"/>
          <w:sz w:val="24"/>
          <w:lang w:val="en-US"/>
        </w:rPr>
        <w:t xml:space="preserve"> user</w:t>
      </w:r>
      <w:r w:rsidRPr="00CF3E78">
        <w:rPr>
          <w:rFonts w:ascii="Times New Roman" w:hAnsi="Times New Roman" w:cs="Times New Roman"/>
          <w:sz w:val="24"/>
          <w:lang w:val="en-US"/>
        </w:rPr>
        <w:t xml:space="preserve"> interface for that, you can just add it directly in the database. This will indicate the weight of each drug unit of that type. For example, if for drug type </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A</w:t>
      </w:r>
      <w:r w:rsidR="003C0DBF" w:rsidRPr="00CF3E78">
        <w:rPr>
          <w:rFonts w:ascii="Times New Roman" w:hAnsi="Times New Roman" w:cs="Times New Roman"/>
          <w:sz w:val="24"/>
          <w:lang w:val="en-US"/>
        </w:rPr>
        <w:t>”</w:t>
      </w:r>
      <w:r w:rsidRPr="00CF3E78">
        <w:rPr>
          <w:rFonts w:ascii="Times New Roman" w:hAnsi="Times New Roman" w:cs="Times New Roman"/>
          <w:sz w:val="24"/>
          <w:lang w:val="en-US"/>
        </w:rPr>
        <w:t xml:space="preserve"> we enter 1 pound, then each drug unit of type A will have 1 pound.</w:t>
      </w:r>
    </w:p>
    <w:p w14:paraId="03362E44" w14:textId="77777777" w:rsidR="00D72F86" w:rsidRPr="00CF3E78" w:rsidRDefault="00D72F86" w:rsidP="001F0418">
      <w:pPr>
        <w:pStyle w:val="ListParagraph"/>
        <w:numPr>
          <w:ilvl w:val="0"/>
          <w:numId w:val="2"/>
        </w:numPr>
        <w:jc w:val="both"/>
        <w:rPr>
          <w:rFonts w:ascii="Times New Roman" w:hAnsi="Times New Roman" w:cs="Times New Roman"/>
          <w:sz w:val="24"/>
          <w:lang w:val="en-US"/>
        </w:rPr>
      </w:pPr>
      <w:r w:rsidRPr="00CF3E78">
        <w:rPr>
          <w:rFonts w:ascii="Times New Roman" w:hAnsi="Times New Roman" w:cs="Times New Roman"/>
          <w:sz w:val="24"/>
          <w:lang w:val="en-US"/>
        </w:rPr>
        <w:t xml:space="preserve">After adding this, add a page where you will display for each depot and drug type the weight of all the drug units of that type and from that depot, but in kilograms. </w:t>
      </w:r>
    </w:p>
    <w:p w14:paraId="5099A5B8" w14:textId="77777777" w:rsidR="003C0DBF" w:rsidRPr="00CF3E78" w:rsidRDefault="003C0DBF" w:rsidP="001F0418">
      <w:pPr>
        <w:pStyle w:val="ListParagraph"/>
        <w:jc w:val="both"/>
        <w:rPr>
          <w:rFonts w:ascii="Times New Roman" w:hAnsi="Times New Roman" w:cs="Times New Roman"/>
          <w:sz w:val="24"/>
          <w:lang w:val="en-US"/>
        </w:rPr>
      </w:pPr>
    </w:p>
    <w:p w14:paraId="31775478" w14:textId="77777777" w:rsidR="00D72F86" w:rsidRDefault="00D72F86" w:rsidP="001F0418">
      <w:pPr>
        <w:pStyle w:val="ListParagraph"/>
        <w:jc w:val="both"/>
        <w:rPr>
          <w:rFonts w:ascii="Times New Roman" w:hAnsi="Times New Roman" w:cs="Times New Roman"/>
          <w:sz w:val="24"/>
          <w:lang w:val="en-US"/>
        </w:rPr>
      </w:pPr>
      <w:r w:rsidRPr="00CF3E78">
        <w:rPr>
          <w:rFonts w:ascii="Times New Roman" w:hAnsi="Times New Roman" w:cs="Times New Roman"/>
          <w:sz w:val="24"/>
          <w:lang w:val="en-US"/>
        </w:rPr>
        <w:t xml:space="preserve">Note: you can use the following conversion rate: 1 </w:t>
      </w:r>
      <w:r w:rsidR="003C0DBF" w:rsidRPr="00CF3E78">
        <w:rPr>
          <w:rFonts w:ascii="Times New Roman" w:hAnsi="Times New Roman" w:cs="Times New Roman"/>
          <w:sz w:val="24"/>
          <w:lang w:val="en-US"/>
        </w:rPr>
        <w:t>kg = 2.</w:t>
      </w:r>
      <w:r w:rsidRPr="00CF3E78">
        <w:rPr>
          <w:rFonts w:ascii="Times New Roman" w:hAnsi="Times New Roman" w:cs="Times New Roman"/>
          <w:sz w:val="24"/>
          <w:lang w:val="en-US"/>
        </w:rPr>
        <w:t>2 pounds</w:t>
      </w:r>
    </w:p>
    <w:p w14:paraId="49F05B28" w14:textId="77777777" w:rsidR="000702E4" w:rsidRDefault="000702E4" w:rsidP="000702E4">
      <w:pPr>
        <w:jc w:val="both"/>
        <w:rPr>
          <w:rFonts w:ascii="Times New Roman" w:hAnsi="Times New Roman" w:cs="Times New Roman"/>
          <w:sz w:val="24"/>
          <w:lang w:val="en-US"/>
        </w:rPr>
      </w:pPr>
    </w:p>
    <w:p w14:paraId="24E5E606" w14:textId="77777777" w:rsidR="000702E4" w:rsidRDefault="000702E4" w:rsidP="000702E4">
      <w:pPr>
        <w:jc w:val="both"/>
        <w:rPr>
          <w:rFonts w:ascii="Times New Roman" w:hAnsi="Times New Roman" w:cs="Times New Roman"/>
          <w:sz w:val="24"/>
          <w:lang w:val="en-US"/>
        </w:rPr>
      </w:pPr>
    </w:p>
    <w:p w14:paraId="22B63B83" w14:textId="77777777" w:rsidR="000702E4" w:rsidRDefault="000702E4" w:rsidP="000702E4">
      <w:pPr>
        <w:jc w:val="both"/>
        <w:rPr>
          <w:rFonts w:ascii="Times New Roman" w:hAnsi="Times New Roman" w:cs="Times New Roman"/>
          <w:sz w:val="24"/>
          <w:lang w:val="en-US"/>
        </w:rPr>
      </w:pPr>
      <w:r>
        <w:rPr>
          <w:rFonts w:ascii="Times New Roman" w:hAnsi="Times New Roman" w:cs="Times New Roman"/>
          <w:sz w:val="24"/>
          <w:lang w:val="en-US"/>
        </w:rPr>
        <w:t>Notes:</w:t>
      </w:r>
    </w:p>
    <w:p w14:paraId="4415E76F"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Internet access is permitted during the interview</w:t>
      </w:r>
    </w:p>
    <w:p w14:paraId="175C54CF" w14:textId="77777777" w:rsidR="00987F14" w:rsidRPr="00987F14" w:rsidRDefault="00987F14" w:rsidP="00987F1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Installed tools that you should use:</w:t>
      </w:r>
    </w:p>
    <w:p w14:paraId="4C2E479D" w14:textId="77777777" w:rsidR="00987F14" w:rsidRDefault="00987F14"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SQL Server Management Studio </w:t>
      </w:r>
    </w:p>
    <w:p w14:paraId="267E37A4" w14:textId="77777777" w:rsidR="00987F14" w:rsidRDefault="00B9172C" w:rsidP="00987F1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Visual Studio </w:t>
      </w:r>
    </w:p>
    <w:p w14:paraId="53294DBE" w14:textId="77777777" w:rsidR="000702E4" w:rsidRDefault="000702E4" w:rsidP="000702E4">
      <w:pPr>
        <w:pStyle w:val="ListParagraph"/>
        <w:numPr>
          <w:ilvl w:val="0"/>
          <w:numId w:val="3"/>
        </w:numPr>
        <w:jc w:val="both"/>
        <w:rPr>
          <w:rFonts w:ascii="Times New Roman" w:hAnsi="Times New Roman" w:cs="Times New Roman"/>
          <w:sz w:val="24"/>
          <w:lang w:val="en-US"/>
        </w:rPr>
      </w:pPr>
      <w:r>
        <w:rPr>
          <w:rFonts w:ascii="Times New Roman" w:hAnsi="Times New Roman" w:cs="Times New Roman"/>
          <w:sz w:val="24"/>
          <w:lang w:val="en-US"/>
        </w:rPr>
        <w:t>Credentials for SQL Server:</w:t>
      </w:r>
    </w:p>
    <w:p w14:paraId="72985095" w14:textId="77777777" w:rsidR="005E247B" w:rsidRDefault="005E247B" w:rsidP="005E247B">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Database server: localhost</w:t>
      </w:r>
    </w:p>
    <w:p w14:paraId="585846CF"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 xml:space="preserve">User: </w:t>
      </w:r>
      <w:proofErr w:type="spellStart"/>
      <w:r>
        <w:rPr>
          <w:rFonts w:ascii="Times New Roman" w:hAnsi="Times New Roman" w:cs="Times New Roman"/>
          <w:sz w:val="24"/>
          <w:lang w:val="en-US"/>
        </w:rPr>
        <w:t>sa</w:t>
      </w:r>
      <w:proofErr w:type="spellEnd"/>
    </w:p>
    <w:p w14:paraId="4DA15594" w14:textId="77777777" w:rsidR="000702E4" w:rsidRDefault="000702E4"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Password: suvoda01!</w:t>
      </w:r>
    </w:p>
    <w:p w14:paraId="415CFB90" w14:textId="77777777" w:rsidR="00AA11D6" w:rsidRDefault="00AA11D6" w:rsidP="000702E4">
      <w:pPr>
        <w:pStyle w:val="ListParagraph"/>
        <w:numPr>
          <w:ilvl w:val="1"/>
          <w:numId w:val="3"/>
        </w:numPr>
        <w:jc w:val="both"/>
        <w:rPr>
          <w:rFonts w:ascii="Times New Roman" w:hAnsi="Times New Roman" w:cs="Times New Roman"/>
          <w:sz w:val="24"/>
          <w:lang w:val="en-US"/>
        </w:rPr>
      </w:pPr>
      <w:r>
        <w:rPr>
          <w:rFonts w:ascii="Times New Roman" w:hAnsi="Times New Roman" w:cs="Times New Roman"/>
          <w:sz w:val="24"/>
          <w:lang w:val="en-US"/>
        </w:rPr>
        <w:t>Connection String:</w:t>
      </w:r>
    </w:p>
    <w:p w14:paraId="272B9343" w14:textId="77777777" w:rsidR="00AA11D6" w:rsidRPr="00AA11D6" w:rsidRDefault="00AA11D6" w:rsidP="00AA11D6">
      <w:pPr>
        <w:pStyle w:val="ListParagraph"/>
        <w:numPr>
          <w:ilvl w:val="2"/>
          <w:numId w:val="3"/>
        </w:numPr>
        <w:jc w:val="both"/>
        <w:rPr>
          <w:rFonts w:ascii="Times New Roman" w:hAnsi="Times New Roman" w:cs="Times New Roman"/>
          <w:sz w:val="24"/>
          <w:lang w:val="en-US"/>
        </w:rPr>
      </w:pPr>
      <w:bookmarkStart w:id="1" w:name="OLE_LINK1"/>
      <w:bookmarkStart w:id="2" w:name="OLE_LINK2"/>
      <w:r w:rsidRPr="00AA11D6">
        <w:rPr>
          <w:rFonts w:ascii="Consolas" w:hAnsi="Consolas" w:cs="Consolas"/>
          <w:sz w:val="19"/>
          <w:szCs w:val="19"/>
          <w:highlight w:val="white"/>
        </w:rPr>
        <w:t>Data Source=localhost; Initial Catalog=</w:t>
      </w:r>
      <w:r>
        <w:rPr>
          <w:rFonts w:ascii="Consolas" w:hAnsi="Consolas" w:cs="Consolas"/>
          <w:sz w:val="19"/>
          <w:szCs w:val="19"/>
          <w:highlight w:val="white"/>
        </w:rPr>
        <w:t>&lt;DatabaseName&gt;</w:t>
      </w:r>
      <w:r w:rsidRPr="00AA11D6">
        <w:rPr>
          <w:rFonts w:ascii="Consolas" w:hAnsi="Consolas" w:cs="Consolas"/>
          <w:sz w:val="19"/>
          <w:szCs w:val="19"/>
          <w:highlight w:val="white"/>
        </w:rPr>
        <w:t>; User Id=sa;Password=suvoda01!; MultipleActiveResultSets=True;</w:t>
      </w:r>
      <w:bookmarkEnd w:id="1"/>
      <w:bookmarkEnd w:id="2"/>
    </w:p>
    <w:p w14:paraId="4DBD43E9" w14:textId="77777777" w:rsidR="000702E4" w:rsidRPr="000702E4" w:rsidRDefault="000702E4" w:rsidP="00B9172C">
      <w:pPr>
        <w:pStyle w:val="ListParagraph"/>
        <w:jc w:val="both"/>
        <w:rPr>
          <w:rFonts w:ascii="Times New Roman" w:hAnsi="Times New Roman" w:cs="Times New Roman"/>
          <w:sz w:val="24"/>
          <w:lang w:val="en-US"/>
        </w:rPr>
      </w:pPr>
    </w:p>
    <w:sectPr w:rsidR="000702E4" w:rsidRPr="000702E4">
      <w:head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B02FE" w14:textId="77777777" w:rsidR="00D75427" w:rsidRDefault="00D75427" w:rsidP="001F0418">
      <w:pPr>
        <w:spacing w:after="0" w:line="240" w:lineRule="auto"/>
      </w:pPr>
      <w:r>
        <w:separator/>
      </w:r>
    </w:p>
  </w:endnote>
  <w:endnote w:type="continuationSeparator" w:id="0">
    <w:p w14:paraId="31CD78B8" w14:textId="77777777" w:rsidR="00D75427" w:rsidRDefault="00D75427" w:rsidP="001F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EDA6B" w14:textId="77777777" w:rsidR="00D75427" w:rsidRDefault="00D75427" w:rsidP="001F0418">
      <w:pPr>
        <w:spacing w:after="0" w:line="240" w:lineRule="auto"/>
      </w:pPr>
      <w:r>
        <w:separator/>
      </w:r>
    </w:p>
  </w:footnote>
  <w:footnote w:type="continuationSeparator" w:id="0">
    <w:p w14:paraId="7297F937" w14:textId="77777777" w:rsidR="00D75427" w:rsidRDefault="00D75427" w:rsidP="001F0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423A" w14:textId="77777777" w:rsidR="001F0418" w:rsidRDefault="001F0418" w:rsidP="001F0418">
    <w:pPr>
      <w:pStyle w:val="Header"/>
      <w:jc w:val="center"/>
    </w:pPr>
    <w:r>
      <w:rPr>
        <w:noProof/>
        <w:lang w:val="en-US"/>
      </w:rPr>
      <w:drawing>
        <wp:inline distT="0" distB="0" distL="0" distR="0" wp14:anchorId="0E9C399A" wp14:editId="1A5A899C">
          <wp:extent cx="1485900" cy="396875"/>
          <wp:effectExtent l="0" t="0" r="12700" b="9525"/>
          <wp:docPr id="1" name="Picture 1" descr="Macintosh HD:Users:hummelr:Google Drive:Logo:New Logo 25Feb2014:SuvodaNew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mmelr:Google Drive:Logo:New Logo 25Feb2014:SuvodaNewTaglin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6560" cy="39705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230AF"/>
    <w:multiLevelType w:val="hybridMultilevel"/>
    <w:tmpl w:val="21E83914"/>
    <w:lvl w:ilvl="0" w:tplc="7D8289E8">
      <w:numFmt w:val="bullet"/>
      <w:lvlText w:val="-"/>
      <w:lvlJc w:val="left"/>
      <w:pPr>
        <w:ind w:left="720" w:hanging="360"/>
      </w:pPr>
      <w:rPr>
        <w:rFonts w:ascii="Times New Roman" w:eastAsiaTheme="minorHAnsi"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6C611E6D"/>
    <w:multiLevelType w:val="hybridMultilevel"/>
    <w:tmpl w:val="F7508320"/>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78245054"/>
    <w:multiLevelType w:val="hybridMultilevel"/>
    <w:tmpl w:val="FE941D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wtjQGkcaGlqYWSjpKwanFxZn5eSAFhrUAe8yRQCwAAAA="/>
  </w:docVars>
  <w:rsids>
    <w:rsidRoot w:val="0000359B"/>
    <w:rsid w:val="00000F48"/>
    <w:rsid w:val="0000359B"/>
    <w:rsid w:val="00062300"/>
    <w:rsid w:val="000702E4"/>
    <w:rsid w:val="000F516B"/>
    <w:rsid w:val="001F0418"/>
    <w:rsid w:val="00300E85"/>
    <w:rsid w:val="003C0DBF"/>
    <w:rsid w:val="0045555A"/>
    <w:rsid w:val="004F0EBE"/>
    <w:rsid w:val="005E247B"/>
    <w:rsid w:val="005F3594"/>
    <w:rsid w:val="0070020E"/>
    <w:rsid w:val="008C40B4"/>
    <w:rsid w:val="008F421D"/>
    <w:rsid w:val="00987F14"/>
    <w:rsid w:val="009B34F5"/>
    <w:rsid w:val="00A745D4"/>
    <w:rsid w:val="00AA11D6"/>
    <w:rsid w:val="00AB2790"/>
    <w:rsid w:val="00B9172C"/>
    <w:rsid w:val="00CF3E78"/>
    <w:rsid w:val="00CF4F8A"/>
    <w:rsid w:val="00D3320E"/>
    <w:rsid w:val="00D72F86"/>
    <w:rsid w:val="00D75427"/>
    <w:rsid w:val="00FC7D2D"/>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B8C66E"/>
  <w15:docId w15:val="{A322F752-A65B-4E4E-9AA1-56331389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59B"/>
    <w:pPr>
      <w:ind w:left="720"/>
      <w:contextualSpacing/>
    </w:pPr>
  </w:style>
  <w:style w:type="paragraph" w:styleId="Header">
    <w:name w:val="header"/>
    <w:basedOn w:val="Normal"/>
    <w:link w:val="HeaderChar"/>
    <w:uiPriority w:val="99"/>
    <w:unhideWhenUsed/>
    <w:rsid w:val="001F041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0418"/>
  </w:style>
  <w:style w:type="paragraph" w:styleId="Footer">
    <w:name w:val="footer"/>
    <w:basedOn w:val="Normal"/>
    <w:link w:val="FooterChar"/>
    <w:uiPriority w:val="99"/>
    <w:unhideWhenUsed/>
    <w:rsid w:val="001F041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0418"/>
  </w:style>
  <w:style w:type="paragraph" w:styleId="BalloonText">
    <w:name w:val="Balloon Text"/>
    <w:basedOn w:val="Normal"/>
    <w:link w:val="BalloonTextChar"/>
    <w:uiPriority w:val="99"/>
    <w:semiHidden/>
    <w:unhideWhenUsed/>
    <w:rsid w:val="000702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2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4486C-8DBA-477D-AFE1-CBFBB097B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Munteanu</dc:creator>
  <cp:keywords/>
  <dc:description/>
  <cp:lastModifiedBy>Nadezda Salauyova</cp:lastModifiedBy>
  <cp:revision>4</cp:revision>
  <cp:lastPrinted>2015-09-14T09:34:00Z</cp:lastPrinted>
  <dcterms:created xsi:type="dcterms:W3CDTF">2016-05-05T14:04:00Z</dcterms:created>
  <dcterms:modified xsi:type="dcterms:W3CDTF">2017-07-20T16:15:00Z</dcterms:modified>
</cp:coreProperties>
</file>