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B64" w:rsidRDefault="00133B64" w:rsidP="00133B64">
      <w:pPr>
        <w:pStyle w:val="Title"/>
        <w:rPr>
          <w:lang w:val="en-US"/>
        </w:rPr>
      </w:pPr>
      <w:r>
        <w:rPr>
          <w:lang w:val="en-US"/>
        </w:rPr>
        <w:t>Hydra</w:t>
      </w:r>
    </w:p>
    <w:p w:rsidR="00D937C5" w:rsidRPr="00F16E59" w:rsidRDefault="00236A5E" w:rsidP="00236A5E">
      <w:pPr>
        <w:rPr>
          <w:lang w:val="en-US"/>
        </w:rPr>
      </w:pPr>
      <w:r w:rsidRPr="00F16E59">
        <w:rPr>
          <w:lang w:val="en-US"/>
        </w:rPr>
        <w:t xml:space="preserve">Hydra is a graphical tool used to run sequential actions on multiple </w:t>
      </w:r>
      <w:r w:rsidR="00D937C5" w:rsidRPr="00F16E59">
        <w:rPr>
          <w:lang w:val="en-US"/>
        </w:rPr>
        <w:t>objects</w:t>
      </w:r>
      <w:r w:rsidRPr="00F16E59">
        <w:rPr>
          <w:lang w:val="en-US"/>
        </w:rPr>
        <w:t xml:space="preserve"> simultaneously. </w:t>
      </w:r>
      <w:r w:rsidR="00D937C5" w:rsidRPr="00F16E59">
        <w:rPr>
          <w:lang w:val="en-US"/>
        </w:rPr>
        <w:t xml:space="preserve">Objects are mostly machines but every kind of objects can be used, like Users, </w:t>
      </w:r>
      <w:proofErr w:type="gramStart"/>
      <w:r w:rsidR="00F16E59" w:rsidRPr="00F16E59">
        <w:rPr>
          <w:lang w:val="en-US"/>
        </w:rPr>
        <w:t>Folders, ...</w:t>
      </w:r>
      <w:proofErr w:type="gramEnd"/>
      <w:r w:rsidR="00D937C5" w:rsidRPr="00F16E59">
        <w:rPr>
          <w:lang w:val="en-US"/>
        </w:rPr>
        <w:t xml:space="preserve"> The biggest part of this document w</w:t>
      </w:r>
      <w:r w:rsidR="00133B64">
        <w:rPr>
          <w:lang w:val="en-US"/>
        </w:rPr>
        <w:t>ill focus on machine operations but other objects are handled in the same way.</w:t>
      </w:r>
    </w:p>
    <w:p w:rsidR="00D937C5" w:rsidRPr="00F16E59" w:rsidRDefault="00236A5E" w:rsidP="00236A5E">
      <w:pPr>
        <w:rPr>
          <w:lang w:val="en-US"/>
        </w:rPr>
      </w:pPr>
      <w:r w:rsidRPr="00F16E59">
        <w:rPr>
          <w:lang w:val="en-US"/>
        </w:rPr>
        <w:t xml:space="preserve">Typical sequences can be: </w:t>
      </w:r>
    </w:p>
    <w:p w:rsidR="00D937C5" w:rsidRPr="00F16E59" w:rsidRDefault="00D937C5" w:rsidP="00D937C5">
      <w:pPr>
        <w:pStyle w:val="ListParagraph"/>
        <w:numPr>
          <w:ilvl w:val="0"/>
          <w:numId w:val="1"/>
        </w:numPr>
        <w:rPr>
          <w:lang w:val="en-US"/>
        </w:rPr>
      </w:pPr>
      <w:r w:rsidRPr="00F16E59">
        <w:rPr>
          <w:lang w:val="en-US"/>
        </w:rPr>
        <w:t>Perform remote deployments on multiple machines</w:t>
      </w:r>
    </w:p>
    <w:p w:rsidR="00D937C5" w:rsidRPr="00F16E59" w:rsidRDefault="00D937C5" w:rsidP="00D937C5">
      <w:pPr>
        <w:pStyle w:val="ListParagraph"/>
        <w:numPr>
          <w:ilvl w:val="0"/>
          <w:numId w:val="1"/>
        </w:numPr>
        <w:rPr>
          <w:lang w:val="en-US"/>
        </w:rPr>
      </w:pPr>
      <w:r w:rsidRPr="00F16E59">
        <w:rPr>
          <w:lang w:val="en-US"/>
        </w:rPr>
        <w:t>Run some batches</w:t>
      </w:r>
    </w:p>
    <w:p w:rsidR="00D937C5" w:rsidRPr="00F16E59" w:rsidRDefault="00236A5E" w:rsidP="00D937C5">
      <w:pPr>
        <w:pStyle w:val="ListParagraph"/>
        <w:numPr>
          <w:ilvl w:val="0"/>
          <w:numId w:val="1"/>
        </w:numPr>
        <w:rPr>
          <w:lang w:val="en-US"/>
        </w:rPr>
      </w:pPr>
      <w:r w:rsidRPr="00F16E59">
        <w:rPr>
          <w:lang w:val="en-US"/>
        </w:rPr>
        <w:t xml:space="preserve">Read or set registry keys </w:t>
      </w:r>
    </w:p>
    <w:p w:rsidR="00D937C5" w:rsidRPr="00F16E59" w:rsidRDefault="00236A5E" w:rsidP="00D937C5">
      <w:pPr>
        <w:pStyle w:val="ListParagraph"/>
        <w:numPr>
          <w:ilvl w:val="0"/>
          <w:numId w:val="1"/>
        </w:numPr>
        <w:rPr>
          <w:lang w:val="en-US"/>
        </w:rPr>
      </w:pPr>
      <w:r w:rsidRPr="00F16E59">
        <w:rPr>
          <w:lang w:val="en-US"/>
        </w:rPr>
        <w:t>List files versions</w:t>
      </w:r>
    </w:p>
    <w:p w:rsidR="00236A5E" w:rsidRPr="00F16E59" w:rsidRDefault="00236A5E" w:rsidP="00D937C5">
      <w:pPr>
        <w:pStyle w:val="ListParagraph"/>
        <w:numPr>
          <w:ilvl w:val="0"/>
          <w:numId w:val="1"/>
        </w:numPr>
        <w:rPr>
          <w:lang w:val="en-US"/>
        </w:rPr>
      </w:pPr>
      <w:r w:rsidRPr="00F16E59">
        <w:rPr>
          <w:lang w:val="en-US"/>
        </w:rPr>
        <w:t xml:space="preserve">Execute anything </w:t>
      </w:r>
      <w:r w:rsidR="00D937C5" w:rsidRPr="00F16E59">
        <w:rPr>
          <w:lang w:val="en-US"/>
        </w:rPr>
        <w:t>remotely</w:t>
      </w:r>
    </w:p>
    <w:p w:rsidR="00D937C5" w:rsidRPr="00F16E59" w:rsidRDefault="00D937C5" w:rsidP="00D937C5">
      <w:pPr>
        <w:pStyle w:val="ListParagraph"/>
        <w:numPr>
          <w:ilvl w:val="0"/>
          <w:numId w:val="1"/>
        </w:numPr>
        <w:rPr>
          <w:lang w:val="en-US"/>
        </w:rPr>
      </w:pPr>
      <w:r w:rsidRPr="00F16E59">
        <w:rPr>
          <w:lang w:val="en-US"/>
        </w:rPr>
        <w:t>List attributes or perform actions on AD users or groups</w:t>
      </w:r>
    </w:p>
    <w:p w:rsidR="00D937C5" w:rsidRPr="00F16E59" w:rsidRDefault="00D937C5" w:rsidP="00D937C5">
      <w:pPr>
        <w:pStyle w:val="ListParagraph"/>
        <w:numPr>
          <w:ilvl w:val="0"/>
          <w:numId w:val="1"/>
        </w:numPr>
        <w:rPr>
          <w:lang w:val="en-US"/>
        </w:rPr>
      </w:pPr>
      <w:r w:rsidRPr="00F16E59">
        <w:rPr>
          <w:lang w:val="en-US"/>
        </w:rPr>
        <w:t>...</w:t>
      </w:r>
    </w:p>
    <w:p w:rsidR="00D937C5" w:rsidRPr="00F16E59" w:rsidRDefault="00D937C5" w:rsidP="00D937C5">
      <w:pPr>
        <w:rPr>
          <w:lang w:val="en-US"/>
        </w:rPr>
      </w:pPr>
    </w:p>
    <w:p w:rsidR="00D937C5" w:rsidRPr="00F16E59" w:rsidRDefault="00F16E59" w:rsidP="00F16E59">
      <w:pPr>
        <w:pStyle w:val="Heading1"/>
        <w:rPr>
          <w:lang w:val="en-US"/>
        </w:rPr>
      </w:pPr>
      <w:r w:rsidRPr="00F16E59">
        <w:rPr>
          <w:lang w:val="en-US"/>
        </w:rPr>
        <w:t>Interface</w:t>
      </w:r>
    </w:p>
    <w:p w:rsidR="007A5CFD" w:rsidRDefault="00F16E59" w:rsidP="00F16E59">
      <w:pPr>
        <w:rPr>
          <w:lang w:val="en-US"/>
        </w:rPr>
      </w:pPr>
      <w:r w:rsidRPr="00F16E59">
        <w:rPr>
          <w:lang w:val="en-US"/>
        </w:rPr>
        <w:t>Hydra is quite easy to use and its interface has been</w:t>
      </w:r>
      <w:r w:rsidR="007A5CFD">
        <w:rPr>
          <w:lang w:val="en-US"/>
        </w:rPr>
        <w:t xml:space="preserve"> made as intuitive as possible: define objects, select a sequence, and run it.</w:t>
      </w:r>
    </w:p>
    <w:p w:rsidR="007A5CFD" w:rsidRDefault="007A5CFD" w:rsidP="00F16E59">
      <w:pPr>
        <w:rPr>
          <w:lang w:val="en-US"/>
        </w:rPr>
      </w:pPr>
    </w:p>
    <w:p w:rsidR="00236A5E" w:rsidRPr="00F16E59" w:rsidRDefault="007A5CFD">
      <w:pPr>
        <w:rPr>
          <w:lang w:val="en-US"/>
        </w:rPr>
      </w:pPr>
      <w:r>
        <w:rPr>
          <w:lang w:val="en-US"/>
        </w:rPr>
        <w:t>The interface is composed of a main grid in the middle where the objects are defined, a list of pre-defined sequences on the left, a menu bar and a running overview on the bottom part:</w:t>
      </w:r>
    </w:p>
    <w:p w:rsidR="00236A5E" w:rsidRPr="00F16E59" w:rsidRDefault="00236A5E">
      <w:pPr>
        <w:rPr>
          <w:lang w:val="en-US"/>
        </w:rPr>
      </w:pPr>
    </w:p>
    <w:p w:rsidR="00856B3C" w:rsidRPr="00F16E59" w:rsidRDefault="00B251EE">
      <w:pPr>
        <w:rPr>
          <w:lang w:val="en-US"/>
        </w:rPr>
      </w:pPr>
      <w:r w:rsidRPr="00F16E59">
        <w:rPr>
          <w:noProof/>
          <w:lang w:eastAsia="de-DE"/>
        </w:rPr>
        <w:drawing>
          <wp:inline distT="0" distB="0" distL="0" distR="0" wp14:anchorId="40F24540" wp14:editId="5AD1DDF3">
            <wp:extent cx="5731510" cy="37377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737729"/>
                    </a:xfrm>
                    <a:prstGeom prst="rect">
                      <a:avLst/>
                    </a:prstGeom>
                  </pic:spPr>
                </pic:pic>
              </a:graphicData>
            </a:graphic>
          </wp:inline>
        </w:drawing>
      </w:r>
    </w:p>
    <w:p w:rsidR="00B251EE" w:rsidRDefault="00B251EE">
      <w:pPr>
        <w:rPr>
          <w:lang w:val="en-US"/>
        </w:rPr>
      </w:pPr>
    </w:p>
    <w:p w:rsidR="007A5CFD" w:rsidRDefault="007A5CFD">
      <w:pPr>
        <w:rPr>
          <w:lang w:val="en-US"/>
        </w:rPr>
      </w:pPr>
      <w:r>
        <w:rPr>
          <w:lang w:val="en-US"/>
        </w:rPr>
        <w:lastRenderedPageBreak/>
        <w:t xml:space="preserve">To run a pre-defined sequence on an object, enter your object in the grid, select the sequence you want to run on the left panel and click on the </w:t>
      </w:r>
      <w:r w:rsidRPr="007A5CFD">
        <w:rPr>
          <w:lang w:val="en-US"/>
        </w:rPr>
        <w:t>"</w:t>
      </w:r>
      <w:r w:rsidR="0048448C">
        <w:rPr>
          <w:lang w:val="en-US"/>
        </w:rPr>
        <w:t>Start</w:t>
      </w:r>
      <w:r w:rsidRPr="007A5CFD">
        <w:rPr>
          <w:lang w:val="en-US"/>
        </w:rPr>
        <w:t>"</w:t>
      </w:r>
      <w:r>
        <w:rPr>
          <w:lang w:val="en-US"/>
        </w:rPr>
        <w:t xml:space="preserve"> button:</w:t>
      </w:r>
    </w:p>
    <w:p w:rsidR="00133B64" w:rsidRPr="00F16E59" w:rsidRDefault="00133B64">
      <w:pPr>
        <w:rPr>
          <w:lang w:val="en-US"/>
        </w:rPr>
      </w:pPr>
    </w:p>
    <w:p w:rsidR="00B251EE" w:rsidRDefault="00B251EE">
      <w:pPr>
        <w:rPr>
          <w:lang w:val="en-US"/>
        </w:rPr>
      </w:pPr>
      <w:r w:rsidRPr="00F16E59">
        <w:rPr>
          <w:noProof/>
          <w:lang w:eastAsia="de-DE"/>
        </w:rPr>
        <w:drawing>
          <wp:inline distT="0" distB="0" distL="0" distR="0" wp14:anchorId="613998BE" wp14:editId="5E6B565A">
            <wp:extent cx="4696481" cy="60968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6481" cy="6096851"/>
                    </a:xfrm>
                    <a:prstGeom prst="rect">
                      <a:avLst/>
                    </a:prstGeom>
                  </pic:spPr>
                </pic:pic>
              </a:graphicData>
            </a:graphic>
          </wp:inline>
        </w:drawing>
      </w:r>
    </w:p>
    <w:p w:rsidR="007A5CFD" w:rsidRDefault="007A5CFD">
      <w:pPr>
        <w:rPr>
          <w:lang w:val="en-US"/>
        </w:rPr>
      </w:pPr>
    </w:p>
    <w:p w:rsidR="007A5CFD" w:rsidRPr="00F16E59" w:rsidRDefault="007A5CFD">
      <w:pPr>
        <w:rPr>
          <w:lang w:val="en-US"/>
        </w:rPr>
      </w:pPr>
      <w:r>
        <w:rPr>
          <w:lang w:val="en-US"/>
        </w:rPr>
        <w:t>Once your sequence will have finished, you will get the result near the name of the object:</w:t>
      </w:r>
    </w:p>
    <w:p w:rsidR="00B251EE" w:rsidRPr="00F16E59" w:rsidRDefault="00B251EE">
      <w:pPr>
        <w:rPr>
          <w:lang w:val="en-US"/>
        </w:rPr>
      </w:pPr>
    </w:p>
    <w:p w:rsidR="00B251EE" w:rsidRPr="00F16E59" w:rsidRDefault="00B251EE">
      <w:pPr>
        <w:rPr>
          <w:lang w:val="en-US"/>
        </w:rPr>
      </w:pPr>
      <w:r w:rsidRPr="00F16E59">
        <w:rPr>
          <w:noProof/>
          <w:lang w:eastAsia="de-DE"/>
        </w:rPr>
        <w:drawing>
          <wp:inline distT="0" distB="0" distL="0" distR="0" wp14:anchorId="6F38ECDB" wp14:editId="6D1C5C90">
            <wp:extent cx="5731510" cy="80372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803728"/>
                    </a:xfrm>
                    <a:prstGeom prst="rect">
                      <a:avLst/>
                    </a:prstGeom>
                  </pic:spPr>
                </pic:pic>
              </a:graphicData>
            </a:graphic>
          </wp:inline>
        </w:drawing>
      </w:r>
    </w:p>
    <w:p w:rsidR="00B251EE" w:rsidRDefault="00B251EE">
      <w:pPr>
        <w:rPr>
          <w:lang w:val="en-US"/>
        </w:rPr>
      </w:pPr>
    </w:p>
    <w:p w:rsidR="007A5CFD" w:rsidRDefault="007A5CFD" w:rsidP="00804649">
      <w:pPr>
        <w:pStyle w:val="Heading1"/>
        <w:rPr>
          <w:lang w:val="en-US"/>
        </w:rPr>
      </w:pPr>
      <w:r>
        <w:rPr>
          <w:lang w:val="en-US"/>
        </w:rPr>
        <w:lastRenderedPageBreak/>
        <w:t>Objects</w:t>
      </w:r>
    </w:p>
    <w:p w:rsidR="007A5CFD" w:rsidRDefault="007A5CFD" w:rsidP="007A5CFD">
      <w:pPr>
        <w:rPr>
          <w:lang w:val="en-US"/>
        </w:rPr>
      </w:pPr>
      <w:r w:rsidRPr="007A5CFD">
        <w:rPr>
          <w:lang w:val="en-US"/>
        </w:rPr>
        <w:t xml:space="preserve">There are several options to define or load objects: they can be entered manually in the grid, loaded with files, with SCCM or AD queries, or pasted from the clipboard. It is now possible to load objects </w:t>
      </w:r>
      <w:r>
        <w:rPr>
          <w:lang w:val="en-US"/>
        </w:rPr>
        <w:t xml:space="preserve">successively </w:t>
      </w:r>
      <w:r w:rsidRPr="007A5CFD">
        <w:rPr>
          <w:lang w:val="en-US"/>
        </w:rPr>
        <w:t xml:space="preserve">form different sources and create a bigger list before starting a sequence. </w:t>
      </w:r>
    </w:p>
    <w:p w:rsidR="007A5CFD" w:rsidRDefault="007A5CFD" w:rsidP="007A5CFD">
      <w:pPr>
        <w:rPr>
          <w:lang w:val="en-US"/>
        </w:rPr>
      </w:pPr>
      <w:r w:rsidRPr="007A5CFD">
        <w:rPr>
          <w:lang w:val="en-US"/>
        </w:rPr>
        <w:t>All new added objects are automatically selected ("checked"), meaning that they will be used for the sequence. Every object can be selected or unselected as desired.</w:t>
      </w:r>
    </w:p>
    <w:p w:rsidR="007E362A" w:rsidRDefault="007E362A" w:rsidP="007A5CFD">
      <w:pPr>
        <w:rPr>
          <w:lang w:val="en-US"/>
        </w:rPr>
      </w:pPr>
    </w:p>
    <w:p w:rsidR="007E362A" w:rsidRDefault="00501D8C" w:rsidP="007A5CFD">
      <w:pPr>
        <w:rPr>
          <w:lang w:val="en-US"/>
        </w:rPr>
      </w:pPr>
      <w:r>
        <w:rPr>
          <w:lang w:val="en-US"/>
        </w:rPr>
        <w:t>To load objects, use the menu “Load”, or click one of the 5 icons defined:</w:t>
      </w:r>
    </w:p>
    <w:p w:rsidR="00501D8C" w:rsidRPr="00501D8C" w:rsidRDefault="00501D8C" w:rsidP="00501D8C">
      <w:pPr>
        <w:pStyle w:val="ListParagraph"/>
        <w:numPr>
          <w:ilvl w:val="0"/>
          <w:numId w:val="2"/>
        </w:numPr>
        <w:rPr>
          <w:lang w:val="en-US"/>
        </w:rPr>
      </w:pPr>
      <w:r w:rsidRPr="00501D8C">
        <w:rPr>
          <w:lang w:val="en-US"/>
        </w:rPr>
        <w:t>Load from a file</w:t>
      </w:r>
    </w:p>
    <w:p w:rsidR="00501D8C" w:rsidRDefault="00501D8C" w:rsidP="00501D8C">
      <w:pPr>
        <w:pStyle w:val="ListParagraph"/>
        <w:numPr>
          <w:ilvl w:val="0"/>
          <w:numId w:val="2"/>
        </w:numPr>
        <w:rPr>
          <w:lang w:val="en-US"/>
        </w:rPr>
      </w:pPr>
      <w:r w:rsidRPr="00501D8C">
        <w:rPr>
          <w:lang w:val="en-US"/>
        </w:rPr>
        <w:t>Load manually (enter or paste a list of objects separated by a coma, semicolon or pipe)</w:t>
      </w:r>
    </w:p>
    <w:p w:rsidR="00501D8C" w:rsidRDefault="00501D8C" w:rsidP="00501D8C">
      <w:pPr>
        <w:pStyle w:val="ListParagraph"/>
        <w:numPr>
          <w:ilvl w:val="0"/>
          <w:numId w:val="2"/>
        </w:numPr>
        <w:rPr>
          <w:lang w:val="en-US"/>
        </w:rPr>
      </w:pPr>
      <w:r>
        <w:rPr>
          <w:lang w:val="en-US"/>
        </w:rPr>
        <w:t>Paste from the clipboard (CTRL+V is also supported)</w:t>
      </w:r>
    </w:p>
    <w:p w:rsidR="00501D8C" w:rsidRDefault="00501D8C" w:rsidP="00501D8C">
      <w:pPr>
        <w:pStyle w:val="ListParagraph"/>
        <w:numPr>
          <w:ilvl w:val="0"/>
          <w:numId w:val="2"/>
        </w:numPr>
        <w:rPr>
          <w:lang w:val="en-US"/>
        </w:rPr>
      </w:pPr>
      <w:r>
        <w:rPr>
          <w:lang w:val="en-US"/>
        </w:rPr>
        <w:t>Query AD</w:t>
      </w:r>
    </w:p>
    <w:p w:rsidR="00501D8C" w:rsidRPr="00501D8C" w:rsidRDefault="00501D8C" w:rsidP="00501D8C">
      <w:pPr>
        <w:pStyle w:val="ListParagraph"/>
        <w:numPr>
          <w:ilvl w:val="0"/>
          <w:numId w:val="2"/>
        </w:numPr>
        <w:rPr>
          <w:lang w:val="en-US"/>
        </w:rPr>
      </w:pPr>
      <w:r>
        <w:rPr>
          <w:lang w:val="en-US"/>
        </w:rPr>
        <w:t>Query SCCM</w:t>
      </w:r>
    </w:p>
    <w:p w:rsidR="007A5CFD" w:rsidRPr="007A5CFD" w:rsidRDefault="007A5CFD" w:rsidP="007A5CFD">
      <w:pPr>
        <w:rPr>
          <w:lang w:val="en-US"/>
        </w:rPr>
      </w:pPr>
    </w:p>
    <w:p w:rsidR="00B251EE" w:rsidRPr="00F16E59" w:rsidRDefault="00B251EE">
      <w:pPr>
        <w:rPr>
          <w:lang w:val="en-US"/>
        </w:rPr>
      </w:pPr>
      <w:r w:rsidRPr="00F16E59">
        <w:rPr>
          <w:noProof/>
          <w:lang w:eastAsia="de-DE"/>
        </w:rPr>
        <w:drawing>
          <wp:inline distT="0" distB="0" distL="0" distR="0" wp14:anchorId="09EFB035" wp14:editId="4B47A8CF">
            <wp:extent cx="1867161" cy="971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67161" cy="971686"/>
                    </a:xfrm>
                    <a:prstGeom prst="rect">
                      <a:avLst/>
                    </a:prstGeom>
                  </pic:spPr>
                </pic:pic>
              </a:graphicData>
            </a:graphic>
          </wp:inline>
        </w:drawing>
      </w:r>
    </w:p>
    <w:p w:rsidR="00B251EE" w:rsidRDefault="00B251EE">
      <w:pPr>
        <w:rPr>
          <w:lang w:val="en-US"/>
        </w:rPr>
      </w:pPr>
    </w:p>
    <w:p w:rsidR="002D6168" w:rsidRDefault="00501D8C">
      <w:pPr>
        <w:rPr>
          <w:lang w:val="en-US"/>
        </w:rPr>
      </w:pPr>
      <w:r>
        <w:rPr>
          <w:lang w:val="en-US"/>
        </w:rPr>
        <w:t>Once loaded, the objects are ready to receive the sequence you want to apply:</w:t>
      </w:r>
    </w:p>
    <w:p w:rsidR="00501D8C" w:rsidRPr="00F16E59" w:rsidRDefault="00501D8C">
      <w:pPr>
        <w:rPr>
          <w:lang w:val="en-US"/>
        </w:rPr>
      </w:pPr>
    </w:p>
    <w:p w:rsidR="002D6168" w:rsidRPr="00F16E59" w:rsidRDefault="002D6168">
      <w:pPr>
        <w:rPr>
          <w:lang w:val="en-US"/>
        </w:rPr>
      </w:pPr>
      <w:r w:rsidRPr="00F16E59">
        <w:rPr>
          <w:noProof/>
          <w:lang w:eastAsia="de-DE"/>
        </w:rPr>
        <w:drawing>
          <wp:inline distT="0" distB="0" distL="0" distR="0" wp14:anchorId="45AE37AA" wp14:editId="59F88BC1">
            <wp:extent cx="5731510" cy="373772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737729"/>
                    </a:xfrm>
                    <a:prstGeom prst="rect">
                      <a:avLst/>
                    </a:prstGeom>
                  </pic:spPr>
                </pic:pic>
              </a:graphicData>
            </a:graphic>
          </wp:inline>
        </w:drawing>
      </w:r>
    </w:p>
    <w:p w:rsidR="00187B37" w:rsidRDefault="00187B37">
      <w:pPr>
        <w:rPr>
          <w:lang w:val="en-US"/>
        </w:rPr>
      </w:pPr>
    </w:p>
    <w:p w:rsidR="00501D8C" w:rsidRDefault="00501D8C" w:rsidP="00501D8C">
      <w:pPr>
        <w:rPr>
          <w:lang w:val="en-US"/>
        </w:rPr>
      </w:pPr>
      <w:r>
        <w:rPr>
          <w:lang w:val="en-US"/>
        </w:rPr>
        <w:t>Objects can be manually renamed as well as removed from the grid.</w:t>
      </w:r>
    </w:p>
    <w:p w:rsidR="00501D8C" w:rsidRDefault="00501D8C">
      <w:pPr>
        <w:rPr>
          <w:rFonts w:asciiTheme="majorHAnsi" w:eastAsiaTheme="majorEastAsia" w:hAnsiTheme="majorHAnsi" w:cstheme="majorBidi"/>
          <w:color w:val="365F91" w:themeColor="accent1" w:themeShade="BF"/>
          <w:sz w:val="26"/>
          <w:szCs w:val="26"/>
          <w:lang w:val="en-US"/>
        </w:rPr>
      </w:pPr>
      <w:r>
        <w:rPr>
          <w:lang w:val="en-US"/>
        </w:rPr>
        <w:br w:type="page"/>
      </w:r>
    </w:p>
    <w:p w:rsidR="00501D8C" w:rsidRDefault="00501D8C" w:rsidP="00804649">
      <w:pPr>
        <w:pStyle w:val="Heading1"/>
        <w:rPr>
          <w:lang w:val="en-US"/>
        </w:rPr>
      </w:pPr>
      <w:r w:rsidRPr="00501D8C">
        <w:rPr>
          <w:lang w:val="en-US"/>
        </w:rPr>
        <w:lastRenderedPageBreak/>
        <w:t xml:space="preserve">Sequences </w:t>
      </w:r>
    </w:p>
    <w:p w:rsidR="00501D8C" w:rsidRPr="00501D8C" w:rsidRDefault="00501D8C" w:rsidP="00501D8C">
      <w:pPr>
        <w:rPr>
          <w:lang w:val="en-US"/>
        </w:rPr>
      </w:pPr>
    </w:p>
    <w:p w:rsidR="00501D8C" w:rsidRDefault="00501D8C" w:rsidP="00804649">
      <w:pPr>
        <w:pStyle w:val="Heading2"/>
        <w:rPr>
          <w:lang w:val="en-US"/>
        </w:rPr>
      </w:pPr>
      <w:r>
        <w:rPr>
          <w:lang w:val="en-US"/>
        </w:rPr>
        <w:t>Default sequences</w:t>
      </w:r>
    </w:p>
    <w:p w:rsidR="00501D8C" w:rsidRDefault="00501D8C" w:rsidP="00501D8C">
      <w:pPr>
        <w:rPr>
          <w:lang w:val="en-US"/>
        </w:rPr>
      </w:pPr>
      <w:r w:rsidRPr="00501D8C">
        <w:rPr>
          <w:lang w:val="en-US"/>
        </w:rPr>
        <w:t xml:space="preserve">The default sequences are displayed as a tree on the left side of the interface. Selecting a sequence automatically loads and displays the associated steps: </w:t>
      </w:r>
    </w:p>
    <w:p w:rsidR="00501D8C" w:rsidRDefault="00501D8C" w:rsidP="00501D8C">
      <w:pPr>
        <w:rPr>
          <w:lang w:val="en-US"/>
        </w:rPr>
      </w:pPr>
    </w:p>
    <w:p w:rsidR="00501D8C" w:rsidRDefault="00501D8C" w:rsidP="00501D8C">
      <w:pPr>
        <w:rPr>
          <w:lang w:val="en-US"/>
        </w:rPr>
      </w:pPr>
      <w:r w:rsidRPr="00501D8C">
        <w:rPr>
          <w:noProof/>
          <w:lang w:eastAsia="de-DE"/>
        </w:rPr>
        <w:drawing>
          <wp:inline distT="0" distB="0" distL="0" distR="0" wp14:anchorId="52941531" wp14:editId="4513B46C">
            <wp:extent cx="2172003" cy="5982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003" cy="5982535"/>
                    </a:xfrm>
                    <a:prstGeom prst="rect">
                      <a:avLst/>
                    </a:prstGeom>
                  </pic:spPr>
                </pic:pic>
              </a:graphicData>
            </a:graphic>
          </wp:inline>
        </w:drawing>
      </w:r>
    </w:p>
    <w:p w:rsidR="00501D8C" w:rsidRDefault="00501D8C" w:rsidP="00501D8C">
      <w:pPr>
        <w:rPr>
          <w:lang w:val="en-US"/>
        </w:rPr>
      </w:pPr>
    </w:p>
    <w:p w:rsidR="00804649" w:rsidRDefault="00804649" w:rsidP="00804649">
      <w:pPr>
        <w:pStyle w:val="Heading2"/>
        <w:rPr>
          <w:lang w:val="en-US"/>
        </w:rPr>
      </w:pPr>
      <w:r>
        <w:rPr>
          <w:lang w:val="en-US"/>
        </w:rPr>
        <w:t>Load a sequence manually</w:t>
      </w:r>
    </w:p>
    <w:p w:rsidR="00804649" w:rsidRDefault="00804649">
      <w:pPr>
        <w:rPr>
          <w:lang w:val="en-US"/>
        </w:rPr>
      </w:pPr>
      <w:r w:rsidRPr="00F16E59">
        <w:rPr>
          <w:b/>
          <w:noProof/>
          <w:lang w:eastAsia="de-DE"/>
        </w:rPr>
        <w:drawing>
          <wp:anchor distT="0" distB="0" distL="114300" distR="114300" simplePos="0" relativeHeight="251658240" behindDoc="1" locked="0" layoutInCell="1" allowOverlap="1">
            <wp:simplePos x="0" y="0"/>
            <wp:positionH relativeFrom="column">
              <wp:posOffset>3448050</wp:posOffset>
            </wp:positionH>
            <wp:positionV relativeFrom="paragraph">
              <wp:posOffset>194945</wp:posOffset>
            </wp:positionV>
            <wp:extent cx="438211" cy="352474"/>
            <wp:effectExtent l="0" t="0" r="0" b="9525"/>
            <wp:wrapTight wrapText="bothSides">
              <wp:wrapPolygon edited="0">
                <wp:start x="0" y="0"/>
                <wp:lineTo x="0" y="21016"/>
                <wp:lineTo x="20661" y="21016"/>
                <wp:lineTo x="2066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8211" cy="352474"/>
                    </a:xfrm>
                    <a:prstGeom prst="rect">
                      <a:avLst/>
                    </a:prstGeom>
                  </pic:spPr>
                </pic:pic>
              </a:graphicData>
            </a:graphic>
            <wp14:sizeRelH relativeFrom="page">
              <wp14:pctWidth>0</wp14:pctWidth>
            </wp14:sizeRelH>
            <wp14:sizeRelV relativeFrom="page">
              <wp14:pctHeight>0</wp14:pctHeight>
            </wp14:sizeRelV>
          </wp:anchor>
        </w:drawing>
      </w:r>
      <w:r w:rsidR="00501D8C">
        <w:rPr>
          <w:lang w:val="en-US"/>
        </w:rPr>
        <w:t>If you want to use a sequence that is not in the sequence tree, you can use the menu “Sequence -&gt; Load a sequence manually” or use the corresponding icon:</w:t>
      </w:r>
      <w:r w:rsidRPr="00804649">
        <w:rPr>
          <w:b/>
          <w:lang w:val="en-US" w:eastAsia="de-DE"/>
        </w:rPr>
        <w:t xml:space="preserve"> </w:t>
      </w:r>
    </w:p>
    <w:p w:rsidR="00501D8C" w:rsidRDefault="00501D8C">
      <w:pPr>
        <w:rPr>
          <w:lang w:val="en-US"/>
        </w:rPr>
      </w:pPr>
    </w:p>
    <w:p w:rsidR="00501D8C" w:rsidRDefault="00501D8C">
      <w:pPr>
        <w:rPr>
          <w:lang w:val="en-US"/>
        </w:rPr>
      </w:pPr>
      <w:r>
        <w:rPr>
          <w:lang w:val="en-US"/>
        </w:rPr>
        <w:t>After you’ve selected and loaded a sequence manually, it is inserted in the sequence tree, in the node “Manually Loaded”:</w:t>
      </w:r>
    </w:p>
    <w:p w:rsidR="00501D8C" w:rsidRPr="00F16E59" w:rsidRDefault="00501D8C" w:rsidP="00501D8C">
      <w:pPr>
        <w:rPr>
          <w:b/>
          <w:lang w:val="en-US"/>
        </w:rPr>
      </w:pPr>
      <w:r w:rsidRPr="00F16E59">
        <w:rPr>
          <w:b/>
          <w:noProof/>
          <w:lang w:eastAsia="de-DE"/>
        </w:rPr>
        <w:lastRenderedPageBreak/>
        <w:drawing>
          <wp:inline distT="0" distB="0" distL="0" distR="0" wp14:anchorId="7E0A73DA" wp14:editId="720B7C5C">
            <wp:extent cx="5439535" cy="4029638"/>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39535" cy="4029638"/>
                    </a:xfrm>
                    <a:prstGeom prst="rect">
                      <a:avLst/>
                    </a:prstGeom>
                  </pic:spPr>
                </pic:pic>
              </a:graphicData>
            </a:graphic>
          </wp:inline>
        </w:drawing>
      </w:r>
    </w:p>
    <w:p w:rsidR="00501D8C" w:rsidRPr="00F16E59" w:rsidRDefault="00501D8C" w:rsidP="00501D8C">
      <w:pPr>
        <w:rPr>
          <w:b/>
          <w:lang w:val="en-US"/>
        </w:rPr>
      </w:pPr>
    </w:p>
    <w:p w:rsidR="00501D8C" w:rsidRPr="00F16E59" w:rsidRDefault="00501D8C" w:rsidP="00501D8C">
      <w:pPr>
        <w:rPr>
          <w:b/>
          <w:lang w:val="en-US"/>
        </w:rPr>
      </w:pPr>
      <w:r w:rsidRPr="00F16E59">
        <w:rPr>
          <w:b/>
          <w:noProof/>
          <w:lang w:eastAsia="de-DE"/>
        </w:rPr>
        <w:drawing>
          <wp:inline distT="0" distB="0" distL="0" distR="0" wp14:anchorId="3DAED387" wp14:editId="76F5B07D">
            <wp:extent cx="2143424" cy="4582165"/>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43424" cy="4582165"/>
                    </a:xfrm>
                    <a:prstGeom prst="rect">
                      <a:avLst/>
                    </a:prstGeom>
                  </pic:spPr>
                </pic:pic>
              </a:graphicData>
            </a:graphic>
          </wp:inline>
        </w:drawing>
      </w:r>
    </w:p>
    <w:p w:rsidR="00501D8C" w:rsidRDefault="00804649" w:rsidP="00804649">
      <w:pPr>
        <w:pStyle w:val="Heading1"/>
        <w:rPr>
          <w:lang w:val="en-US"/>
        </w:rPr>
      </w:pPr>
      <w:r>
        <w:rPr>
          <w:lang w:val="en-US"/>
        </w:rPr>
        <w:lastRenderedPageBreak/>
        <w:t>Start a sequence</w:t>
      </w:r>
    </w:p>
    <w:p w:rsidR="0048448C" w:rsidRPr="0048448C" w:rsidRDefault="0048448C" w:rsidP="0048448C">
      <w:pPr>
        <w:rPr>
          <w:lang w:val="en-US"/>
        </w:rPr>
      </w:pPr>
    </w:p>
    <w:p w:rsidR="0048448C" w:rsidRDefault="0048448C">
      <w:pPr>
        <w:rPr>
          <w:lang w:val="en-US"/>
        </w:rPr>
      </w:pPr>
      <w:r w:rsidRPr="0048448C">
        <w:rPr>
          <w:lang w:val="en-US"/>
        </w:rPr>
        <w:t>Once objects are defined and selected, and that a valid sequence has been chosen, the Start button is made available and the sequence can be launched. You may adjust t</w:t>
      </w:r>
      <w:r>
        <w:rPr>
          <w:lang w:val="en-US"/>
        </w:rPr>
        <w:t>he number of threads if needed:</w:t>
      </w:r>
    </w:p>
    <w:p w:rsidR="0048448C" w:rsidRDefault="0048448C">
      <w:pPr>
        <w:rPr>
          <w:lang w:val="en-US"/>
        </w:rPr>
      </w:pPr>
    </w:p>
    <w:p w:rsidR="00187B37" w:rsidRDefault="00187B37">
      <w:pPr>
        <w:rPr>
          <w:lang w:val="en-US"/>
        </w:rPr>
      </w:pPr>
      <w:r w:rsidRPr="00F16E59">
        <w:rPr>
          <w:noProof/>
          <w:lang w:eastAsia="de-DE"/>
        </w:rPr>
        <w:drawing>
          <wp:inline distT="0" distB="0" distL="0" distR="0" wp14:anchorId="35BF7340" wp14:editId="1C6F9BF9">
            <wp:extent cx="5477640" cy="75258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752580"/>
                    </a:xfrm>
                    <a:prstGeom prst="rect">
                      <a:avLst/>
                    </a:prstGeom>
                  </pic:spPr>
                </pic:pic>
              </a:graphicData>
            </a:graphic>
          </wp:inline>
        </w:drawing>
      </w:r>
    </w:p>
    <w:p w:rsidR="0048448C" w:rsidRDefault="0048448C">
      <w:pPr>
        <w:rPr>
          <w:lang w:val="en-US"/>
        </w:rPr>
      </w:pPr>
    </w:p>
    <w:p w:rsidR="0048448C" w:rsidRDefault="0048448C">
      <w:pPr>
        <w:rPr>
          <w:lang w:val="en-US"/>
        </w:rPr>
      </w:pPr>
      <w:r>
        <w:rPr>
          <w:lang w:val="en-US"/>
        </w:rPr>
        <w:t>The sequence is assigned to all objects checked and the number of threads defined will run in parallel:</w:t>
      </w:r>
    </w:p>
    <w:p w:rsidR="00A92451" w:rsidRPr="00F16E59" w:rsidRDefault="00A92451">
      <w:pPr>
        <w:rPr>
          <w:lang w:val="en-US"/>
        </w:rPr>
      </w:pPr>
    </w:p>
    <w:p w:rsidR="00A92451" w:rsidRPr="00F16E59" w:rsidRDefault="00A92451">
      <w:pPr>
        <w:rPr>
          <w:lang w:val="en-US"/>
        </w:rPr>
      </w:pPr>
      <w:r w:rsidRPr="00F16E59">
        <w:rPr>
          <w:noProof/>
          <w:lang w:eastAsia="de-DE"/>
        </w:rPr>
        <w:drawing>
          <wp:inline distT="0" distB="0" distL="0" distR="0" wp14:anchorId="6899BC3E" wp14:editId="41B15090">
            <wp:extent cx="5731510" cy="373772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37729"/>
                    </a:xfrm>
                    <a:prstGeom prst="rect">
                      <a:avLst/>
                    </a:prstGeom>
                  </pic:spPr>
                </pic:pic>
              </a:graphicData>
            </a:graphic>
          </wp:inline>
        </w:drawing>
      </w:r>
    </w:p>
    <w:p w:rsidR="0048448C" w:rsidRDefault="0048448C" w:rsidP="0048448C">
      <w:pPr>
        <w:rPr>
          <w:lang w:val="en-US"/>
        </w:rPr>
      </w:pPr>
    </w:p>
    <w:p w:rsidR="0048448C" w:rsidRPr="00F16E59" w:rsidRDefault="0048448C" w:rsidP="0048448C">
      <w:pPr>
        <w:rPr>
          <w:lang w:val="en-US"/>
        </w:rPr>
      </w:pPr>
      <w:r w:rsidRPr="0048448C">
        <w:rPr>
          <w:lang w:val="en-US"/>
        </w:rPr>
        <w:t>At the end of the execution, the state is displayed for every object treated:</w:t>
      </w:r>
    </w:p>
    <w:p w:rsidR="00A92451" w:rsidRPr="00F16E59" w:rsidRDefault="00A92451">
      <w:pPr>
        <w:rPr>
          <w:lang w:val="en-US"/>
        </w:rPr>
      </w:pPr>
    </w:p>
    <w:p w:rsidR="00A92451" w:rsidRDefault="00A92451">
      <w:pPr>
        <w:rPr>
          <w:lang w:val="en-US"/>
        </w:rPr>
      </w:pPr>
      <w:r w:rsidRPr="00F16E59">
        <w:rPr>
          <w:noProof/>
          <w:lang w:eastAsia="de-DE"/>
        </w:rPr>
        <w:lastRenderedPageBreak/>
        <w:drawing>
          <wp:inline distT="0" distB="0" distL="0" distR="0" wp14:anchorId="534BF7E3" wp14:editId="6D16CF04">
            <wp:extent cx="5731510" cy="37377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737729"/>
                    </a:xfrm>
                    <a:prstGeom prst="rect">
                      <a:avLst/>
                    </a:prstGeom>
                  </pic:spPr>
                </pic:pic>
              </a:graphicData>
            </a:graphic>
          </wp:inline>
        </w:drawing>
      </w:r>
    </w:p>
    <w:p w:rsidR="0048448C" w:rsidRDefault="0048448C">
      <w:pPr>
        <w:rPr>
          <w:lang w:val="en-US"/>
        </w:rPr>
      </w:pPr>
    </w:p>
    <w:p w:rsidR="0048448C" w:rsidRDefault="0048448C">
      <w:pPr>
        <w:rPr>
          <w:lang w:val="en-US"/>
        </w:rPr>
      </w:pPr>
      <w:r>
        <w:rPr>
          <w:lang w:val="en-US"/>
        </w:rPr>
        <w:t>Depending on the sequence executed, you may receive different state like:</w:t>
      </w:r>
    </w:p>
    <w:p w:rsidR="0048448C" w:rsidRPr="0048448C" w:rsidRDefault="0048448C" w:rsidP="0048448C">
      <w:pPr>
        <w:pStyle w:val="ListParagraph"/>
        <w:numPr>
          <w:ilvl w:val="0"/>
          <w:numId w:val="3"/>
        </w:numPr>
        <w:rPr>
          <w:lang w:val="en-US"/>
        </w:rPr>
      </w:pPr>
      <w:r w:rsidRPr="0048448C">
        <w:rPr>
          <w:lang w:val="en-US"/>
        </w:rPr>
        <w:t>OK: everything went fine</w:t>
      </w:r>
    </w:p>
    <w:p w:rsidR="0048448C" w:rsidRPr="0048448C" w:rsidRDefault="0048448C" w:rsidP="0048448C">
      <w:pPr>
        <w:pStyle w:val="ListParagraph"/>
        <w:numPr>
          <w:ilvl w:val="0"/>
          <w:numId w:val="3"/>
        </w:numPr>
        <w:rPr>
          <w:lang w:val="en-US"/>
        </w:rPr>
      </w:pPr>
      <w:r w:rsidRPr="0048448C">
        <w:rPr>
          <w:lang w:val="en-US"/>
        </w:rPr>
        <w:t>STOP: one step has ended in a state estimated as critical enough to stop the sequence</w:t>
      </w:r>
    </w:p>
    <w:p w:rsidR="0048448C" w:rsidRPr="0048448C" w:rsidRDefault="0048448C" w:rsidP="0048448C">
      <w:pPr>
        <w:pStyle w:val="ListParagraph"/>
        <w:numPr>
          <w:ilvl w:val="0"/>
          <w:numId w:val="3"/>
        </w:numPr>
        <w:rPr>
          <w:lang w:val="en-US"/>
        </w:rPr>
      </w:pPr>
      <w:r w:rsidRPr="0048448C">
        <w:rPr>
          <w:lang w:val="en-US"/>
        </w:rPr>
        <w:t>BREAK: one step has ended in a state estimated as not relevant for the object</w:t>
      </w:r>
    </w:p>
    <w:p w:rsidR="00A92451" w:rsidRPr="00F16E59" w:rsidRDefault="00A92451">
      <w:pPr>
        <w:rPr>
          <w:lang w:val="en-US"/>
        </w:rPr>
      </w:pPr>
    </w:p>
    <w:p w:rsidR="00A92451" w:rsidRPr="00F16E59" w:rsidRDefault="00F74BEC">
      <w:pPr>
        <w:rPr>
          <w:b/>
          <w:lang w:val="en-US"/>
        </w:rPr>
      </w:pPr>
      <w:r w:rsidRPr="00F16E59">
        <w:rPr>
          <w:b/>
          <w:noProof/>
          <w:lang w:eastAsia="de-DE"/>
        </w:rPr>
        <w:drawing>
          <wp:inline distT="0" distB="0" distL="0" distR="0" wp14:anchorId="575D656A" wp14:editId="6307D499">
            <wp:extent cx="5731510" cy="238376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383762"/>
                    </a:xfrm>
                    <a:prstGeom prst="rect">
                      <a:avLst/>
                    </a:prstGeom>
                  </pic:spPr>
                </pic:pic>
              </a:graphicData>
            </a:graphic>
          </wp:inline>
        </w:drawing>
      </w:r>
    </w:p>
    <w:p w:rsidR="002132CF" w:rsidRDefault="002132CF">
      <w:pPr>
        <w:rPr>
          <w:b/>
          <w:lang w:val="en-US"/>
        </w:rPr>
      </w:pPr>
    </w:p>
    <w:p w:rsidR="00956771" w:rsidRDefault="00956771" w:rsidP="00956771">
      <w:pPr>
        <w:pStyle w:val="Heading2"/>
        <w:rPr>
          <w:lang w:val="en-US"/>
        </w:rPr>
      </w:pPr>
      <w:r>
        <w:rPr>
          <w:lang w:val="en-US"/>
        </w:rPr>
        <w:t>Variables</w:t>
      </w:r>
    </w:p>
    <w:p w:rsidR="00956771" w:rsidRDefault="00956771" w:rsidP="00956771">
      <w:pPr>
        <w:rPr>
          <w:lang w:val="en-US"/>
        </w:rPr>
      </w:pPr>
      <w:r>
        <w:rPr>
          <w:lang w:val="en-US"/>
        </w:rPr>
        <w:t>Some sequences have variables defined: before the sequence can start, you have to enter values for these variables, or select some options. Some examples of variables types:</w:t>
      </w:r>
    </w:p>
    <w:p w:rsidR="00956771" w:rsidRDefault="00956771" w:rsidP="00956771">
      <w:pPr>
        <w:rPr>
          <w:lang w:val="en-US"/>
        </w:rPr>
      </w:pPr>
    </w:p>
    <w:p w:rsidR="00956771" w:rsidRDefault="00956771" w:rsidP="00956771">
      <w:pPr>
        <w:rPr>
          <w:lang w:val="en-US"/>
        </w:rPr>
      </w:pPr>
      <w:r w:rsidRPr="00956771">
        <w:rPr>
          <w:noProof/>
          <w:lang w:eastAsia="de-DE"/>
        </w:rPr>
        <w:lastRenderedPageBreak/>
        <w:drawing>
          <wp:inline distT="0" distB="0" distL="0" distR="0" wp14:anchorId="05B91F5F" wp14:editId="3F22008A">
            <wp:extent cx="3515216" cy="15051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5216" cy="1505160"/>
                    </a:xfrm>
                    <a:prstGeom prst="rect">
                      <a:avLst/>
                    </a:prstGeom>
                  </pic:spPr>
                </pic:pic>
              </a:graphicData>
            </a:graphic>
          </wp:inline>
        </w:drawing>
      </w:r>
    </w:p>
    <w:p w:rsidR="00956771" w:rsidRDefault="00956771" w:rsidP="00956771">
      <w:pPr>
        <w:rPr>
          <w:lang w:val="en-US"/>
        </w:rPr>
      </w:pPr>
    </w:p>
    <w:p w:rsidR="00956771" w:rsidRDefault="00956771" w:rsidP="00956771">
      <w:pPr>
        <w:rPr>
          <w:lang w:val="en-US"/>
        </w:rPr>
      </w:pPr>
      <w:r w:rsidRPr="00956771">
        <w:rPr>
          <w:noProof/>
          <w:lang w:eastAsia="de-DE"/>
        </w:rPr>
        <w:drawing>
          <wp:inline distT="0" distB="0" distL="0" distR="0" wp14:anchorId="47614FA7" wp14:editId="6BA5EAD8">
            <wp:extent cx="5439535" cy="4029638"/>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39535" cy="4029638"/>
                    </a:xfrm>
                    <a:prstGeom prst="rect">
                      <a:avLst/>
                    </a:prstGeom>
                  </pic:spPr>
                </pic:pic>
              </a:graphicData>
            </a:graphic>
          </wp:inline>
        </w:drawing>
      </w:r>
    </w:p>
    <w:p w:rsidR="00956771" w:rsidRDefault="00956771" w:rsidP="00956771">
      <w:pPr>
        <w:rPr>
          <w:lang w:val="en-US"/>
        </w:rPr>
      </w:pPr>
    </w:p>
    <w:p w:rsidR="00956771" w:rsidRDefault="00956771" w:rsidP="00956771">
      <w:pPr>
        <w:rPr>
          <w:lang w:val="en-US"/>
        </w:rPr>
      </w:pPr>
      <w:r w:rsidRPr="00956771">
        <w:rPr>
          <w:noProof/>
          <w:lang w:eastAsia="de-DE"/>
        </w:rPr>
        <w:drawing>
          <wp:inline distT="0" distB="0" distL="0" distR="0" wp14:anchorId="3895B1B3" wp14:editId="61CEEAF4">
            <wp:extent cx="3905795" cy="16194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5795" cy="1619476"/>
                    </a:xfrm>
                    <a:prstGeom prst="rect">
                      <a:avLst/>
                    </a:prstGeom>
                  </pic:spPr>
                </pic:pic>
              </a:graphicData>
            </a:graphic>
          </wp:inline>
        </w:drawing>
      </w:r>
    </w:p>
    <w:p w:rsidR="00956771" w:rsidRDefault="00956771" w:rsidP="00956771">
      <w:pPr>
        <w:rPr>
          <w:lang w:val="en-US"/>
        </w:rPr>
      </w:pPr>
    </w:p>
    <w:p w:rsidR="00956771" w:rsidRDefault="00956771" w:rsidP="00956771">
      <w:pPr>
        <w:rPr>
          <w:lang w:val="en-US"/>
        </w:rPr>
      </w:pPr>
      <w:r>
        <w:rPr>
          <w:lang w:val="en-US"/>
        </w:rPr>
        <w:t>The variables set are displayed in blue in the sequence panel:</w:t>
      </w:r>
    </w:p>
    <w:p w:rsidR="00956771" w:rsidRDefault="00956771" w:rsidP="00956771">
      <w:pPr>
        <w:rPr>
          <w:lang w:val="en-US"/>
        </w:rPr>
      </w:pPr>
    </w:p>
    <w:p w:rsidR="00956771" w:rsidRDefault="00956771" w:rsidP="00956771">
      <w:pPr>
        <w:rPr>
          <w:lang w:val="en-US"/>
        </w:rPr>
      </w:pPr>
      <w:r w:rsidRPr="00956771">
        <w:rPr>
          <w:noProof/>
          <w:lang w:eastAsia="de-DE"/>
        </w:rPr>
        <w:lastRenderedPageBreak/>
        <w:drawing>
          <wp:inline distT="0" distB="0" distL="0" distR="0" wp14:anchorId="148F3496" wp14:editId="54E12D04">
            <wp:extent cx="2095793" cy="23815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793" cy="2381583"/>
                    </a:xfrm>
                    <a:prstGeom prst="rect">
                      <a:avLst/>
                    </a:prstGeom>
                  </pic:spPr>
                </pic:pic>
              </a:graphicData>
            </a:graphic>
          </wp:inline>
        </w:drawing>
      </w:r>
    </w:p>
    <w:p w:rsidR="00956771" w:rsidRDefault="00956771" w:rsidP="00956771">
      <w:pPr>
        <w:rPr>
          <w:lang w:val="en-US"/>
        </w:rPr>
      </w:pPr>
    </w:p>
    <w:p w:rsidR="00B05A81" w:rsidRDefault="00956771" w:rsidP="00956771">
      <w:pPr>
        <w:rPr>
          <w:lang w:val="en-US"/>
        </w:rPr>
      </w:pPr>
      <w:r>
        <w:rPr>
          <w:lang w:val="en-US"/>
        </w:rPr>
        <w:t xml:space="preserve">Variables are then used in some steps of the sequence: </w:t>
      </w:r>
      <w:r w:rsidR="003C514C">
        <w:rPr>
          <w:lang w:val="en-US"/>
        </w:rPr>
        <w:t>they</w:t>
      </w:r>
      <w:r>
        <w:rPr>
          <w:lang w:val="en-US"/>
        </w:rPr>
        <w:t xml:space="preserve"> make the sequences</w:t>
      </w:r>
      <w:r w:rsidR="003C514C">
        <w:rPr>
          <w:lang w:val="en-US"/>
        </w:rPr>
        <w:t xml:space="preserve"> very</w:t>
      </w:r>
      <w:r>
        <w:rPr>
          <w:lang w:val="en-US"/>
        </w:rPr>
        <w:t xml:space="preserve"> flexible and </w:t>
      </w:r>
      <w:r w:rsidR="00B05A81">
        <w:rPr>
          <w:lang w:val="en-US"/>
        </w:rPr>
        <w:t>modular. Sequence developers can use varia</w:t>
      </w:r>
      <w:r w:rsidR="003C514C">
        <w:rPr>
          <w:lang w:val="en-US"/>
        </w:rPr>
        <w:t xml:space="preserve">bles to write generic sequences instead of writing new ones when only a few parameters </w:t>
      </w:r>
      <w:r w:rsidR="00BA6ED1">
        <w:rPr>
          <w:lang w:val="en-US"/>
        </w:rPr>
        <w:t>differ</w:t>
      </w:r>
      <w:r w:rsidR="003C514C">
        <w:rPr>
          <w:lang w:val="en-US"/>
        </w:rPr>
        <w:t>.</w:t>
      </w:r>
    </w:p>
    <w:p w:rsidR="003C514C" w:rsidRPr="00956771" w:rsidRDefault="003C514C" w:rsidP="00956771">
      <w:pPr>
        <w:rPr>
          <w:lang w:val="en-US"/>
        </w:rPr>
      </w:pPr>
    </w:p>
    <w:p w:rsidR="0048448C" w:rsidRDefault="00822A40" w:rsidP="0048448C">
      <w:pPr>
        <w:pStyle w:val="Heading1"/>
        <w:rPr>
          <w:lang w:val="en-US"/>
        </w:rPr>
      </w:pPr>
      <w:r>
        <w:rPr>
          <w:lang w:val="en-US"/>
        </w:rPr>
        <w:t>Basic o</w:t>
      </w:r>
      <w:r w:rsidR="0048448C">
        <w:rPr>
          <w:lang w:val="en-US"/>
        </w:rPr>
        <w:t>bjects operations in the grid</w:t>
      </w:r>
    </w:p>
    <w:p w:rsidR="00822A40" w:rsidRPr="00822A40" w:rsidRDefault="00822A40" w:rsidP="00822A40">
      <w:pPr>
        <w:rPr>
          <w:lang w:val="en-US"/>
        </w:rPr>
      </w:pPr>
    </w:p>
    <w:p w:rsidR="0048448C" w:rsidRDefault="00822A40" w:rsidP="0048448C">
      <w:pPr>
        <w:rPr>
          <w:lang w:val="en-US"/>
        </w:rPr>
      </w:pPr>
      <w:r>
        <w:rPr>
          <w:lang w:val="en-US"/>
        </w:rPr>
        <w:t>You can manipulate the objects in the grid in different ways, like:</w:t>
      </w:r>
    </w:p>
    <w:p w:rsidR="00822A40" w:rsidRPr="00822A40" w:rsidRDefault="00822A40" w:rsidP="00822A40">
      <w:pPr>
        <w:pStyle w:val="ListParagraph"/>
        <w:numPr>
          <w:ilvl w:val="0"/>
          <w:numId w:val="4"/>
        </w:numPr>
        <w:rPr>
          <w:lang w:val="en-US"/>
        </w:rPr>
      </w:pPr>
      <w:r w:rsidRPr="00822A40">
        <w:rPr>
          <w:lang w:val="en-US"/>
        </w:rPr>
        <w:t>Remove or select objects based on their status</w:t>
      </w:r>
    </w:p>
    <w:p w:rsidR="00822A40" w:rsidRDefault="00822A40" w:rsidP="00822A40">
      <w:pPr>
        <w:pStyle w:val="ListParagraph"/>
        <w:numPr>
          <w:ilvl w:val="0"/>
          <w:numId w:val="4"/>
        </w:numPr>
        <w:rPr>
          <w:lang w:val="en-US"/>
        </w:rPr>
      </w:pPr>
      <w:r w:rsidRPr="00822A40">
        <w:rPr>
          <w:lang w:val="en-US"/>
        </w:rPr>
        <w:t>Display the protocol of every step executed</w:t>
      </w:r>
    </w:p>
    <w:p w:rsidR="00822A40" w:rsidRDefault="00822A40" w:rsidP="00822A40">
      <w:pPr>
        <w:rPr>
          <w:lang w:val="en-US"/>
        </w:rPr>
      </w:pPr>
      <w:r>
        <w:rPr>
          <w:lang w:val="en-US"/>
        </w:rPr>
        <w:t>All objects operations can be done with a right click on the corresponding column.</w:t>
      </w:r>
    </w:p>
    <w:p w:rsidR="00822A40" w:rsidRDefault="00822A40" w:rsidP="00822A40">
      <w:pPr>
        <w:rPr>
          <w:lang w:val="en-US"/>
        </w:rPr>
      </w:pPr>
    </w:p>
    <w:p w:rsidR="00822A40" w:rsidRDefault="00822A40" w:rsidP="00822A40">
      <w:pPr>
        <w:pStyle w:val="Heading2"/>
        <w:rPr>
          <w:lang w:val="en-US"/>
        </w:rPr>
      </w:pPr>
      <w:r>
        <w:rPr>
          <w:lang w:val="en-US"/>
        </w:rPr>
        <w:t>Tasks results</w:t>
      </w:r>
    </w:p>
    <w:p w:rsidR="00822A40" w:rsidRDefault="00822A40" w:rsidP="00822A40">
      <w:pPr>
        <w:rPr>
          <w:lang w:val="en-US"/>
        </w:rPr>
      </w:pPr>
      <w:r>
        <w:rPr>
          <w:lang w:val="en-US"/>
        </w:rPr>
        <w:t>A right click on objects in the Task Results column allows you to display the steps protocol, for example:</w:t>
      </w:r>
    </w:p>
    <w:p w:rsidR="003C514C" w:rsidRPr="003C514C" w:rsidRDefault="003C514C" w:rsidP="00822A40">
      <w:pPr>
        <w:rPr>
          <w:sz w:val="18"/>
          <w:lang w:val="en-US"/>
        </w:rPr>
      </w:pPr>
    </w:p>
    <w:p w:rsidR="002132CF" w:rsidRDefault="002132CF">
      <w:pPr>
        <w:rPr>
          <w:b/>
          <w:lang w:val="en-US"/>
        </w:rPr>
      </w:pPr>
      <w:r w:rsidRPr="00F16E59">
        <w:rPr>
          <w:b/>
          <w:noProof/>
          <w:lang w:eastAsia="de-DE"/>
        </w:rPr>
        <w:drawing>
          <wp:inline distT="0" distB="0" distL="0" distR="0" wp14:anchorId="09C03E59" wp14:editId="7E8F1628">
            <wp:extent cx="5731510" cy="30522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052215"/>
                    </a:xfrm>
                    <a:prstGeom prst="rect">
                      <a:avLst/>
                    </a:prstGeom>
                  </pic:spPr>
                </pic:pic>
              </a:graphicData>
            </a:graphic>
          </wp:inline>
        </w:drawing>
      </w:r>
    </w:p>
    <w:p w:rsidR="00822A40" w:rsidRDefault="00822A40" w:rsidP="00822A40">
      <w:pPr>
        <w:pStyle w:val="Heading2"/>
        <w:rPr>
          <w:lang w:val="en-US"/>
        </w:rPr>
      </w:pPr>
      <w:r>
        <w:rPr>
          <w:lang w:val="en-US"/>
        </w:rPr>
        <w:lastRenderedPageBreak/>
        <w:t>State</w:t>
      </w:r>
    </w:p>
    <w:p w:rsidR="00822A40" w:rsidRPr="00822A40" w:rsidRDefault="00822A40" w:rsidP="00822A40">
      <w:pPr>
        <w:rPr>
          <w:lang w:val="en-US"/>
        </w:rPr>
      </w:pPr>
      <w:r>
        <w:rPr>
          <w:lang w:val="en-US"/>
        </w:rPr>
        <w:t>A right click on the State column gives you the option to remove all objects in a specific state (like removing all in the state BREAK, for example).</w:t>
      </w:r>
    </w:p>
    <w:p w:rsidR="002132CF" w:rsidRPr="00F16E59" w:rsidRDefault="002132CF">
      <w:pPr>
        <w:rPr>
          <w:b/>
          <w:lang w:val="en-US"/>
        </w:rPr>
      </w:pPr>
    </w:p>
    <w:p w:rsidR="002132CF" w:rsidRPr="00F16E59" w:rsidRDefault="002132CF">
      <w:pPr>
        <w:rPr>
          <w:b/>
          <w:lang w:val="en-US"/>
        </w:rPr>
      </w:pPr>
      <w:r w:rsidRPr="00F16E59">
        <w:rPr>
          <w:b/>
          <w:noProof/>
          <w:lang w:eastAsia="de-DE"/>
        </w:rPr>
        <w:drawing>
          <wp:inline distT="0" distB="0" distL="0" distR="0" wp14:anchorId="2663F021" wp14:editId="62FFDC95">
            <wp:extent cx="3962953" cy="9716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62953" cy="971686"/>
                    </a:xfrm>
                    <a:prstGeom prst="rect">
                      <a:avLst/>
                    </a:prstGeom>
                  </pic:spPr>
                </pic:pic>
              </a:graphicData>
            </a:graphic>
          </wp:inline>
        </w:drawing>
      </w:r>
    </w:p>
    <w:p w:rsidR="002132CF" w:rsidRDefault="002132CF">
      <w:pPr>
        <w:rPr>
          <w:b/>
          <w:lang w:val="en-US"/>
        </w:rPr>
      </w:pPr>
    </w:p>
    <w:p w:rsidR="00822A40" w:rsidRDefault="00822A40">
      <w:pPr>
        <w:rPr>
          <w:lang w:val="en-US"/>
        </w:rPr>
      </w:pPr>
      <w:r>
        <w:rPr>
          <w:lang w:val="en-US"/>
        </w:rPr>
        <w:t>Choosing to highlight all objects in state OK will select all objects in this state:</w:t>
      </w:r>
    </w:p>
    <w:p w:rsidR="00822A40" w:rsidRPr="00822A40" w:rsidRDefault="00822A40">
      <w:pPr>
        <w:rPr>
          <w:lang w:val="en-US"/>
        </w:rPr>
      </w:pPr>
    </w:p>
    <w:p w:rsidR="002132CF" w:rsidRPr="00F16E59" w:rsidRDefault="002132CF">
      <w:pPr>
        <w:rPr>
          <w:b/>
          <w:lang w:val="en-US"/>
        </w:rPr>
      </w:pPr>
      <w:r w:rsidRPr="00F16E59">
        <w:rPr>
          <w:b/>
          <w:noProof/>
          <w:lang w:eastAsia="de-DE"/>
        </w:rPr>
        <w:drawing>
          <wp:inline distT="0" distB="0" distL="0" distR="0" wp14:anchorId="6A2461FA" wp14:editId="0A0C496F">
            <wp:extent cx="3229426" cy="95263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9426" cy="952633"/>
                    </a:xfrm>
                    <a:prstGeom prst="rect">
                      <a:avLst/>
                    </a:prstGeom>
                  </pic:spPr>
                </pic:pic>
              </a:graphicData>
            </a:graphic>
          </wp:inline>
        </w:drawing>
      </w:r>
    </w:p>
    <w:p w:rsidR="002132CF" w:rsidRDefault="002132CF">
      <w:pPr>
        <w:rPr>
          <w:b/>
          <w:lang w:val="en-US"/>
        </w:rPr>
      </w:pPr>
    </w:p>
    <w:p w:rsidR="00822A40" w:rsidRPr="00F16E59" w:rsidRDefault="00822A40">
      <w:pPr>
        <w:rPr>
          <w:b/>
          <w:lang w:val="en-US"/>
        </w:rPr>
      </w:pPr>
    </w:p>
    <w:p w:rsidR="002132CF" w:rsidRDefault="002132CF">
      <w:pPr>
        <w:rPr>
          <w:b/>
          <w:lang w:val="en-US"/>
        </w:rPr>
      </w:pPr>
      <w:r w:rsidRPr="00F16E59">
        <w:rPr>
          <w:b/>
          <w:noProof/>
          <w:lang w:eastAsia="de-DE"/>
        </w:rPr>
        <w:drawing>
          <wp:inline distT="0" distB="0" distL="0" distR="0" wp14:anchorId="25FC9563" wp14:editId="65FBAC9D">
            <wp:extent cx="1771897" cy="26102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71897" cy="2610214"/>
                    </a:xfrm>
                    <a:prstGeom prst="rect">
                      <a:avLst/>
                    </a:prstGeom>
                  </pic:spPr>
                </pic:pic>
              </a:graphicData>
            </a:graphic>
          </wp:inline>
        </w:drawing>
      </w:r>
    </w:p>
    <w:p w:rsidR="00822A40" w:rsidRDefault="00822A40">
      <w:pPr>
        <w:rPr>
          <w:b/>
          <w:lang w:val="en-US"/>
        </w:rPr>
      </w:pPr>
    </w:p>
    <w:p w:rsidR="00822A40" w:rsidRDefault="00822A40">
      <w:pPr>
        <w:rPr>
          <w:lang w:val="en-US"/>
        </w:rPr>
      </w:pPr>
      <w:r>
        <w:rPr>
          <w:lang w:val="en-US"/>
        </w:rPr>
        <w:t>At this point, further operations can be made with a right click in the column Objects</w:t>
      </w:r>
    </w:p>
    <w:p w:rsidR="00822A40" w:rsidRDefault="00822A40">
      <w:pPr>
        <w:rPr>
          <w:lang w:val="en-US"/>
        </w:rPr>
      </w:pPr>
    </w:p>
    <w:p w:rsidR="00822A40" w:rsidRDefault="00822A40" w:rsidP="00822A40">
      <w:pPr>
        <w:pStyle w:val="Heading2"/>
        <w:rPr>
          <w:lang w:val="en-US"/>
        </w:rPr>
      </w:pPr>
      <w:r>
        <w:rPr>
          <w:lang w:val="en-US"/>
        </w:rPr>
        <w:t>Objects</w:t>
      </w:r>
    </w:p>
    <w:p w:rsidR="00822A40" w:rsidRPr="00822A40" w:rsidRDefault="00822A40" w:rsidP="00822A40">
      <w:pPr>
        <w:rPr>
          <w:lang w:val="en-US"/>
        </w:rPr>
      </w:pPr>
      <w:r>
        <w:rPr>
          <w:lang w:val="en-US"/>
        </w:rPr>
        <w:t xml:space="preserve">The right click option in the column Objects </w:t>
      </w:r>
      <w:r w:rsidR="00707024">
        <w:rPr>
          <w:lang w:val="en-US"/>
        </w:rPr>
        <w:t>opens further options:</w:t>
      </w:r>
    </w:p>
    <w:p w:rsidR="002132CF" w:rsidRPr="00F16E59" w:rsidRDefault="002132CF">
      <w:pPr>
        <w:rPr>
          <w:b/>
          <w:lang w:val="en-US"/>
        </w:rPr>
      </w:pPr>
    </w:p>
    <w:p w:rsidR="002132CF" w:rsidRPr="00F16E59" w:rsidRDefault="002132CF">
      <w:pPr>
        <w:rPr>
          <w:b/>
          <w:lang w:val="en-US"/>
        </w:rPr>
      </w:pPr>
      <w:r w:rsidRPr="00F16E59">
        <w:rPr>
          <w:b/>
          <w:noProof/>
          <w:lang w:eastAsia="de-DE"/>
        </w:rPr>
        <w:lastRenderedPageBreak/>
        <w:drawing>
          <wp:inline distT="0" distB="0" distL="0" distR="0" wp14:anchorId="033668A9" wp14:editId="64623E32">
            <wp:extent cx="3953427" cy="197195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3427" cy="1971950"/>
                    </a:xfrm>
                    <a:prstGeom prst="rect">
                      <a:avLst/>
                    </a:prstGeom>
                  </pic:spPr>
                </pic:pic>
              </a:graphicData>
            </a:graphic>
          </wp:inline>
        </w:drawing>
      </w:r>
    </w:p>
    <w:p w:rsidR="002132CF" w:rsidRDefault="002132CF">
      <w:pPr>
        <w:rPr>
          <w:b/>
          <w:lang w:val="en-US"/>
        </w:rPr>
      </w:pPr>
    </w:p>
    <w:p w:rsidR="00707024" w:rsidRDefault="00707024">
      <w:pPr>
        <w:rPr>
          <w:lang w:val="en-US"/>
        </w:rPr>
      </w:pPr>
      <w:r>
        <w:rPr>
          <w:lang w:val="en-US"/>
        </w:rPr>
        <w:t>You can:</w:t>
      </w:r>
    </w:p>
    <w:p w:rsidR="00707024" w:rsidRDefault="00707024" w:rsidP="00707024">
      <w:pPr>
        <w:pStyle w:val="ListParagraph"/>
        <w:numPr>
          <w:ilvl w:val="0"/>
          <w:numId w:val="5"/>
        </w:numPr>
        <w:rPr>
          <w:lang w:val="en-US"/>
        </w:rPr>
      </w:pPr>
      <w:r w:rsidRPr="00707024">
        <w:rPr>
          <w:lang w:val="en-US"/>
        </w:rPr>
        <w:t>Set the highlighted objects as new collection: this will remove all other objects</w:t>
      </w:r>
      <w:r>
        <w:rPr>
          <w:lang w:val="en-US"/>
        </w:rPr>
        <w:t xml:space="preserve"> from the grid</w:t>
      </w:r>
    </w:p>
    <w:p w:rsidR="00707024" w:rsidRDefault="00707024" w:rsidP="00707024">
      <w:pPr>
        <w:pStyle w:val="ListParagraph"/>
        <w:numPr>
          <w:ilvl w:val="0"/>
          <w:numId w:val="5"/>
        </w:numPr>
        <w:rPr>
          <w:lang w:val="en-US"/>
        </w:rPr>
      </w:pPr>
      <w:r>
        <w:rPr>
          <w:lang w:val="en-US"/>
        </w:rPr>
        <w:t>Select the highlighted objects: this will enable the checkbox of the selected objects</w:t>
      </w:r>
    </w:p>
    <w:p w:rsidR="00707024" w:rsidRDefault="00707024" w:rsidP="00707024">
      <w:pPr>
        <w:pStyle w:val="ListParagraph"/>
        <w:numPr>
          <w:ilvl w:val="0"/>
          <w:numId w:val="5"/>
        </w:numPr>
        <w:rPr>
          <w:lang w:val="en-US"/>
        </w:rPr>
      </w:pPr>
      <w:r>
        <w:rPr>
          <w:lang w:val="en-US"/>
        </w:rPr>
        <w:t>Remove highlighted objects from the grid, and/or remove them from their respective files if they have been loaded this way</w:t>
      </w:r>
    </w:p>
    <w:p w:rsidR="00DD44CF" w:rsidRDefault="00DD44CF" w:rsidP="00DD44CF">
      <w:pPr>
        <w:rPr>
          <w:lang w:val="en-US"/>
        </w:rPr>
      </w:pPr>
    </w:p>
    <w:p w:rsidR="00DD44CF" w:rsidRDefault="00DD44CF" w:rsidP="00DD44CF">
      <w:pPr>
        <w:rPr>
          <w:lang w:val="en-US"/>
        </w:rPr>
      </w:pPr>
      <w:r>
        <w:rPr>
          <w:lang w:val="en-US"/>
        </w:rPr>
        <w:t>Other options, like Group and Tab will be described later on.</w:t>
      </w:r>
    </w:p>
    <w:p w:rsidR="00DD44CF" w:rsidRDefault="00DD44CF" w:rsidP="00DD44CF">
      <w:pPr>
        <w:rPr>
          <w:lang w:val="en-US"/>
        </w:rPr>
      </w:pPr>
    </w:p>
    <w:p w:rsidR="00F065F4" w:rsidRPr="00F065F4" w:rsidRDefault="00F065F4" w:rsidP="00DD44CF">
      <w:pPr>
        <w:rPr>
          <w:lang w:val="en-US"/>
        </w:rPr>
      </w:pPr>
      <w:r>
        <w:rPr>
          <w:lang w:val="en-US"/>
        </w:rPr>
        <w:t xml:space="preserve">To remove some objects, right click on in the column "Objects" and choose the option you wish in the menu </w:t>
      </w:r>
      <w:r w:rsidRPr="00F065F4">
        <w:rPr>
          <w:i/>
          <w:lang w:val="en-US"/>
        </w:rPr>
        <w:t>"Remove the highlighted objects …</w:t>
      </w:r>
      <w:proofErr w:type="gramStart"/>
      <w:r w:rsidRPr="00F065F4">
        <w:rPr>
          <w:i/>
          <w:lang w:val="en-US"/>
        </w:rPr>
        <w:t>"</w:t>
      </w:r>
      <w:r>
        <w:rPr>
          <w:lang w:val="en-US"/>
        </w:rPr>
        <w:t>:</w:t>
      </w:r>
      <w:proofErr w:type="gramEnd"/>
    </w:p>
    <w:p w:rsidR="00F065F4" w:rsidRDefault="00F065F4" w:rsidP="00DD44CF">
      <w:pPr>
        <w:rPr>
          <w:lang w:val="en-US"/>
        </w:rPr>
      </w:pPr>
      <w:r w:rsidRPr="00F16E59">
        <w:rPr>
          <w:b/>
          <w:noProof/>
          <w:lang w:eastAsia="de-DE"/>
        </w:rPr>
        <w:drawing>
          <wp:inline distT="0" distB="0" distL="0" distR="0" wp14:anchorId="7C815EA5" wp14:editId="0A18DB80">
            <wp:extent cx="5731510" cy="15557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555750"/>
                    </a:xfrm>
                    <a:prstGeom prst="rect">
                      <a:avLst/>
                    </a:prstGeom>
                  </pic:spPr>
                </pic:pic>
              </a:graphicData>
            </a:graphic>
          </wp:inline>
        </w:drawing>
      </w:r>
    </w:p>
    <w:p w:rsidR="00F065F4" w:rsidRDefault="00F065F4" w:rsidP="00DD44CF">
      <w:pPr>
        <w:rPr>
          <w:lang w:val="en-US"/>
        </w:rPr>
      </w:pPr>
    </w:p>
    <w:p w:rsidR="0086695E" w:rsidRDefault="0086695E" w:rsidP="00DD44CF">
      <w:pPr>
        <w:rPr>
          <w:lang w:val="en-US"/>
        </w:rPr>
      </w:pPr>
      <w:r>
        <w:rPr>
          <w:lang w:val="en-US"/>
        </w:rPr>
        <w:t>To run a new sequence on some objects, select them, choose the sequence to run</w:t>
      </w:r>
      <w:r w:rsidR="00B96913">
        <w:rPr>
          <w:lang w:val="en-US"/>
        </w:rPr>
        <w:t xml:space="preserve">, and start it. The example below shows how to </w:t>
      </w:r>
      <w:r w:rsidR="00F73DCD">
        <w:rPr>
          <w:lang w:val="en-US"/>
        </w:rPr>
        <w:t>display</w:t>
      </w:r>
      <w:r w:rsidR="00B96913">
        <w:rPr>
          <w:lang w:val="en-US"/>
        </w:rPr>
        <w:t xml:space="preserve"> the current user logged on </w:t>
      </w:r>
      <w:proofErr w:type="spellStart"/>
      <w:r w:rsidR="00B96913">
        <w:rPr>
          <w:lang w:val="en-US"/>
        </w:rPr>
        <w:t>on</w:t>
      </w:r>
      <w:proofErr w:type="spellEnd"/>
      <w:r w:rsidR="00B96913">
        <w:rPr>
          <w:lang w:val="en-US"/>
        </w:rPr>
        <w:t xml:space="preserve"> machines where the last state was OK:</w:t>
      </w:r>
    </w:p>
    <w:p w:rsidR="00F065F4" w:rsidRPr="00DD44CF" w:rsidRDefault="00F065F4" w:rsidP="00DD44CF">
      <w:pPr>
        <w:rPr>
          <w:lang w:val="en-US"/>
        </w:rPr>
      </w:pPr>
    </w:p>
    <w:p w:rsidR="002132CF" w:rsidRDefault="00B96913">
      <w:pPr>
        <w:rPr>
          <w:b/>
          <w:lang w:val="en-US"/>
        </w:rPr>
      </w:pPr>
      <w:r w:rsidRPr="00B96913">
        <w:rPr>
          <w:b/>
          <w:noProof/>
          <w:lang w:eastAsia="de-DE"/>
        </w:rPr>
        <w:lastRenderedPageBreak/>
        <w:drawing>
          <wp:inline distT="0" distB="0" distL="0" distR="0" wp14:anchorId="546FE55C" wp14:editId="2BADF6D5">
            <wp:extent cx="4725060" cy="4544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25060" cy="4544060"/>
                    </a:xfrm>
                    <a:prstGeom prst="rect">
                      <a:avLst/>
                    </a:prstGeom>
                  </pic:spPr>
                </pic:pic>
              </a:graphicData>
            </a:graphic>
          </wp:inline>
        </w:drawing>
      </w:r>
    </w:p>
    <w:p w:rsidR="00B96913" w:rsidRDefault="00B96913">
      <w:pPr>
        <w:rPr>
          <w:b/>
          <w:lang w:val="en-US"/>
        </w:rPr>
      </w:pPr>
    </w:p>
    <w:p w:rsidR="00B96913" w:rsidRPr="00B96913" w:rsidRDefault="00B96913">
      <w:pPr>
        <w:rPr>
          <w:lang w:val="en-US"/>
        </w:rPr>
      </w:pPr>
      <w:r w:rsidRPr="00B96913">
        <w:rPr>
          <w:lang w:val="en-US"/>
        </w:rPr>
        <w:t xml:space="preserve">Once the </w:t>
      </w:r>
      <w:r>
        <w:rPr>
          <w:lang w:val="en-US"/>
        </w:rPr>
        <w:t>sequence has finished, the state of the objects selected changes.</w:t>
      </w:r>
    </w:p>
    <w:p w:rsidR="002132CF" w:rsidRPr="00F16E59" w:rsidRDefault="002132CF">
      <w:pPr>
        <w:rPr>
          <w:b/>
          <w:lang w:val="en-US"/>
        </w:rPr>
      </w:pPr>
    </w:p>
    <w:p w:rsidR="002132CF" w:rsidRPr="00F16E59" w:rsidRDefault="00B96913">
      <w:pPr>
        <w:rPr>
          <w:b/>
          <w:lang w:val="en-US"/>
        </w:rPr>
      </w:pPr>
      <w:r w:rsidRPr="00B96913">
        <w:rPr>
          <w:b/>
          <w:noProof/>
          <w:lang w:eastAsia="de-DE"/>
        </w:rPr>
        <w:drawing>
          <wp:inline distT="0" distB="0" distL="0" distR="0" wp14:anchorId="56358635" wp14:editId="5E6A7725">
            <wp:extent cx="5296640" cy="2400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6640" cy="2400635"/>
                    </a:xfrm>
                    <a:prstGeom prst="rect">
                      <a:avLst/>
                    </a:prstGeom>
                  </pic:spPr>
                </pic:pic>
              </a:graphicData>
            </a:graphic>
          </wp:inline>
        </w:drawing>
      </w:r>
    </w:p>
    <w:p w:rsidR="002132CF" w:rsidRDefault="002132CF">
      <w:pPr>
        <w:rPr>
          <w:b/>
          <w:lang w:val="en-US"/>
        </w:rPr>
      </w:pPr>
    </w:p>
    <w:p w:rsidR="00B96913" w:rsidRDefault="00B96913">
      <w:pPr>
        <w:rPr>
          <w:lang w:val="en-US"/>
        </w:rPr>
      </w:pPr>
      <w:r>
        <w:rPr>
          <w:lang w:val="en-US"/>
        </w:rPr>
        <w:t>Depending on how the sequences are written, the colors used to display the results can vary. In the example above, grey has been chosen for the machines where nobody is logged on.</w:t>
      </w:r>
    </w:p>
    <w:p w:rsidR="00B96913" w:rsidRDefault="00B96913">
      <w:pPr>
        <w:rPr>
          <w:lang w:val="en-US"/>
        </w:rPr>
      </w:pPr>
    </w:p>
    <w:p w:rsidR="00B96913" w:rsidRDefault="00B96913">
      <w:pPr>
        <w:rPr>
          <w:lang w:val="en-US"/>
        </w:rPr>
      </w:pPr>
      <w:r>
        <w:rPr>
          <w:lang w:val="en-US"/>
        </w:rPr>
        <w:t xml:space="preserve">You can also select all machines at once, deselect all, or completely clear </w:t>
      </w:r>
      <w:r w:rsidR="00FE2438">
        <w:rPr>
          <w:lang w:val="en-US"/>
        </w:rPr>
        <w:t>the grid using the menu "Objects"</w:t>
      </w:r>
      <w:r w:rsidR="006E2635">
        <w:rPr>
          <w:lang w:val="en-US"/>
        </w:rPr>
        <w:t>:</w:t>
      </w:r>
    </w:p>
    <w:p w:rsidR="00FE2438" w:rsidRDefault="00FE2438">
      <w:pPr>
        <w:rPr>
          <w:lang w:val="en-US"/>
        </w:rPr>
      </w:pPr>
      <w:r w:rsidRPr="00F16E59">
        <w:rPr>
          <w:b/>
          <w:noProof/>
          <w:lang w:eastAsia="de-DE"/>
        </w:rPr>
        <w:lastRenderedPageBreak/>
        <w:drawing>
          <wp:inline distT="0" distB="0" distL="0" distR="0" wp14:anchorId="03AE6479" wp14:editId="5451398B">
            <wp:extent cx="1943371" cy="13717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3371" cy="1371792"/>
                    </a:xfrm>
                    <a:prstGeom prst="rect">
                      <a:avLst/>
                    </a:prstGeom>
                  </pic:spPr>
                </pic:pic>
              </a:graphicData>
            </a:graphic>
          </wp:inline>
        </w:drawing>
      </w:r>
    </w:p>
    <w:p w:rsidR="00FE2438" w:rsidRDefault="00FE2438">
      <w:pPr>
        <w:rPr>
          <w:lang w:val="en-US"/>
        </w:rPr>
      </w:pPr>
    </w:p>
    <w:p w:rsidR="00FE2438" w:rsidRDefault="006E2635">
      <w:pPr>
        <w:rPr>
          <w:lang w:val="en-US"/>
        </w:rPr>
      </w:pPr>
      <w:r>
        <w:rPr>
          <w:lang w:val="en-US"/>
        </w:rPr>
        <w:t>You can also use</w:t>
      </w:r>
      <w:r w:rsidR="00FE2438">
        <w:rPr>
          <w:lang w:val="en-US"/>
        </w:rPr>
        <w:t xml:space="preserve"> one of </w:t>
      </w:r>
      <w:r>
        <w:rPr>
          <w:lang w:val="en-US"/>
        </w:rPr>
        <w:t>the icons</w:t>
      </w:r>
      <w:r w:rsidR="00FE2438">
        <w:rPr>
          <w:lang w:val="en-US"/>
        </w:rPr>
        <w:t>:</w:t>
      </w:r>
    </w:p>
    <w:p w:rsidR="002132CF" w:rsidRDefault="00AC3124">
      <w:pPr>
        <w:rPr>
          <w:b/>
          <w:lang w:val="en-US"/>
        </w:rPr>
      </w:pPr>
      <w:r w:rsidRPr="00F16E59">
        <w:rPr>
          <w:b/>
          <w:noProof/>
          <w:lang w:eastAsia="de-DE"/>
        </w:rPr>
        <w:drawing>
          <wp:inline distT="0" distB="0" distL="0" distR="0" wp14:anchorId="37D10E04" wp14:editId="6A136F97">
            <wp:extent cx="1114581"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114581" cy="362001"/>
                    </a:xfrm>
                    <a:prstGeom prst="rect">
                      <a:avLst/>
                    </a:prstGeom>
                  </pic:spPr>
                </pic:pic>
              </a:graphicData>
            </a:graphic>
          </wp:inline>
        </w:drawing>
      </w:r>
    </w:p>
    <w:p w:rsidR="00FE2438" w:rsidRDefault="00FE2438">
      <w:pPr>
        <w:rPr>
          <w:b/>
          <w:lang w:val="en-US"/>
        </w:rPr>
      </w:pPr>
    </w:p>
    <w:p w:rsidR="00B96913" w:rsidRDefault="00FE2438">
      <w:pPr>
        <w:rPr>
          <w:lang w:val="en-US"/>
        </w:rPr>
      </w:pPr>
      <w:r>
        <w:rPr>
          <w:lang w:val="en-US"/>
        </w:rPr>
        <w:t>The</w:t>
      </w:r>
      <w:r w:rsidR="00B96913">
        <w:rPr>
          <w:lang w:val="en-US"/>
        </w:rPr>
        <w:t xml:space="preserve"> option "Reset all Objects", only accessible </w:t>
      </w:r>
      <w:r w:rsidR="00114D30">
        <w:rPr>
          <w:lang w:val="en-US"/>
        </w:rPr>
        <w:t>from the menu "Objects", reset</w:t>
      </w:r>
      <w:r w:rsidR="00332E7F">
        <w:rPr>
          <w:lang w:val="en-US"/>
        </w:rPr>
        <w:t>s</w:t>
      </w:r>
      <w:r w:rsidR="00114D30">
        <w:rPr>
          <w:lang w:val="en-US"/>
        </w:rPr>
        <w:t xml:space="preserve"> all the state of all objects in the grid and put them in state pending again.</w:t>
      </w:r>
    </w:p>
    <w:p w:rsidR="00114D30" w:rsidRDefault="00114D30">
      <w:pPr>
        <w:rPr>
          <w:lang w:val="en-US"/>
        </w:rPr>
      </w:pPr>
    </w:p>
    <w:p w:rsidR="00FE2438" w:rsidRDefault="00FE2438" w:rsidP="00FE2438">
      <w:pPr>
        <w:pStyle w:val="Heading2"/>
        <w:rPr>
          <w:lang w:val="en-US"/>
        </w:rPr>
      </w:pPr>
      <w:r>
        <w:rPr>
          <w:lang w:val="en-US"/>
        </w:rPr>
        <w:t>Columns</w:t>
      </w:r>
    </w:p>
    <w:p w:rsidR="00F34FF1" w:rsidRPr="00F16E59" w:rsidRDefault="00F34FF1" w:rsidP="00FE2438">
      <w:pPr>
        <w:rPr>
          <w:b/>
          <w:lang w:val="en-US"/>
        </w:rPr>
      </w:pPr>
      <w:r>
        <w:rPr>
          <w:lang w:val="en-US"/>
        </w:rPr>
        <w:t>Per default, the columns size is automatically set. In some cases, the text to display in the column "Task Results" is too long and part of it is not displayed:</w:t>
      </w:r>
    </w:p>
    <w:p w:rsidR="00FE2438" w:rsidRPr="00F16E59" w:rsidRDefault="00FE2438" w:rsidP="00FE2438">
      <w:pPr>
        <w:rPr>
          <w:b/>
          <w:lang w:val="en-US"/>
        </w:rPr>
      </w:pPr>
    </w:p>
    <w:p w:rsidR="00FE2438" w:rsidRPr="00F16E59" w:rsidRDefault="00FE2438" w:rsidP="00FE2438">
      <w:pPr>
        <w:rPr>
          <w:b/>
          <w:lang w:val="en-US"/>
        </w:rPr>
      </w:pPr>
      <w:r w:rsidRPr="00F16E59">
        <w:rPr>
          <w:b/>
          <w:noProof/>
          <w:lang w:eastAsia="de-DE"/>
        </w:rPr>
        <w:drawing>
          <wp:inline distT="0" distB="0" distL="0" distR="0" wp14:anchorId="61F76638" wp14:editId="6B196D39">
            <wp:extent cx="5731510" cy="1095604"/>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095604"/>
                    </a:xfrm>
                    <a:prstGeom prst="rect">
                      <a:avLst/>
                    </a:prstGeom>
                  </pic:spPr>
                </pic:pic>
              </a:graphicData>
            </a:graphic>
          </wp:inline>
        </w:drawing>
      </w:r>
    </w:p>
    <w:p w:rsidR="00FE2438" w:rsidRDefault="00FE2438" w:rsidP="00FE2438">
      <w:pPr>
        <w:rPr>
          <w:b/>
          <w:lang w:val="en-US"/>
        </w:rPr>
      </w:pPr>
    </w:p>
    <w:p w:rsidR="00F34FF1" w:rsidRDefault="00F34FF1" w:rsidP="00FE2438">
      <w:pPr>
        <w:rPr>
          <w:lang w:val="en-US"/>
        </w:rPr>
      </w:pPr>
      <w:r>
        <w:rPr>
          <w:lang w:val="en-US"/>
        </w:rPr>
        <w:t xml:space="preserve">In such a case, you can choose the option </w:t>
      </w:r>
      <w:r w:rsidRPr="00F34FF1">
        <w:rPr>
          <w:i/>
          <w:lang w:val="en-US"/>
        </w:rPr>
        <w:t xml:space="preserve">"Manually set the columns size" </w:t>
      </w:r>
      <w:r>
        <w:rPr>
          <w:lang w:val="en-US"/>
        </w:rPr>
        <w:t xml:space="preserve">in the menu </w:t>
      </w:r>
      <w:r w:rsidRPr="00F34FF1">
        <w:rPr>
          <w:i/>
          <w:lang w:val="en-US"/>
        </w:rPr>
        <w:t>View</w:t>
      </w:r>
      <w:r>
        <w:rPr>
          <w:lang w:val="en-US"/>
        </w:rPr>
        <w:t xml:space="preserve">, or </w:t>
      </w:r>
      <w:r w:rsidR="00463B34">
        <w:rPr>
          <w:lang w:val="en-US"/>
        </w:rPr>
        <w:t xml:space="preserve">select the option </w:t>
      </w:r>
      <w:r w:rsidR="00463B34" w:rsidRPr="00463B34">
        <w:rPr>
          <w:i/>
          <w:lang w:val="en-US"/>
        </w:rPr>
        <w:t>"Wrap Text"</w:t>
      </w:r>
      <w:r w:rsidR="00463B34">
        <w:rPr>
          <w:lang w:val="en-US"/>
        </w:rPr>
        <w:t>:</w:t>
      </w:r>
    </w:p>
    <w:p w:rsidR="00F34FF1" w:rsidRPr="00F34FF1" w:rsidRDefault="00F34FF1" w:rsidP="00FE2438">
      <w:pPr>
        <w:rPr>
          <w:lang w:val="en-US"/>
        </w:rPr>
      </w:pPr>
    </w:p>
    <w:p w:rsidR="00FE2438" w:rsidRDefault="00FE2438" w:rsidP="00FE2438">
      <w:pPr>
        <w:rPr>
          <w:b/>
          <w:lang w:val="en-US"/>
        </w:rPr>
      </w:pPr>
      <w:r w:rsidRPr="00F16E59">
        <w:rPr>
          <w:b/>
          <w:noProof/>
          <w:lang w:eastAsia="de-DE"/>
        </w:rPr>
        <w:drawing>
          <wp:inline distT="0" distB="0" distL="0" distR="0" wp14:anchorId="49801FB7" wp14:editId="534D7AA2">
            <wp:extent cx="2962689" cy="113363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2689" cy="1133633"/>
                    </a:xfrm>
                    <a:prstGeom prst="rect">
                      <a:avLst/>
                    </a:prstGeom>
                  </pic:spPr>
                </pic:pic>
              </a:graphicData>
            </a:graphic>
          </wp:inline>
        </w:drawing>
      </w:r>
    </w:p>
    <w:p w:rsidR="00463B34" w:rsidRDefault="00463B34" w:rsidP="00FE2438">
      <w:pPr>
        <w:rPr>
          <w:b/>
          <w:lang w:val="en-US"/>
        </w:rPr>
      </w:pPr>
    </w:p>
    <w:p w:rsidR="00463B34" w:rsidRPr="00463B34" w:rsidRDefault="00463B34" w:rsidP="00FE2438">
      <w:pPr>
        <w:rPr>
          <w:lang w:val="en-US"/>
        </w:rPr>
      </w:pPr>
      <w:r>
        <w:rPr>
          <w:lang w:val="en-US"/>
        </w:rPr>
        <w:t>The option "Wrap Test" displays the results on several rows:</w:t>
      </w:r>
    </w:p>
    <w:p w:rsidR="00FE2438" w:rsidRPr="00F16E59" w:rsidRDefault="00FE2438" w:rsidP="00FE2438">
      <w:pPr>
        <w:rPr>
          <w:b/>
          <w:lang w:val="en-US"/>
        </w:rPr>
      </w:pPr>
    </w:p>
    <w:p w:rsidR="00FE2438" w:rsidRDefault="00FE2438" w:rsidP="00FE2438">
      <w:pPr>
        <w:rPr>
          <w:b/>
          <w:lang w:val="en-US"/>
        </w:rPr>
      </w:pPr>
      <w:r w:rsidRPr="00F16E59">
        <w:rPr>
          <w:b/>
          <w:noProof/>
          <w:lang w:eastAsia="de-DE"/>
        </w:rPr>
        <w:drawing>
          <wp:inline distT="0" distB="0" distL="0" distR="0" wp14:anchorId="5E6679CF" wp14:editId="1C5BD5B0">
            <wp:extent cx="5731510" cy="1199193"/>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199193"/>
                    </a:xfrm>
                    <a:prstGeom prst="rect">
                      <a:avLst/>
                    </a:prstGeom>
                  </pic:spPr>
                </pic:pic>
              </a:graphicData>
            </a:graphic>
          </wp:inline>
        </w:drawing>
      </w:r>
    </w:p>
    <w:p w:rsidR="002F37B3" w:rsidRDefault="002F37B3" w:rsidP="002F37B3">
      <w:pPr>
        <w:pStyle w:val="Heading2"/>
        <w:rPr>
          <w:lang w:val="en-US"/>
        </w:rPr>
      </w:pPr>
      <w:r w:rsidRPr="002F37B3">
        <w:rPr>
          <w:lang w:val="en-US"/>
        </w:rPr>
        <w:lastRenderedPageBreak/>
        <w:t>Cancel</w:t>
      </w:r>
    </w:p>
    <w:p w:rsidR="002F37B3" w:rsidRDefault="002F37B3" w:rsidP="002F37B3">
      <w:pPr>
        <w:rPr>
          <w:lang w:val="en-US"/>
        </w:rPr>
      </w:pPr>
      <w:r w:rsidRPr="002F37B3">
        <w:rPr>
          <w:lang w:val="en-US"/>
        </w:rPr>
        <w:drawing>
          <wp:anchor distT="0" distB="0" distL="114300" distR="114300" simplePos="0" relativeHeight="251660288" behindDoc="0" locked="0" layoutInCell="1" allowOverlap="1" wp14:anchorId="3B02CD4C" wp14:editId="758AB0E7">
            <wp:simplePos x="0" y="0"/>
            <wp:positionH relativeFrom="column">
              <wp:posOffset>4657725</wp:posOffset>
            </wp:positionH>
            <wp:positionV relativeFrom="paragraph">
              <wp:posOffset>196215</wp:posOffset>
            </wp:positionV>
            <wp:extent cx="447675" cy="371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3714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You can cancel sequences running on some or all objects. To cancel all next steps of all sequences currently running, select </w:t>
      </w:r>
      <w:r w:rsidRPr="002F37B3">
        <w:rPr>
          <w:i/>
          <w:lang w:val="en-US"/>
        </w:rPr>
        <w:t>"Cancel All"</w:t>
      </w:r>
      <w:r>
        <w:rPr>
          <w:lang w:val="en-US"/>
        </w:rPr>
        <w:t xml:space="preserve"> in the menu </w:t>
      </w:r>
      <w:r w:rsidRPr="002F37B3">
        <w:rPr>
          <w:i/>
          <w:lang w:val="en-US"/>
        </w:rPr>
        <w:t>Sequence</w:t>
      </w:r>
      <w:r>
        <w:rPr>
          <w:lang w:val="en-US"/>
        </w:rPr>
        <w:t>, or click on the icon</w:t>
      </w:r>
    </w:p>
    <w:p w:rsidR="002F37B3" w:rsidRDefault="002F37B3" w:rsidP="002F37B3">
      <w:pPr>
        <w:rPr>
          <w:lang w:val="en-US"/>
        </w:rPr>
      </w:pPr>
    </w:p>
    <w:p w:rsidR="002F37B3" w:rsidRDefault="002F37B3" w:rsidP="002F37B3">
      <w:pPr>
        <w:rPr>
          <w:lang w:val="en-US"/>
        </w:rPr>
      </w:pPr>
      <w:r>
        <w:rPr>
          <w:lang w:val="en-US"/>
        </w:rPr>
        <w:t xml:space="preserve">To cancel operations only on some objects, select </w:t>
      </w:r>
      <w:r w:rsidR="008337BF">
        <w:rPr>
          <w:lang w:val="en-US"/>
        </w:rPr>
        <w:t xml:space="preserve">and right click on </w:t>
      </w:r>
      <w:r>
        <w:rPr>
          <w:lang w:val="en-US"/>
        </w:rPr>
        <w:t xml:space="preserve">the </w:t>
      </w:r>
      <w:r w:rsidR="00267293">
        <w:rPr>
          <w:lang w:val="en-US"/>
        </w:rPr>
        <w:t>states of the desired objects</w:t>
      </w:r>
      <w:r w:rsidR="008337BF">
        <w:rPr>
          <w:lang w:val="en-US"/>
        </w:rPr>
        <w:t xml:space="preserve">: choose then </w:t>
      </w:r>
      <w:r w:rsidR="008337BF" w:rsidRPr="008337BF">
        <w:rPr>
          <w:i/>
          <w:lang w:val="en-US"/>
        </w:rPr>
        <w:t>Cancel</w:t>
      </w:r>
      <w:r w:rsidR="008337BF">
        <w:rPr>
          <w:lang w:val="en-US"/>
        </w:rPr>
        <w:t>.</w:t>
      </w:r>
    </w:p>
    <w:p w:rsidR="002F37B3" w:rsidRDefault="002F37B3" w:rsidP="002F37B3">
      <w:pPr>
        <w:rPr>
          <w:lang w:val="en-US"/>
        </w:rPr>
      </w:pPr>
    </w:p>
    <w:p w:rsidR="002F37B3" w:rsidRDefault="002F37B3" w:rsidP="002F37B3">
      <w:pPr>
        <w:rPr>
          <w:lang w:val="en-US"/>
        </w:rPr>
      </w:pPr>
      <w:r w:rsidRPr="002F37B3">
        <w:rPr>
          <w:lang w:val="en-US"/>
        </w:rPr>
        <w:drawing>
          <wp:inline distT="0" distB="0" distL="0" distR="0" wp14:anchorId="5C8A73DA" wp14:editId="69134563">
            <wp:extent cx="1600423" cy="124794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00423" cy="1247949"/>
                    </a:xfrm>
                    <a:prstGeom prst="rect">
                      <a:avLst/>
                    </a:prstGeom>
                  </pic:spPr>
                </pic:pic>
              </a:graphicData>
            </a:graphic>
          </wp:inline>
        </w:drawing>
      </w:r>
    </w:p>
    <w:p w:rsidR="002F37B3" w:rsidRDefault="002F37B3" w:rsidP="002F37B3">
      <w:pPr>
        <w:rPr>
          <w:lang w:val="en-US"/>
        </w:rPr>
      </w:pPr>
    </w:p>
    <w:p w:rsidR="008337BF" w:rsidRDefault="00B61A7C" w:rsidP="002F37B3">
      <w:pPr>
        <w:rPr>
          <w:lang w:val="en-US"/>
        </w:rPr>
      </w:pPr>
      <w:r w:rsidRPr="00B61A7C">
        <w:rPr>
          <w:b/>
          <w:u w:val="single"/>
          <w:lang w:val="en-US"/>
        </w:rPr>
        <w:t>Important</w:t>
      </w:r>
      <w:r w:rsidR="008337BF" w:rsidRPr="00B61A7C">
        <w:rPr>
          <w:b/>
          <w:u w:val="single"/>
          <w:lang w:val="en-US"/>
        </w:rPr>
        <w:t>:</w:t>
      </w:r>
      <w:r>
        <w:rPr>
          <w:lang w:val="en-US"/>
        </w:rPr>
        <w:t xml:space="preserve"> cancelling a sequence doesn't kill the processes currently running. It is impossible, for example, to stop an installation currently running on a remote machine. Hydra will wait for the steps currently running to complete, will then set the state as "Cancelled" and will stop any further operations on the impacted objects.</w:t>
      </w:r>
    </w:p>
    <w:p w:rsidR="00E97BAF" w:rsidRDefault="00E97BAF" w:rsidP="002F37B3">
      <w:pPr>
        <w:rPr>
          <w:lang w:val="en-US"/>
        </w:rPr>
      </w:pPr>
    </w:p>
    <w:p w:rsidR="00E97BAF" w:rsidRDefault="00E97BAF" w:rsidP="002F37B3">
      <w:pPr>
        <w:rPr>
          <w:lang w:val="en-US"/>
        </w:rPr>
      </w:pPr>
      <w:r>
        <w:rPr>
          <w:lang w:val="en-US"/>
        </w:rPr>
        <w:t>You can get back the control in the grid, without waiting for the steps returning their state by cancelling a second time.</w:t>
      </w:r>
    </w:p>
    <w:p w:rsidR="00B61A7C" w:rsidRPr="002F37B3" w:rsidRDefault="00B61A7C" w:rsidP="002F37B3">
      <w:pPr>
        <w:rPr>
          <w:lang w:val="en-US"/>
        </w:rPr>
      </w:pPr>
    </w:p>
    <w:p w:rsidR="00114D30" w:rsidRDefault="00114D30" w:rsidP="00114D30">
      <w:pPr>
        <w:pStyle w:val="Heading1"/>
        <w:rPr>
          <w:lang w:val="en-US"/>
        </w:rPr>
      </w:pPr>
      <w:r>
        <w:rPr>
          <w:lang w:val="en-US"/>
        </w:rPr>
        <w:t>Tabs</w:t>
      </w:r>
    </w:p>
    <w:p w:rsidR="00DD3B17" w:rsidRDefault="00DD3B17" w:rsidP="00DD3B17">
      <w:pPr>
        <w:rPr>
          <w:lang w:val="en-US"/>
        </w:rPr>
      </w:pPr>
    </w:p>
    <w:p w:rsidR="00AC3124" w:rsidRDefault="00DD3B17">
      <w:pPr>
        <w:rPr>
          <w:lang w:val="en-US"/>
        </w:rPr>
      </w:pPr>
      <w:r w:rsidRPr="00DD3B17">
        <w:rPr>
          <w:noProof/>
          <w:lang w:eastAsia="de-DE"/>
        </w:rPr>
        <w:drawing>
          <wp:anchor distT="0" distB="0" distL="114300" distR="114300" simplePos="0" relativeHeight="251659264" behindDoc="0" locked="0" layoutInCell="1" allowOverlap="1" wp14:anchorId="61D426B0" wp14:editId="22DD0A8D">
            <wp:simplePos x="0" y="0"/>
            <wp:positionH relativeFrom="column">
              <wp:posOffset>3028950</wp:posOffset>
            </wp:positionH>
            <wp:positionV relativeFrom="paragraph">
              <wp:posOffset>198755</wp:posOffset>
            </wp:positionV>
            <wp:extent cx="447675" cy="361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361950"/>
                    </a:xfrm>
                    <a:prstGeom prst="rect">
                      <a:avLst/>
                    </a:prstGeom>
                  </pic:spPr>
                </pic:pic>
              </a:graphicData>
            </a:graphic>
            <wp14:sizeRelH relativeFrom="page">
              <wp14:pctWidth>0</wp14:pctWidth>
            </wp14:sizeRelH>
            <wp14:sizeRelV relativeFrom="page">
              <wp14:pctHeight>0</wp14:pctHeight>
            </wp14:sizeRelV>
          </wp:anchor>
        </w:drawing>
      </w:r>
      <w:r>
        <w:rPr>
          <w:lang w:val="en-US"/>
        </w:rPr>
        <w:t>Hydra supports multiple grids using tabs. Per default, only one tab is created but you can create as much as you wish using the menu "Tab" or the icon</w:t>
      </w:r>
    </w:p>
    <w:p w:rsidR="00DD3B17" w:rsidRDefault="00DD3B17">
      <w:pPr>
        <w:rPr>
          <w:lang w:val="en-US"/>
        </w:rPr>
      </w:pPr>
    </w:p>
    <w:p w:rsidR="001F0EA3" w:rsidRDefault="001F0EA3">
      <w:pPr>
        <w:rPr>
          <w:lang w:val="en-US"/>
        </w:rPr>
      </w:pPr>
      <w:r>
        <w:rPr>
          <w:lang w:val="en-US"/>
        </w:rPr>
        <w:t>You can rename or remove a tab using the right click options:</w:t>
      </w:r>
    </w:p>
    <w:p w:rsidR="001F0EA3" w:rsidRDefault="001F0EA3">
      <w:pPr>
        <w:rPr>
          <w:lang w:val="en-US"/>
        </w:rPr>
      </w:pPr>
    </w:p>
    <w:p w:rsidR="001F0EA3" w:rsidRDefault="001F0EA3">
      <w:pPr>
        <w:rPr>
          <w:lang w:val="en-US"/>
        </w:rPr>
      </w:pPr>
      <w:r w:rsidRPr="00F16E59">
        <w:rPr>
          <w:b/>
          <w:noProof/>
          <w:lang w:eastAsia="de-DE"/>
        </w:rPr>
        <w:drawing>
          <wp:inline distT="0" distB="0" distL="0" distR="0" wp14:anchorId="1AB58CEB" wp14:editId="41EBE651">
            <wp:extent cx="3410426"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10426" cy="1000265"/>
                    </a:xfrm>
                    <a:prstGeom prst="rect">
                      <a:avLst/>
                    </a:prstGeom>
                  </pic:spPr>
                </pic:pic>
              </a:graphicData>
            </a:graphic>
          </wp:inline>
        </w:drawing>
      </w:r>
    </w:p>
    <w:p w:rsidR="001F0EA3" w:rsidRDefault="001F0EA3">
      <w:pPr>
        <w:rPr>
          <w:lang w:val="en-US"/>
        </w:rPr>
      </w:pPr>
    </w:p>
    <w:p w:rsidR="001F0EA3" w:rsidRDefault="001F0EA3">
      <w:pPr>
        <w:rPr>
          <w:lang w:val="en-US"/>
        </w:rPr>
      </w:pPr>
      <w:r>
        <w:rPr>
          <w:lang w:val="en-US"/>
        </w:rPr>
        <w:t xml:space="preserve">Each tab is independent from the others and </w:t>
      </w:r>
      <w:r w:rsidR="000720A6">
        <w:rPr>
          <w:lang w:val="en-US"/>
        </w:rPr>
        <w:t>starting a sequence</w:t>
      </w:r>
      <w:r>
        <w:rPr>
          <w:lang w:val="en-US"/>
        </w:rPr>
        <w:t xml:space="preserve"> </w:t>
      </w:r>
      <w:r w:rsidR="000720A6">
        <w:rPr>
          <w:lang w:val="en-US"/>
        </w:rPr>
        <w:t>only applies</w:t>
      </w:r>
      <w:r>
        <w:rPr>
          <w:lang w:val="en-US"/>
        </w:rPr>
        <w:t xml:space="preserve"> on the current selected tab. </w:t>
      </w:r>
      <w:r w:rsidR="000720A6">
        <w:rPr>
          <w:lang w:val="en-US"/>
        </w:rPr>
        <w:t xml:space="preserve">During the executions of sequences, you can switch to other tabs, start other sequences, </w:t>
      </w:r>
      <w:r w:rsidR="00D77D54">
        <w:rPr>
          <w:lang w:val="en-US"/>
        </w:rPr>
        <w:t>add new objects, remove some…</w:t>
      </w:r>
    </w:p>
    <w:p w:rsidR="00D77D54" w:rsidRDefault="00D77D54">
      <w:pPr>
        <w:rPr>
          <w:lang w:val="en-US"/>
        </w:rPr>
      </w:pPr>
    </w:p>
    <w:p w:rsidR="00D77D54" w:rsidRDefault="00D77D54">
      <w:pPr>
        <w:rPr>
          <w:lang w:val="en-US"/>
        </w:rPr>
      </w:pPr>
      <w:r>
        <w:rPr>
          <w:lang w:val="en-US"/>
        </w:rPr>
        <w:t xml:space="preserve">You can also copy or move objects from one tab to a new one or an existing one. For this, select the objects, right click on one of them, and choose the option </w:t>
      </w:r>
      <w:r w:rsidRPr="00D77D54">
        <w:rPr>
          <w:i/>
          <w:lang w:val="en-US"/>
        </w:rPr>
        <w:t>"Copy or Move the Objects to another Tab"</w:t>
      </w:r>
      <w:r>
        <w:rPr>
          <w:lang w:val="en-US"/>
        </w:rPr>
        <w:t>:</w:t>
      </w:r>
    </w:p>
    <w:p w:rsidR="00DD3B17" w:rsidRPr="00F16E59" w:rsidRDefault="00DD3B17">
      <w:pPr>
        <w:rPr>
          <w:b/>
          <w:lang w:val="en-US"/>
        </w:rPr>
      </w:pPr>
    </w:p>
    <w:p w:rsidR="00AC3124" w:rsidRPr="00F16E59" w:rsidRDefault="00AC3124">
      <w:pPr>
        <w:rPr>
          <w:b/>
          <w:lang w:val="en-US"/>
        </w:rPr>
      </w:pPr>
      <w:r w:rsidRPr="00F16E59">
        <w:rPr>
          <w:b/>
          <w:noProof/>
          <w:lang w:eastAsia="de-DE"/>
        </w:rPr>
        <w:lastRenderedPageBreak/>
        <w:drawing>
          <wp:inline distT="0" distB="0" distL="0" distR="0" wp14:anchorId="2B67E4EF" wp14:editId="05B48A7F">
            <wp:extent cx="5731510" cy="1935283"/>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935283"/>
                    </a:xfrm>
                    <a:prstGeom prst="rect">
                      <a:avLst/>
                    </a:prstGeom>
                  </pic:spPr>
                </pic:pic>
              </a:graphicData>
            </a:graphic>
          </wp:inline>
        </w:drawing>
      </w:r>
    </w:p>
    <w:p w:rsidR="00AC3124" w:rsidRDefault="00AC3124">
      <w:pPr>
        <w:rPr>
          <w:b/>
          <w:lang w:val="en-US"/>
        </w:rPr>
      </w:pPr>
    </w:p>
    <w:p w:rsidR="00C32DDF" w:rsidRDefault="00C32DDF">
      <w:pPr>
        <w:rPr>
          <w:lang w:val="en-US"/>
        </w:rPr>
      </w:pPr>
      <w:r>
        <w:rPr>
          <w:lang w:val="en-US"/>
        </w:rPr>
        <w:t>In the example above, the 4 machines are removed from the current grid and then put in a new one:</w:t>
      </w:r>
    </w:p>
    <w:p w:rsidR="002864EA" w:rsidRPr="00C32DDF" w:rsidRDefault="002864EA">
      <w:pPr>
        <w:rPr>
          <w:lang w:val="en-US"/>
        </w:rPr>
      </w:pPr>
    </w:p>
    <w:p w:rsidR="00AC3124" w:rsidRPr="00F16E59" w:rsidRDefault="00AC3124">
      <w:pPr>
        <w:rPr>
          <w:b/>
          <w:lang w:val="en-US"/>
        </w:rPr>
      </w:pPr>
      <w:r w:rsidRPr="00F16E59">
        <w:rPr>
          <w:b/>
          <w:noProof/>
          <w:lang w:eastAsia="de-DE"/>
        </w:rPr>
        <w:drawing>
          <wp:inline distT="0" distB="0" distL="0" distR="0" wp14:anchorId="4BD24979" wp14:editId="35A5B1C4">
            <wp:extent cx="5731510" cy="116567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165679"/>
                    </a:xfrm>
                    <a:prstGeom prst="rect">
                      <a:avLst/>
                    </a:prstGeom>
                  </pic:spPr>
                </pic:pic>
              </a:graphicData>
            </a:graphic>
          </wp:inline>
        </w:drawing>
      </w:r>
    </w:p>
    <w:p w:rsidR="00AC3124" w:rsidRDefault="00AC3124">
      <w:pPr>
        <w:rPr>
          <w:b/>
          <w:lang w:val="en-US"/>
        </w:rPr>
      </w:pPr>
    </w:p>
    <w:p w:rsidR="00187B37" w:rsidRDefault="00463B34" w:rsidP="00463B34">
      <w:pPr>
        <w:pStyle w:val="Heading1"/>
        <w:rPr>
          <w:lang w:val="en-US"/>
        </w:rPr>
      </w:pPr>
      <w:r>
        <w:rPr>
          <w:lang w:val="en-US"/>
        </w:rPr>
        <w:t>Exports</w:t>
      </w:r>
    </w:p>
    <w:p w:rsidR="00463B34" w:rsidRDefault="00463B34" w:rsidP="00463B34">
      <w:pPr>
        <w:rPr>
          <w:lang w:val="en-US"/>
        </w:rPr>
      </w:pPr>
    </w:p>
    <w:p w:rsidR="00463B34" w:rsidRPr="00463B34" w:rsidRDefault="00463B34" w:rsidP="00463B34">
      <w:pPr>
        <w:rPr>
          <w:lang w:val="en-US"/>
        </w:rPr>
      </w:pPr>
      <w:r>
        <w:rPr>
          <w:lang w:val="en-US"/>
        </w:rPr>
        <w:t xml:space="preserve">You can export the state of objects, or some selected objects, to a csv file, in Excel, HTML or send it per mail. For this, use one of these options in the menu </w:t>
      </w:r>
      <w:r w:rsidRPr="00463B34">
        <w:rPr>
          <w:i/>
          <w:lang w:val="en-US"/>
        </w:rPr>
        <w:t>Export</w:t>
      </w:r>
      <w:r>
        <w:rPr>
          <w:lang w:val="en-US"/>
        </w:rPr>
        <w:t xml:space="preserve"> or one of the respective icons:</w:t>
      </w:r>
    </w:p>
    <w:p w:rsidR="00187B37" w:rsidRPr="00F16E59" w:rsidRDefault="00187B37">
      <w:pPr>
        <w:rPr>
          <w:b/>
          <w:lang w:val="en-US"/>
        </w:rPr>
      </w:pPr>
      <w:r w:rsidRPr="00F16E59">
        <w:rPr>
          <w:b/>
          <w:noProof/>
          <w:lang w:eastAsia="de-DE"/>
        </w:rPr>
        <w:drawing>
          <wp:inline distT="0" distB="0" distL="0" distR="0" wp14:anchorId="62AB4A32" wp14:editId="1DB3A69A">
            <wp:extent cx="1457529" cy="39058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57529" cy="390580"/>
                    </a:xfrm>
                    <a:prstGeom prst="rect">
                      <a:avLst/>
                    </a:prstGeom>
                  </pic:spPr>
                </pic:pic>
              </a:graphicData>
            </a:graphic>
          </wp:inline>
        </w:drawing>
      </w:r>
    </w:p>
    <w:p w:rsidR="00187B37" w:rsidRDefault="00187B37">
      <w:pPr>
        <w:rPr>
          <w:b/>
          <w:lang w:val="en-US"/>
        </w:rPr>
      </w:pPr>
    </w:p>
    <w:p w:rsidR="00C5611E" w:rsidRDefault="00C5611E">
      <w:pPr>
        <w:rPr>
          <w:lang w:val="en-US"/>
        </w:rPr>
      </w:pPr>
      <w:r w:rsidRPr="00C5611E">
        <w:rPr>
          <w:lang w:val="en-US"/>
        </w:rPr>
        <w:t xml:space="preserve">The </w:t>
      </w:r>
      <w:r>
        <w:rPr>
          <w:lang w:val="en-US"/>
        </w:rPr>
        <w:t xml:space="preserve">Export window allows you to select what you want to export. The default paths are defined in the user's settings: </w:t>
      </w:r>
    </w:p>
    <w:p w:rsidR="00C5611E" w:rsidRPr="00C5611E" w:rsidRDefault="00C5611E">
      <w:pPr>
        <w:rPr>
          <w:lang w:val="en-US"/>
        </w:rPr>
      </w:pPr>
    </w:p>
    <w:p w:rsidR="00187B37" w:rsidRDefault="00C5611E">
      <w:pPr>
        <w:rPr>
          <w:b/>
          <w:lang w:val="en-US"/>
        </w:rPr>
      </w:pPr>
      <w:r w:rsidRPr="00C5611E">
        <w:rPr>
          <w:b/>
          <w:noProof/>
          <w:lang w:eastAsia="de-DE"/>
        </w:rPr>
        <w:drawing>
          <wp:inline distT="0" distB="0" distL="0" distR="0" wp14:anchorId="15BFF5F5" wp14:editId="004B6A49">
            <wp:extent cx="3296110" cy="2667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96110" cy="2667372"/>
                    </a:xfrm>
                    <a:prstGeom prst="rect">
                      <a:avLst/>
                    </a:prstGeom>
                  </pic:spPr>
                </pic:pic>
              </a:graphicData>
            </a:graphic>
          </wp:inline>
        </w:drawing>
      </w:r>
    </w:p>
    <w:p w:rsidR="00C5611E" w:rsidRDefault="00C5611E" w:rsidP="00C5611E">
      <w:pPr>
        <w:pStyle w:val="Heading1"/>
        <w:rPr>
          <w:lang w:val="en-US"/>
        </w:rPr>
      </w:pPr>
      <w:r w:rsidRPr="00C5611E">
        <w:rPr>
          <w:lang w:val="en-US"/>
        </w:rPr>
        <w:lastRenderedPageBreak/>
        <w:t>Groups</w:t>
      </w:r>
    </w:p>
    <w:p w:rsidR="00C5611E" w:rsidRDefault="00C5611E" w:rsidP="00C5611E">
      <w:pPr>
        <w:rPr>
          <w:lang w:val="en-US"/>
        </w:rPr>
      </w:pPr>
    </w:p>
    <w:p w:rsidR="00C5611E" w:rsidRDefault="00C5611E" w:rsidP="00C5611E">
      <w:pPr>
        <w:rPr>
          <w:lang w:val="en-US"/>
        </w:rPr>
      </w:pPr>
      <w:r>
        <w:rPr>
          <w:lang w:val="en-US"/>
        </w:rPr>
        <w:t xml:space="preserve">Groups are </w:t>
      </w:r>
      <w:r w:rsidR="00CB0A51">
        <w:rPr>
          <w:lang w:val="en-US"/>
        </w:rPr>
        <w:t xml:space="preserve">collections of objects, with sequences assigned to all group members. </w:t>
      </w:r>
      <w:r w:rsidR="0071737F">
        <w:rPr>
          <w:lang w:val="en-US"/>
        </w:rPr>
        <w:t>Only the sequence assigned to a group will be executed: if you assign the sequence A to a group, this sequence A will always run when you click the Start button, no matter which other sequence is selected in the sequence tree.</w:t>
      </w:r>
    </w:p>
    <w:p w:rsidR="0071737F" w:rsidRDefault="0071737F" w:rsidP="00C5611E">
      <w:pPr>
        <w:rPr>
          <w:lang w:val="en-US"/>
        </w:rPr>
      </w:pPr>
      <w:r>
        <w:rPr>
          <w:lang w:val="en-US"/>
        </w:rPr>
        <w:t>Be careful: the sequence selected in the sequence tree will run on all objects not belonging to any group.</w:t>
      </w:r>
    </w:p>
    <w:p w:rsidR="0071737F" w:rsidRDefault="0071737F" w:rsidP="00C5611E">
      <w:pPr>
        <w:rPr>
          <w:lang w:val="en-US"/>
        </w:rPr>
      </w:pPr>
    </w:p>
    <w:p w:rsidR="0071737F" w:rsidRPr="00C5611E" w:rsidRDefault="0071737F" w:rsidP="00C5611E">
      <w:pPr>
        <w:rPr>
          <w:lang w:val="en-US"/>
        </w:rPr>
      </w:pPr>
      <w:r>
        <w:rPr>
          <w:lang w:val="en-US"/>
        </w:rPr>
        <w:t xml:space="preserve">To create a group, select a sequence, a group of objects, right click on these objects and choose </w:t>
      </w:r>
      <w:r w:rsidRPr="0071737F">
        <w:rPr>
          <w:i/>
          <w:lang w:val="en-US"/>
        </w:rPr>
        <w:t>Group -&gt; Assign the Sequence to a New Group</w:t>
      </w:r>
      <w:r>
        <w:rPr>
          <w:lang w:val="en-US"/>
        </w:rPr>
        <w:t>:</w:t>
      </w:r>
    </w:p>
    <w:p w:rsidR="002132CF" w:rsidRPr="00F16E59" w:rsidRDefault="002132CF">
      <w:pPr>
        <w:rPr>
          <w:b/>
          <w:lang w:val="en-US"/>
        </w:rPr>
      </w:pPr>
    </w:p>
    <w:p w:rsidR="002132CF" w:rsidRDefault="00C76AFB">
      <w:pPr>
        <w:rPr>
          <w:b/>
          <w:lang w:val="en-US"/>
        </w:rPr>
      </w:pPr>
      <w:r w:rsidRPr="00F16E59">
        <w:rPr>
          <w:b/>
          <w:noProof/>
          <w:lang w:eastAsia="de-DE"/>
        </w:rPr>
        <w:drawing>
          <wp:inline distT="0" distB="0" distL="0" distR="0" wp14:anchorId="4279970C" wp14:editId="761AAD0E">
            <wp:extent cx="5731510" cy="152458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524584"/>
                    </a:xfrm>
                    <a:prstGeom prst="rect">
                      <a:avLst/>
                    </a:prstGeom>
                  </pic:spPr>
                </pic:pic>
              </a:graphicData>
            </a:graphic>
          </wp:inline>
        </w:drawing>
      </w:r>
    </w:p>
    <w:p w:rsidR="0071737F" w:rsidRDefault="0071737F">
      <w:pPr>
        <w:rPr>
          <w:b/>
          <w:lang w:val="en-US"/>
        </w:rPr>
      </w:pPr>
    </w:p>
    <w:p w:rsidR="0071737F" w:rsidRPr="0071737F" w:rsidRDefault="0071737F">
      <w:pPr>
        <w:rPr>
          <w:lang w:val="en-US"/>
        </w:rPr>
      </w:pPr>
      <w:r>
        <w:rPr>
          <w:lang w:val="en-US"/>
        </w:rPr>
        <w:t>A pop-up window asks for the name of the group:</w:t>
      </w:r>
    </w:p>
    <w:p w:rsidR="00C76AFB" w:rsidRPr="00F16E59" w:rsidRDefault="00C76AFB">
      <w:pPr>
        <w:rPr>
          <w:b/>
          <w:lang w:val="en-US"/>
        </w:rPr>
      </w:pPr>
    </w:p>
    <w:p w:rsidR="00C76AFB" w:rsidRDefault="00C76AFB">
      <w:pPr>
        <w:rPr>
          <w:b/>
          <w:lang w:val="en-US"/>
        </w:rPr>
      </w:pPr>
      <w:r w:rsidRPr="00F16E59">
        <w:rPr>
          <w:b/>
          <w:noProof/>
          <w:lang w:eastAsia="de-DE"/>
        </w:rPr>
        <w:drawing>
          <wp:inline distT="0" distB="0" distL="0" distR="0" wp14:anchorId="67EB046E" wp14:editId="6A29F2BF">
            <wp:extent cx="3515216" cy="150516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15216" cy="1505160"/>
                    </a:xfrm>
                    <a:prstGeom prst="rect">
                      <a:avLst/>
                    </a:prstGeom>
                  </pic:spPr>
                </pic:pic>
              </a:graphicData>
            </a:graphic>
          </wp:inline>
        </w:drawing>
      </w:r>
    </w:p>
    <w:p w:rsidR="0071737F" w:rsidRDefault="0071737F">
      <w:pPr>
        <w:rPr>
          <w:b/>
          <w:lang w:val="en-US"/>
        </w:rPr>
      </w:pPr>
    </w:p>
    <w:p w:rsidR="0071737F" w:rsidRPr="0071737F" w:rsidRDefault="0071737F">
      <w:pPr>
        <w:rPr>
          <w:lang w:val="en-US"/>
        </w:rPr>
      </w:pPr>
      <w:r>
        <w:rPr>
          <w:lang w:val="en-US"/>
        </w:rPr>
        <w:t>Once a group is created, a new column is displayed with the name of the group assigned, as well as the number of maximum threads defined for this group. This value can be hidden.</w:t>
      </w:r>
    </w:p>
    <w:p w:rsidR="00C76AFB" w:rsidRPr="00F16E59" w:rsidRDefault="00C76AFB">
      <w:pPr>
        <w:rPr>
          <w:b/>
          <w:lang w:val="en-US"/>
        </w:rPr>
      </w:pPr>
    </w:p>
    <w:p w:rsidR="00C76AFB" w:rsidRPr="00F16E59" w:rsidRDefault="00C76AFB">
      <w:pPr>
        <w:rPr>
          <w:b/>
          <w:lang w:val="en-US"/>
        </w:rPr>
      </w:pPr>
      <w:r w:rsidRPr="00F16E59">
        <w:rPr>
          <w:b/>
          <w:noProof/>
          <w:lang w:eastAsia="de-DE"/>
        </w:rPr>
        <w:drawing>
          <wp:inline distT="0" distB="0" distL="0" distR="0" wp14:anchorId="209C611A" wp14:editId="48BFD9F0">
            <wp:extent cx="5731510" cy="17750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775025"/>
                    </a:xfrm>
                    <a:prstGeom prst="rect">
                      <a:avLst/>
                    </a:prstGeom>
                  </pic:spPr>
                </pic:pic>
              </a:graphicData>
            </a:graphic>
          </wp:inline>
        </w:drawing>
      </w:r>
    </w:p>
    <w:p w:rsidR="00B8607E" w:rsidRDefault="00B8607E">
      <w:pPr>
        <w:rPr>
          <w:b/>
          <w:lang w:val="en-US"/>
        </w:rPr>
      </w:pPr>
    </w:p>
    <w:p w:rsidR="00DF6A60" w:rsidRDefault="00DF6A60">
      <w:pPr>
        <w:rPr>
          <w:lang w:val="en-US"/>
        </w:rPr>
      </w:pPr>
      <w:r w:rsidRPr="00DF6A60">
        <w:rPr>
          <w:lang w:val="en-US"/>
        </w:rPr>
        <w:lastRenderedPageBreak/>
        <w:t xml:space="preserve">You can </w:t>
      </w:r>
      <w:r>
        <w:rPr>
          <w:lang w:val="en-US"/>
        </w:rPr>
        <w:t>define as much as groups as you like.</w:t>
      </w:r>
    </w:p>
    <w:p w:rsidR="00DF6A60" w:rsidRDefault="00DF6A60">
      <w:pPr>
        <w:rPr>
          <w:lang w:val="en-US"/>
        </w:rPr>
      </w:pPr>
    </w:p>
    <w:p w:rsidR="0071737F" w:rsidRDefault="00DF6A60">
      <w:pPr>
        <w:rPr>
          <w:lang w:val="en-US"/>
        </w:rPr>
      </w:pPr>
      <w:r>
        <w:rPr>
          <w:lang w:val="en-US"/>
        </w:rPr>
        <w:t>The example below shows:</w:t>
      </w:r>
    </w:p>
    <w:p w:rsidR="00DF6A60" w:rsidRPr="0072593A" w:rsidRDefault="00DF6A60" w:rsidP="0072593A">
      <w:pPr>
        <w:pStyle w:val="ListParagraph"/>
        <w:numPr>
          <w:ilvl w:val="0"/>
          <w:numId w:val="6"/>
        </w:numPr>
        <w:rPr>
          <w:lang w:val="en-US"/>
        </w:rPr>
      </w:pPr>
      <w:r w:rsidRPr="0072593A">
        <w:rPr>
          <w:lang w:val="en-US"/>
        </w:rPr>
        <w:t xml:space="preserve">One Group PME with 5 objects </w:t>
      </w:r>
      <w:r w:rsidR="0072593A" w:rsidRPr="0072593A">
        <w:rPr>
          <w:lang w:val="en-US"/>
        </w:rPr>
        <w:t>and</w:t>
      </w:r>
      <w:r w:rsidRPr="0072593A">
        <w:rPr>
          <w:lang w:val="en-US"/>
        </w:rPr>
        <w:t xml:space="preserve"> the sequence "Retrieve the PME Settings"</w:t>
      </w:r>
    </w:p>
    <w:p w:rsidR="00DF6A60" w:rsidRPr="0072593A" w:rsidRDefault="00DF6A60" w:rsidP="0072593A">
      <w:pPr>
        <w:pStyle w:val="ListParagraph"/>
        <w:numPr>
          <w:ilvl w:val="0"/>
          <w:numId w:val="6"/>
        </w:numPr>
        <w:rPr>
          <w:lang w:val="en-US"/>
        </w:rPr>
      </w:pPr>
      <w:r w:rsidRPr="0072593A">
        <w:rPr>
          <w:lang w:val="en-US"/>
        </w:rPr>
        <w:t xml:space="preserve">One Group FF with 9 objects </w:t>
      </w:r>
      <w:r w:rsidR="0072593A" w:rsidRPr="0072593A">
        <w:rPr>
          <w:lang w:val="en-US"/>
        </w:rPr>
        <w:t>and the sequence "Check Firefox version"</w:t>
      </w:r>
    </w:p>
    <w:p w:rsidR="0072593A" w:rsidRPr="0072593A" w:rsidRDefault="0072593A" w:rsidP="0072593A">
      <w:pPr>
        <w:pStyle w:val="ListParagraph"/>
        <w:numPr>
          <w:ilvl w:val="0"/>
          <w:numId w:val="6"/>
        </w:numPr>
        <w:rPr>
          <w:lang w:val="en-US"/>
        </w:rPr>
      </w:pPr>
      <w:r w:rsidRPr="0072593A">
        <w:rPr>
          <w:lang w:val="en-US"/>
        </w:rPr>
        <w:t>Other machines, some checked, some unchecked, with the sequence "Get the MAC address" ready to be executed on these objects</w:t>
      </w:r>
    </w:p>
    <w:p w:rsidR="00DF6A60" w:rsidRPr="00DF6A60" w:rsidRDefault="00DF6A60">
      <w:pPr>
        <w:rPr>
          <w:lang w:val="en-US"/>
        </w:rPr>
      </w:pPr>
    </w:p>
    <w:p w:rsidR="00B8607E" w:rsidRPr="00F16E59" w:rsidRDefault="00B8607E">
      <w:pPr>
        <w:rPr>
          <w:b/>
          <w:lang w:val="en-US"/>
        </w:rPr>
      </w:pPr>
      <w:r w:rsidRPr="00F16E59">
        <w:rPr>
          <w:b/>
          <w:noProof/>
          <w:lang w:eastAsia="de-DE"/>
        </w:rPr>
        <w:drawing>
          <wp:inline distT="0" distB="0" distL="0" distR="0" wp14:anchorId="204ECAFF" wp14:editId="09CE648B">
            <wp:extent cx="5850000" cy="525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50000" cy="5259600"/>
                    </a:xfrm>
                    <a:prstGeom prst="rect">
                      <a:avLst/>
                    </a:prstGeom>
                  </pic:spPr>
                </pic:pic>
              </a:graphicData>
            </a:graphic>
          </wp:inline>
        </w:drawing>
      </w:r>
    </w:p>
    <w:p w:rsidR="00C76AFB" w:rsidRDefault="00C76AFB">
      <w:pPr>
        <w:rPr>
          <w:b/>
          <w:lang w:val="en-US"/>
        </w:rPr>
      </w:pPr>
    </w:p>
    <w:p w:rsidR="0072593A" w:rsidRPr="0072593A" w:rsidRDefault="0072593A">
      <w:pPr>
        <w:rPr>
          <w:lang w:val="en-US"/>
        </w:rPr>
      </w:pPr>
      <w:r>
        <w:rPr>
          <w:lang w:val="en-US"/>
        </w:rPr>
        <w:t>Clicking on the Start button executes all the tasks at once:</w:t>
      </w:r>
    </w:p>
    <w:p w:rsidR="00BF5D51" w:rsidRDefault="00BF5D51">
      <w:pPr>
        <w:rPr>
          <w:b/>
          <w:lang w:val="en-US"/>
        </w:rPr>
      </w:pPr>
      <w:r w:rsidRPr="00F16E59">
        <w:rPr>
          <w:b/>
          <w:noProof/>
          <w:lang w:eastAsia="de-DE"/>
        </w:rPr>
        <w:lastRenderedPageBreak/>
        <w:drawing>
          <wp:inline distT="0" distB="0" distL="0" distR="0" wp14:anchorId="7590F130" wp14:editId="705CC794">
            <wp:extent cx="5731510" cy="373772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737729"/>
                    </a:xfrm>
                    <a:prstGeom prst="rect">
                      <a:avLst/>
                    </a:prstGeom>
                  </pic:spPr>
                </pic:pic>
              </a:graphicData>
            </a:graphic>
          </wp:inline>
        </w:drawing>
      </w:r>
    </w:p>
    <w:p w:rsidR="0072593A" w:rsidRDefault="0072593A">
      <w:pPr>
        <w:rPr>
          <w:b/>
          <w:lang w:val="en-US"/>
        </w:rPr>
      </w:pPr>
    </w:p>
    <w:p w:rsidR="0072593A" w:rsidRPr="0072593A" w:rsidRDefault="0072593A">
      <w:pPr>
        <w:rPr>
          <w:lang w:val="en-US"/>
        </w:rPr>
      </w:pPr>
      <w:r w:rsidRPr="0072593A">
        <w:rPr>
          <w:lang w:val="en-US"/>
        </w:rPr>
        <w:t>Once finished,</w:t>
      </w:r>
      <w:r>
        <w:rPr>
          <w:lang w:val="en-US"/>
        </w:rPr>
        <w:t xml:space="preserve"> the results are:</w:t>
      </w:r>
    </w:p>
    <w:p w:rsidR="00BF5D51" w:rsidRPr="00F16E59" w:rsidRDefault="00BF5D51">
      <w:pPr>
        <w:rPr>
          <w:b/>
          <w:lang w:val="en-US"/>
        </w:rPr>
      </w:pPr>
    </w:p>
    <w:p w:rsidR="00BF5D51" w:rsidRPr="00F16E59" w:rsidRDefault="00BF5D51">
      <w:pPr>
        <w:rPr>
          <w:b/>
          <w:lang w:val="en-US"/>
        </w:rPr>
      </w:pPr>
      <w:r w:rsidRPr="00F16E59">
        <w:rPr>
          <w:b/>
          <w:noProof/>
          <w:lang w:eastAsia="de-DE"/>
        </w:rPr>
        <w:drawing>
          <wp:inline distT="0" distB="0" distL="0" distR="0" wp14:anchorId="2BBDDA8F" wp14:editId="46744E95">
            <wp:extent cx="5731510" cy="3671311"/>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671311"/>
                    </a:xfrm>
                    <a:prstGeom prst="rect">
                      <a:avLst/>
                    </a:prstGeom>
                  </pic:spPr>
                </pic:pic>
              </a:graphicData>
            </a:graphic>
          </wp:inline>
        </w:drawing>
      </w:r>
    </w:p>
    <w:p w:rsidR="00BF5D51" w:rsidRDefault="00BF5D51">
      <w:pPr>
        <w:rPr>
          <w:b/>
          <w:lang w:val="en-US"/>
        </w:rPr>
      </w:pPr>
    </w:p>
    <w:p w:rsidR="0072593A" w:rsidRDefault="0072593A">
      <w:pPr>
        <w:rPr>
          <w:lang w:val="en-US"/>
        </w:rPr>
      </w:pPr>
      <w:r w:rsidRPr="0072593A">
        <w:rPr>
          <w:lang w:val="en-US"/>
        </w:rPr>
        <w:t xml:space="preserve">The </w:t>
      </w:r>
      <w:r>
        <w:rPr>
          <w:lang w:val="en-US"/>
        </w:rPr>
        <w:t>Group PME has executed the PME check, the Group FF has executed the Firefox check and the Mac Address check has been assigned to the rest of the checked machines.</w:t>
      </w:r>
    </w:p>
    <w:p w:rsidR="003C4DA4" w:rsidRDefault="003C4DA4">
      <w:pPr>
        <w:rPr>
          <w:lang w:val="en-US"/>
        </w:rPr>
      </w:pPr>
    </w:p>
    <w:p w:rsidR="003C4DA4" w:rsidRDefault="003C4DA4" w:rsidP="003C4DA4">
      <w:pPr>
        <w:pStyle w:val="Heading2"/>
        <w:rPr>
          <w:lang w:val="en-US"/>
        </w:rPr>
      </w:pPr>
      <w:r>
        <w:rPr>
          <w:lang w:val="en-US"/>
        </w:rPr>
        <w:lastRenderedPageBreak/>
        <w:t>Schedulers</w:t>
      </w:r>
    </w:p>
    <w:p w:rsidR="003C4DA4" w:rsidRDefault="003C4DA4" w:rsidP="003C4DA4">
      <w:pPr>
        <w:rPr>
          <w:lang w:val="en-US"/>
        </w:rPr>
      </w:pPr>
      <w:r>
        <w:rPr>
          <w:lang w:val="en-US"/>
        </w:rPr>
        <w:t xml:space="preserve">Schedulers can be assigned to groups. At the assignments of a task, select the option </w:t>
      </w:r>
      <w:r w:rsidRPr="003C4DA4">
        <w:rPr>
          <w:i/>
          <w:lang w:val="en-US"/>
        </w:rPr>
        <w:t>"Assign the Sequence with Scheduler to New Group"</w:t>
      </w:r>
      <w:r>
        <w:rPr>
          <w:lang w:val="en-US"/>
        </w:rPr>
        <w:t>:</w:t>
      </w:r>
    </w:p>
    <w:p w:rsidR="003C4DA4" w:rsidRPr="003C4DA4" w:rsidRDefault="003C4DA4" w:rsidP="003C4DA4">
      <w:pPr>
        <w:rPr>
          <w:lang w:val="en-US"/>
        </w:rPr>
      </w:pPr>
    </w:p>
    <w:p w:rsidR="00733229" w:rsidRDefault="00733229">
      <w:pPr>
        <w:rPr>
          <w:b/>
          <w:lang w:val="en-US"/>
        </w:rPr>
      </w:pPr>
      <w:r w:rsidRPr="00F16E59">
        <w:rPr>
          <w:b/>
          <w:noProof/>
          <w:lang w:eastAsia="de-DE"/>
        </w:rPr>
        <w:drawing>
          <wp:inline distT="0" distB="0" distL="0" distR="0" wp14:anchorId="10F1A6F4" wp14:editId="6F5219CA">
            <wp:extent cx="5731510" cy="250319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503194"/>
                    </a:xfrm>
                    <a:prstGeom prst="rect">
                      <a:avLst/>
                    </a:prstGeom>
                  </pic:spPr>
                </pic:pic>
              </a:graphicData>
            </a:graphic>
          </wp:inline>
        </w:drawing>
      </w:r>
    </w:p>
    <w:p w:rsidR="003C4DA4" w:rsidRDefault="003C4DA4">
      <w:pPr>
        <w:rPr>
          <w:b/>
          <w:lang w:val="en-US"/>
        </w:rPr>
      </w:pPr>
    </w:p>
    <w:p w:rsidR="003C4DA4" w:rsidRPr="003C4DA4" w:rsidRDefault="003C4DA4">
      <w:pPr>
        <w:rPr>
          <w:lang w:val="en-US"/>
        </w:rPr>
      </w:pPr>
      <w:r>
        <w:rPr>
          <w:lang w:val="en-US"/>
        </w:rPr>
        <w:t>The name of the group is prompted:</w:t>
      </w:r>
    </w:p>
    <w:p w:rsidR="00733229" w:rsidRPr="00F16E59" w:rsidRDefault="00733229">
      <w:pPr>
        <w:rPr>
          <w:b/>
          <w:lang w:val="en-US"/>
        </w:rPr>
      </w:pPr>
    </w:p>
    <w:p w:rsidR="00733229" w:rsidRDefault="00733229">
      <w:pPr>
        <w:rPr>
          <w:b/>
          <w:lang w:val="en-US"/>
        </w:rPr>
      </w:pPr>
      <w:r w:rsidRPr="00F16E59">
        <w:rPr>
          <w:b/>
          <w:noProof/>
          <w:lang w:eastAsia="de-DE"/>
        </w:rPr>
        <w:drawing>
          <wp:inline distT="0" distB="0" distL="0" distR="0" wp14:anchorId="064B6346" wp14:editId="57C7BAB0">
            <wp:extent cx="3515216" cy="150516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5216" cy="1505160"/>
                    </a:xfrm>
                    <a:prstGeom prst="rect">
                      <a:avLst/>
                    </a:prstGeom>
                  </pic:spPr>
                </pic:pic>
              </a:graphicData>
            </a:graphic>
          </wp:inline>
        </w:drawing>
      </w:r>
    </w:p>
    <w:p w:rsidR="003C4DA4" w:rsidRDefault="003C4DA4">
      <w:pPr>
        <w:rPr>
          <w:b/>
          <w:lang w:val="en-US"/>
        </w:rPr>
      </w:pPr>
    </w:p>
    <w:p w:rsidR="003C4DA4" w:rsidRPr="003C4DA4" w:rsidRDefault="003C4DA4">
      <w:pPr>
        <w:rPr>
          <w:lang w:val="en-US"/>
        </w:rPr>
      </w:pPr>
      <w:r>
        <w:rPr>
          <w:lang w:val="en-US"/>
        </w:rPr>
        <w:t>The start time of the</w:t>
      </w:r>
      <w:r w:rsidR="001C195E">
        <w:rPr>
          <w:lang w:val="en-US"/>
        </w:rPr>
        <w:t xml:space="preserve"> sequence is then prompted:</w:t>
      </w:r>
    </w:p>
    <w:p w:rsidR="00733229" w:rsidRPr="00F16E59" w:rsidRDefault="00733229">
      <w:pPr>
        <w:rPr>
          <w:b/>
          <w:lang w:val="en-US"/>
        </w:rPr>
      </w:pPr>
    </w:p>
    <w:p w:rsidR="00733229" w:rsidRPr="00F16E59" w:rsidRDefault="00733229">
      <w:pPr>
        <w:rPr>
          <w:b/>
          <w:lang w:val="en-US"/>
        </w:rPr>
      </w:pPr>
      <w:r w:rsidRPr="00F16E59">
        <w:rPr>
          <w:b/>
          <w:noProof/>
          <w:lang w:eastAsia="de-DE"/>
        </w:rPr>
        <w:drawing>
          <wp:inline distT="0" distB="0" distL="0" distR="0" wp14:anchorId="24BD4468" wp14:editId="0BF60F2B">
            <wp:extent cx="3486637" cy="19814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86637" cy="1981477"/>
                    </a:xfrm>
                    <a:prstGeom prst="rect">
                      <a:avLst/>
                    </a:prstGeom>
                  </pic:spPr>
                </pic:pic>
              </a:graphicData>
            </a:graphic>
          </wp:inline>
        </w:drawing>
      </w:r>
    </w:p>
    <w:p w:rsidR="00733229" w:rsidRDefault="00733229">
      <w:pPr>
        <w:rPr>
          <w:b/>
          <w:lang w:val="en-US"/>
        </w:rPr>
      </w:pPr>
    </w:p>
    <w:p w:rsidR="001C195E" w:rsidRPr="001C195E" w:rsidRDefault="001C195E">
      <w:pPr>
        <w:rPr>
          <w:lang w:val="en-US"/>
        </w:rPr>
      </w:pPr>
      <w:r>
        <w:rPr>
          <w:lang w:val="en-US"/>
        </w:rPr>
        <w:t>The time to start is then shown in the state column:</w:t>
      </w:r>
    </w:p>
    <w:p w:rsidR="00733229" w:rsidRDefault="00733229">
      <w:pPr>
        <w:rPr>
          <w:b/>
          <w:lang w:val="en-US"/>
        </w:rPr>
      </w:pPr>
      <w:r w:rsidRPr="00F16E59">
        <w:rPr>
          <w:b/>
          <w:noProof/>
          <w:lang w:eastAsia="de-DE"/>
        </w:rPr>
        <w:lastRenderedPageBreak/>
        <w:drawing>
          <wp:inline distT="0" distB="0" distL="0" distR="0" wp14:anchorId="0E271411" wp14:editId="14B0BCF1">
            <wp:extent cx="5731510" cy="1293033"/>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293033"/>
                    </a:xfrm>
                    <a:prstGeom prst="rect">
                      <a:avLst/>
                    </a:prstGeom>
                  </pic:spPr>
                </pic:pic>
              </a:graphicData>
            </a:graphic>
          </wp:inline>
        </w:drawing>
      </w:r>
    </w:p>
    <w:p w:rsidR="001C195E" w:rsidRDefault="001C195E">
      <w:pPr>
        <w:rPr>
          <w:b/>
          <w:lang w:val="en-US"/>
        </w:rPr>
      </w:pPr>
    </w:p>
    <w:p w:rsidR="001C195E" w:rsidRPr="001C195E" w:rsidRDefault="001C195E">
      <w:pPr>
        <w:rPr>
          <w:lang w:val="en-US"/>
        </w:rPr>
      </w:pPr>
      <w:r w:rsidRPr="001C195E">
        <w:rPr>
          <w:lang w:val="en-US"/>
        </w:rPr>
        <w:t xml:space="preserve">To start the </w:t>
      </w:r>
      <w:r>
        <w:rPr>
          <w:lang w:val="en-US"/>
        </w:rPr>
        <w:t xml:space="preserve">countdown, click on the Start button: the time remaining is displayed in the </w:t>
      </w:r>
      <w:proofErr w:type="gramStart"/>
      <w:r>
        <w:rPr>
          <w:lang w:val="en-US"/>
        </w:rPr>
        <w:t>column</w:t>
      </w:r>
      <w:proofErr w:type="gramEnd"/>
      <w:r>
        <w:rPr>
          <w:lang w:val="en-US"/>
        </w:rPr>
        <w:t xml:space="preserve"> </w:t>
      </w:r>
      <w:r w:rsidRPr="001C195E">
        <w:rPr>
          <w:i/>
          <w:lang w:val="en-US"/>
        </w:rPr>
        <w:t>State</w:t>
      </w:r>
      <w:r>
        <w:rPr>
          <w:lang w:val="en-US"/>
        </w:rPr>
        <w:t>. At the end of the countdown, the sequence starts automatically:</w:t>
      </w:r>
    </w:p>
    <w:p w:rsidR="00733229" w:rsidRPr="00F16E59" w:rsidRDefault="00733229">
      <w:pPr>
        <w:rPr>
          <w:b/>
          <w:lang w:val="en-US"/>
        </w:rPr>
      </w:pPr>
    </w:p>
    <w:p w:rsidR="00733229" w:rsidRDefault="00733229">
      <w:pPr>
        <w:rPr>
          <w:b/>
          <w:lang w:val="en-US"/>
        </w:rPr>
      </w:pPr>
      <w:r w:rsidRPr="00F16E59">
        <w:rPr>
          <w:b/>
          <w:noProof/>
          <w:lang w:eastAsia="de-DE"/>
        </w:rPr>
        <w:drawing>
          <wp:inline distT="0" distB="0" distL="0" distR="0" wp14:anchorId="12D0ABA7" wp14:editId="2902C946">
            <wp:extent cx="5731510" cy="2997374"/>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997374"/>
                    </a:xfrm>
                    <a:prstGeom prst="rect">
                      <a:avLst/>
                    </a:prstGeom>
                  </pic:spPr>
                </pic:pic>
              </a:graphicData>
            </a:graphic>
          </wp:inline>
        </w:drawing>
      </w:r>
    </w:p>
    <w:p w:rsidR="001C195E" w:rsidRDefault="001C195E">
      <w:pPr>
        <w:rPr>
          <w:b/>
          <w:lang w:val="en-US"/>
        </w:rPr>
      </w:pPr>
    </w:p>
    <w:p w:rsidR="001C195E" w:rsidRDefault="001C195E" w:rsidP="001C195E">
      <w:pPr>
        <w:pStyle w:val="Heading2"/>
        <w:rPr>
          <w:lang w:val="en-US"/>
        </w:rPr>
      </w:pPr>
      <w:r w:rsidRPr="001C195E">
        <w:rPr>
          <w:lang w:val="en-US"/>
        </w:rPr>
        <w:t>Re</w:t>
      </w:r>
      <w:r>
        <w:rPr>
          <w:lang w:val="en-US"/>
        </w:rPr>
        <w:t>-assignments</w:t>
      </w:r>
    </w:p>
    <w:p w:rsidR="001C195E" w:rsidRPr="001C195E" w:rsidRDefault="001C195E" w:rsidP="001C195E">
      <w:pPr>
        <w:rPr>
          <w:lang w:val="en-US"/>
        </w:rPr>
      </w:pPr>
      <w:r>
        <w:rPr>
          <w:lang w:val="en-US"/>
        </w:rPr>
        <w:t xml:space="preserve">New sequences can be re-assigned at any time. For this, you can </w:t>
      </w:r>
      <w:r w:rsidR="00024B70">
        <w:rPr>
          <w:lang w:val="en-US"/>
        </w:rPr>
        <w:t>re</w:t>
      </w:r>
      <w:r>
        <w:rPr>
          <w:lang w:val="en-US"/>
        </w:rPr>
        <w:t>use a right click on the objects and choose "</w:t>
      </w:r>
      <w:r w:rsidR="00024B70">
        <w:rPr>
          <w:lang w:val="en-US"/>
        </w:rPr>
        <w:t>Assign the Sequence to a new Group", or use a right click on the new sequence you want to assign:</w:t>
      </w:r>
    </w:p>
    <w:p w:rsidR="00733229" w:rsidRPr="00F16E59" w:rsidRDefault="00733229">
      <w:pPr>
        <w:rPr>
          <w:b/>
          <w:lang w:val="en-US"/>
        </w:rPr>
      </w:pPr>
    </w:p>
    <w:p w:rsidR="00A84989" w:rsidRPr="00F16E59" w:rsidRDefault="00A84989">
      <w:pPr>
        <w:rPr>
          <w:b/>
          <w:lang w:val="en-US"/>
        </w:rPr>
      </w:pPr>
      <w:r w:rsidRPr="00F16E59">
        <w:rPr>
          <w:b/>
          <w:noProof/>
          <w:lang w:eastAsia="de-DE"/>
        </w:rPr>
        <w:drawing>
          <wp:inline distT="0" distB="0" distL="0" distR="0" wp14:anchorId="2977AFAA" wp14:editId="2417728F">
            <wp:extent cx="4315428" cy="2248214"/>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15428" cy="2248214"/>
                    </a:xfrm>
                    <a:prstGeom prst="rect">
                      <a:avLst/>
                    </a:prstGeom>
                  </pic:spPr>
                </pic:pic>
              </a:graphicData>
            </a:graphic>
          </wp:inline>
        </w:drawing>
      </w:r>
    </w:p>
    <w:p w:rsidR="00A84989" w:rsidRPr="00F16E59" w:rsidRDefault="00A84989">
      <w:pPr>
        <w:rPr>
          <w:b/>
          <w:lang w:val="en-US"/>
        </w:rPr>
      </w:pPr>
    </w:p>
    <w:p w:rsidR="00A84989" w:rsidRDefault="009D0C40">
      <w:pPr>
        <w:rPr>
          <w:b/>
          <w:lang w:val="en-US"/>
        </w:rPr>
      </w:pPr>
      <w:r w:rsidRPr="00F16E59">
        <w:rPr>
          <w:b/>
          <w:noProof/>
          <w:lang w:eastAsia="de-DE"/>
        </w:rPr>
        <w:lastRenderedPageBreak/>
        <w:drawing>
          <wp:inline distT="0" distB="0" distL="0" distR="0" wp14:anchorId="0569222B" wp14:editId="01D88E66">
            <wp:extent cx="5555320" cy="184859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55320" cy="1848597"/>
                    </a:xfrm>
                    <a:prstGeom prst="rect">
                      <a:avLst/>
                    </a:prstGeom>
                  </pic:spPr>
                </pic:pic>
              </a:graphicData>
            </a:graphic>
          </wp:inline>
        </w:drawing>
      </w:r>
    </w:p>
    <w:p w:rsidR="00024B70" w:rsidRDefault="00024B70">
      <w:pPr>
        <w:rPr>
          <w:b/>
          <w:lang w:val="en-US"/>
        </w:rPr>
      </w:pPr>
    </w:p>
    <w:p w:rsidR="00024B70" w:rsidRPr="00F16E59" w:rsidRDefault="00024B70" w:rsidP="00024B70">
      <w:pPr>
        <w:pStyle w:val="NoSpacing"/>
        <w:rPr>
          <w:lang w:val="en-US"/>
        </w:rPr>
      </w:pPr>
      <w:r>
        <w:rPr>
          <w:lang w:val="en-US"/>
        </w:rPr>
        <w:t>For sequences using variables, they are also prompted and stored for this group:</w:t>
      </w:r>
    </w:p>
    <w:p w:rsidR="009D0C40" w:rsidRPr="00F16E59" w:rsidRDefault="009D0C40">
      <w:pPr>
        <w:rPr>
          <w:b/>
          <w:lang w:val="en-US"/>
        </w:rPr>
      </w:pPr>
    </w:p>
    <w:p w:rsidR="009D0C40" w:rsidRPr="00F16E59" w:rsidRDefault="00307502">
      <w:pPr>
        <w:rPr>
          <w:b/>
          <w:lang w:val="en-US"/>
        </w:rPr>
      </w:pPr>
      <w:r w:rsidRPr="00F16E59">
        <w:rPr>
          <w:b/>
          <w:noProof/>
          <w:lang w:eastAsia="de-DE"/>
        </w:rPr>
        <w:drawing>
          <wp:inline distT="0" distB="0" distL="0" distR="0" wp14:anchorId="7AE9BB9C" wp14:editId="71BCA731">
            <wp:extent cx="4515481" cy="267689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15481" cy="2676899"/>
                    </a:xfrm>
                    <a:prstGeom prst="rect">
                      <a:avLst/>
                    </a:prstGeom>
                  </pic:spPr>
                </pic:pic>
              </a:graphicData>
            </a:graphic>
          </wp:inline>
        </w:drawing>
      </w:r>
    </w:p>
    <w:p w:rsidR="00307502" w:rsidRPr="00F16E59" w:rsidRDefault="00307502">
      <w:pPr>
        <w:rPr>
          <w:b/>
          <w:lang w:val="en-US"/>
        </w:rPr>
      </w:pPr>
    </w:p>
    <w:p w:rsidR="00307502" w:rsidRPr="00F16E59" w:rsidRDefault="00307502">
      <w:pPr>
        <w:rPr>
          <w:b/>
          <w:lang w:val="en-US"/>
        </w:rPr>
      </w:pPr>
      <w:r w:rsidRPr="00F16E59">
        <w:rPr>
          <w:b/>
          <w:noProof/>
          <w:lang w:eastAsia="de-DE"/>
        </w:rPr>
        <w:drawing>
          <wp:inline distT="0" distB="0" distL="0" distR="0" wp14:anchorId="353E951A" wp14:editId="18F60A57">
            <wp:extent cx="3515216" cy="150516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505160"/>
                    </a:xfrm>
                    <a:prstGeom prst="rect">
                      <a:avLst/>
                    </a:prstGeom>
                  </pic:spPr>
                </pic:pic>
              </a:graphicData>
            </a:graphic>
          </wp:inline>
        </w:drawing>
      </w:r>
    </w:p>
    <w:p w:rsidR="00307502" w:rsidRDefault="00307502">
      <w:pPr>
        <w:rPr>
          <w:b/>
          <w:lang w:val="en-US"/>
        </w:rPr>
      </w:pPr>
    </w:p>
    <w:p w:rsidR="00C34B53" w:rsidRDefault="00C34B53" w:rsidP="00C34B53">
      <w:pPr>
        <w:pStyle w:val="Heading2"/>
        <w:rPr>
          <w:lang w:val="en-US"/>
        </w:rPr>
      </w:pPr>
      <w:r>
        <w:rPr>
          <w:lang w:val="en-US"/>
        </w:rPr>
        <w:t>Display the sequence steps</w:t>
      </w:r>
    </w:p>
    <w:p w:rsidR="00C34B53" w:rsidRDefault="00572955" w:rsidP="00C34B53">
      <w:pPr>
        <w:rPr>
          <w:lang w:val="en-US"/>
        </w:rPr>
      </w:pPr>
      <w:r>
        <w:rPr>
          <w:lang w:val="en-US"/>
        </w:rPr>
        <w:t>To display the steps of the sequence assigned to a group, use a right click in the column "Task Result" and choose "Show Sequence Steps". The steps, as well as potential variables, are displayed in magenta in the sequence panel:</w:t>
      </w:r>
    </w:p>
    <w:p w:rsidR="00572955" w:rsidRDefault="00572955" w:rsidP="00C34B53">
      <w:pPr>
        <w:rPr>
          <w:lang w:val="en-US"/>
        </w:rPr>
      </w:pPr>
    </w:p>
    <w:p w:rsidR="00572955" w:rsidRPr="00C34B53" w:rsidRDefault="00EA6963" w:rsidP="00C34B53">
      <w:pPr>
        <w:rPr>
          <w:lang w:val="en-US"/>
        </w:rPr>
      </w:pPr>
      <w:r w:rsidRPr="00EA6963">
        <w:rPr>
          <w:noProof/>
          <w:lang w:eastAsia="de-DE"/>
        </w:rPr>
        <w:lastRenderedPageBreak/>
        <w:drawing>
          <wp:inline distT="0" distB="0" distL="0" distR="0" wp14:anchorId="014CC8B3" wp14:editId="40823CDE">
            <wp:extent cx="5517205" cy="4793012"/>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17205" cy="4793012"/>
                    </a:xfrm>
                    <a:prstGeom prst="rect">
                      <a:avLst/>
                    </a:prstGeom>
                  </pic:spPr>
                </pic:pic>
              </a:graphicData>
            </a:graphic>
          </wp:inline>
        </w:drawing>
      </w:r>
    </w:p>
    <w:p w:rsidR="00307502" w:rsidRDefault="00307502">
      <w:pPr>
        <w:rPr>
          <w:b/>
          <w:lang w:val="en-US"/>
        </w:rPr>
      </w:pPr>
    </w:p>
    <w:p w:rsidR="00B61A7C" w:rsidRDefault="00B61A7C" w:rsidP="00B61A7C">
      <w:pPr>
        <w:pStyle w:val="Heading2"/>
        <w:rPr>
          <w:lang w:val="en-US"/>
        </w:rPr>
      </w:pPr>
      <w:r>
        <w:rPr>
          <w:lang w:val="en-US"/>
        </w:rPr>
        <w:t>Import/Export</w:t>
      </w:r>
    </w:p>
    <w:p w:rsidR="00B61A7C" w:rsidRDefault="00B61A7C" w:rsidP="00B61A7C">
      <w:pPr>
        <w:rPr>
          <w:lang w:val="en-US"/>
        </w:rPr>
      </w:pPr>
      <w:r>
        <w:rPr>
          <w:lang w:val="en-US"/>
        </w:rPr>
        <w:t>Groups can be exported and imported. An exported group is an xml file containing all information relative to a group like its group members and its sequence associated.</w:t>
      </w:r>
    </w:p>
    <w:p w:rsidR="00B61A7C" w:rsidRDefault="00B61A7C" w:rsidP="00B61A7C">
      <w:pPr>
        <w:rPr>
          <w:lang w:val="en-US"/>
        </w:rPr>
      </w:pPr>
      <w:r>
        <w:rPr>
          <w:lang w:val="en-US"/>
        </w:rPr>
        <w:t xml:space="preserve">To export one or several groups, click </w:t>
      </w:r>
      <w:r w:rsidRPr="00B61A7C">
        <w:rPr>
          <w:i/>
          <w:lang w:val="en-US"/>
        </w:rPr>
        <w:t>on Groups -&gt; Export Group</w:t>
      </w:r>
      <w:r>
        <w:rPr>
          <w:lang w:val="en-US"/>
        </w:rPr>
        <w:t>, and select the group to export.</w:t>
      </w:r>
    </w:p>
    <w:p w:rsidR="00B61A7C" w:rsidRDefault="00B61A7C" w:rsidP="00B61A7C">
      <w:pPr>
        <w:rPr>
          <w:lang w:val="en-US"/>
        </w:rPr>
      </w:pPr>
    </w:p>
    <w:p w:rsidR="00B61A7C" w:rsidRDefault="00B61A7C" w:rsidP="00B61A7C">
      <w:pPr>
        <w:rPr>
          <w:lang w:val="en-US"/>
        </w:rPr>
      </w:pPr>
      <w:r w:rsidRPr="00B61A7C">
        <w:rPr>
          <w:lang w:val="en-US"/>
        </w:rPr>
        <w:drawing>
          <wp:inline distT="0" distB="0" distL="0" distR="0" wp14:anchorId="04AEAA1A" wp14:editId="5FCB661E">
            <wp:extent cx="3610479" cy="129558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10479" cy="1295581"/>
                    </a:xfrm>
                    <a:prstGeom prst="rect">
                      <a:avLst/>
                    </a:prstGeom>
                  </pic:spPr>
                </pic:pic>
              </a:graphicData>
            </a:graphic>
          </wp:inline>
        </w:drawing>
      </w:r>
    </w:p>
    <w:p w:rsidR="00B61A7C" w:rsidRDefault="00B61A7C" w:rsidP="00B61A7C">
      <w:pPr>
        <w:rPr>
          <w:lang w:val="en-US"/>
        </w:rPr>
      </w:pPr>
    </w:p>
    <w:p w:rsidR="00B61A7C" w:rsidRDefault="002112C1" w:rsidP="00B61A7C">
      <w:pPr>
        <w:rPr>
          <w:lang w:val="en-US"/>
        </w:rPr>
      </w:pPr>
      <w:r>
        <w:rPr>
          <w:lang w:val="en-US"/>
        </w:rPr>
        <w:t xml:space="preserve">Single groups are saved in files with the extension </w:t>
      </w:r>
      <w:r w:rsidRPr="002112C1">
        <w:rPr>
          <w:lang w:val="en-US"/>
        </w:rPr>
        <w:t>group.xml</w:t>
      </w:r>
      <w:r>
        <w:rPr>
          <w:lang w:val="en-US"/>
        </w:rPr>
        <w:t xml:space="preserve">. </w:t>
      </w:r>
    </w:p>
    <w:p w:rsidR="002112C1" w:rsidRDefault="002112C1" w:rsidP="00B61A7C">
      <w:pPr>
        <w:rPr>
          <w:lang w:val="en-US"/>
        </w:rPr>
      </w:pPr>
      <w:r>
        <w:rPr>
          <w:lang w:val="en-US"/>
        </w:rPr>
        <w:t>Collections of groups are saved in files with the extension .</w:t>
      </w:r>
      <w:proofErr w:type="spellStart"/>
      <w:r>
        <w:rPr>
          <w:lang w:val="en-US"/>
        </w:rPr>
        <w:t>grouplist</w:t>
      </w:r>
      <w:proofErr w:type="spellEnd"/>
      <w:r>
        <w:rPr>
          <w:lang w:val="en-US"/>
        </w:rPr>
        <w:t xml:space="preserve">: these files store the path of the corresponding </w:t>
      </w:r>
      <w:r w:rsidRPr="002112C1">
        <w:rPr>
          <w:lang w:val="en-US"/>
        </w:rPr>
        <w:t>group.xml</w:t>
      </w:r>
      <w:r>
        <w:rPr>
          <w:lang w:val="en-US"/>
        </w:rPr>
        <w:t xml:space="preserve"> files.</w:t>
      </w:r>
    </w:p>
    <w:p w:rsidR="00B61A7C" w:rsidRDefault="00B61A7C" w:rsidP="00B61A7C">
      <w:pPr>
        <w:rPr>
          <w:lang w:val="en-US"/>
        </w:rPr>
      </w:pPr>
    </w:p>
    <w:p w:rsidR="00A07F5F" w:rsidRPr="00B61A7C" w:rsidRDefault="00A07F5F" w:rsidP="00B61A7C">
      <w:pPr>
        <w:rPr>
          <w:lang w:val="en-US"/>
        </w:rPr>
      </w:pPr>
      <w:r>
        <w:rPr>
          <w:lang w:val="en-US"/>
        </w:rPr>
        <w:t>To import exported groups or list of groups, use the corresponding Import option.</w:t>
      </w:r>
    </w:p>
    <w:p w:rsidR="008A5D7B" w:rsidRDefault="00BB108F" w:rsidP="008A5D7B">
      <w:pPr>
        <w:pStyle w:val="Heading1"/>
        <w:rPr>
          <w:lang w:val="en-US"/>
        </w:rPr>
      </w:pPr>
      <w:r>
        <w:rPr>
          <w:lang w:val="en-US"/>
        </w:rPr>
        <w:lastRenderedPageBreak/>
        <w:t>Queries</w:t>
      </w:r>
    </w:p>
    <w:p w:rsidR="008A5D7B" w:rsidRDefault="008A5D7B" w:rsidP="00501D8C">
      <w:pPr>
        <w:rPr>
          <w:lang w:val="en-US"/>
        </w:rPr>
      </w:pPr>
    </w:p>
    <w:p w:rsidR="00501D8C" w:rsidRDefault="008A5D7B" w:rsidP="00501D8C">
      <w:pPr>
        <w:rPr>
          <w:lang w:val="en-US"/>
        </w:rPr>
      </w:pPr>
      <w:r>
        <w:rPr>
          <w:lang w:val="en-US"/>
        </w:rPr>
        <w:t>AD and</w:t>
      </w:r>
      <w:r w:rsidR="00501D8C">
        <w:rPr>
          <w:lang w:val="en-US"/>
        </w:rPr>
        <w:t xml:space="preserve"> SCCM</w:t>
      </w:r>
      <w:r>
        <w:rPr>
          <w:lang w:val="en-US"/>
        </w:rPr>
        <w:t xml:space="preserve"> queries can be performed to get lists of machines, users, groups…</w:t>
      </w:r>
    </w:p>
    <w:p w:rsidR="008A5D7B" w:rsidRDefault="008A5D7B" w:rsidP="00501D8C">
      <w:pPr>
        <w:rPr>
          <w:lang w:val="en-US"/>
        </w:rPr>
      </w:pPr>
    </w:p>
    <w:p w:rsidR="00501D8C" w:rsidRDefault="00BB108F" w:rsidP="00BB108F">
      <w:pPr>
        <w:pStyle w:val="Heading2"/>
        <w:rPr>
          <w:lang w:val="en-US"/>
        </w:rPr>
      </w:pPr>
      <w:r>
        <w:rPr>
          <w:lang w:val="en-US"/>
        </w:rPr>
        <w:t>AD Queries</w:t>
      </w:r>
    </w:p>
    <w:p w:rsidR="00BB108F" w:rsidRDefault="00BB108F" w:rsidP="00501D8C">
      <w:pPr>
        <w:rPr>
          <w:lang w:val="en-US"/>
        </w:rPr>
      </w:pPr>
      <w:r>
        <w:rPr>
          <w:lang w:val="en-US"/>
        </w:rPr>
        <w:t xml:space="preserve">To perform an AD Query, </w:t>
      </w:r>
      <w:r w:rsidR="00B32363">
        <w:rPr>
          <w:lang w:val="en-US"/>
        </w:rPr>
        <w:t>use the option Query AD in the menu Load. Y</w:t>
      </w:r>
      <w:r>
        <w:rPr>
          <w:lang w:val="en-US"/>
        </w:rPr>
        <w:t xml:space="preserve">ou need to use a </w:t>
      </w:r>
      <w:proofErr w:type="spellStart"/>
      <w:r>
        <w:rPr>
          <w:lang w:val="en-US"/>
        </w:rPr>
        <w:t>Powershell</w:t>
      </w:r>
      <w:proofErr w:type="spellEnd"/>
      <w:r>
        <w:rPr>
          <w:lang w:val="en-US"/>
        </w:rPr>
        <w:t xml:space="preserve"> command like </w:t>
      </w:r>
      <w:r w:rsidR="00B32363">
        <w:rPr>
          <w:lang w:val="en-US"/>
        </w:rPr>
        <w:t>Get-</w:t>
      </w:r>
      <w:proofErr w:type="spellStart"/>
      <w:r w:rsidR="00B32363">
        <w:rPr>
          <w:lang w:val="en-US"/>
        </w:rPr>
        <w:t>ADComputer</w:t>
      </w:r>
      <w:proofErr w:type="spellEnd"/>
      <w:r w:rsidR="00B32363">
        <w:rPr>
          <w:lang w:val="en-US"/>
        </w:rPr>
        <w:t>, or Get-</w:t>
      </w:r>
      <w:proofErr w:type="spellStart"/>
      <w:r w:rsidR="00B32363">
        <w:rPr>
          <w:lang w:val="en-US"/>
        </w:rPr>
        <w:t>ADUser</w:t>
      </w:r>
      <w:proofErr w:type="spellEnd"/>
      <w:r w:rsidR="00B32363">
        <w:rPr>
          <w:lang w:val="en-US"/>
        </w:rPr>
        <w:t>, returning objects with single properties. For example:</w:t>
      </w:r>
    </w:p>
    <w:p w:rsidR="00BB108F" w:rsidRDefault="00BB108F" w:rsidP="00501D8C">
      <w:pPr>
        <w:rPr>
          <w:lang w:val="en-US"/>
        </w:rPr>
      </w:pPr>
    </w:p>
    <w:p w:rsidR="00BB108F" w:rsidRPr="00BE012F" w:rsidRDefault="00BB108F" w:rsidP="00501D8C">
      <w:pPr>
        <w:rPr>
          <w:rFonts w:ascii="Courier New" w:hAnsi="Courier New" w:cs="Courier New"/>
          <w:sz w:val="20"/>
          <w:lang w:val="en-US"/>
        </w:rPr>
      </w:pPr>
      <w:r w:rsidRPr="00BE012F">
        <w:rPr>
          <w:rFonts w:ascii="Courier New" w:hAnsi="Courier New" w:cs="Courier New"/>
          <w:sz w:val="20"/>
          <w:lang w:val="en-US"/>
        </w:rPr>
        <w:t>Get-</w:t>
      </w:r>
      <w:proofErr w:type="spellStart"/>
      <w:r w:rsidRPr="00BE012F">
        <w:rPr>
          <w:rFonts w:ascii="Courier New" w:hAnsi="Courier New" w:cs="Courier New"/>
          <w:sz w:val="20"/>
          <w:lang w:val="en-US"/>
        </w:rPr>
        <w:t>ADComputer</w:t>
      </w:r>
      <w:proofErr w:type="spellEnd"/>
      <w:r w:rsidRPr="00BE012F">
        <w:rPr>
          <w:rFonts w:ascii="Courier New" w:hAnsi="Courier New" w:cs="Courier New"/>
          <w:sz w:val="20"/>
          <w:lang w:val="en-US"/>
        </w:rPr>
        <w:t xml:space="preserve"> -</w:t>
      </w:r>
      <w:proofErr w:type="spellStart"/>
      <w:r w:rsidRPr="00BE012F">
        <w:rPr>
          <w:rFonts w:ascii="Courier New" w:hAnsi="Courier New" w:cs="Courier New"/>
          <w:sz w:val="20"/>
          <w:lang w:val="en-US"/>
        </w:rPr>
        <w:t>SearchBase</w:t>
      </w:r>
      <w:proofErr w:type="spellEnd"/>
      <w:r w:rsidRPr="00BE012F">
        <w:rPr>
          <w:rFonts w:ascii="Courier New" w:hAnsi="Courier New" w:cs="Courier New"/>
          <w:sz w:val="20"/>
          <w:lang w:val="en-US"/>
        </w:rPr>
        <w:t xml:space="preserve"> 'OU=</w:t>
      </w:r>
      <w:proofErr w:type="spellStart"/>
      <w:r w:rsidRPr="00BE012F">
        <w:rPr>
          <w:rFonts w:ascii="Courier New" w:hAnsi="Courier New" w:cs="Courier New"/>
          <w:sz w:val="20"/>
          <w:lang w:val="en-US"/>
        </w:rPr>
        <w:t>Workstations</w:t>
      </w:r>
      <w:proofErr w:type="gramStart"/>
      <w:r w:rsidRPr="00BE012F">
        <w:rPr>
          <w:rFonts w:ascii="Courier New" w:hAnsi="Courier New" w:cs="Courier New"/>
          <w:sz w:val="20"/>
          <w:lang w:val="en-US"/>
        </w:rPr>
        <w:t>,OU</w:t>
      </w:r>
      <w:proofErr w:type="spellEnd"/>
      <w:proofErr w:type="gramEnd"/>
      <w:r w:rsidRPr="00BE012F">
        <w:rPr>
          <w:rFonts w:ascii="Courier New" w:hAnsi="Courier New" w:cs="Courier New"/>
          <w:sz w:val="20"/>
          <w:lang w:val="en-US"/>
        </w:rPr>
        <w:t>=NEOS CIB 64,OU=VIE,OU=</w:t>
      </w:r>
      <w:proofErr w:type="spellStart"/>
      <w:r w:rsidRPr="00BE012F">
        <w:rPr>
          <w:rFonts w:ascii="Courier New" w:hAnsi="Courier New" w:cs="Courier New"/>
          <w:sz w:val="20"/>
          <w:lang w:val="en-US"/>
        </w:rPr>
        <w:t>AT,dc</w:t>
      </w:r>
      <w:proofErr w:type="spellEnd"/>
      <w:r w:rsidRPr="00BE012F">
        <w:rPr>
          <w:rFonts w:ascii="Courier New" w:hAnsi="Courier New" w:cs="Courier New"/>
          <w:sz w:val="20"/>
          <w:lang w:val="en-US"/>
        </w:rPr>
        <w:t>=</w:t>
      </w:r>
      <w:proofErr w:type="spellStart"/>
      <w:r w:rsidRPr="00BE012F">
        <w:rPr>
          <w:rFonts w:ascii="Courier New" w:hAnsi="Courier New" w:cs="Courier New"/>
          <w:sz w:val="20"/>
          <w:lang w:val="en-US"/>
        </w:rPr>
        <w:t>euro,dc</w:t>
      </w:r>
      <w:proofErr w:type="spellEnd"/>
      <w:r w:rsidRPr="00BE012F">
        <w:rPr>
          <w:rFonts w:ascii="Courier New" w:hAnsi="Courier New" w:cs="Courier New"/>
          <w:sz w:val="20"/>
          <w:lang w:val="en-US"/>
        </w:rPr>
        <w:t>=</w:t>
      </w:r>
      <w:proofErr w:type="spellStart"/>
      <w:r w:rsidRPr="00BE012F">
        <w:rPr>
          <w:rFonts w:ascii="Courier New" w:hAnsi="Courier New" w:cs="Courier New"/>
          <w:sz w:val="20"/>
          <w:lang w:val="en-US"/>
        </w:rPr>
        <w:t>net,dc</w:t>
      </w:r>
      <w:proofErr w:type="spellEnd"/>
      <w:r w:rsidRPr="00BE012F">
        <w:rPr>
          <w:rFonts w:ascii="Courier New" w:hAnsi="Courier New" w:cs="Courier New"/>
          <w:sz w:val="20"/>
          <w:lang w:val="en-US"/>
        </w:rPr>
        <w:t>=intra' -Filter '*' | Select -</w:t>
      </w:r>
      <w:proofErr w:type="spellStart"/>
      <w:r w:rsidRPr="00BE012F">
        <w:rPr>
          <w:rFonts w:ascii="Courier New" w:hAnsi="Courier New" w:cs="Courier New"/>
          <w:sz w:val="20"/>
          <w:lang w:val="en-US"/>
        </w:rPr>
        <w:t>Exp</w:t>
      </w:r>
      <w:proofErr w:type="spellEnd"/>
      <w:r w:rsidRPr="00BE012F">
        <w:rPr>
          <w:rFonts w:ascii="Courier New" w:hAnsi="Courier New" w:cs="Courier New"/>
          <w:sz w:val="20"/>
          <w:lang w:val="en-US"/>
        </w:rPr>
        <w:t xml:space="preserve"> Name</w:t>
      </w:r>
    </w:p>
    <w:p w:rsidR="00B32363" w:rsidRDefault="00B32363" w:rsidP="00501D8C">
      <w:pPr>
        <w:rPr>
          <w:rFonts w:ascii="Courier New" w:hAnsi="Courier New" w:cs="Courier New"/>
          <w:sz w:val="18"/>
          <w:lang w:val="en-US"/>
        </w:rPr>
      </w:pPr>
    </w:p>
    <w:p w:rsidR="00B32363" w:rsidRDefault="00B32363" w:rsidP="00B32363">
      <w:pPr>
        <w:rPr>
          <w:lang w:val="en-US"/>
        </w:rPr>
      </w:pPr>
      <w:r w:rsidRPr="00B32363">
        <w:rPr>
          <w:lang w:val="en-US"/>
        </w:rPr>
        <w:t xml:space="preserve">To </w:t>
      </w:r>
      <w:r>
        <w:rPr>
          <w:lang w:val="en-US"/>
        </w:rPr>
        <w:t>avoid having to search for the correct syntax, some queries can be predefined in the file .\</w:t>
      </w:r>
      <w:r w:rsidRPr="00B32363">
        <w:rPr>
          <w:lang w:val="en-US"/>
        </w:rPr>
        <w:t>Settings</w:t>
      </w:r>
      <w:r>
        <w:rPr>
          <w:lang w:val="en-US"/>
        </w:rPr>
        <w:t>\</w:t>
      </w:r>
      <w:proofErr w:type="spellStart"/>
      <w:r w:rsidRPr="00B32363">
        <w:rPr>
          <w:lang w:val="en-US"/>
        </w:rPr>
        <w:t>Hydra_ADQueries.qry</w:t>
      </w:r>
      <w:proofErr w:type="spellEnd"/>
      <w:r>
        <w:rPr>
          <w:lang w:val="en-US"/>
        </w:rPr>
        <w:t xml:space="preserve">, (or </w:t>
      </w:r>
      <w:proofErr w:type="spellStart"/>
      <w:r w:rsidRPr="00B32363">
        <w:rPr>
          <w:lang w:val="en-US"/>
        </w:rPr>
        <w:t>Hydra_ADQueries</w:t>
      </w:r>
      <w:r>
        <w:rPr>
          <w:lang w:val="en-US"/>
        </w:rPr>
        <w:t>_CC</w:t>
      </w:r>
      <w:r w:rsidRPr="00B32363">
        <w:rPr>
          <w:lang w:val="en-US"/>
        </w:rPr>
        <w:t>.qry</w:t>
      </w:r>
      <w:proofErr w:type="spellEnd"/>
      <w:r>
        <w:rPr>
          <w:lang w:val="en-US"/>
        </w:rPr>
        <w:t xml:space="preserve">, where CC is the country code). </w:t>
      </w:r>
    </w:p>
    <w:p w:rsidR="00B32363" w:rsidRDefault="00B32363" w:rsidP="00B32363">
      <w:pPr>
        <w:rPr>
          <w:lang w:val="en-US"/>
        </w:rPr>
      </w:pPr>
      <w:r>
        <w:rPr>
          <w:lang w:val="en-US"/>
        </w:rPr>
        <w:t>The format of the lines in this file is:</w:t>
      </w:r>
    </w:p>
    <w:p w:rsidR="00B32363" w:rsidRDefault="00B32363" w:rsidP="00B32363">
      <w:pPr>
        <w:rPr>
          <w:lang w:val="en-US"/>
        </w:rPr>
      </w:pPr>
    </w:p>
    <w:p w:rsidR="00B32363" w:rsidRPr="00B32363" w:rsidRDefault="00B32363" w:rsidP="00B32363">
      <w:pPr>
        <w:rPr>
          <w:i/>
          <w:lang w:val="en-US"/>
        </w:rPr>
      </w:pPr>
      <w:r w:rsidRPr="00B32363">
        <w:rPr>
          <w:i/>
          <w:lang w:val="en-US"/>
        </w:rPr>
        <w:t xml:space="preserve">&lt;Query name1 to display in the </w:t>
      </w:r>
      <w:proofErr w:type="spellStart"/>
      <w:r w:rsidRPr="00B32363">
        <w:rPr>
          <w:i/>
          <w:lang w:val="en-US"/>
        </w:rPr>
        <w:t>combobox</w:t>
      </w:r>
      <w:proofErr w:type="spellEnd"/>
      <w:proofErr w:type="gramStart"/>
      <w:r w:rsidRPr="00B32363">
        <w:rPr>
          <w:i/>
          <w:lang w:val="en-US"/>
        </w:rPr>
        <w:t>&gt;;</w:t>
      </w:r>
      <w:proofErr w:type="gramEnd"/>
      <w:r w:rsidRPr="00B32363">
        <w:rPr>
          <w:i/>
          <w:lang w:val="en-US"/>
        </w:rPr>
        <w:t>&lt;</w:t>
      </w:r>
      <w:proofErr w:type="spellStart"/>
      <w:r w:rsidRPr="00B32363">
        <w:rPr>
          <w:i/>
          <w:lang w:val="en-US"/>
        </w:rPr>
        <w:t>Powershell</w:t>
      </w:r>
      <w:proofErr w:type="spellEnd"/>
      <w:r w:rsidRPr="00B32363">
        <w:rPr>
          <w:i/>
          <w:lang w:val="en-US"/>
        </w:rPr>
        <w:t xml:space="preserve"> command1&gt;</w:t>
      </w:r>
    </w:p>
    <w:p w:rsidR="00B32363" w:rsidRDefault="00B32363" w:rsidP="00B32363">
      <w:pPr>
        <w:rPr>
          <w:i/>
          <w:lang w:val="en-US"/>
        </w:rPr>
      </w:pPr>
      <w:r w:rsidRPr="00B32363">
        <w:rPr>
          <w:i/>
          <w:lang w:val="en-US"/>
        </w:rPr>
        <w:t xml:space="preserve">&lt;Query name2 to display in the </w:t>
      </w:r>
      <w:proofErr w:type="spellStart"/>
      <w:r w:rsidRPr="00B32363">
        <w:rPr>
          <w:i/>
          <w:lang w:val="en-US"/>
        </w:rPr>
        <w:t>combobox</w:t>
      </w:r>
      <w:proofErr w:type="spellEnd"/>
      <w:proofErr w:type="gramStart"/>
      <w:r w:rsidRPr="00B32363">
        <w:rPr>
          <w:i/>
          <w:lang w:val="en-US"/>
        </w:rPr>
        <w:t>&gt;;</w:t>
      </w:r>
      <w:proofErr w:type="gramEnd"/>
      <w:r w:rsidRPr="00B32363">
        <w:rPr>
          <w:i/>
          <w:lang w:val="en-US"/>
        </w:rPr>
        <w:t>&lt;</w:t>
      </w:r>
      <w:proofErr w:type="spellStart"/>
      <w:r w:rsidRPr="00B32363">
        <w:rPr>
          <w:i/>
          <w:lang w:val="en-US"/>
        </w:rPr>
        <w:t>Powershell</w:t>
      </w:r>
      <w:proofErr w:type="spellEnd"/>
      <w:r w:rsidRPr="00B32363">
        <w:rPr>
          <w:i/>
          <w:lang w:val="en-US"/>
        </w:rPr>
        <w:t xml:space="preserve"> command2&gt;</w:t>
      </w:r>
    </w:p>
    <w:p w:rsidR="00BE012F" w:rsidRPr="00BE012F" w:rsidRDefault="00BE012F" w:rsidP="00B32363">
      <w:pPr>
        <w:rPr>
          <w:lang w:val="en-US"/>
        </w:rPr>
      </w:pPr>
    </w:p>
    <w:p w:rsidR="00B32363" w:rsidRDefault="00B32363" w:rsidP="00501D8C">
      <w:pPr>
        <w:rPr>
          <w:lang w:val="en-US"/>
        </w:rPr>
      </w:pPr>
      <w:r w:rsidRPr="00B32363">
        <w:rPr>
          <w:lang w:val="en-US"/>
        </w:rPr>
        <w:t xml:space="preserve">Once defined, you </w:t>
      </w:r>
      <w:r>
        <w:rPr>
          <w:lang w:val="en-US"/>
        </w:rPr>
        <w:t>can select the command in the list, modify it if needed, and also apply a pattern to filter only some objects:</w:t>
      </w:r>
    </w:p>
    <w:p w:rsidR="00B32363" w:rsidRPr="00B32363" w:rsidRDefault="00B32363" w:rsidP="00501D8C">
      <w:pPr>
        <w:rPr>
          <w:lang w:val="en-US"/>
        </w:rPr>
      </w:pPr>
    </w:p>
    <w:p w:rsidR="00B32363" w:rsidRDefault="00B32363" w:rsidP="00501D8C">
      <w:pPr>
        <w:rPr>
          <w:rFonts w:ascii="Courier New" w:hAnsi="Courier New" w:cs="Courier New"/>
          <w:sz w:val="18"/>
          <w:lang w:val="en-US"/>
        </w:rPr>
      </w:pPr>
      <w:r w:rsidRPr="00F16E59">
        <w:rPr>
          <w:noProof/>
          <w:lang w:eastAsia="de-DE"/>
        </w:rPr>
        <w:drawing>
          <wp:inline distT="0" distB="0" distL="0" distR="0" wp14:anchorId="5C7580C9" wp14:editId="22DA7929">
            <wp:extent cx="5334745" cy="309605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34745" cy="3096057"/>
                    </a:xfrm>
                    <a:prstGeom prst="rect">
                      <a:avLst/>
                    </a:prstGeom>
                  </pic:spPr>
                </pic:pic>
              </a:graphicData>
            </a:graphic>
          </wp:inline>
        </w:drawing>
      </w:r>
    </w:p>
    <w:p w:rsidR="00B32363" w:rsidRPr="00B32363" w:rsidRDefault="00B32363" w:rsidP="00501D8C">
      <w:pPr>
        <w:rPr>
          <w:lang w:val="en-US"/>
        </w:rPr>
      </w:pPr>
    </w:p>
    <w:p w:rsidR="00B32363" w:rsidRDefault="00B32363" w:rsidP="00B32363">
      <w:pPr>
        <w:pStyle w:val="Heading2"/>
        <w:rPr>
          <w:lang w:val="en-US"/>
        </w:rPr>
      </w:pPr>
      <w:r>
        <w:rPr>
          <w:lang w:val="en-US"/>
        </w:rPr>
        <w:t>Query SCCM</w:t>
      </w:r>
    </w:p>
    <w:p w:rsidR="00BA2A38" w:rsidRDefault="00BA2A38" w:rsidP="00BA2A38">
      <w:pPr>
        <w:rPr>
          <w:lang w:val="en-US"/>
        </w:rPr>
      </w:pPr>
      <w:r>
        <w:rPr>
          <w:lang w:val="en-US"/>
        </w:rPr>
        <w:t>To perform SCCM queries, you need at least Read permissions on the SCCM database you want to query. SCCM queries only return machines as objects.</w:t>
      </w:r>
    </w:p>
    <w:p w:rsidR="00BA2A38" w:rsidRDefault="00BA2A38" w:rsidP="00BA2A38">
      <w:pPr>
        <w:rPr>
          <w:lang w:val="en-US"/>
        </w:rPr>
      </w:pPr>
      <w:r>
        <w:rPr>
          <w:lang w:val="en-US"/>
        </w:rPr>
        <w:t>You need to know the name of the server you want to query, as well as its side code. This information can be entered manually, or selected in a predefined list. This list is located in .\Settings\</w:t>
      </w:r>
      <w:proofErr w:type="spellStart"/>
      <w:r w:rsidRPr="00BA2A38">
        <w:rPr>
          <w:lang w:val="en-US"/>
        </w:rPr>
        <w:t>Hydra_Countries.sccm</w:t>
      </w:r>
      <w:proofErr w:type="spellEnd"/>
      <w:r>
        <w:rPr>
          <w:lang w:val="en-US"/>
        </w:rPr>
        <w:t xml:space="preserve"> (or </w:t>
      </w:r>
      <w:proofErr w:type="spellStart"/>
      <w:r>
        <w:rPr>
          <w:lang w:val="en-US"/>
        </w:rPr>
        <w:t>Hydra_Countries_CC</w:t>
      </w:r>
      <w:r w:rsidRPr="00BA2A38">
        <w:rPr>
          <w:lang w:val="en-US"/>
        </w:rPr>
        <w:t>.sccm</w:t>
      </w:r>
      <w:proofErr w:type="spellEnd"/>
      <w:r>
        <w:rPr>
          <w:lang w:val="en-US"/>
        </w:rPr>
        <w:t>, where CC is the country code).</w:t>
      </w:r>
    </w:p>
    <w:p w:rsidR="00BA2A38" w:rsidRDefault="00BA2A38" w:rsidP="00BA2A38">
      <w:pPr>
        <w:rPr>
          <w:lang w:val="en-US"/>
        </w:rPr>
      </w:pPr>
      <w:r>
        <w:rPr>
          <w:lang w:val="en-US"/>
        </w:rPr>
        <w:lastRenderedPageBreak/>
        <w:t>The format of the lines in this file is:</w:t>
      </w:r>
    </w:p>
    <w:p w:rsidR="00BA2A38" w:rsidRDefault="00BA2A38" w:rsidP="00BA2A38">
      <w:pPr>
        <w:rPr>
          <w:lang w:val="en-US"/>
        </w:rPr>
      </w:pPr>
    </w:p>
    <w:p w:rsidR="00BA2A38" w:rsidRPr="00BA2A38" w:rsidRDefault="00BA2A38" w:rsidP="00BA2A38">
      <w:pPr>
        <w:rPr>
          <w:i/>
          <w:lang w:val="en-US"/>
        </w:rPr>
      </w:pPr>
      <w:r w:rsidRPr="00BA2A38">
        <w:rPr>
          <w:i/>
          <w:lang w:val="en-US"/>
        </w:rPr>
        <w:t>&lt;Country1</w:t>
      </w:r>
      <w:proofErr w:type="gramStart"/>
      <w:r w:rsidRPr="00BA2A38">
        <w:rPr>
          <w:i/>
          <w:lang w:val="en-US"/>
        </w:rPr>
        <w:t>&gt;;</w:t>
      </w:r>
      <w:proofErr w:type="gramEnd"/>
      <w:r w:rsidRPr="00BA2A38">
        <w:rPr>
          <w:i/>
          <w:lang w:val="en-US"/>
        </w:rPr>
        <w:t>&lt;Servername1&gt;;&lt;Site code1&gt;</w:t>
      </w:r>
    </w:p>
    <w:p w:rsidR="00BA2A38" w:rsidRPr="00BA2A38" w:rsidRDefault="00BA2A38" w:rsidP="00BA2A38">
      <w:pPr>
        <w:rPr>
          <w:i/>
          <w:lang w:val="en-US"/>
        </w:rPr>
      </w:pPr>
      <w:r w:rsidRPr="00BA2A38">
        <w:rPr>
          <w:i/>
          <w:lang w:val="en-US"/>
        </w:rPr>
        <w:t>&lt;Country2</w:t>
      </w:r>
      <w:proofErr w:type="gramStart"/>
      <w:r w:rsidRPr="00BA2A38">
        <w:rPr>
          <w:i/>
          <w:lang w:val="en-US"/>
        </w:rPr>
        <w:t>&gt;;</w:t>
      </w:r>
      <w:proofErr w:type="gramEnd"/>
      <w:r w:rsidRPr="00BA2A38">
        <w:rPr>
          <w:i/>
          <w:lang w:val="en-US"/>
        </w:rPr>
        <w:t>&lt;Servername2&gt;;&lt;Site code2&gt;</w:t>
      </w:r>
      <w:bookmarkStart w:id="0" w:name="_GoBack"/>
      <w:bookmarkEnd w:id="0"/>
    </w:p>
    <w:p w:rsidR="00B32363" w:rsidRDefault="00B32363" w:rsidP="00501D8C">
      <w:pPr>
        <w:rPr>
          <w:lang w:val="en-US"/>
        </w:rPr>
      </w:pPr>
    </w:p>
    <w:p w:rsidR="00BA2A38" w:rsidRDefault="00BA2A38" w:rsidP="00501D8C">
      <w:pPr>
        <w:rPr>
          <w:lang w:val="en-US"/>
        </w:rPr>
      </w:pPr>
      <w:r>
        <w:rPr>
          <w:lang w:val="en-US"/>
        </w:rPr>
        <w:t>If you select a country in the dropdown list, its respective SCCM server name and site code are filled. You can then make a query based on machine name pattern, IP, or enter a manual query like:</w:t>
      </w:r>
    </w:p>
    <w:p w:rsidR="00BA2A38" w:rsidRDefault="00BA2A38" w:rsidP="00501D8C">
      <w:pPr>
        <w:rPr>
          <w:lang w:val="en-US"/>
        </w:rPr>
      </w:pPr>
    </w:p>
    <w:p w:rsidR="00BA2A38" w:rsidRPr="00BE012F" w:rsidRDefault="00BA2A38" w:rsidP="00BA2A38">
      <w:pPr>
        <w:rPr>
          <w:rFonts w:ascii="Courier New" w:hAnsi="Courier New" w:cs="Courier New"/>
          <w:sz w:val="18"/>
          <w:lang w:val="en-US"/>
        </w:rPr>
      </w:pPr>
      <w:r w:rsidRPr="00BE012F">
        <w:rPr>
          <w:rFonts w:ascii="Courier New" w:hAnsi="Courier New" w:cs="Courier New"/>
          <w:sz w:val="18"/>
          <w:lang w:val="en-US"/>
        </w:rPr>
        <w:t>SELECT DISTINCT *</w:t>
      </w:r>
    </w:p>
    <w:p w:rsidR="00BA2A38" w:rsidRPr="00BE012F" w:rsidRDefault="00BA2A38" w:rsidP="00BA2A38">
      <w:pPr>
        <w:rPr>
          <w:rFonts w:ascii="Courier New" w:hAnsi="Courier New" w:cs="Courier New"/>
          <w:sz w:val="18"/>
          <w:lang w:val="en-US"/>
        </w:rPr>
      </w:pPr>
      <w:r w:rsidRPr="00BE012F">
        <w:rPr>
          <w:rFonts w:ascii="Courier New" w:hAnsi="Courier New" w:cs="Courier New"/>
          <w:sz w:val="18"/>
          <w:lang w:val="en-US"/>
        </w:rPr>
        <w:t xml:space="preserve">FROM </w:t>
      </w:r>
      <w:proofErr w:type="spellStart"/>
      <w:r w:rsidRPr="00BE012F">
        <w:rPr>
          <w:rFonts w:ascii="Courier New" w:hAnsi="Courier New" w:cs="Courier New"/>
          <w:sz w:val="18"/>
          <w:lang w:val="en-US"/>
        </w:rPr>
        <w:t>SMS_R_System</w:t>
      </w:r>
      <w:proofErr w:type="spellEnd"/>
    </w:p>
    <w:p w:rsidR="00BA2A38" w:rsidRPr="00BE012F" w:rsidRDefault="00BA2A38" w:rsidP="00BA2A38">
      <w:pPr>
        <w:rPr>
          <w:rFonts w:ascii="Courier New" w:hAnsi="Courier New" w:cs="Courier New"/>
          <w:sz w:val="18"/>
          <w:lang w:val="en-US"/>
        </w:rPr>
      </w:pPr>
      <w:r w:rsidRPr="00BE012F">
        <w:rPr>
          <w:rFonts w:ascii="Courier New" w:hAnsi="Courier New" w:cs="Courier New"/>
          <w:sz w:val="18"/>
          <w:lang w:val="en-US"/>
        </w:rPr>
        <w:t xml:space="preserve">WHERE </w:t>
      </w:r>
      <w:proofErr w:type="spellStart"/>
      <w:r w:rsidRPr="00BE012F">
        <w:rPr>
          <w:rFonts w:ascii="Courier New" w:hAnsi="Courier New" w:cs="Courier New"/>
          <w:sz w:val="18"/>
          <w:lang w:val="en-US"/>
        </w:rPr>
        <w:t>SMS_R_System.Name</w:t>
      </w:r>
      <w:proofErr w:type="spellEnd"/>
      <w:r w:rsidRPr="00BE012F">
        <w:rPr>
          <w:rFonts w:ascii="Courier New" w:hAnsi="Courier New" w:cs="Courier New"/>
          <w:sz w:val="18"/>
          <w:lang w:val="en-US"/>
        </w:rPr>
        <w:t xml:space="preserve"> IS LIKE 'FRAW20008%'</w:t>
      </w:r>
    </w:p>
    <w:p w:rsidR="00295753" w:rsidRPr="00295753" w:rsidRDefault="00295753" w:rsidP="00BA2A38">
      <w:pPr>
        <w:rPr>
          <w:lang w:val="en-US"/>
        </w:rPr>
      </w:pPr>
    </w:p>
    <w:p w:rsidR="00501D8C" w:rsidRPr="00F16E59" w:rsidRDefault="00501D8C" w:rsidP="00501D8C">
      <w:pPr>
        <w:rPr>
          <w:lang w:val="en-US"/>
        </w:rPr>
      </w:pPr>
      <w:r w:rsidRPr="00F16E59">
        <w:rPr>
          <w:noProof/>
          <w:lang w:eastAsia="de-DE"/>
        </w:rPr>
        <w:drawing>
          <wp:inline distT="0" distB="0" distL="0" distR="0" wp14:anchorId="71624D95" wp14:editId="63473B7F">
            <wp:extent cx="3429479" cy="4667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29479" cy="4667902"/>
                    </a:xfrm>
                    <a:prstGeom prst="rect">
                      <a:avLst/>
                    </a:prstGeom>
                  </pic:spPr>
                </pic:pic>
              </a:graphicData>
            </a:graphic>
          </wp:inline>
        </w:drawing>
      </w:r>
    </w:p>
    <w:p w:rsidR="00501D8C" w:rsidRPr="00F16E59" w:rsidRDefault="00501D8C" w:rsidP="00501D8C">
      <w:pPr>
        <w:rPr>
          <w:lang w:val="en-US"/>
        </w:rPr>
      </w:pPr>
    </w:p>
    <w:p w:rsidR="00501D8C" w:rsidRPr="00F16E59" w:rsidRDefault="00501D8C" w:rsidP="00501D8C">
      <w:pPr>
        <w:rPr>
          <w:lang w:val="en-US"/>
        </w:rPr>
      </w:pPr>
    </w:p>
    <w:p w:rsidR="00307502" w:rsidRPr="00F16E59" w:rsidRDefault="00307502">
      <w:pPr>
        <w:rPr>
          <w:b/>
          <w:lang w:val="en-US"/>
        </w:rPr>
      </w:pPr>
    </w:p>
    <w:sectPr w:rsidR="00307502" w:rsidRPr="00F16E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8181B"/>
    <w:multiLevelType w:val="hybridMultilevel"/>
    <w:tmpl w:val="CE34589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16E637D"/>
    <w:multiLevelType w:val="hybridMultilevel"/>
    <w:tmpl w:val="DF961CE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F021171"/>
    <w:multiLevelType w:val="hybridMultilevel"/>
    <w:tmpl w:val="A7E6991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82B3148"/>
    <w:multiLevelType w:val="hybridMultilevel"/>
    <w:tmpl w:val="8820D86A"/>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A3C3DDB"/>
    <w:multiLevelType w:val="hybridMultilevel"/>
    <w:tmpl w:val="796A591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B974CAC"/>
    <w:multiLevelType w:val="hybridMultilevel"/>
    <w:tmpl w:val="53706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90B"/>
    <w:rsid w:val="00024B70"/>
    <w:rsid w:val="000311A3"/>
    <w:rsid w:val="00045093"/>
    <w:rsid w:val="000720A6"/>
    <w:rsid w:val="000F1868"/>
    <w:rsid w:val="00114D30"/>
    <w:rsid w:val="00133B64"/>
    <w:rsid w:val="00187B37"/>
    <w:rsid w:val="001C195E"/>
    <w:rsid w:val="001F0EA3"/>
    <w:rsid w:val="002112C1"/>
    <w:rsid w:val="002132CF"/>
    <w:rsid w:val="00236A5E"/>
    <w:rsid w:val="00267293"/>
    <w:rsid w:val="002864EA"/>
    <w:rsid w:val="00295753"/>
    <w:rsid w:val="002D6168"/>
    <w:rsid w:val="002F37B3"/>
    <w:rsid w:val="00307502"/>
    <w:rsid w:val="00332E7F"/>
    <w:rsid w:val="003C4DA4"/>
    <w:rsid w:val="003C514C"/>
    <w:rsid w:val="0044290B"/>
    <w:rsid w:val="00463B34"/>
    <w:rsid w:val="0048448C"/>
    <w:rsid w:val="00501D8C"/>
    <w:rsid w:val="00572955"/>
    <w:rsid w:val="006B79AE"/>
    <w:rsid w:val="006E2635"/>
    <w:rsid w:val="00707024"/>
    <w:rsid w:val="0071737F"/>
    <w:rsid w:val="0072593A"/>
    <w:rsid w:val="00733229"/>
    <w:rsid w:val="007A5CFD"/>
    <w:rsid w:val="007E362A"/>
    <w:rsid w:val="00804649"/>
    <w:rsid w:val="00822A40"/>
    <w:rsid w:val="008337BF"/>
    <w:rsid w:val="00856B3C"/>
    <w:rsid w:val="0086695E"/>
    <w:rsid w:val="008A5D7B"/>
    <w:rsid w:val="00956771"/>
    <w:rsid w:val="009D0C40"/>
    <w:rsid w:val="00A07F5F"/>
    <w:rsid w:val="00A84989"/>
    <w:rsid w:val="00A92451"/>
    <w:rsid w:val="00AC3124"/>
    <w:rsid w:val="00B05A81"/>
    <w:rsid w:val="00B251EE"/>
    <w:rsid w:val="00B32363"/>
    <w:rsid w:val="00B61A7C"/>
    <w:rsid w:val="00B8607E"/>
    <w:rsid w:val="00B96913"/>
    <w:rsid w:val="00BA2A38"/>
    <w:rsid w:val="00BA6ED1"/>
    <w:rsid w:val="00BB108F"/>
    <w:rsid w:val="00BB5361"/>
    <w:rsid w:val="00BE012F"/>
    <w:rsid w:val="00BF5D51"/>
    <w:rsid w:val="00C32DDF"/>
    <w:rsid w:val="00C34B53"/>
    <w:rsid w:val="00C5611E"/>
    <w:rsid w:val="00C76AFB"/>
    <w:rsid w:val="00C97ECA"/>
    <w:rsid w:val="00CA4FDC"/>
    <w:rsid w:val="00CB0A51"/>
    <w:rsid w:val="00D77D54"/>
    <w:rsid w:val="00D937C5"/>
    <w:rsid w:val="00DD3B17"/>
    <w:rsid w:val="00DD44CF"/>
    <w:rsid w:val="00DF6A60"/>
    <w:rsid w:val="00E41339"/>
    <w:rsid w:val="00E97BAF"/>
    <w:rsid w:val="00EA6963"/>
    <w:rsid w:val="00F065F4"/>
    <w:rsid w:val="00F11CAC"/>
    <w:rsid w:val="00F16E59"/>
    <w:rsid w:val="00F34FF1"/>
    <w:rsid w:val="00F73DCD"/>
    <w:rsid w:val="00F74BEC"/>
    <w:rsid w:val="00F77E5E"/>
    <w:rsid w:val="00FE243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E5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CF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01D8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7C5"/>
    <w:pPr>
      <w:ind w:left="720"/>
      <w:contextualSpacing/>
    </w:pPr>
  </w:style>
  <w:style w:type="character" w:customStyle="1" w:styleId="Heading1Char">
    <w:name w:val="Heading 1 Char"/>
    <w:basedOn w:val="DefaultParagraphFont"/>
    <w:link w:val="Heading1"/>
    <w:uiPriority w:val="9"/>
    <w:rsid w:val="00F16E5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CF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1D8C"/>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133B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3B6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024B70"/>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E5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CF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01D8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7C5"/>
    <w:pPr>
      <w:ind w:left="720"/>
      <w:contextualSpacing/>
    </w:pPr>
  </w:style>
  <w:style w:type="character" w:customStyle="1" w:styleId="Heading1Char">
    <w:name w:val="Heading 1 Char"/>
    <w:basedOn w:val="DefaultParagraphFont"/>
    <w:link w:val="Heading1"/>
    <w:uiPriority w:val="9"/>
    <w:rsid w:val="00F16E5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CF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01D8C"/>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133B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3B6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024B7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89588-3122-41DD-9933-7A967D19F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1756</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BNP Paribas</Company>
  <LinksUpToDate>false</LinksUpToDate>
  <CharactersWithSpaces>12799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Jeanny PREVOST</dc:creator>
  <cp:lastModifiedBy>Jeanny PREVOST</cp:lastModifiedBy>
  <cp:revision>67</cp:revision>
  <cp:lastPrinted>2016-11-01T12:54:00Z</cp:lastPrinted>
  <dcterms:created xsi:type="dcterms:W3CDTF">2016-10-28T06:14:00Z</dcterms:created>
  <dcterms:modified xsi:type="dcterms:W3CDTF">2016-11-01T12:56:00Z</dcterms:modified>
</cp:coreProperties>
</file>