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QUEUE-PHASE6-4: ML CONFIDENCE, HUMAN REVIEW, FEEDBACK LOOP</w:t>
      </w:r>
    </w:p>
    <w:p>
      <w:r>
        <w:t xml:space="preserve">Enterprise ML and human-in-the-loop layer. ML confidence model, grading (0.95+=autoapply, &lt;0.95=review), human review queue, feedback loop.</w:t>
      </w:r>
    </w:p>
    <w:p/>
    <w:p>
      <w:pPr>
        <w:pStyle w:val="Heading2"/>
        <w:spacing w:after="100" w:before="200"/>
      </w:pPr>
      <w:r>
        <w:t xml:space="preserve">PHASES:</w:t>
      </w:r>
    </w:p>
    <w:p>
      <w:r>
        <w:t xml:space="preserve">6.4.1: Create src/types/email-ml.ts — ConfidenceModel, TrainingLabel, FieldConfidence, EmailConfidenceGrade, ReviewQueueItem, FeedbackLog</w:t>
      </w:r>
    </w:p>
    <w:p>
      <w:r>
        <w:t xml:space="preserve">Database migrations: confidence_training_labels, email_confidence_grades, review_queue, feedback_log (all with RLS org isolation)</w:t>
      </w:r>
    </w:p>
    <w:p/>
    <w:p>
      <w:r>
        <w:t xml:space="preserve">6.4.2: Create src/lib/email/ml/training-data-collector.ts — collect labeled training data</w:t>
      </w:r>
    </w:p>
    <w:p>
      <w:r>
        <w:t xml:space="preserve">Sources: operator corrections, synthetic ground truth (50 emails/portal), autoapply failures</w:t>
      </w:r>
    </w:p>
    <w:p>
      <w:r>
        <w:t xml:space="preserve">For each label: record original, correction, field, portal. Compare and score. Categorize error type (OCR, entity, parser, domain knowledge).</w:t>
      </w:r>
    </w:p>
    <w:p>
      <w:r>
        <w:t xml:space="preserve">Aggregate by field: accuracy per field per portal. Identify hard cases.</w:t>
      </w:r>
    </w:p>
    <w:p/>
    <w:p>
      <w:r>
        <w:t xml:space="preserve">6.4.3: Create src/lib/email/ml/confidence-model.ts — rule-based + statistical ML</w:t>
      </w:r>
    </w:p>
    <w:p>
      <w:r>
        <w:t xml:space="preserve">Rules: regex match=0.95, NLP high=0.85, cross-ref=+0.1, pattern match=+0.1, multiple methods agree=+0.2, portal penalty=historical accuracy, low extractor=×0.7</w:t>
      </w:r>
    </w:p>
    <w:p>
      <w:r>
        <w:t xml:space="preserve">Learn from training data: compute avg accuracy per field per portal, apply as cap on confidence</w:t>
      </w:r>
    </w:p>
    <w:p>
      <w:r>
        <w:t xml:space="preserve">Aggregate: weighted average (required fields higher weight) or minimum confidence</w:t>
      </w:r>
    </w:p>
    <w:p/>
    <w:p>
      <w:r>
        <w:t xml:space="preserve">6.4.4: Create src/lib/email/validators/confidence-grader.ts — score and route</w:t>
      </w:r>
    </w:p>
    <w:p>
      <w:r>
        <w:t xml:space="preserve">Per-field confidence using ML model. Overall: weighted avg. Routing: 0.95+=AUTOAPPLY, 0.75-0.95=REVIEW, 0.5-0.75=MANUAL, &lt;0.5=REJECT</w:t>
      </w:r>
    </w:p>
    <w:p>
      <w:r>
        <w:t xml:space="preserve">Flag: missing required, ambiguous, low critical field. Output: EmailConfidenceGrade {overall, fieldConfidences, routing}</w:t>
      </w:r>
    </w:p>
    <w:p/>
    <w:p>
      <w:r>
        <w:t xml:space="preserve">6.4.5: Create src/lib/email/review/human-review-queue.ts — queue for ops</w:t>
      </w:r>
    </w:p>
    <w:p>
      <w:r>
        <w:t xml:space="preserve">Entry: raw email, extracted data, confidence scores, flags, portal context</w:t>
      </w:r>
    </w:p>
    <w:p>
      <w:r>
        <w:t xml:space="preserve">Features: priority ranking, filtering, sorting. API routes: GET /api/admin/review-queue, GET /:id, POST /:id/approve, POST /:id/correct, POST /:id/reject</w:t>
      </w:r>
    </w:p>
    <w:p>
      <w:r>
        <w:t xml:space="preserve">UI component (React): show email, data, confidence; allow confirm/edit/reject. Track reviewer, timestamp, corrections.</w:t>
      </w:r>
    </w:p>
    <w:p/>
    <w:p>
      <w:r>
        <w:t xml:space="preserve">6.4.6: Create src/lib/email/ml/feedback-collector.ts — log corrections, retrain model</w:t>
      </w:r>
    </w:p>
    <w:p>
      <w:r>
        <w:t xml:space="preserve">Triggered on ops correction: log original, corrected, field, portal, error type</w:t>
      </w:r>
    </w:p>
    <w:p>
      <w:r>
        <w:t xml:space="preserve">Every 100 labels: identify patterns. Retrain trigger: every 100 OR daily.</w:t>
      </w:r>
    </w:p>
    <w:p>
      <w:r>
        <w:t xml:space="preserve">Retraining: accuracy per field per portal, update model rules with penalties. Version control: save with timestamp, keep 5 versions, log version in scores.</w:t>
      </w:r>
    </w:p>
    <w:p/>
    <w:p>
      <w:r>
        <w:t xml:space="preserve">6.4.7: Modify src/lib/agents/email-parser.ts — integrate ML and autoapply routing</w:t>
      </w:r>
    </w:p>
    <w:p>
      <w:r>
        <w:t xml:space="preserve">After portal parsing: grade confidence. If AUTOAPPLY (≥0.95): emit event with portal, data, grades, ID. If REVIEW (0.75-0.95): queue entry, wait approval. If MANUAL/REJECT: queue, no auto-send.</w:t>
      </w:r>
    </w:p>
    <w:p/>
    <w:p>
      <w:r>
        <w:t xml:space="preserve">6.4.8: Create src/lib/email/ml/ml.test.ts — model, grading, queue, feedback tests</w:t>
      </w:r>
    </w:p>
    <w:p>
      <w:r>
        <w:t xml:space="preserve">50 ground-truth emails (manual labels). Score all, compute precision/recall. Target: ≥90% correct extractions score &gt;0.9 confidence.</w:t>
      </w:r>
    </w:p>
    <w:p/>
    <w:p>
      <w:r>
        <w:t xml:space="preserve">6.4.9: npm run typecheck, test:unit. Verify scores, routing, UI, retraining. Commit: '[FORGE] Phase 6.4 COMPLETE'. git push</w:t>
      </w:r>
    </w:p>
    <w:p/>
    <w:p>
      <w:r>
        <w:t xml:space="preserve">6.4.10: FINAL INTEGRATION &amp; PRODUCTION DEPLOYMENT</w:t>
      </w:r>
    </w:p>
    <w:p>
      <w:r>
        <w:t xml:space="preserve">All 4 phases complete. Full pipeline: email → security → content → classify → parse → validate → confidence → route</w:t>
      </w:r>
    </w:p>
    <w:p>
      <w:r>
        <w:t xml:space="preserve">Final tests: typecheck, test:unit, test:integration. E2E: 20 diverse emails. Deploy: vercel --prod. Verify live URL, queue, autoapply.</w:t>
      </w:r>
    </w:p>
    <w:p>
      <w:r>
        <w:t xml:space="preserve">Final commit: '[FORGE] Phase 6 COMPLETE: Enterprise email parser — production'. Tag: v6.0-email-parser-enterprise. git push</w:t>
      </w:r>
    </w:p>
    <w:p>
      <w:r>
        <w:t xml:space="preserve">Docs: ops manual, ML docs, autoapply integration guide.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2026-09-16T04:51:08.704Z</dcterms:created>
  <dcterms:modified xsi:type="dcterms:W3CDTF">2026-09-16T04:51:08.704Z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