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9B22C" w14:textId="77777777" w:rsidR="00BC1757" w:rsidRPr="00BC1757" w:rsidRDefault="00BC1757" w:rsidP="00BC1757">
      <w:pPr>
        <w:spacing w:after="360" w:line="480" w:lineRule="auto"/>
        <w:rPr>
          <w:rFonts w:ascii="Times New Roman" w:eastAsia="Times New Roman" w:hAnsi="Times New Roman" w:cs="Times New Roman"/>
          <w:kern w:val="0"/>
          <w:sz w:val="36"/>
          <w:szCs w:val="36"/>
          <w:u w:val="single"/>
          <w14:ligatures w14:val="none"/>
        </w:rPr>
      </w:pPr>
      <w:r w:rsidRPr="00BC1757">
        <w:rPr>
          <w:rFonts w:ascii="Times New Roman" w:eastAsia="Times New Roman" w:hAnsi="Times New Roman" w:cs="Times New Roman"/>
          <w:b/>
          <w:bCs/>
          <w:kern w:val="0"/>
          <w:sz w:val="36"/>
          <w:szCs w:val="36"/>
          <w:u w:val="single"/>
          <w14:ligatures w14:val="none"/>
        </w:rPr>
        <w:t>FORGE Design Intelligence &amp; Visual Approval Engine</w:t>
      </w:r>
      <w:r w:rsidRPr="00BC1757">
        <w:rPr>
          <w:rFonts w:ascii="Times New Roman" w:eastAsia="Times New Roman" w:hAnsi="Times New Roman" w:cs="Times New Roman"/>
          <w:kern w:val="0"/>
          <w:sz w:val="36"/>
          <w:szCs w:val="36"/>
          <w:u w:val="single"/>
          <w14:ligatures w14:val="none"/>
        </w:rPr>
        <w:t>.</w:t>
      </w:r>
    </w:p>
    <w:p w14:paraId="1AC0C3B6" w14:textId="4628B76B"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Build </w:t>
      </w:r>
      <w:r w:rsidRPr="00BC1757">
        <w:rPr>
          <w:rFonts w:ascii="Times New Roman" w:eastAsia="Times New Roman" w:hAnsi="Times New Roman" w:cs="Times New Roman"/>
          <w:kern w:val="0"/>
          <w14:ligatures w14:val="none"/>
        </w:rPr>
        <w:t xml:space="preserve">a first-class subsystem to FORGE called the </w:t>
      </w:r>
      <w:r w:rsidRPr="00BC1757">
        <w:rPr>
          <w:rFonts w:ascii="Times New Roman" w:eastAsia="Times New Roman" w:hAnsi="Times New Roman" w:cs="Times New Roman"/>
          <w:b/>
          <w:bCs/>
          <w:kern w:val="0"/>
          <w14:ligatures w14:val="none"/>
        </w:rPr>
        <w:t>FORGE Design Intelligence &amp; Visual Approval Engine</w:t>
      </w:r>
      <w:r w:rsidRPr="00BC1757">
        <w:rPr>
          <w:rFonts w:ascii="Times New Roman" w:eastAsia="Times New Roman" w:hAnsi="Times New Roman" w:cs="Times New Roman"/>
          <w:kern w:val="0"/>
          <w14:ligatures w14:val="none"/>
        </w:rPr>
        <w:t>.</w:t>
      </w:r>
    </w:p>
    <w:p w14:paraId="7020EC8A"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The important point is that FORGE should not simply “have four design plugins installed.” It should understand what each one is good at, classify the interface it is building, select the right design capability, combine tools when appropriate, generate several competing designs, render them, test them, capture screenshots, and require your approval before it is allowed to merge or deploy frontend work.</w:t>
      </w:r>
    </w:p>
    <w:p w14:paraId="3A1F58A7"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 xml:space="preserve">One correction is important: </w:t>
      </w:r>
      <w:r w:rsidRPr="00BC1757">
        <w:rPr>
          <w:rFonts w:ascii="Courier New" w:eastAsia="Times New Roman" w:hAnsi="Courier New" w:cs="Courier New"/>
          <w:kern w:val="0"/>
          <w:sz w:val="20"/>
          <w:szCs w:val="20"/>
          <w14:ligatures w14:val="none"/>
        </w:rPr>
        <w:t>taste-skill</w:t>
      </w:r>
      <w:r w:rsidRPr="00BC1757">
        <w:rPr>
          <w:rFonts w:ascii="Times New Roman" w:eastAsia="Times New Roman" w:hAnsi="Times New Roman" w:cs="Times New Roman"/>
          <w:kern w:val="0"/>
          <w14:ligatures w14:val="none"/>
        </w:rPr>
        <w:t xml:space="preserve"> itself explicitly says its main frontend skill is aimed at landing pages, portfolios, and redesigns and is “not dashboards, not data tables, not multi-step product UI.” That means FORGE should not blindly use it for an admin dashboard just because it is popular. Impeccable is much broader for product interfaces: its own specification covers visual hierarchy, information architecture, accessibility, responsive behavior, typography, spacing, layout, motion, error states, edge cases, design systems, and related product-UI concerns. </w:t>
      </w:r>
    </w:p>
    <w:p w14:paraId="5F98D582"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I would build the architecture like this:</w:t>
      </w:r>
    </w:p>
    <w:p w14:paraId="0543CA13"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FORGE MASTER ORCHESTRATOR</w:t>
      </w:r>
    </w:p>
    <w:p w14:paraId="14ABF952"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w:t>
      </w:r>
    </w:p>
    <w:p w14:paraId="24887E08"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v</w:t>
      </w:r>
    </w:p>
    <w:p w14:paraId="2357B813"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DESIGN INTELLIGENCE ENGINE</w:t>
      </w:r>
    </w:p>
    <w:p w14:paraId="773D6918"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w:t>
      </w:r>
    </w:p>
    <w:p w14:paraId="09F5C6C4"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w:t>
      </w:r>
    </w:p>
    <w:p w14:paraId="34D70939"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                  |</w:t>
      </w:r>
    </w:p>
    <w:p w14:paraId="38899624"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v                 v                  v</w:t>
      </w:r>
    </w:p>
    <w:p w14:paraId="1151B308"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APP PROFILER      DESIGN ROUTER      BRAND PROFILER</w:t>
      </w:r>
    </w:p>
    <w:p w14:paraId="064DE61E"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                  |</w:t>
      </w:r>
    </w:p>
    <w:p w14:paraId="7581C6D1"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w:t>
      </w:r>
    </w:p>
    <w:p w14:paraId="0EB5296E"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w:t>
      </w:r>
    </w:p>
    <w:p w14:paraId="57030AD8"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v</w:t>
      </w:r>
    </w:p>
    <w:p w14:paraId="2AC3EEEA"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DESIGN STRATEGY PLAN</w:t>
      </w:r>
    </w:p>
    <w:p w14:paraId="39B156C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w:t>
      </w:r>
    </w:p>
    <w:p w14:paraId="635C07D5"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w:t>
      </w:r>
    </w:p>
    <w:p w14:paraId="5CA55EE7"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                     |</w:t>
      </w:r>
    </w:p>
    <w:p w14:paraId="4F36ACAB"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v                    v                     v</w:t>
      </w:r>
    </w:p>
    <w:p w14:paraId="7F8AF369"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TASTE-SKILL          IMPECCABLE          AWESOME-DESIGN</w:t>
      </w:r>
    </w:p>
    <w:p w14:paraId="10A8F470"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Landing/marketing     Product/dashboard    Direction/reference</w:t>
      </w:r>
    </w:p>
    <w:p w14:paraId="3CB638BE"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                     |</w:t>
      </w:r>
    </w:p>
    <w:p w14:paraId="35AB9283"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w:t>
      </w:r>
    </w:p>
    <w:p w14:paraId="12207BFE"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w:t>
      </w:r>
    </w:p>
    <w:p w14:paraId="03416EE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specialized capability</w:t>
      </w:r>
    </w:p>
    <w:p w14:paraId="00496806"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w:t>
      </w:r>
    </w:p>
    <w:p w14:paraId="1B284D34"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IMG2THREEJS</w:t>
      </w:r>
    </w:p>
    <w:p w14:paraId="74269601"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w:t>
      </w:r>
    </w:p>
    <w:p w14:paraId="0755974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v</w:t>
      </w:r>
    </w:p>
    <w:p w14:paraId="799A5763"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lastRenderedPageBreak/>
        <w:t xml:space="preserve">                      IMPLEMENTATION AGENT</w:t>
      </w:r>
    </w:p>
    <w:p w14:paraId="311758D1"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w:t>
      </w:r>
    </w:p>
    <w:p w14:paraId="67B71A79"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v</w:t>
      </w:r>
    </w:p>
    <w:p w14:paraId="767F77E9"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PLAYWRIGHT</w:t>
      </w:r>
    </w:p>
    <w:p w14:paraId="13280B53"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w:t>
      </w:r>
    </w:p>
    <w:p w14:paraId="0247355D"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w:t>
      </w:r>
    </w:p>
    <w:p w14:paraId="00D6EBD5"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             |</w:t>
      </w:r>
    </w:p>
    <w:p w14:paraId="502202F4"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v             v             v</w:t>
      </w:r>
    </w:p>
    <w:p w14:paraId="43D81A6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DESIGN A      DESIGN B      DESIGN C</w:t>
      </w:r>
    </w:p>
    <w:p w14:paraId="547AEC37"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             |</w:t>
      </w:r>
    </w:p>
    <w:p w14:paraId="0AC4D64C"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w:t>
      </w:r>
    </w:p>
    <w:p w14:paraId="3C5DCCB2"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w:t>
      </w:r>
    </w:p>
    <w:p w14:paraId="75828D25"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SCREENSHOT CAPTURE</w:t>
      </w:r>
    </w:p>
    <w:p w14:paraId="2C6DC565"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w:t>
      </w:r>
    </w:p>
    <w:p w14:paraId="0A3A7E66"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v</w:t>
      </w:r>
    </w:p>
    <w:p w14:paraId="010FC635"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VISUAL QA / AUDIT</w:t>
      </w:r>
    </w:p>
    <w:p w14:paraId="553386BD"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w:t>
      </w:r>
    </w:p>
    <w:p w14:paraId="34C4F64D"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v</w:t>
      </w:r>
    </w:p>
    <w:p w14:paraId="0329ADA9"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HUMAN APPROVAL GATE</w:t>
      </w:r>
    </w:p>
    <w:p w14:paraId="70F7DD05"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w:t>
      </w:r>
    </w:p>
    <w:p w14:paraId="6FE70499"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w:t>
      </w:r>
    </w:p>
    <w:p w14:paraId="0CA85533"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w:t>
      </w:r>
    </w:p>
    <w:p w14:paraId="30D9437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APPROVE                       REJECT</w:t>
      </w:r>
    </w:p>
    <w:p w14:paraId="19FF1AE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w:t>
      </w:r>
    </w:p>
    <w:p w14:paraId="6AB8F459"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v                           v</w:t>
      </w:r>
    </w:p>
    <w:p w14:paraId="5482FD02"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MERGE / CONTINUE              ITERATE</w:t>
      </w:r>
    </w:p>
    <w:p w14:paraId="4031072D"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w:t>
      </w:r>
    </w:p>
    <w:p w14:paraId="33ED0DD5"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v</w:t>
      </w:r>
    </w:p>
    <w:p w14:paraId="28387EF8"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DEPLOY</w:t>
      </w:r>
    </w:p>
    <w:p w14:paraId="1A6BBABA"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 xml:space="preserve">The key is the </w:t>
      </w:r>
      <w:r w:rsidRPr="00BC1757">
        <w:rPr>
          <w:rFonts w:ascii="Times New Roman" w:eastAsia="Times New Roman" w:hAnsi="Times New Roman" w:cs="Times New Roman"/>
          <w:b/>
          <w:bCs/>
          <w:kern w:val="0"/>
          <w14:ligatures w14:val="none"/>
        </w:rPr>
        <w:t>Design Router</w:t>
      </w:r>
      <w:r w:rsidRPr="00BC1757">
        <w:rPr>
          <w:rFonts w:ascii="Times New Roman" w:eastAsia="Times New Roman" w:hAnsi="Times New Roman" w:cs="Times New Roman"/>
          <w:kern w:val="0"/>
          <w14:ligatures w14:val="none"/>
        </w:rPr>
        <w:t>.</w:t>
      </w:r>
    </w:p>
    <w:p w14:paraId="31E721C0"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 xml:space="preserve">FORGE should first create an </w:t>
      </w:r>
      <w:r w:rsidRPr="00BC1757">
        <w:rPr>
          <w:rFonts w:ascii="Courier New" w:eastAsia="Times New Roman" w:hAnsi="Courier New" w:cs="Courier New"/>
          <w:kern w:val="0"/>
          <w:sz w:val="20"/>
          <w:szCs w:val="20"/>
          <w14:ligatures w14:val="none"/>
        </w:rPr>
        <w:t>AppDesignProfile</w:t>
      </w:r>
      <w:r w:rsidRPr="00BC1757">
        <w:rPr>
          <w:rFonts w:ascii="Times New Roman" w:eastAsia="Times New Roman" w:hAnsi="Times New Roman" w:cs="Times New Roman"/>
          <w:kern w:val="0"/>
          <w14:ligatures w14:val="none"/>
        </w:rPr>
        <w:t xml:space="preserve"> before any frontend generation occurs.</w:t>
      </w:r>
    </w:p>
    <w:p w14:paraId="0B0694BA"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For example:</w:t>
      </w:r>
    </w:p>
    <w:p w14:paraId="16844C1C"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project:</w:t>
      </w:r>
    </w:p>
    <w:p w14:paraId="6C688BE9"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name: Architectural Flashing Supply</w:t>
      </w:r>
    </w:p>
    <w:p w14:paraId="01CC5D43"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22914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application_type:</w:t>
      </w:r>
    </w:p>
    <w:p w14:paraId="012D3F80"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primary: b2b_commerce</w:t>
      </w:r>
    </w:p>
    <w:p w14:paraId="3FE9B3AB"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secondary:</w:t>
      </w:r>
    </w:p>
    <w:p w14:paraId="039E7A5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manufacturing</w:t>
      </w:r>
    </w:p>
    <w:p w14:paraId="71C945E2"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architect_portal</w:t>
      </w:r>
    </w:p>
    <w:p w14:paraId="518AD1DB"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customer_portal</w:t>
      </w:r>
    </w:p>
    <w:p w14:paraId="55A1A7FB"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quoting_system</w:t>
      </w:r>
    </w:p>
    <w:p w14:paraId="35B637D4"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888C38"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interface_types:</w:t>
      </w:r>
    </w:p>
    <w:p w14:paraId="53780FC4"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marketing_site</w:t>
      </w:r>
    </w:p>
    <w:p w14:paraId="4001C0B9"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customer_dashboard</w:t>
      </w:r>
    </w:p>
    <w:p w14:paraId="1E4B4FFA"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production_dashboard</w:t>
      </w:r>
    </w:p>
    <w:p w14:paraId="4A47EA55"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architect_workspace</w:t>
      </w:r>
    </w:p>
    <w:p w14:paraId="43F5A7C7"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product_configurator</w:t>
      </w:r>
    </w:p>
    <w:p w14:paraId="42326285"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- 3d_visualizer</w:t>
      </w:r>
    </w:p>
    <w:p w14:paraId="21FA715E"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DBEFF4"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brand:</w:t>
      </w:r>
    </w:p>
    <w:p w14:paraId="53911E15"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tone:</w:t>
      </w:r>
    </w:p>
    <w:p w14:paraId="013BFF8C"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industrial</w:t>
      </w:r>
    </w:p>
    <w:p w14:paraId="75C75142"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precise</w:t>
      </w:r>
    </w:p>
    <w:p w14:paraId="7A85420B"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premium</w:t>
      </w:r>
    </w:p>
    <w:p w14:paraId="6543891E"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architectural</w:t>
      </w:r>
    </w:p>
    <w:p w14:paraId="6AF03E1B"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avoid:</w:t>
      </w:r>
    </w:p>
    <w:p w14:paraId="1D8B7577"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playful</w:t>
      </w:r>
    </w:p>
    <w:p w14:paraId="0A262030"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cartoonish</w:t>
      </w:r>
    </w:p>
    <w:p w14:paraId="73AD8FA0"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generic_saas</w:t>
      </w:r>
    </w:p>
    <w:p w14:paraId="646BE42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excessive_gradients</w:t>
      </w:r>
    </w:p>
    <w:p w14:paraId="1A1DD10B"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E9510A"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visual_complexity: high</w:t>
      </w:r>
    </w:p>
    <w:p w14:paraId="05D6AF66"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138977"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motion_requirement: moderate</w:t>
      </w:r>
    </w:p>
    <w:p w14:paraId="408D508E"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582584"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3d_requirement: high</w:t>
      </w:r>
    </w:p>
    <w:p w14:paraId="38A3E8D5"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280FD8"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data_density:</w:t>
      </w:r>
    </w:p>
    <w:p w14:paraId="32F48A7E"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marketing: low</w:t>
      </w:r>
    </w:p>
    <w:p w14:paraId="6A71C004"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dashboard: high</w:t>
      </w:r>
    </w:p>
    <w:p w14:paraId="28E04BCC"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C88BA1"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target_users:</w:t>
      </w:r>
    </w:p>
    <w:p w14:paraId="0BA17403"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architects</w:t>
      </w:r>
    </w:p>
    <w:p w14:paraId="4BEC465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contractors</w:t>
      </w:r>
    </w:p>
    <w:p w14:paraId="42547597"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estimators</w:t>
      </w:r>
    </w:p>
    <w:p w14:paraId="3D2FFBD8"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fabricators</w:t>
      </w:r>
    </w:p>
    <w:p w14:paraId="74DD6D13"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customers</w:t>
      </w:r>
    </w:p>
    <w:p w14:paraId="6DAE6969"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Then the router scores available design systems.</w:t>
      </w:r>
    </w:p>
    <w:p w14:paraId="570ED68E"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Something like:</w:t>
      </w:r>
    </w:p>
    <w:p w14:paraId="6F49F7B3"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DESIGN CAPABILITY SCORE</w:t>
      </w:r>
    </w:p>
    <w:p w14:paraId="03B0805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39772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Marketing   Dashboard   Motion   3D   Audit</w:t>
      </w:r>
    </w:p>
    <w:p w14:paraId="289E022B"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C5F905"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Taste Skill                      10           3        9      2      5</w:t>
      </w:r>
    </w:p>
    <w:p w14:paraId="55EF2702"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Impeccable                        8          10        8      2     10</w:t>
      </w:r>
    </w:p>
    <w:p w14:paraId="52B84AAC"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Awesome Design                    9           7        7      2      4</w:t>
      </w:r>
    </w:p>
    <w:p w14:paraId="03158540"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img2threejs                       1           1        6     10      1</w:t>
      </w:r>
    </w:p>
    <w:p w14:paraId="6BA596C7"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Playwright                        0           0        0      0     10</w:t>
      </w:r>
    </w:p>
    <w:p w14:paraId="4A9648C8"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That table becomes machine-readable configuration rather than merely documentation.</w:t>
      </w:r>
    </w:p>
    <w:p w14:paraId="0272EE36"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For example:</w:t>
      </w:r>
    </w:p>
    <w:p w14:paraId="0E294105"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design_tools:</w:t>
      </w:r>
    </w:p>
    <w:p w14:paraId="5FB02785"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E90DD5"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taste_skill:</w:t>
      </w:r>
    </w:p>
    <w:p w14:paraId="1EC4692A"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capabilities:</w:t>
      </w:r>
    </w:p>
    <w:p w14:paraId="7003405B"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landing_page: 1.00</w:t>
      </w:r>
    </w:p>
    <w:p w14:paraId="47C8C391"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marketing_site: 1.00</w:t>
      </w:r>
    </w:p>
    <w:p w14:paraId="7C0369B7"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portfolio: 0.95</w:t>
      </w:r>
    </w:p>
    <w:p w14:paraId="29FB7BBB"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brand_expression: 0.95</w:t>
      </w:r>
    </w:p>
    <w:p w14:paraId="2FC67E4A"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motion: 0.90</w:t>
      </w:r>
    </w:p>
    <w:p w14:paraId="6CE7B00D"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dashboard: 0.25</w:t>
      </w:r>
    </w:p>
    <w:p w14:paraId="0F59D464"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BC1757">
        <w:rPr>
          <w:rFonts w:ascii="Courier New" w:eastAsia="Times New Roman" w:hAnsi="Courier New" w:cs="Courier New"/>
          <w:kern w:val="0"/>
          <w:sz w:val="20"/>
          <w:szCs w:val="20"/>
          <w14:ligatures w14:val="none"/>
        </w:rPr>
        <w:t xml:space="preserve">      </w:t>
      </w:r>
      <w:r w:rsidRPr="00BC1757">
        <w:rPr>
          <w:rFonts w:ascii="Courier New" w:eastAsia="Times New Roman" w:hAnsi="Courier New" w:cs="Courier New"/>
          <w:kern w:val="0"/>
          <w:sz w:val="20"/>
          <w:szCs w:val="20"/>
          <w:lang w:val="fr-FR"/>
          <w14:ligatures w14:val="none"/>
        </w:rPr>
        <w:t>dense_application_ui: 0.20</w:t>
      </w:r>
    </w:p>
    <w:p w14:paraId="0435C8F0"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p>
    <w:p w14:paraId="1E6A530A"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BC1757">
        <w:rPr>
          <w:rFonts w:ascii="Courier New" w:eastAsia="Times New Roman" w:hAnsi="Courier New" w:cs="Courier New"/>
          <w:kern w:val="0"/>
          <w:sz w:val="20"/>
          <w:szCs w:val="20"/>
          <w:lang w:val="fr-FR"/>
          <w14:ligatures w14:val="none"/>
        </w:rPr>
        <w:t xml:space="preserve">  impeccable:</w:t>
      </w:r>
    </w:p>
    <w:p w14:paraId="700074C8"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BC1757">
        <w:rPr>
          <w:rFonts w:ascii="Courier New" w:eastAsia="Times New Roman" w:hAnsi="Courier New" w:cs="Courier New"/>
          <w:kern w:val="0"/>
          <w:sz w:val="20"/>
          <w:szCs w:val="20"/>
          <w:lang w:val="fr-FR"/>
          <w14:ligatures w14:val="none"/>
        </w:rPr>
        <w:t xml:space="preserve">    capabilities:</w:t>
      </w:r>
    </w:p>
    <w:p w14:paraId="5C8D07CD"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lang w:val="fr-FR"/>
          <w14:ligatures w14:val="none"/>
        </w:rPr>
        <w:t xml:space="preserve">      </w:t>
      </w:r>
      <w:r w:rsidRPr="00BC1757">
        <w:rPr>
          <w:rFonts w:ascii="Courier New" w:eastAsia="Times New Roman" w:hAnsi="Courier New" w:cs="Courier New"/>
          <w:kern w:val="0"/>
          <w:sz w:val="20"/>
          <w:szCs w:val="20"/>
          <w14:ligatures w14:val="none"/>
        </w:rPr>
        <w:t>dashboard: 1.00</w:t>
      </w:r>
    </w:p>
    <w:p w14:paraId="29713A16"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application_ui: 1.00</w:t>
      </w:r>
    </w:p>
    <w:p w14:paraId="77CE2612"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visual_audit: 1.00</w:t>
      </w:r>
    </w:p>
    <w:p w14:paraId="3A9776B4"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accessibility: 0.95</w:t>
      </w:r>
    </w:p>
    <w:p w14:paraId="5FB19C19"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typography: 1.00</w:t>
      </w:r>
    </w:p>
    <w:p w14:paraId="3BBE5A93"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spacing: 1.00</w:t>
      </w:r>
    </w:p>
    <w:p w14:paraId="10A59E09"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interaction_design: 0.95</w:t>
      </w:r>
    </w:p>
    <w:p w14:paraId="3CAC7093"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polish: 1.00</w:t>
      </w:r>
    </w:p>
    <w:p w14:paraId="3E677EC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78A903"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awesome_design:</w:t>
      </w:r>
    </w:p>
    <w:p w14:paraId="66F89B73"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capabilities:</w:t>
      </w:r>
    </w:p>
    <w:p w14:paraId="6A706FEE"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aesthetic_direction: 1.00</w:t>
      </w:r>
    </w:p>
    <w:p w14:paraId="7682DF8A"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style_reference: 1.00</w:t>
      </w:r>
    </w:p>
    <w:p w14:paraId="15C6A86C"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design_system_inspiration: 0.90</w:t>
      </w:r>
    </w:p>
    <w:p w14:paraId="0137F14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remixing: 0.95</w:t>
      </w:r>
    </w:p>
    <w:p w14:paraId="5A310E68"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029A27"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img2threejs:</w:t>
      </w:r>
    </w:p>
    <w:p w14:paraId="29E09E77"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capabilities:</w:t>
      </w:r>
    </w:p>
    <w:p w14:paraId="292BFBF8"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3d_reconstruction: 1.00</w:t>
      </w:r>
    </w:p>
    <w:p w14:paraId="176E308A"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product_geometry: 1.00</w:t>
      </w:r>
    </w:p>
    <w:p w14:paraId="7948D0A2"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procedural_geometry: 1.00</w:t>
      </w:r>
    </w:p>
    <w:p w14:paraId="7978C106"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shaders: 0.95</w:t>
      </w:r>
    </w:p>
    <w:p w14:paraId="2891EBDB"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1200F6"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playwright:</w:t>
      </w:r>
    </w:p>
    <w:p w14:paraId="2ABB8D06"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capabilities:</w:t>
      </w:r>
    </w:p>
    <w:p w14:paraId="781DE6BC"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screenshot_capture: 1.00</w:t>
      </w:r>
    </w:p>
    <w:p w14:paraId="2E29B18C"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BC1757">
        <w:rPr>
          <w:rFonts w:ascii="Courier New" w:eastAsia="Times New Roman" w:hAnsi="Courier New" w:cs="Courier New"/>
          <w:kern w:val="0"/>
          <w:sz w:val="20"/>
          <w:szCs w:val="20"/>
          <w14:ligatures w14:val="none"/>
        </w:rPr>
        <w:t xml:space="preserve">      </w:t>
      </w:r>
      <w:r w:rsidRPr="00BC1757">
        <w:rPr>
          <w:rFonts w:ascii="Courier New" w:eastAsia="Times New Roman" w:hAnsi="Courier New" w:cs="Courier New"/>
          <w:kern w:val="0"/>
          <w:sz w:val="20"/>
          <w:szCs w:val="20"/>
          <w:lang w:val="fr-FR"/>
          <w14:ligatures w14:val="none"/>
        </w:rPr>
        <w:t>responsive_validation: 1.00</w:t>
      </w:r>
    </w:p>
    <w:p w14:paraId="108D11AB"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BC1757">
        <w:rPr>
          <w:rFonts w:ascii="Courier New" w:eastAsia="Times New Roman" w:hAnsi="Courier New" w:cs="Courier New"/>
          <w:kern w:val="0"/>
          <w:sz w:val="20"/>
          <w:szCs w:val="20"/>
          <w:lang w:val="fr-FR"/>
          <w14:ligatures w14:val="none"/>
        </w:rPr>
        <w:t xml:space="preserve">      interaction_validation: 1.00</w:t>
      </w:r>
    </w:p>
    <w:p w14:paraId="0EEB7D61"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BC1757">
        <w:rPr>
          <w:rFonts w:ascii="Courier New" w:eastAsia="Times New Roman" w:hAnsi="Courier New" w:cs="Courier New"/>
          <w:kern w:val="0"/>
          <w:sz w:val="20"/>
          <w:szCs w:val="20"/>
          <w:lang w:val="fr-FR"/>
          <w14:ligatures w14:val="none"/>
        </w:rPr>
        <w:t xml:space="preserve">      browser_validation: 1.00</w:t>
      </w:r>
    </w:p>
    <w:p w14:paraId="7B35A4D0"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That gives FORGE actual reasoning criteria.</w:t>
      </w:r>
    </w:p>
    <w:p w14:paraId="5400B0B4"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 xml:space="preserve">The main </w:t>
      </w:r>
      <w:r w:rsidRPr="00BC1757">
        <w:rPr>
          <w:rFonts w:ascii="Courier New" w:eastAsia="Times New Roman" w:hAnsi="Courier New" w:cs="Courier New"/>
          <w:kern w:val="0"/>
          <w:sz w:val="20"/>
          <w:szCs w:val="20"/>
          <w14:ligatures w14:val="none"/>
        </w:rPr>
        <w:t>taste-skill</w:t>
      </w:r>
      <w:r w:rsidRPr="00BC1757">
        <w:rPr>
          <w:rFonts w:ascii="Times New Roman" w:eastAsia="Times New Roman" w:hAnsi="Times New Roman" w:cs="Times New Roman"/>
          <w:kern w:val="0"/>
          <w14:ligatures w14:val="none"/>
        </w:rPr>
        <w:t xml:space="preserve"> repository now includes multiple variants, including an image-to-code pipeline and a stricter GPT/Codex-oriented taste variant. Impeccable exposes 23 commands and is structured specifically around operations such as audit, polish, critique and other targeted frontend improvements. Awesome Claude Design is particularly useful as a reference/design-direction library because it organizes DESIGN.md material by aesthetic families and includes remix recipes; it even contains workflows for extracting a design system from an existing repository. </w:t>
      </w:r>
    </w:p>
    <w:p w14:paraId="3987CE05"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So FORGE might make decisions like:</w:t>
      </w:r>
    </w:p>
    <w:p w14:paraId="29F76D7C"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PROJECT: TARRITRIX</w:t>
      </w:r>
    </w:p>
    <w:p w14:paraId="142FF575"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E840F4"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PAGE TYPE:</w:t>
      </w:r>
    </w:p>
    <w:p w14:paraId="7F1093F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OPERATOR COMMAND CENTER</w:t>
      </w:r>
    </w:p>
    <w:p w14:paraId="3A0AA927"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081F66"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DETECTED REQUIREMENTS:</w:t>
      </w:r>
    </w:p>
    <w:p w14:paraId="40A96AEA"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High data density</w:t>
      </w:r>
    </w:p>
    <w:p w14:paraId="3E776B33"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Enterprise SaaS</w:t>
      </w:r>
    </w:p>
    <w:p w14:paraId="0658555A"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Multiple navigation levels</w:t>
      </w:r>
    </w:p>
    <w:p w14:paraId="05CF1EA9"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Analytics visualization</w:t>
      </w:r>
    </w:p>
    <w:p w14:paraId="75D7FF60"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Low decorative motion</w:t>
      </w:r>
    </w:p>
    <w:p w14:paraId="7A6CF8BD"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Strong information hierarchy</w:t>
      </w:r>
    </w:p>
    <w:p w14:paraId="418F5608"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E455FC"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DESIGN ROUTING:</w:t>
      </w:r>
    </w:p>
    <w:p w14:paraId="7CC37FA8"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054B6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PRIMARY:</w:t>
      </w:r>
    </w:p>
    <w:p w14:paraId="2D2BE7D2"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IMPECCABLE</w:t>
      </w:r>
    </w:p>
    <w:p w14:paraId="08693EEE"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9FE98E"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SECONDARY:</w:t>
      </w:r>
    </w:p>
    <w:p w14:paraId="39CFD629"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AWESOME-DESIGN</w:t>
      </w:r>
    </w:p>
    <w:p w14:paraId="7557BA1C"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Enterprise / technical aesthetic references</w:t>
      </w:r>
    </w:p>
    <w:p w14:paraId="418BAE7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B20E63"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VALIDATION:</w:t>
      </w:r>
    </w:p>
    <w:p w14:paraId="17DEB40C"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PLAYWRIGHT</w:t>
      </w:r>
    </w:p>
    <w:p w14:paraId="55AE0028"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AXE</w:t>
      </w:r>
    </w:p>
    <w:p w14:paraId="0F48E988"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LIGHTHOUSE</w:t>
      </w:r>
    </w:p>
    <w:p w14:paraId="7B33C891"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A24B6E"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TASTE-SKILL:</w:t>
      </w:r>
    </w:p>
    <w:p w14:paraId="49346C0A"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NOT SELECTED</w:t>
      </w:r>
    </w:p>
    <w:p w14:paraId="7B21947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Reason: dashboard/product UI outside primary specialization.</w:t>
      </w:r>
    </w:p>
    <w:p w14:paraId="524AB64F"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But for a roofing homepage:</w:t>
      </w:r>
    </w:p>
    <w:p w14:paraId="1740DD60"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PROJECT: E4 ROOFING</w:t>
      </w:r>
    </w:p>
    <w:p w14:paraId="2E797C33"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9E7F95"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PAGE TYPE:</w:t>
      </w:r>
    </w:p>
    <w:p w14:paraId="2C911C72"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PUBLIC MARKETING HOMEPAGE</w:t>
      </w:r>
    </w:p>
    <w:p w14:paraId="55FD066C"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EC423C"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DESIGN ROUTING:</w:t>
      </w:r>
    </w:p>
    <w:p w14:paraId="10B5F24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1D7381"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PRIMARY:</w:t>
      </w:r>
    </w:p>
    <w:p w14:paraId="17E4D530"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TASTE-SKILL</w:t>
      </w:r>
    </w:p>
    <w:p w14:paraId="40D34431"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EBD6A8"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SECONDARY:</w:t>
      </w:r>
    </w:p>
    <w:p w14:paraId="0996B01E"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AWESOME-DESIGN</w:t>
      </w:r>
    </w:p>
    <w:p w14:paraId="74EF3481"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BE2F41"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POLISH:</w:t>
      </w:r>
    </w:p>
    <w:p w14:paraId="762783C9"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IMPECCABLE</w:t>
      </w:r>
    </w:p>
    <w:p w14:paraId="64F7B88B"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6F9686"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VALIDATION:</w:t>
      </w:r>
    </w:p>
    <w:p w14:paraId="69EE46FA"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PLAYWRIGHT</w:t>
      </w:r>
    </w:p>
    <w:p w14:paraId="7525DCC7"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AXE</w:t>
      </w:r>
    </w:p>
    <w:p w14:paraId="4893B714"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LIGHTHOUSE</w:t>
      </w:r>
    </w:p>
    <w:p w14:paraId="65E34C9C"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And for AFS:</w:t>
      </w:r>
    </w:p>
    <w:p w14:paraId="5BFEEE69"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PROJECT: ARCHITECTURAL FLASHING SUPPLY</w:t>
      </w:r>
    </w:p>
    <w:p w14:paraId="5E0D2801"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C4A3DA"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PAGE:</w:t>
      </w:r>
    </w:p>
    <w:p w14:paraId="47CEB4D7"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FLASHING CONFIGURATOR</w:t>
      </w:r>
    </w:p>
    <w:p w14:paraId="5FFC835B"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481F6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PRIMARY:</w:t>
      </w:r>
    </w:p>
    <w:p w14:paraId="6AEADC4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IMPECCABLE</w:t>
      </w:r>
    </w:p>
    <w:p w14:paraId="4F12AD9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9B8E65"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SPECIALIZED:</w:t>
      </w:r>
    </w:p>
    <w:p w14:paraId="5CB2862A"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IMG2THREEJS</w:t>
      </w:r>
    </w:p>
    <w:p w14:paraId="47D1F26B"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4DC1B2"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SUPPORTING:</w:t>
      </w:r>
    </w:p>
    <w:p w14:paraId="2E0CA6CD"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AWESOME-DESIGN</w:t>
      </w:r>
    </w:p>
    <w:p w14:paraId="3667D7D8"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D05D59"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POLISH:</w:t>
      </w:r>
    </w:p>
    <w:p w14:paraId="7C99FE0A"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IMPECCABLE</w:t>
      </w:r>
    </w:p>
    <w:p w14:paraId="3AB3B640"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638F64"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VALIDATION:</w:t>
      </w:r>
    </w:p>
    <w:p w14:paraId="5580B682"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PLAYWRIGHT</w:t>
      </w:r>
    </w:p>
    <w:p w14:paraId="45E6887F"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Courier New" w:eastAsia="Times New Roman" w:hAnsi="Courier New" w:cs="Courier New"/>
          <w:kern w:val="0"/>
          <w:sz w:val="20"/>
          <w:szCs w:val="20"/>
          <w14:ligatures w14:val="none"/>
        </w:rPr>
        <w:t>img2threejs</w:t>
      </w:r>
      <w:r w:rsidRPr="00BC1757">
        <w:rPr>
          <w:rFonts w:ascii="Times New Roman" w:eastAsia="Times New Roman" w:hAnsi="Times New Roman" w:cs="Times New Roman"/>
          <w:kern w:val="0"/>
          <w14:ligatures w14:val="none"/>
        </w:rPr>
        <w:t xml:space="preserve"> is especially appropriate for the latter because the project is specifically oriented around reconstructing visual references using procedural Three.js primitives, shaders and generated geometry. </w:t>
      </w:r>
    </w:p>
    <w:p w14:paraId="380F3FDC"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 xml:space="preserve">The second major addition should be a </w:t>
      </w:r>
      <w:r w:rsidRPr="00BC1757">
        <w:rPr>
          <w:rFonts w:ascii="Times New Roman" w:eastAsia="Times New Roman" w:hAnsi="Times New Roman" w:cs="Times New Roman"/>
          <w:b/>
          <w:bCs/>
          <w:kern w:val="0"/>
          <w14:ligatures w14:val="none"/>
        </w:rPr>
        <w:t>Design Tournament</w:t>
      </w:r>
      <w:r w:rsidRPr="00BC1757">
        <w:rPr>
          <w:rFonts w:ascii="Times New Roman" w:eastAsia="Times New Roman" w:hAnsi="Times New Roman" w:cs="Times New Roman"/>
          <w:kern w:val="0"/>
          <w14:ligatures w14:val="none"/>
        </w:rPr>
        <w:t>.</w:t>
      </w:r>
    </w:p>
    <w:p w14:paraId="3C11BEF4"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FORGE should never immediately commit the first AI-generated frontend.</w:t>
      </w:r>
    </w:p>
    <w:p w14:paraId="0FD75CED"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Instead:</w:t>
      </w:r>
    </w:p>
    <w:p w14:paraId="5414B21C"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DESIGN BRIEF</w:t>
      </w:r>
    </w:p>
    <w:p w14:paraId="3901B6FC"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w:t>
      </w:r>
    </w:p>
    <w:p w14:paraId="11D5C115"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v</w:t>
      </w:r>
    </w:p>
    <w:p w14:paraId="505D0CC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Generate 3-5 independent design directions</w:t>
      </w:r>
    </w:p>
    <w:p w14:paraId="1CC1344C"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BC1757">
        <w:rPr>
          <w:rFonts w:ascii="Courier New" w:eastAsia="Times New Roman" w:hAnsi="Courier New" w:cs="Courier New"/>
          <w:kern w:val="0"/>
          <w:sz w:val="20"/>
          <w:szCs w:val="20"/>
          <w14:ligatures w14:val="none"/>
        </w:rPr>
        <w:t xml:space="preserve">     </w:t>
      </w:r>
      <w:r w:rsidRPr="00BC1757">
        <w:rPr>
          <w:rFonts w:ascii="Courier New" w:eastAsia="Times New Roman" w:hAnsi="Courier New" w:cs="Courier New"/>
          <w:kern w:val="0"/>
          <w:sz w:val="20"/>
          <w:szCs w:val="20"/>
          <w:lang w:val="fr-FR"/>
          <w14:ligatures w14:val="none"/>
        </w:rPr>
        <w:t>|</w:t>
      </w:r>
    </w:p>
    <w:p w14:paraId="3B000BF2"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BC1757">
        <w:rPr>
          <w:rFonts w:ascii="Courier New" w:eastAsia="Times New Roman" w:hAnsi="Courier New" w:cs="Courier New"/>
          <w:kern w:val="0"/>
          <w:sz w:val="20"/>
          <w:szCs w:val="20"/>
          <w:lang w:val="fr-FR"/>
          <w14:ligatures w14:val="none"/>
        </w:rPr>
        <w:t xml:space="preserve">     +---------+---------+---------+</w:t>
      </w:r>
    </w:p>
    <w:p w14:paraId="0BD70F92"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BC1757">
        <w:rPr>
          <w:rFonts w:ascii="Courier New" w:eastAsia="Times New Roman" w:hAnsi="Courier New" w:cs="Courier New"/>
          <w:kern w:val="0"/>
          <w:sz w:val="20"/>
          <w:szCs w:val="20"/>
          <w:lang w:val="fr-FR"/>
          <w14:ligatures w14:val="none"/>
        </w:rPr>
        <w:t xml:space="preserve">     |         |         |         |</w:t>
      </w:r>
    </w:p>
    <w:p w14:paraId="547D008C"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BC1757">
        <w:rPr>
          <w:rFonts w:ascii="Courier New" w:eastAsia="Times New Roman" w:hAnsi="Courier New" w:cs="Courier New"/>
          <w:kern w:val="0"/>
          <w:sz w:val="20"/>
          <w:szCs w:val="20"/>
          <w:lang w:val="fr-FR"/>
          <w14:ligatures w14:val="none"/>
        </w:rPr>
        <w:t xml:space="preserve">     A         B         C         D</w:t>
      </w:r>
    </w:p>
    <w:p w14:paraId="5A8AD0A7"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BC1757">
        <w:rPr>
          <w:rFonts w:ascii="Courier New" w:eastAsia="Times New Roman" w:hAnsi="Courier New" w:cs="Courier New"/>
          <w:kern w:val="0"/>
          <w:sz w:val="20"/>
          <w:szCs w:val="20"/>
          <w:lang w:val="fr-FR"/>
          <w14:ligatures w14:val="none"/>
        </w:rPr>
        <w:t xml:space="preserve">     |         |         |         |</w:t>
      </w:r>
    </w:p>
    <w:p w14:paraId="1A736FA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BC1757">
        <w:rPr>
          <w:rFonts w:ascii="Courier New" w:eastAsia="Times New Roman" w:hAnsi="Courier New" w:cs="Courier New"/>
          <w:kern w:val="0"/>
          <w:sz w:val="20"/>
          <w:szCs w:val="20"/>
          <w:lang w:val="fr-FR"/>
          <w14:ligatures w14:val="none"/>
        </w:rPr>
        <w:t xml:space="preserve">     v         v         v         v</w:t>
      </w:r>
    </w:p>
    <w:p w14:paraId="59905E52"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BC1757">
        <w:rPr>
          <w:rFonts w:ascii="Courier New" w:eastAsia="Times New Roman" w:hAnsi="Courier New" w:cs="Courier New"/>
          <w:kern w:val="0"/>
          <w:sz w:val="20"/>
          <w:szCs w:val="20"/>
          <w:lang w:val="fr-FR"/>
          <w14:ligatures w14:val="none"/>
        </w:rPr>
        <w:t>Implement   Implement  Implement  Implement</w:t>
      </w:r>
    </w:p>
    <w:p w14:paraId="127F5026"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BC1757">
        <w:rPr>
          <w:rFonts w:ascii="Courier New" w:eastAsia="Times New Roman" w:hAnsi="Courier New" w:cs="Courier New"/>
          <w:kern w:val="0"/>
          <w:sz w:val="20"/>
          <w:szCs w:val="20"/>
          <w:lang w:val="fr-FR"/>
          <w14:ligatures w14:val="none"/>
        </w:rPr>
        <w:t xml:space="preserve">     |         |         |         |</w:t>
      </w:r>
    </w:p>
    <w:p w14:paraId="39328BE9"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BC1757">
        <w:rPr>
          <w:rFonts w:ascii="Courier New" w:eastAsia="Times New Roman" w:hAnsi="Courier New" w:cs="Courier New"/>
          <w:kern w:val="0"/>
          <w:sz w:val="20"/>
          <w:szCs w:val="20"/>
          <w:lang w:val="fr-FR"/>
          <w14:ligatures w14:val="none"/>
        </w:rPr>
        <w:t xml:space="preserve">     +---------+---------+---------+</w:t>
      </w:r>
    </w:p>
    <w:p w14:paraId="632E35C5"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BC1757">
        <w:rPr>
          <w:rFonts w:ascii="Courier New" w:eastAsia="Times New Roman" w:hAnsi="Courier New" w:cs="Courier New"/>
          <w:kern w:val="0"/>
          <w:sz w:val="20"/>
          <w:szCs w:val="20"/>
          <w:lang w:val="fr-FR"/>
          <w14:ligatures w14:val="none"/>
        </w:rPr>
        <w:t xml:space="preserve">                   |</w:t>
      </w:r>
    </w:p>
    <w:p w14:paraId="7ED1B562"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BC1757">
        <w:rPr>
          <w:rFonts w:ascii="Courier New" w:eastAsia="Times New Roman" w:hAnsi="Courier New" w:cs="Courier New"/>
          <w:kern w:val="0"/>
          <w:sz w:val="20"/>
          <w:szCs w:val="20"/>
          <w:lang w:val="fr-FR"/>
          <w14:ligatures w14:val="none"/>
        </w:rPr>
        <w:t xml:space="preserve">                   v</w:t>
      </w:r>
    </w:p>
    <w:p w14:paraId="4E28633E"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BC1757">
        <w:rPr>
          <w:rFonts w:ascii="Courier New" w:eastAsia="Times New Roman" w:hAnsi="Courier New" w:cs="Courier New"/>
          <w:kern w:val="0"/>
          <w:sz w:val="20"/>
          <w:szCs w:val="20"/>
          <w:lang w:val="fr-FR"/>
          <w14:ligatures w14:val="none"/>
        </w:rPr>
        <w:t xml:space="preserve">              Playwright</w:t>
      </w:r>
    </w:p>
    <w:p w14:paraId="7E741810"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BC1757">
        <w:rPr>
          <w:rFonts w:ascii="Courier New" w:eastAsia="Times New Roman" w:hAnsi="Courier New" w:cs="Courier New"/>
          <w:kern w:val="0"/>
          <w:sz w:val="20"/>
          <w:szCs w:val="20"/>
          <w:lang w:val="fr-FR"/>
          <w14:ligatures w14:val="none"/>
        </w:rPr>
        <w:t xml:space="preserve">                   |</w:t>
      </w:r>
    </w:p>
    <w:p w14:paraId="46CC1626"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BC1757">
        <w:rPr>
          <w:rFonts w:ascii="Courier New" w:eastAsia="Times New Roman" w:hAnsi="Courier New" w:cs="Courier New"/>
          <w:kern w:val="0"/>
          <w:sz w:val="20"/>
          <w:szCs w:val="20"/>
          <w:lang w:val="fr-FR"/>
          <w14:ligatures w14:val="none"/>
        </w:rPr>
        <w:t xml:space="preserve">                   v</w:t>
      </w:r>
    </w:p>
    <w:p w14:paraId="1E7A7EDB"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BC1757">
        <w:rPr>
          <w:rFonts w:ascii="Courier New" w:eastAsia="Times New Roman" w:hAnsi="Courier New" w:cs="Courier New"/>
          <w:kern w:val="0"/>
          <w:sz w:val="20"/>
          <w:szCs w:val="20"/>
          <w:lang w:val="fr-FR"/>
          <w14:ligatures w14:val="none"/>
        </w:rPr>
        <w:t xml:space="preserve">            Screenshot Suite</w:t>
      </w:r>
    </w:p>
    <w:p w14:paraId="5C61633C"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BC1757">
        <w:rPr>
          <w:rFonts w:ascii="Courier New" w:eastAsia="Times New Roman" w:hAnsi="Courier New" w:cs="Courier New"/>
          <w:kern w:val="0"/>
          <w:sz w:val="20"/>
          <w:szCs w:val="20"/>
          <w:lang w:val="fr-FR"/>
          <w14:ligatures w14:val="none"/>
        </w:rPr>
        <w:t xml:space="preserve">                   |</w:t>
      </w:r>
    </w:p>
    <w:p w14:paraId="1F28E02C"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lang w:val="fr-FR"/>
          <w14:ligatures w14:val="none"/>
        </w:rPr>
        <w:t xml:space="preserve">                   </w:t>
      </w:r>
      <w:r w:rsidRPr="00BC1757">
        <w:rPr>
          <w:rFonts w:ascii="Courier New" w:eastAsia="Times New Roman" w:hAnsi="Courier New" w:cs="Courier New"/>
          <w:kern w:val="0"/>
          <w:sz w:val="20"/>
          <w:szCs w:val="20"/>
          <w14:ligatures w14:val="none"/>
        </w:rPr>
        <w:t>v</w:t>
      </w:r>
    </w:p>
    <w:p w14:paraId="7E2CB69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Automated Scoring</w:t>
      </w:r>
    </w:p>
    <w:p w14:paraId="1466EC46"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w:t>
      </w:r>
    </w:p>
    <w:p w14:paraId="4B82EC4E"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v</w:t>
      </w:r>
    </w:p>
    <w:p w14:paraId="78B052FC"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HUMAN APPROVAL</w:t>
      </w:r>
    </w:p>
    <w:p w14:paraId="1F6C87E8"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For example:</w:t>
      </w:r>
    </w:p>
    <w:p w14:paraId="21A69A96"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DESIGN A</w:t>
      </w:r>
    </w:p>
    <w:p w14:paraId="0F853507"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Architectural Precision</w:t>
      </w:r>
    </w:p>
    <w:p w14:paraId="044FFA6E"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46F9D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DESIGN B</w:t>
      </w:r>
    </w:p>
    <w:p w14:paraId="3CECA46C"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Industrial Editorial</w:t>
      </w:r>
    </w:p>
    <w:p w14:paraId="5D6C96DA"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E41E4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DESIGN C</w:t>
      </w:r>
    </w:p>
    <w:p w14:paraId="2F6B92DE"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Premium Technical</w:t>
      </w:r>
    </w:p>
    <w:p w14:paraId="4CEE2424"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ED5C95"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DESIGN D</w:t>
      </w:r>
    </w:p>
    <w:p w14:paraId="3B05A25C"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Minimal Engineering</w:t>
      </w:r>
    </w:p>
    <w:p w14:paraId="62328248"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Critically, these should not just be four color variations.</w:t>
      </w:r>
    </w:p>
    <w:p w14:paraId="46BCDC59"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FORGE should intentionally force significant differences across:</w:t>
      </w:r>
    </w:p>
    <w:p w14:paraId="565E1427"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layout</w:t>
      </w:r>
    </w:p>
    <w:p w14:paraId="7238037E"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navigation</w:t>
      </w:r>
    </w:p>
    <w:p w14:paraId="69EAE51E"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information density</w:t>
      </w:r>
    </w:p>
    <w:p w14:paraId="7364A2E9"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typography</w:t>
      </w:r>
    </w:p>
    <w:p w14:paraId="76CABDE0"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card structure</w:t>
      </w:r>
    </w:p>
    <w:p w14:paraId="5AE336AE"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sidebar architecture</w:t>
      </w:r>
    </w:p>
    <w:p w14:paraId="59B5983C"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dashboard composition</w:t>
      </w:r>
    </w:p>
    <w:p w14:paraId="269E2CA3"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hero composition</w:t>
      </w:r>
    </w:p>
    <w:p w14:paraId="1D231FD7"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interaction model</w:t>
      </w:r>
    </w:p>
    <w:p w14:paraId="67893E8A"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motion</w:t>
      </w:r>
    </w:p>
    <w:p w14:paraId="17312042"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data visualization</w:t>
      </w:r>
    </w:p>
    <w:p w14:paraId="52AF3B93"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spacing</w:t>
      </w:r>
    </w:p>
    <w:p w14:paraId="278D47B4"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content hierarchy</w:t>
      </w:r>
    </w:p>
    <w:p w14:paraId="72047AF0"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You could define a minimum variance requirement:</w:t>
      </w:r>
    </w:p>
    <w:p w14:paraId="30ED2C05"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design_tournament:</w:t>
      </w:r>
    </w:p>
    <w:p w14:paraId="15BE85C6"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1EBB1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variants: 4</w:t>
      </w:r>
    </w:p>
    <w:p w14:paraId="3AFD64F6"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16FCE6"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minimum_variance:</w:t>
      </w:r>
    </w:p>
    <w:p w14:paraId="5AF0BAA0"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layout: 0.70</w:t>
      </w:r>
    </w:p>
    <w:p w14:paraId="6034795E"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navigation: 0.50</w:t>
      </w:r>
    </w:p>
    <w:p w14:paraId="582104E8"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typography: 0.40</w:t>
      </w:r>
    </w:p>
    <w:p w14:paraId="05C6187E"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component_composition: 0.60</w:t>
      </w:r>
    </w:p>
    <w:p w14:paraId="1BA655F2"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information_hierarchy: 0.60</w:t>
      </w:r>
    </w:p>
    <w:p w14:paraId="573BD2EB"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176F71"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prohibit:</w:t>
      </w:r>
    </w:p>
    <w:p w14:paraId="771B155E"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color_only_variants</w:t>
      </w:r>
    </w:p>
    <w:p w14:paraId="650FB6C0"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font_only_variants</w:t>
      </w:r>
    </w:p>
    <w:p w14:paraId="26E2CA7B"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trivial_spacing_variants</w:t>
      </w:r>
    </w:p>
    <w:p w14:paraId="657E8548"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That is important. Otherwise an AI will generate four versions that are essentially the same page.</w:t>
      </w:r>
    </w:p>
    <w:p w14:paraId="41CC08A0"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 xml:space="preserve">I would actually create a </w:t>
      </w:r>
      <w:r w:rsidRPr="00BC1757">
        <w:rPr>
          <w:rFonts w:ascii="Times New Roman" w:eastAsia="Times New Roman" w:hAnsi="Times New Roman" w:cs="Times New Roman"/>
          <w:b/>
          <w:bCs/>
          <w:kern w:val="0"/>
          <w14:ligatures w14:val="none"/>
        </w:rPr>
        <w:t>Design Variance Controller</w:t>
      </w:r>
      <w:r w:rsidRPr="00BC1757">
        <w:rPr>
          <w:rFonts w:ascii="Times New Roman" w:eastAsia="Times New Roman" w:hAnsi="Times New Roman" w:cs="Times New Roman"/>
          <w:kern w:val="0"/>
          <w14:ligatures w14:val="none"/>
        </w:rPr>
        <w:t>.</w:t>
      </w:r>
    </w:p>
    <w:p w14:paraId="4B73CA6D"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For example:</w:t>
      </w:r>
    </w:p>
    <w:p w14:paraId="34298B72"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VARIANT A</w:t>
      </w:r>
    </w:p>
    <w:p w14:paraId="38D751B5"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DESIGN_VARIANCE = 0.35</w:t>
      </w:r>
    </w:p>
    <w:p w14:paraId="3766568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MOTION_INTENSITY = 0.15</w:t>
      </w:r>
    </w:p>
    <w:p w14:paraId="6C138290"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DENSITY = HIGH</w:t>
      </w:r>
    </w:p>
    <w:p w14:paraId="4384CD9E"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D0F140"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VARIANT B</w:t>
      </w:r>
    </w:p>
    <w:p w14:paraId="62C40FB2"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DESIGN_VARIANCE = 0.65</w:t>
      </w:r>
    </w:p>
    <w:p w14:paraId="169B0BA3"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MOTION_INTENSITY = 0.35</w:t>
      </w:r>
    </w:p>
    <w:p w14:paraId="551A3C3D"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DENSITY = MEDIUM</w:t>
      </w:r>
    </w:p>
    <w:p w14:paraId="6A85C9B2"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97B431"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VARIANT C</w:t>
      </w:r>
    </w:p>
    <w:p w14:paraId="3BE87F50"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DESIGN_VARIANCE = 0.85</w:t>
      </w:r>
    </w:p>
    <w:p w14:paraId="6168ECCA"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MOTION_INTENSITY = 0.55</w:t>
      </w:r>
    </w:p>
    <w:p w14:paraId="1150DB3A"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DENSITY = MEDIUM</w:t>
      </w:r>
    </w:p>
    <w:p w14:paraId="65F6EB60"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B0C1A1"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VARIANT D</w:t>
      </w:r>
    </w:p>
    <w:p w14:paraId="34010BB7"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DESIGN_VARIANCE = 0.95</w:t>
      </w:r>
    </w:p>
    <w:p w14:paraId="272B373C"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MOTION_INTENSITY = 0.20</w:t>
      </w:r>
    </w:p>
    <w:p w14:paraId="3FF2C4C6"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DENSITY = LOW</w:t>
      </w:r>
    </w:p>
    <w:p w14:paraId="5F73C0CF"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Then FORGE deliberately explores the design space rather than converging immediately.</w:t>
      </w:r>
    </w:p>
    <w:p w14:paraId="76B8C014"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 xml:space="preserve">The third major component is the </w:t>
      </w:r>
      <w:r w:rsidRPr="00BC1757">
        <w:rPr>
          <w:rFonts w:ascii="Times New Roman" w:eastAsia="Times New Roman" w:hAnsi="Times New Roman" w:cs="Times New Roman"/>
          <w:b/>
          <w:bCs/>
          <w:kern w:val="0"/>
          <w14:ligatures w14:val="none"/>
        </w:rPr>
        <w:t>Visual Approval Environment</w:t>
      </w:r>
      <w:r w:rsidRPr="00BC1757">
        <w:rPr>
          <w:rFonts w:ascii="Times New Roman" w:eastAsia="Times New Roman" w:hAnsi="Times New Roman" w:cs="Times New Roman"/>
          <w:kern w:val="0"/>
          <w14:ligatures w14:val="none"/>
        </w:rPr>
        <w:t>.</w:t>
      </w:r>
    </w:p>
    <w:p w14:paraId="28ADBB46"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Before anything goes into production, FORGE starts a local or preview build.</w:t>
      </w:r>
    </w:p>
    <w:p w14:paraId="2BF63796"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Playwright then visits every required screen and captures them.</w:t>
      </w:r>
    </w:p>
    <w:p w14:paraId="1FBF3017"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For example:</w:t>
      </w:r>
    </w:p>
    <w:p w14:paraId="04A4977C"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.forge/</w:t>
      </w:r>
    </w:p>
    <w:p w14:paraId="39541B35"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design-review/</w:t>
      </w:r>
    </w:p>
    <w:p w14:paraId="6AA48BB4"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run-0042/</w:t>
      </w:r>
    </w:p>
    <w:p w14:paraId="45907539"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EDD6B6"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option-a/</w:t>
      </w:r>
    </w:p>
    <w:p w14:paraId="2C52D724"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desktop/</w:t>
      </w:r>
    </w:p>
    <w:p w14:paraId="01143D73"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homepage.png</w:t>
      </w:r>
    </w:p>
    <w:p w14:paraId="00860F31"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dashboard.png</w:t>
      </w:r>
    </w:p>
    <w:p w14:paraId="320176F0"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clients.png</w:t>
      </w:r>
    </w:p>
    <w:p w14:paraId="7D3C93A2"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analytics.png</w:t>
      </w:r>
    </w:p>
    <w:p w14:paraId="17F8B97C"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settings.png</w:t>
      </w:r>
    </w:p>
    <w:p w14:paraId="3BF07D13"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FB1021"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tablet/</w:t>
      </w:r>
    </w:p>
    <w:p w14:paraId="21A68DBE"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dashboard.png</w:t>
      </w:r>
    </w:p>
    <w:p w14:paraId="0D987E01"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clients.png</w:t>
      </w:r>
    </w:p>
    <w:p w14:paraId="2E26A6E2"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DD00A0"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mobile/</w:t>
      </w:r>
    </w:p>
    <w:p w14:paraId="086DA969"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homepage.png</w:t>
      </w:r>
    </w:p>
    <w:p w14:paraId="7208C5DB"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dashboard.png</w:t>
      </w:r>
    </w:p>
    <w:p w14:paraId="559B62E9"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2E6454"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option-b/</w:t>
      </w:r>
    </w:p>
    <w:p w14:paraId="1FCBC2A2"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option-c/</w:t>
      </w:r>
    </w:p>
    <w:p w14:paraId="66F68BB4"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option-d/</w:t>
      </w:r>
    </w:p>
    <w:p w14:paraId="1B5A63D7"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B4F4B6"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design-review.json</w:t>
      </w:r>
    </w:p>
    <w:p w14:paraId="3A1CE081"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scores.json</w:t>
      </w:r>
    </w:p>
    <w:p w14:paraId="00DD8E68"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 xml:space="preserve">Playwright is well suited to this role because it supports browser automation across Chromium, Firefox and WebKit and already provides screenshot/browser-testing primitives. </w:t>
      </w:r>
    </w:p>
    <w:p w14:paraId="4EACE194"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FORGE should capture at minimum:</w:t>
      </w:r>
    </w:p>
    <w:p w14:paraId="5956D4A4"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DESKTOP</w:t>
      </w:r>
    </w:p>
    <w:p w14:paraId="73286FC4"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1920 × 1080</w:t>
      </w:r>
    </w:p>
    <w:p w14:paraId="7154AA63"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197F4A"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LAPTOP</w:t>
      </w:r>
    </w:p>
    <w:p w14:paraId="6535264D"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1440 × 900</w:t>
      </w:r>
    </w:p>
    <w:p w14:paraId="430B51CE"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4E3304"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TABLET</w:t>
      </w:r>
    </w:p>
    <w:p w14:paraId="6707D87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768 × 1024</w:t>
      </w:r>
    </w:p>
    <w:p w14:paraId="33097B3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C9E413"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MOBILE</w:t>
      </w:r>
    </w:p>
    <w:p w14:paraId="153F6B9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390 × 844</w:t>
      </w:r>
    </w:p>
    <w:p w14:paraId="3D106783"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Not every page necessarily needs four screenshots every time. FORGE could intelligently select representative screens.</w:t>
      </w:r>
    </w:p>
    <w:p w14:paraId="395FE1A2"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For a large application:</w:t>
      </w:r>
    </w:p>
    <w:p w14:paraId="2E5FE3E9"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LOGIN</w:t>
      </w:r>
    </w:p>
    <w:p w14:paraId="2FB7363D"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DASHBOARD</w:t>
      </w:r>
    </w:p>
    <w:p w14:paraId="22A89EC6"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PRIMARY WORKSPACE</w:t>
      </w:r>
    </w:p>
    <w:p w14:paraId="39DFD8E3"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DETAIL PAGE</w:t>
      </w:r>
    </w:p>
    <w:p w14:paraId="5B9056D4"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CREATE/EDIT FLOW</w:t>
      </w:r>
    </w:p>
    <w:p w14:paraId="4B5FDF1A"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ADMIN</w:t>
      </w:r>
    </w:p>
    <w:p w14:paraId="37FECB5A"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SETTINGS</w:t>
      </w:r>
    </w:p>
    <w:p w14:paraId="44CC0C8B"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MOBILE DASHBOARD</w:t>
      </w:r>
    </w:p>
    <w:p w14:paraId="630A09F5"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Then FORGE can create an HTML approval gallery.</w:t>
      </w:r>
    </w:p>
    <w:p w14:paraId="132CF790"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Something like:</w:t>
      </w:r>
    </w:p>
    <w:p w14:paraId="3F2216F2"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w:t>
      </w:r>
    </w:p>
    <w:p w14:paraId="19D70E45"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4B2410"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TARRITRIX</w:t>
      </w:r>
    </w:p>
    <w:p w14:paraId="5FB36017"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DESIGN REVIEW #14</w:t>
      </w:r>
    </w:p>
    <w:p w14:paraId="7F7A29DE"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A52FD9"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w:t>
      </w:r>
    </w:p>
    <w:p w14:paraId="38295799"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12522A"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DESIGN A — COMMAND CENTER</w:t>
      </w:r>
    </w:p>
    <w:p w14:paraId="4AE6D6F8"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Automated score: 91/100</w:t>
      </w:r>
    </w:p>
    <w:p w14:paraId="14D1CD66"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C18BB5"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[DESKTOP SCREENSHOT]</w:t>
      </w:r>
    </w:p>
    <w:p w14:paraId="4F198DCC"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61AC4B"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[View Mobile]</w:t>
      </w:r>
    </w:p>
    <w:p w14:paraId="181B8347"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[View Dashboard]</w:t>
      </w:r>
    </w:p>
    <w:p w14:paraId="7287FFF3"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[View Client Workspace]</w:t>
      </w:r>
    </w:p>
    <w:p w14:paraId="66730037"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DC3065"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[APPROVE A]</w:t>
      </w:r>
    </w:p>
    <w:p w14:paraId="6E397A8A"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1EF6E5"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F28548"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DESIGN B — INTELLIGENCE CONSOLE</w:t>
      </w:r>
    </w:p>
    <w:p w14:paraId="16F0100C"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Automated score: 94/100</w:t>
      </w:r>
    </w:p>
    <w:p w14:paraId="12A45DA0"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A87E9E"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[DESKTOP SCREENSHOT]</w:t>
      </w:r>
    </w:p>
    <w:p w14:paraId="490E55C7"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FDA017"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[APPROVE B]</w:t>
      </w:r>
    </w:p>
    <w:p w14:paraId="2DF3624E"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0F1CE8"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D4D090"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DESIGN C — OPERATIONS GRID</w:t>
      </w:r>
    </w:p>
    <w:p w14:paraId="3A520DE3"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Automated score: 88/100</w:t>
      </w:r>
    </w:p>
    <w:p w14:paraId="78EB94C1"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B6A169"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[DESKTOP SCREENSHOT]</w:t>
      </w:r>
    </w:p>
    <w:p w14:paraId="795ADED5"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23793B"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[APPROVE C]</w:t>
      </w:r>
    </w:p>
    <w:p w14:paraId="21EEA85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BE197B"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E45CC6"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[REQUEST NEW DESIGNS]</w:t>
      </w:r>
    </w:p>
    <w:p w14:paraId="21C7F0A6"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67C62E"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w:t>
      </w:r>
    </w:p>
    <w:p w14:paraId="3E2A9D31"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The automated score should never be allowed to replace your selection.</w:t>
      </w:r>
    </w:p>
    <w:p w14:paraId="03DD2969"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It simply helps rank them.</w:t>
      </w:r>
    </w:p>
    <w:p w14:paraId="568A54FE"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For example:</w:t>
      </w:r>
    </w:p>
    <w:p w14:paraId="13EB88CA"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design_score:</w:t>
      </w:r>
    </w:p>
    <w:p w14:paraId="4DEB722B"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87ABB8"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visual_hierarchy: 15</w:t>
      </w:r>
    </w:p>
    <w:p w14:paraId="5BD3925A"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brand_alignment: 15</w:t>
      </w:r>
    </w:p>
    <w:p w14:paraId="5EA25EBC"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usability: 20</w:t>
      </w:r>
    </w:p>
    <w:p w14:paraId="16193C8C"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accessibility: 10</w:t>
      </w:r>
    </w:p>
    <w:p w14:paraId="61349010"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responsive_quality: 10</w:t>
      </w:r>
    </w:p>
    <w:p w14:paraId="3887A169"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consistency: 10</w:t>
      </w:r>
    </w:p>
    <w:p w14:paraId="46480CB1"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information_architecture: 10</w:t>
      </w:r>
    </w:p>
    <w:p w14:paraId="551BAA15"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performance: 5</w:t>
      </w:r>
    </w:p>
    <w:p w14:paraId="2158C1EB"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originality: 5</w:t>
      </w:r>
    </w:p>
    <w:p w14:paraId="6514297D"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888770"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total: 100</w:t>
      </w:r>
    </w:p>
    <w:p w14:paraId="7DC0A428"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 xml:space="preserve">Then Impeccable performs an audit on each candidate. Its audit command is specifically designed to produce measurable implementation-quality findings rather than simply subjective critique. </w:t>
      </w:r>
    </w:p>
    <w:p w14:paraId="626695E1"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FORGE could produce:</w:t>
      </w:r>
    </w:p>
    <w:p w14:paraId="1490C29D"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DESIGN A — 92</w:t>
      </w:r>
    </w:p>
    <w:p w14:paraId="1086CDC4"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908BAE"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Hierarchy             14/15</w:t>
      </w:r>
    </w:p>
    <w:p w14:paraId="2A4B63E2"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Usability             18/20</w:t>
      </w:r>
    </w:p>
    <w:p w14:paraId="2943AE7E"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Brand Alignment       15/15</w:t>
      </w:r>
    </w:p>
    <w:p w14:paraId="2489E600"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Accessibility          9/10</w:t>
      </w:r>
    </w:p>
    <w:p w14:paraId="594959C0"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Responsiveness        10/10</w:t>
      </w:r>
    </w:p>
    <w:p w14:paraId="6E050D17"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Consistency            9/10</w:t>
      </w:r>
    </w:p>
    <w:p w14:paraId="52D40C3D"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Information Arch.      9/10</w:t>
      </w:r>
    </w:p>
    <w:p w14:paraId="2BE654C1"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Performance            4/5</w:t>
      </w:r>
    </w:p>
    <w:p w14:paraId="3E4E4CBA"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Originality            4/5</w:t>
      </w:r>
    </w:p>
    <w:p w14:paraId="5CE24287"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And importantly:</w:t>
      </w:r>
    </w:p>
    <w:p w14:paraId="6F1F0F67"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FORGE RECOMMENDATION:</w:t>
      </w:r>
    </w:p>
    <w:p w14:paraId="159EE4D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DESIGN B</w:t>
      </w:r>
    </w:p>
    <w:p w14:paraId="0BBEFBA2"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C8274E"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REASON:</w:t>
      </w:r>
    </w:p>
    <w:p w14:paraId="7198B0AD"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Superior information hierarchy for high-density operator workflows.</w:t>
      </w:r>
    </w:p>
    <w:p w14:paraId="09BED8C8"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Lower cognitive load.</w:t>
      </w:r>
    </w:p>
    <w:p w14:paraId="798F34EA"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Better separation between client and platform operations.</w:t>
      </w:r>
    </w:p>
    <w:p w14:paraId="05EDE10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More scalable navigation system.</w:t>
      </w:r>
    </w:p>
    <w:p w14:paraId="11DFAD3B"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But:</w:t>
      </w:r>
    </w:p>
    <w:p w14:paraId="4D056D6D"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STATUS:</w:t>
      </w:r>
    </w:p>
    <w:p w14:paraId="6443C2E4"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AWAITING HUMAN DESIGN APPROVAL</w:t>
      </w:r>
    </w:p>
    <w:p w14:paraId="16988BEF"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The most important governance rule would be:</w:t>
      </w:r>
    </w:p>
    <w:p w14:paraId="753D00E6"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NO PRODUCTION FRONTEND DEPLOYMENT</w:t>
      </w:r>
    </w:p>
    <w:p w14:paraId="405876C9"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WITHOUT DESIGN_APPROVAL = TRUE</w:t>
      </w:r>
    </w:p>
    <w:p w14:paraId="1CD1C0FB"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This should be a genuine architectural gate.</w:t>
      </w:r>
    </w:p>
    <w:p w14:paraId="35E52D5C"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For example:</w:t>
      </w:r>
    </w:p>
    <w:p w14:paraId="3409E389"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design_governance:</w:t>
      </w:r>
    </w:p>
    <w:p w14:paraId="7A6AD2B0"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21948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visual_approval_required: true</w:t>
      </w:r>
    </w:p>
    <w:p w14:paraId="764D1E11"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877694"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deployment_gate:</w:t>
      </w:r>
    </w:p>
    <w:p w14:paraId="72DCBDBD"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require_human_approval: true</w:t>
      </w:r>
    </w:p>
    <w:p w14:paraId="196801C9"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1934E4"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approved_design:</w:t>
      </w:r>
    </w:p>
    <w:p w14:paraId="500EE37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design_id: null</w:t>
      </w:r>
    </w:p>
    <w:p w14:paraId="663A62B7"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approved_by: null</w:t>
      </w:r>
    </w:p>
    <w:p w14:paraId="68E9EFAD"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approved_at: null</w:t>
      </w:r>
    </w:p>
    <w:p w14:paraId="719CC0F2"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Until you choose:</w:t>
      </w:r>
    </w:p>
    <w:p w14:paraId="25A302D8"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approved_design:</w:t>
      </w:r>
    </w:p>
    <w:p w14:paraId="79B0E6EA"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design_id: design-b</w:t>
      </w:r>
    </w:p>
    <w:p w14:paraId="1297A608"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approved_by: Reid</w:t>
      </w:r>
    </w:p>
    <w:p w14:paraId="5EC940AB"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approved_at: 2026-08-13T16:21:43-05:00</w:t>
      </w:r>
    </w:p>
    <w:p w14:paraId="69C2D010"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FORGE cannot promote it.</w:t>
      </w:r>
    </w:p>
    <w:p w14:paraId="71B4DDE3"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 xml:space="preserve">There is another important feature I would add: </w:t>
      </w:r>
      <w:r w:rsidRPr="00BC1757">
        <w:rPr>
          <w:rFonts w:ascii="Times New Roman" w:eastAsia="Times New Roman" w:hAnsi="Times New Roman" w:cs="Times New Roman"/>
          <w:b/>
          <w:bCs/>
          <w:kern w:val="0"/>
          <w14:ligatures w14:val="none"/>
        </w:rPr>
        <w:t>component-level approval</w:t>
      </w:r>
      <w:r w:rsidRPr="00BC1757">
        <w:rPr>
          <w:rFonts w:ascii="Times New Roman" w:eastAsia="Times New Roman" w:hAnsi="Times New Roman" w:cs="Times New Roman"/>
          <w:kern w:val="0"/>
          <w14:ligatures w14:val="none"/>
        </w:rPr>
        <w:t>.</w:t>
      </w:r>
    </w:p>
    <w:p w14:paraId="42B132C5"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You may like:</w:t>
      </w:r>
    </w:p>
    <w:p w14:paraId="22F57939"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Dashboard from Design B</w:t>
      </w:r>
    </w:p>
    <w:p w14:paraId="3E384863"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Sidebar from Design C</w:t>
      </w:r>
    </w:p>
    <w:p w14:paraId="103DDF26"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Header from Design A</w:t>
      </w:r>
    </w:p>
    <w:p w14:paraId="30A67ED6"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Analytics cards from Design D</w:t>
      </w:r>
    </w:p>
    <w:p w14:paraId="7E5C9CE6"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FORGE should support that.</w:t>
      </w:r>
    </w:p>
    <w:p w14:paraId="41FC167F"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You could select:</w:t>
      </w:r>
    </w:p>
    <w:p w14:paraId="7EF7D22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approved_composition:</w:t>
      </w:r>
    </w:p>
    <w:p w14:paraId="0447634B"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B8DE6E"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shell: design_b</w:t>
      </w:r>
    </w:p>
    <w:p w14:paraId="6C3A05EA"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01C7B0"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sidebar: design_c</w:t>
      </w:r>
    </w:p>
    <w:p w14:paraId="24567126"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3F79DA"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top_navigation: design_b</w:t>
      </w:r>
    </w:p>
    <w:p w14:paraId="553258C4"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84365E"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analytics:</w:t>
      </w:r>
    </w:p>
    <w:p w14:paraId="76265B7C"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design_d</w:t>
      </w:r>
    </w:p>
    <w:p w14:paraId="38908BC0"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4E0737"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tables:</w:t>
      </w:r>
    </w:p>
    <w:p w14:paraId="787780E0"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design_b</w:t>
      </w:r>
    </w:p>
    <w:p w14:paraId="1B97FE8C"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0D0D5D"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modal_system:</w:t>
      </w:r>
    </w:p>
    <w:p w14:paraId="5CC66DB8"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design_a</w:t>
      </w:r>
    </w:p>
    <w:p w14:paraId="436C09E1"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FORGE then assembles a fifth version:</w:t>
      </w:r>
    </w:p>
    <w:p w14:paraId="22C3D502"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DESIGN E</w:t>
      </w:r>
    </w:p>
    <w:p w14:paraId="4DCF6027"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COMPOSITE USER-SELECTION</w:t>
      </w:r>
    </w:p>
    <w:p w14:paraId="27A89B60"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renders it again, screenshots it again, and returns it for final approval.</w:t>
      </w:r>
    </w:p>
    <w:p w14:paraId="0A5D783C"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That would give you substantially more control than simply saying:</w:t>
      </w:r>
    </w:p>
    <w:p w14:paraId="3EDA5EC7"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Make it look better.</w:t>
      </w:r>
    </w:p>
    <w:p w14:paraId="5A72CEFC"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 xml:space="preserve">I would also add a </w:t>
      </w:r>
      <w:r w:rsidRPr="00BC1757">
        <w:rPr>
          <w:rFonts w:ascii="Times New Roman" w:eastAsia="Times New Roman" w:hAnsi="Times New Roman" w:cs="Times New Roman"/>
          <w:b/>
          <w:bCs/>
          <w:kern w:val="0"/>
          <w14:ligatures w14:val="none"/>
        </w:rPr>
        <w:t>Design Memory</w:t>
      </w:r>
      <w:r w:rsidRPr="00BC1757">
        <w:rPr>
          <w:rFonts w:ascii="Times New Roman" w:eastAsia="Times New Roman" w:hAnsi="Times New Roman" w:cs="Times New Roman"/>
          <w:kern w:val="0"/>
          <w14:ligatures w14:val="none"/>
        </w:rPr>
        <w:t>.</w:t>
      </w:r>
    </w:p>
    <w:p w14:paraId="017B7976"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Every time you approve or reject something, FORGE records the decision:</w:t>
      </w:r>
    </w:p>
    <w:p w14:paraId="78EF4428"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design_memory:</w:t>
      </w:r>
    </w:p>
    <w:p w14:paraId="0E16BDC1"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7A4080"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prefers:</w:t>
      </w:r>
    </w:p>
    <w:p w14:paraId="02092880"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strong_information_hierarchy</w:t>
      </w:r>
    </w:p>
    <w:p w14:paraId="34635A3E"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premium_industrial</w:t>
      </w:r>
    </w:p>
    <w:p w14:paraId="6289C8A7"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larger_spacing</w:t>
      </w:r>
    </w:p>
    <w:p w14:paraId="5AE38E20"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restrained_motion</w:t>
      </w:r>
    </w:p>
    <w:p w14:paraId="66D04B32"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realistic_photography</w:t>
      </w:r>
    </w:p>
    <w:p w14:paraId="5FE1BABE"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clear_navigation</w:t>
      </w:r>
    </w:p>
    <w:p w14:paraId="71C5F558"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non_generic_dashboard_layouts</w:t>
      </w:r>
    </w:p>
    <w:p w14:paraId="52622781"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92677E"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rejects:</w:t>
      </w:r>
    </w:p>
    <w:p w14:paraId="7D990843"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excessive_gradients</w:t>
      </w:r>
    </w:p>
    <w:p w14:paraId="72DEFB15"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ai_slop_icons</w:t>
      </w:r>
    </w:p>
    <w:p w14:paraId="6F53417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unnecessary_glassmorphism</w:t>
      </w:r>
    </w:p>
    <w:p w14:paraId="6804A27D"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cramped_cards</w:t>
      </w:r>
    </w:p>
    <w:p w14:paraId="14DA9145"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excessive_rounded_boxes</w:t>
      </w:r>
    </w:p>
    <w:p w14:paraId="2003C136"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decorative_charts</w:t>
      </w:r>
    </w:p>
    <w:p w14:paraId="4B17F07C"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Then your approvals gradually become empirical design preferences.</w:t>
      </w:r>
    </w:p>
    <w:p w14:paraId="7071A3E7"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That means FORGE eventually learns:</w:t>
      </w:r>
    </w:p>
    <w:p w14:paraId="52A9D379"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Reid historically prefers Design B-like layouts</w:t>
      </w:r>
    </w:p>
    <w:p w14:paraId="58229ADA"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for industrial B2B applications.</w:t>
      </w:r>
    </w:p>
    <w:p w14:paraId="429B8B7D"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But it should still generate alternatives instead of collapsing everything into one style.</w:t>
      </w:r>
    </w:p>
    <w:p w14:paraId="644322A2"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The selection algorithm could roughly work like this:</w:t>
      </w:r>
    </w:p>
    <w:p w14:paraId="7E949416"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def select_design_pipeline(profile):</w:t>
      </w:r>
    </w:p>
    <w:p w14:paraId="25021E22"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4AC7DB"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tools = []</w:t>
      </w:r>
    </w:p>
    <w:p w14:paraId="18E1FDAB"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CD4C2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if profile.has_3d_product_geometry:</w:t>
      </w:r>
    </w:p>
    <w:p w14:paraId="4EF0705A"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tools.append("img2threejs")</w:t>
      </w:r>
    </w:p>
    <w:p w14:paraId="79131F42"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A31CC3"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if profile.interface_type in [</w:t>
      </w:r>
    </w:p>
    <w:p w14:paraId="2593535C"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"dashboard",</w:t>
      </w:r>
    </w:p>
    <w:p w14:paraId="1FF1C744"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"admin",</w:t>
      </w:r>
    </w:p>
    <w:p w14:paraId="19764330"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"saas",</w:t>
      </w:r>
    </w:p>
    <w:p w14:paraId="68FC46DA"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"workflow",</w:t>
      </w:r>
    </w:p>
    <w:p w14:paraId="3136FECD"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"data_application"</w:t>
      </w:r>
    </w:p>
    <w:p w14:paraId="25D9BDA4"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w:t>
      </w:r>
    </w:p>
    <w:p w14:paraId="2D4CF4C7"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tools.append("impeccable")</w:t>
      </w:r>
    </w:p>
    <w:p w14:paraId="7C57329B"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3D6CFB"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if profile.interface_type in [</w:t>
      </w:r>
    </w:p>
    <w:p w14:paraId="278A98A6"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"landing_page",</w:t>
      </w:r>
    </w:p>
    <w:p w14:paraId="0B0EEC61"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"marketing_site",</w:t>
      </w:r>
    </w:p>
    <w:p w14:paraId="568EF112"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"brand_site"</w:t>
      </w:r>
    </w:p>
    <w:p w14:paraId="44C32358"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w:t>
      </w:r>
    </w:p>
    <w:p w14:paraId="0D2FBEB7"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tools.append("taste-skill")</w:t>
      </w:r>
    </w:p>
    <w:p w14:paraId="7BB41A7D"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692D76"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if profile.needs_aesthetic_exploration:</w:t>
      </w:r>
    </w:p>
    <w:p w14:paraId="2901F20B"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tools.append("awesome-design")</w:t>
      </w:r>
    </w:p>
    <w:p w14:paraId="4AAF523B"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F29127"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tools.append("playwright")</w:t>
      </w:r>
    </w:p>
    <w:p w14:paraId="6EB75856"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C4CCE9"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return tools</w:t>
      </w:r>
    </w:p>
    <w:p w14:paraId="3AF5CF40"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 xml:space="preserve">But production FORGE should go beyond basic </w:t>
      </w:r>
      <w:r w:rsidRPr="00BC1757">
        <w:rPr>
          <w:rFonts w:ascii="Courier New" w:eastAsia="Times New Roman" w:hAnsi="Courier New" w:cs="Courier New"/>
          <w:kern w:val="0"/>
          <w:sz w:val="20"/>
          <w:szCs w:val="20"/>
          <w14:ligatures w14:val="none"/>
        </w:rPr>
        <w:t>if</w:t>
      </w:r>
      <w:r w:rsidRPr="00BC1757">
        <w:rPr>
          <w:rFonts w:ascii="Times New Roman" w:eastAsia="Times New Roman" w:hAnsi="Times New Roman" w:cs="Times New Roman"/>
          <w:kern w:val="0"/>
          <w14:ligatures w14:val="none"/>
        </w:rPr>
        <w:t xml:space="preserve"> statements.</w:t>
      </w:r>
    </w:p>
    <w:p w14:paraId="031CA478"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I would create a scoring engine:</w:t>
      </w:r>
    </w:p>
    <w:p w14:paraId="7CDE3761"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ToolScore =</w:t>
      </w:r>
    </w:p>
    <w:p w14:paraId="73FF6F63"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capability_match        × 0.30</w:t>
      </w:r>
    </w:p>
    <w:p w14:paraId="29611025"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interface_match         × 0.20</w:t>
      </w:r>
    </w:p>
    <w:p w14:paraId="0BB51391"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brand_match             × 0.15</w:t>
      </w:r>
    </w:p>
    <w:p w14:paraId="3CBC5706"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historical_success      × 0.10</w:t>
      </w:r>
    </w:p>
    <w:p w14:paraId="2063679C"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user_preference         × 0.10</w:t>
      </w:r>
    </w:p>
    <w:p w14:paraId="208A8AC4"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project_stack_match     × 0.05</w:t>
      </w:r>
    </w:p>
    <w:p w14:paraId="7DFA326D"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accessibility_quality   × 0.05</w:t>
      </w:r>
    </w:p>
    <w:p w14:paraId="026D8CC4"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 performance_quality     × 0.05</w:t>
      </w:r>
    </w:p>
    <w:p w14:paraId="3FBDF6C5"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FORGE then explains its decision:</w:t>
      </w:r>
    </w:p>
    <w:p w14:paraId="75B0CCEA"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DESIGN ROUTER DECISION</w:t>
      </w:r>
    </w:p>
    <w:p w14:paraId="1AB22CB0"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692332"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PRIMARY TOOL:</w:t>
      </w:r>
    </w:p>
    <w:p w14:paraId="1C78050A"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IMPECCABLE</w:t>
      </w:r>
    </w:p>
    <w:p w14:paraId="43661C3C"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560E33"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CONFIDENCE:</w:t>
      </w:r>
    </w:p>
    <w:p w14:paraId="636BA3A6"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94%</w:t>
      </w:r>
    </w:p>
    <w:p w14:paraId="33721170"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13D260"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REASONS:</w:t>
      </w:r>
    </w:p>
    <w:p w14:paraId="257A7ACD"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Application is dashboard-heavy.</w:t>
      </w:r>
    </w:p>
    <w:p w14:paraId="66C5E0B7"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High information density.</w:t>
      </w:r>
    </w:p>
    <w:p w14:paraId="504AA8F1"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Requires reusable product components.</w:t>
      </w:r>
    </w:p>
    <w:p w14:paraId="5B4004E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Requires responsive behavior.</w:t>
      </w:r>
    </w:p>
    <w:p w14:paraId="420A276E"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Requires accessibility auditing.</w:t>
      </w:r>
    </w:p>
    <w:p w14:paraId="1A97824D"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Previous FORGE projects showed strong results.</w:t>
      </w:r>
    </w:p>
    <w:p w14:paraId="416E878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534CA5"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SUPPORT:</w:t>
      </w:r>
    </w:p>
    <w:p w14:paraId="3EB02BA9"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AWESOME-DESIGN</w:t>
      </w:r>
    </w:p>
    <w:p w14:paraId="0787C472"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87F8EA"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SPECIALIZED:</w:t>
      </w:r>
    </w:p>
    <w:p w14:paraId="41652F5B"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IMG2THREEJS</w:t>
      </w:r>
    </w:p>
    <w:p w14:paraId="61D683C2"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89912D"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NOT SELECTED:</w:t>
      </w:r>
    </w:p>
    <w:p w14:paraId="2193542D"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TASTE-SKILL</w:t>
      </w:r>
    </w:p>
    <w:p w14:paraId="2C10FA52"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5FE991"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REASON:</w:t>
      </w:r>
    </w:p>
    <w:p w14:paraId="549027FB"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Primary skill explicitly optimized for marketing/landing experiences</w:t>
      </w:r>
    </w:p>
    <w:p w14:paraId="395AACE3"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rather than dense dashboard interfaces.</w:t>
      </w:r>
    </w:p>
    <w:p w14:paraId="66A75F19"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That explainability is important. You should never wonder why FORGE selected a certain design system.</w:t>
      </w:r>
    </w:p>
    <w:p w14:paraId="3DF82BBB"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I would therefore make the complete subsystem:</w:t>
      </w:r>
    </w:p>
    <w:p w14:paraId="74B2831E"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FORGE DESIGN INTELLIGENCE ENGINE</w:t>
      </w:r>
    </w:p>
    <w:p w14:paraId="7F5CFC19"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4041F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01 App Profiler</w:t>
      </w:r>
    </w:p>
    <w:p w14:paraId="1530914E"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02 Interface Classifier</w:t>
      </w:r>
    </w:p>
    <w:p w14:paraId="0343239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03 Brand Intelligence Engine</w:t>
      </w:r>
    </w:p>
    <w:p w14:paraId="41BA4CC6"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04 User/Persona Profiler</w:t>
      </w:r>
    </w:p>
    <w:p w14:paraId="232022B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05 Design Capability Registry</w:t>
      </w:r>
    </w:p>
    <w:p w14:paraId="22E1C990"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06 Design Tool Router</w:t>
      </w:r>
    </w:p>
    <w:p w14:paraId="4AFE5A6D"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07 Aesthetic Reference Engine</w:t>
      </w:r>
    </w:p>
    <w:p w14:paraId="1ADFDB85"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08 Design Strategy Generator</w:t>
      </w:r>
    </w:p>
    <w:p w14:paraId="18F54194"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09 Design Variance Controller</w:t>
      </w:r>
    </w:p>
    <w:p w14:paraId="13E19074"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10 Design Tournament Engine</w:t>
      </w:r>
    </w:p>
    <w:p w14:paraId="4F6F62C5"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11 Component Generator</w:t>
      </w:r>
    </w:p>
    <w:p w14:paraId="7F2CF4FB"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12 img2threejs Geometry Engine</w:t>
      </w:r>
    </w:p>
    <w:p w14:paraId="7ABF4414"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13 Browser Render Engine</w:t>
      </w:r>
    </w:p>
    <w:p w14:paraId="16A3C00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14 Playwright Screenshot Engine</w:t>
      </w:r>
    </w:p>
    <w:p w14:paraId="230BBE9E"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15 Responsive Screenshot Engine</w:t>
      </w:r>
    </w:p>
    <w:p w14:paraId="149C6B99"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16 Impeccable Audit Engine</w:t>
      </w:r>
    </w:p>
    <w:p w14:paraId="4FD888E6"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17 Accessibility Audit</w:t>
      </w:r>
    </w:p>
    <w:p w14:paraId="4108C1DC"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18 Visual Regression Engine</w:t>
      </w:r>
    </w:p>
    <w:p w14:paraId="0801FAC1"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19 Design Scoring Engine</w:t>
      </w:r>
    </w:p>
    <w:p w14:paraId="4EFD6BD2"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20 Human Visual Approval Gate</w:t>
      </w:r>
    </w:p>
    <w:p w14:paraId="6B1E297C"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21 Composite Design Builder</w:t>
      </w:r>
    </w:p>
    <w:p w14:paraId="7F2A5DD9"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22 Design Memory</w:t>
      </w:r>
    </w:p>
    <w:p w14:paraId="175F4BF0"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23 Approval History</w:t>
      </w:r>
    </w:p>
    <w:p w14:paraId="3DF104A3"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24 Design-System Extractor</w:t>
      </w:r>
    </w:p>
    <w:p w14:paraId="624BC1D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25 Component/Token Consolidator</w:t>
      </w:r>
    </w:p>
    <w:p w14:paraId="0F596DFE"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26 Deployment Design Gate</w:t>
      </w:r>
    </w:p>
    <w:p w14:paraId="74DD64EA"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And I would give the document describing it a formal name:</w:t>
      </w:r>
    </w:p>
    <w:p w14:paraId="6C755553"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b/>
          <w:bCs/>
          <w:kern w:val="0"/>
          <w14:ligatures w14:val="none"/>
        </w:rPr>
        <w:t>FORGE Enterprise Design Intelligence, Visual Validation &amp; Human Approval Architecture</w:t>
      </w:r>
    </w:p>
    <w:p w14:paraId="6C5735C7"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with filename:</w:t>
      </w:r>
    </w:p>
    <w:p w14:paraId="68B71165"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Courier New" w:eastAsia="Times New Roman" w:hAnsi="Courier New" w:cs="Courier New"/>
          <w:kern w:val="0"/>
          <w:sz w:val="20"/>
          <w:szCs w:val="20"/>
          <w14:ligatures w14:val="none"/>
        </w:rPr>
        <w:t>FORGE-ENTERPRISE-DESIGN-INTELLIGENCE-VISUAL-APPROVAL-ARCHITECTURE.md</w:t>
      </w:r>
    </w:p>
    <w:p w14:paraId="52234481"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 xml:space="preserve">One additional consideration: the repositories you listed are evolving quickly. For example, the current </w:t>
      </w:r>
      <w:r w:rsidRPr="00BC1757">
        <w:rPr>
          <w:rFonts w:ascii="Courier New" w:eastAsia="Times New Roman" w:hAnsi="Courier New" w:cs="Courier New"/>
          <w:kern w:val="0"/>
          <w:sz w:val="20"/>
          <w:szCs w:val="20"/>
          <w14:ligatures w14:val="none"/>
        </w:rPr>
        <w:t>taste-skill</w:t>
      </w:r>
      <w:r w:rsidRPr="00BC1757">
        <w:rPr>
          <w:rFonts w:ascii="Times New Roman" w:eastAsia="Times New Roman" w:hAnsi="Times New Roman" w:cs="Times New Roman"/>
          <w:kern w:val="0"/>
          <w14:ligatures w14:val="none"/>
        </w:rPr>
        <w:t xml:space="preserve"> repository notes that its default skill is now a v2 experimental version while preserving v1, and Impeccable currently has active issue reports around some installation/static-analysis behavior. FORGE should therefore pin known-good versions instead of automatically pulling </w:t>
      </w:r>
      <w:r w:rsidRPr="00BC1757">
        <w:rPr>
          <w:rFonts w:ascii="Courier New" w:eastAsia="Times New Roman" w:hAnsi="Courier New" w:cs="Courier New"/>
          <w:kern w:val="0"/>
          <w:sz w:val="20"/>
          <w:szCs w:val="20"/>
          <w14:ligatures w14:val="none"/>
        </w:rPr>
        <w:t>main</w:t>
      </w:r>
      <w:r w:rsidRPr="00BC1757">
        <w:rPr>
          <w:rFonts w:ascii="Times New Roman" w:eastAsia="Times New Roman" w:hAnsi="Times New Roman" w:cs="Times New Roman"/>
          <w:kern w:val="0"/>
          <w14:ligatures w14:val="none"/>
        </w:rPr>
        <w:t xml:space="preserve"> on every run. </w:t>
      </w:r>
    </w:p>
    <w:p w14:paraId="2E07E986" w14:textId="77777777"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That suggests another FORGE rule:</w:t>
      </w:r>
    </w:p>
    <w:p w14:paraId="0096794C"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EXTERNAL DESIGN SKILL</w:t>
      </w:r>
    </w:p>
    <w:p w14:paraId="27B81441"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w:t>
      </w:r>
    </w:p>
    <w:p w14:paraId="5BEDCB91"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v</w:t>
      </w:r>
    </w:p>
    <w:p w14:paraId="4CA769BB"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SECURITY SCAN</w:t>
      </w:r>
    </w:p>
    <w:p w14:paraId="4D900A3E"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w:t>
      </w:r>
    </w:p>
    <w:p w14:paraId="29E5C82A"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v</w:t>
      </w:r>
    </w:p>
    <w:p w14:paraId="6F3CAC5A"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COMPATIBILITY TEST</w:t>
      </w:r>
    </w:p>
    <w:p w14:paraId="05ACE246"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w:t>
      </w:r>
    </w:p>
    <w:p w14:paraId="5471485B"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v</w:t>
      </w:r>
    </w:p>
    <w:p w14:paraId="18F1BC5A"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PIN VERSION</w:t>
      </w:r>
    </w:p>
    <w:p w14:paraId="0CD394C0"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w:t>
      </w:r>
    </w:p>
    <w:p w14:paraId="2BFE4B3D"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v</w:t>
      </w:r>
    </w:p>
    <w:p w14:paraId="5599338F"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REGISTER CAPABILITIES</w:t>
      </w:r>
    </w:p>
    <w:p w14:paraId="715BCAF7"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w:t>
      </w:r>
    </w:p>
    <w:p w14:paraId="698653A6"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 xml:space="preserve">        v</w:t>
      </w:r>
    </w:p>
    <w:p w14:paraId="6143F320" w14:textId="77777777" w:rsidR="00BC1757" w:rsidRPr="00BC1757" w:rsidRDefault="00BC1757" w:rsidP="00BC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1757">
        <w:rPr>
          <w:rFonts w:ascii="Courier New" w:eastAsia="Times New Roman" w:hAnsi="Courier New" w:cs="Courier New"/>
          <w:kern w:val="0"/>
          <w:sz w:val="20"/>
          <w:szCs w:val="20"/>
          <w14:ligatures w14:val="none"/>
        </w:rPr>
        <w:t>ALLOW DESIGN ROUTER ACCESS</w:t>
      </w:r>
    </w:p>
    <w:p w14:paraId="06D2FB14" w14:textId="77A7042B" w:rsidR="00BC1757" w:rsidRPr="00BC1757" w:rsidRDefault="00BC1757" w:rsidP="00BC1757">
      <w:pPr>
        <w:spacing w:before="100" w:beforeAutospacing="1" w:after="100" w:afterAutospacing="1" w:line="240" w:lineRule="auto"/>
        <w:rPr>
          <w:rFonts w:ascii="Times New Roman" w:eastAsia="Times New Roman" w:hAnsi="Times New Roman" w:cs="Times New Roman"/>
          <w:kern w:val="0"/>
          <w14:ligatures w14:val="none"/>
        </w:rPr>
      </w:pPr>
      <w:r w:rsidRPr="00BC1757">
        <w:rPr>
          <w:rFonts w:ascii="Times New Roman" w:eastAsia="Times New Roman" w:hAnsi="Times New Roman" w:cs="Times New Roman"/>
          <w:kern w:val="0"/>
          <w14:ligatures w14:val="none"/>
        </w:rPr>
        <w:t xml:space="preserve">So a random repository update cannot silently alter the design behavior of </w:t>
      </w:r>
      <w:r>
        <w:rPr>
          <w:rFonts w:ascii="Times New Roman" w:eastAsia="Times New Roman" w:hAnsi="Times New Roman" w:cs="Times New Roman"/>
          <w:kern w:val="0"/>
          <w14:ligatures w14:val="none"/>
        </w:rPr>
        <w:t>my</w:t>
      </w:r>
      <w:r w:rsidRPr="00BC1757">
        <w:rPr>
          <w:rFonts w:ascii="Times New Roman" w:eastAsia="Times New Roman" w:hAnsi="Times New Roman" w:cs="Times New Roman"/>
          <w:kern w:val="0"/>
          <w14:ligatures w14:val="none"/>
        </w:rPr>
        <w:t xml:space="preserve"> autonomous factory.</w:t>
      </w:r>
    </w:p>
    <w:p w14:paraId="1F73CA1F" w14:textId="0AB7A7D4" w:rsidR="000D0E7A" w:rsidRDefault="000D0E7A" w:rsidP="00BC1757"/>
    <w:sectPr w:rsidR="000D0E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757"/>
    <w:rsid w:val="000D0E7A"/>
    <w:rsid w:val="00B87DB4"/>
    <w:rsid w:val="00BC1757"/>
    <w:rsid w:val="00C63C78"/>
    <w:rsid w:val="00FF6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1D714"/>
  <w15:chartTrackingRefBased/>
  <w15:docId w15:val="{33217C2B-770E-4CE2-9484-4475F6A4E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1757"/>
  </w:style>
  <w:style w:type="paragraph" w:styleId="Heading1">
    <w:name w:val="heading 1"/>
    <w:basedOn w:val="Normal"/>
    <w:next w:val="Normal"/>
    <w:link w:val="Heading1Char"/>
    <w:uiPriority w:val="9"/>
    <w:qFormat/>
    <w:rsid w:val="00BC17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17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17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17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17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17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7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7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7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7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17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17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17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17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17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7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7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757"/>
    <w:rPr>
      <w:rFonts w:eastAsiaTheme="majorEastAsia" w:cstheme="majorBidi"/>
      <w:color w:val="272727" w:themeColor="text1" w:themeTint="D8"/>
    </w:rPr>
  </w:style>
  <w:style w:type="paragraph" w:styleId="Title">
    <w:name w:val="Title"/>
    <w:basedOn w:val="Normal"/>
    <w:next w:val="Normal"/>
    <w:link w:val="TitleChar"/>
    <w:uiPriority w:val="10"/>
    <w:qFormat/>
    <w:rsid w:val="00BC17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7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7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7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757"/>
    <w:pPr>
      <w:spacing w:before="160"/>
      <w:jc w:val="center"/>
    </w:pPr>
    <w:rPr>
      <w:i/>
      <w:iCs/>
      <w:color w:val="404040" w:themeColor="text1" w:themeTint="BF"/>
    </w:rPr>
  </w:style>
  <w:style w:type="character" w:customStyle="1" w:styleId="QuoteChar">
    <w:name w:val="Quote Char"/>
    <w:basedOn w:val="DefaultParagraphFont"/>
    <w:link w:val="Quote"/>
    <w:uiPriority w:val="29"/>
    <w:rsid w:val="00BC1757"/>
    <w:rPr>
      <w:i/>
      <w:iCs/>
      <w:color w:val="404040" w:themeColor="text1" w:themeTint="BF"/>
    </w:rPr>
  </w:style>
  <w:style w:type="paragraph" w:styleId="ListParagraph">
    <w:name w:val="List Paragraph"/>
    <w:basedOn w:val="Normal"/>
    <w:uiPriority w:val="34"/>
    <w:qFormat/>
    <w:rsid w:val="00BC1757"/>
    <w:pPr>
      <w:ind w:left="720"/>
      <w:contextualSpacing/>
    </w:pPr>
  </w:style>
  <w:style w:type="character" w:styleId="IntenseEmphasis">
    <w:name w:val="Intense Emphasis"/>
    <w:basedOn w:val="DefaultParagraphFont"/>
    <w:uiPriority w:val="21"/>
    <w:qFormat/>
    <w:rsid w:val="00BC1757"/>
    <w:rPr>
      <w:i/>
      <w:iCs/>
      <w:color w:val="0F4761" w:themeColor="accent1" w:themeShade="BF"/>
    </w:rPr>
  </w:style>
  <w:style w:type="paragraph" w:styleId="IntenseQuote">
    <w:name w:val="Intense Quote"/>
    <w:basedOn w:val="Normal"/>
    <w:next w:val="Normal"/>
    <w:link w:val="IntenseQuoteChar"/>
    <w:uiPriority w:val="30"/>
    <w:qFormat/>
    <w:rsid w:val="00BC17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757"/>
    <w:rPr>
      <w:i/>
      <w:iCs/>
      <w:color w:val="0F4761" w:themeColor="accent1" w:themeShade="BF"/>
    </w:rPr>
  </w:style>
  <w:style w:type="character" w:styleId="IntenseReference">
    <w:name w:val="Intense Reference"/>
    <w:basedOn w:val="DefaultParagraphFont"/>
    <w:uiPriority w:val="32"/>
    <w:qFormat/>
    <w:rsid w:val="00BC17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16</Pages>
  <Words>2677</Words>
  <Characters>15265</Characters>
  <Application>Microsoft Office Word</Application>
  <DocSecurity>0</DocSecurity>
  <Lines>127</Lines>
  <Paragraphs>35</Paragraphs>
  <ScaleCrop>false</ScaleCrop>
  <Company/>
  <LinksUpToDate>false</LinksUpToDate>
  <CharactersWithSpaces>17907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reid Whitesides</dc:creator>
  <cp:keywords/>
  <dc:description/>
  <cp:lastModifiedBy>reid Whitesides</cp:lastModifiedBy>
  <cp:revision>1</cp:revision>
  <dcterms:created xsi:type="dcterms:W3CDTF">2026-08-13T20:46:00Z</dcterms:created>
  <dcterms:modified xsi:type="dcterms:W3CDTF">2026-08-13T20:56:00Z</dcterms:modified>
</cp:coreProperties>
</file>