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F93E1" w14:textId="51221AD0" w:rsidR="00E65F34" w:rsidRDefault="00E65F34" w:rsidP="00E65F34">
      <w:pPr>
        <w:pStyle w:val="font-claude-response-body"/>
        <w:rPr>
          <w:rStyle w:val="Strong"/>
        </w:rPr>
      </w:pPr>
      <w:r>
        <w:rPr>
          <w:rStyle w:val="Strong"/>
        </w:rPr>
        <w:t>FORGE 1.0 and 2.0 Comparrison</w:t>
      </w:r>
    </w:p>
    <w:p w14:paraId="2F9AE195" w14:textId="77777777" w:rsidR="00E65F34" w:rsidRDefault="00E65F34" w:rsidP="00E65F34">
      <w:pPr>
        <w:pStyle w:val="font-claude-response-body"/>
        <w:rPr>
          <w:rStyle w:val="Strong"/>
        </w:rPr>
      </w:pPr>
    </w:p>
    <w:p w14:paraId="466D88A1" w14:textId="77777777" w:rsidR="00E65F34" w:rsidRDefault="00E65F34" w:rsidP="00E65F34">
      <w:pPr>
        <w:pStyle w:val="font-claude-response-body"/>
        <w:rPr>
          <w:rStyle w:val="Strong"/>
        </w:rPr>
      </w:pPr>
    </w:p>
    <w:p w14:paraId="4D8DD3DC" w14:textId="63CCE4AC" w:rsidR="00E65F34" w:rsidRDefault="00E65F34" w:rsidP="00E65F34">
      <w:pPr>
        <w:pStyle w:val="font-claude-response-body"/>
      </w:pPr>
      <w:r>
        <w:rPr>
          <w:rStyle w:val="Strong"/>
        </w:rPr>
        <w:t>FORGE 1.0 — What it was:</w:t>
      </w:r>
    </w:p>
    <w:p w14:paraId="55058EA4" w14:textId="77777777" w:rsidR="00E65F34" w:rsidRDefault="00E65F34" w:rsidP="00E65F34">
      <w:pPr>
        <w:pStyle w:val="font-claude-response-body"/>
        <w:numPr>
          <w:ilvl w:val="0"/>
          <w:numId w:val="1"/>
        </w:numPr>
      </w:pPr>
      <w:r>
        <w:t>PowerShell script (~500 lines)</w:t>
      </w:r>
    </w:p>
    <w:p w14:paraId="513DFCBF" w14:textId="77777777" w:rsidR="00E65F34" w:rsidRDefault="00E65F34" w:rsidP="00E65F34">
      <w:pPr>
        <w:pStyle w:val="font-claude-response-body"/>
        <w:numPr>
          <w:ilvl w:val="0"/>
          <w:numId w:val="1"/>
        </w:numPr>
      </w:pPr>
      <w:r>
        <w:t>Manual queue.yaml you wrote by hand</w:t>
      </w:r>
    </w:p>
    <w:p w14:paraId="52161D0D" w14:textId="77777777" w:rsidR="00E65F34" w:rsidRDefault="00E65F34" w:rsidP="00E65F34">
      <w:pPr>
        <w:pStyle w:val="font-claude-response-body"/>
        <w:numPr>
          <w:ilvl w:val="0"/>
          <w:numId w:val="1"/>
        </w:numPr>
      </w:pPr>
      <w:r>
        <w:t>Claude Code CLI piped prompts sequentially</w:t>
      </w:r>
    </w:p>
    <w:p w14:paraId="35656A9E" w14:textId="77777777" w:rsidR="00E65F34" w:rsidRDefault="00E65F34" w:rsidP="00E65F34">
      <w:pPr>
        <w:pStyle w:val="font-claude-response-body"/>
        <w:numPr>
          <w:ilvl w:val="0"/>
          <w:numId w:val="1"/>
        </w:numPr>
      </w:pPr>
      <w:r>
        <w:t>Basic quality gates (compile, build, lint, file_exists)</w:t>
      </w:r>
    </w:p>
    <w:p w14:paraId="0EB802A6" w14:textId="77777777" w:rsidR="00E65F34" w:rsidRDefault="00E65F34" w:rsidP="00E65F34">
      <w:pPr>
        <w:pStyle w:val="font-claude-response-body"/>
        <w:numPr>
          <w:ilvl w:val="0"/>
          <w:numId w:val="1"/>
        </w:numPr>
      </w:pPr>
      <w:r>
        <w:t>No learning, no memory, no failure prediction</w:t>
      </w:r>
    </w:p>
    <w:p w14:paraId="444A4636" w14:textId="77777777" w:rsidR="00E65F34" w:rsidRDefault="00E65F34" w:rsidP="00E65F34">
      <w:pPr>
        <w:pStyle w:val="font-claude-response-body"/>
        <w:numPr>
          <w:ilvl w:val="0"/>
          <w:numId w:val="1"/>
        </w:numPr>
      </w:pPr>
      <w:r>
        <w:t>No autonomous recovery — you manually intervened on failures</w:t>
      </w:r>
    </w:p>
    <w:p w14:paraId="70747063" w14:textId="77777777" w:rsidR="00E65F34" w:rsidRDefault="00E65F34" w:rsidP="00E65F34">
      <w:pPr>
        <w:pStyle w:val="font-claude-response-body"/>
        <w:numPr>
          <w:ilvl w:val="0"/>
          <w:numId w:val="1"/>
        </w:numPr>
      </w:pPr>
      <w:r>
        <w:t>No branch management</w:t>
      </w:r>
    </w:p>
    <w:p w14:paraId="3E087FF3" w14:textId="77777777" w:rsidR="00E65F34" w:rsidRDefault="00E65F34" w:rsidP="00E65F34">
      <w:pPr>
        <w:pStyle w:val="font-claude-response-body"/>
        <w:numPr>
          <w:ilvl w:val="0"/>
          <w:numId w:val="1"/>
        </w:numPr>
      </w:pPr>
      <w:r>
        <w:t>Human-readable colored output</w:t>
      </w:r>
    </w:p>
    <w:p w14:paraId="67215C06" w14:textId="77777777" w:rsidR="00E65F34" w:rsidRDefault="00E65F34" w:rsidP="00E65F34">
      <w:pPr>
        <w:pStyle w:val="font-claude-response-body"/>
        <w:numPr>
          <w:ilvl w:val="0"/>
          <w:numId w:val="1"/>
        </w:numPr>
      </w:pPr>
      <w:r>
        <w:t>You had to scaffold the project yourself before running it</w:t>
      </w:r>
    </w:p>
    <w:p w14:paraId="05D44EB7" w14:textId="77777777" w:rsidR="00E65F34" w:rsidRDefault="00E65F34" w:rsidP="00E65F34">
      <w:pPr>
        <w:pStyle w:val="font-claude-response-body"/>
      </w:pPr>
      <w:r>
        <w:rPr>
          <w:rStyle w:val="Strong"/>
        </w:rPr>
        <w:t>FORGE 2.0 — What was built:</w:t>
      </w:r>
    </w:p>
    <w:p w14:paraId="3CDC719C" w14:textId="77777777" w:rsidR="00E65F34" w:rsidRDefault="00E65F34" w:rsidP="00E65F34">
      <w:pPr>
        <w:pStyle w:val="font-claude-response-body"/>
        <w:numPr>
          <w:ilvl w:val="0"/>
          <w:numId w:val="2"/>
        </w:numPr>
      </w:pPr>
      <w:r>
        <w:t>Full TypeScript engine (~15,000+ lines)</w:t>
      </w:r>
    </w:p>
    <w:p w14:paraId="6FFF512D" w14:textId="77777777" w:rsidR="00E65F34" w:rsidRDefault="00E65F34" w:rsidP="00E65F34">
      <w:pPr>
        <w:pStyle w:val="font-claude-response-body"/>
        <w:numPr>
          <w:ilvl w:val="0"/>
          <w:numId w:val="2"/>
        </w:numPr>
      </w:pPr>
      <w:r>
        <w:t>Phase 0: Toolchain Scout — auto-detects stack</w:t>
      </w:r>
    </w:p>
    <w:p w14:paraId="30DA0D94" w14:textId="77777777" w:rsidR="00E65F34" w:rsidRDefault="00E65F34" w:rsidP="00E65F34">
      <w:pPr>
        <w:pStyle w:val="font-claude-response-body"/>
        <w:numPr>
          <w:ilvl w:val="0"/>
          <w:numId w:val="2"/>
        </w:numPr>
      </w:pPr>
      <w:r>
        <w:t>Phase 1A: PRD Generator — writes product requirements from an idea</w:t>
      </w:r>
    </w:p>
    <w:p w14:paraId="3847C5B3" w14:textId="77777777" w:rsidR="00E65F34" w:rsidRDefault="00E65F34" w:rsidP="00E65F34">
      <w:pPr>
        <w:pStyle w:val="font-claude-response-body"/>
        <w:numPr>
          <w:ilvl w:val="0"/>
          <w:numId w:val="2"/>
        </w:numPr>
      </w:pPr>
      <w:r>
        <w:t>Phase 1B: Architecture Engine — generates full technical architecture</w:t>
      </w:r>
    </w:p>
    <w:p w14:paraId="34784330" w14:textId="77777777" w:rsidR="00E65F34" w:rsidRDefault="00E65F34" w:rsidP="00E65F34">
      <w:pPr>
        <w:pStyle w:val="font-claude-response-body"/>
        <w:numPr>
          <w:ilvl w:val="0"/>
          <w:numId w:val="2"/>
        </w:numPr>
      </w:pPr>
      <w:r>
        <w:t>Phase 2: Governance Generator — produces SCHEMA_REGISTRY, BLUEPRINT, BEHAVIORAL_CONTRACTS, TOOLCHAIN docs automatically</w:t>
      </w:r>
    </w:p>
    <w:p w14:paraId="04B65624" w14:textId="77777777" w:rsidR="00E65F34" w:rsidRDefault="00E65F34" w:rsidP="00E65F34">
      <w:pPr>
        <w:pStyle w:val="font-claude-response-body"/>
        <w:numPr>
          <w:ilvl w:val="0"/>
          <w:numId w:val="2"/>
        </w:numPr>
      </w:pPr>
      <w:r>
        <w:t>Phase 2: Queue Generator — auto-generates 20-35 prompts from governance docs</w:t>
      </w:r>
    </w:p>
    <w:p w14:paraId="6213646A" w14:textId="77777777" w:rsidR="00E65F34" w:rsidRDefault="00E65F34" w:rsidP="00E65F34">
      <w:pPr>
        <w:pStyle w:val="font-claude-response-body"/>
        <w:numPr>
          <w:ilvl w:val="0"/>
          <w:numId w:val="2"/>
        </w:numPr>
      </w:pPr>
      <w:r>
        <w:t>Phase 3: Build Executor — runs Claude Code headlessly against each prompt</w:t>
      </w:r>
    </w:p>
    <w:p w14:paraId="1D001F56" w14:textId="77777777" w:rsidR="00E65F34" w:rsidRDefault="00E65F34" w:rsidP="00E65F34">
      <w:pPr>
        <w:pStyle w:val="font-claude-response-body"/>
        <w:numPr>
          <w:ilvl w:val="0"/>
          <w:numId w:val="2"/>
        </w:numPr>
      </w:pPr>
      <w:r>
        <w:t>Phase 4: Sentinel — 7-check health gate after every prompt</w:t>
      </w:r>
    </w:p>
    <w:p w14:paraId="28BEDE24" w14:textId="77777777" w:rsidR="00E65F34" w:rsidRDefault="00E65F34" w:rsidP="00E65F34">
      <w:pPr>
        <w:pStyle w:val="font-claude-response-body"/>
        <w:numPr>
          <w:ilvl w:val="0"/>
          <w:numId w:val="2"/>
        </w:numPr>
      </w:pPr>
      <w:r>
        <w:t>Build Brain / Build Memory — SQLite learning database that tracks failures and success rates</w:t>
      </w:r>
    </w:p>
    <w:p w14:paraId="3D5CD1E3" w14:textId="77777777" w:rsidR="00E65F34" w:rsidRDefault="00E65F34" w:rsidP="00E65F34">
      <w:pPr>
        <w:pStyle w:val="font-claude-response-body"/>
        <w:numPr>
          <w:ilvl w:val="0"/>
          <w:numId w:val="2"/>
        </w:numPr>
      </w:pPr>
      <w:r>
        <w:t>Contract 8: Failure Predictor — predicts which prompts will fail before running them</w:t>
      </w:r>
    </w:p>
    <w:p w14:paraId="2CECBDE5" w14:textId="77777777" w:rsidR="00E65F34" w:rsidRDefault="00E65F34" w:rsidP="00E65F34">
      <w:pPr>
        <w:pStyle w:val="font-claude-response-body"/>
        <w:numPr>
          <w:ilvl w:val="0"/>
          <w:numId w:val="2"/>
        </w:numPr>
      </w:pPr>
      <w:r>
        <w:t>Contract 8: Prompt Rewriter — rewrites high-risk prompts using learned precedents</w:t>
      </w:r>
    </w:p>
    <w:p w14:paraId="113DB829" w14:textId="77777777" w:rsidR="00E65F34" w:rsidRDefault="00E65F34" w:rsidP="00E65F34">
      <w:pPr>
        <w:pStyle w:val="font-claude-response-body"/>
        <w:numPr>
          <w:ilvl w:val="0"/>
          <w:numId w:val="2"/>
        </w:numPr>
      </w:pPr>
      <w:r>
        <w:t>Autonomous Recovery (Contract 14) — self-heals Sentinel failures without human intervention</w:t>
      </w:r>
    </w:p>
    <w:p w14:paraId="07CEB8B1" w14:textId="77777777" w:rsidR="00E65F34" w:rsidRDefault="00E65F34" w:rsidP="00E65F34">
      <w:pPr>
        <w:pStyle w:val="font-claude-response-body"/>
        <w:numPr>
          <w:ilvl w:val="0"/>
          <w:numId w:val="2"/>
        </w:numPr>
      </w:pPr>
      <w:r>
        <w:t>AgentShield — security scanner on every build</w:t>
      </w:r>
    </w:p>
    <w:p w14:paraId="20900FD5" w14:textId="77777777" w:rsidR="00E65F34" w:rsidRDefault="00E65F34" w:rsidP="00E65F34">
      <w:pPr>
        <w:pStyle w:val="font-claude-response-body"/>
        <w:numPr>
          <w:ilvl w:val="0"/>
          <w:numId w:val="2"/>
        </w:numPr>
      </w:pPr>
      <w:r>
        <w:t>Cost estimator — predicts build cost before execution</w:t>
      </w:r>
    </w:p>
    <w:p w14:paraId="51BC1454" w14:textId="77777777" w:rsidR="00E65F34" w:rsidRDefault="00E65F34" w:rsidP="00E65F34">
      <w:pPr>
        <w:pStyle w:val="font-claude-response-body"/>
        <w:numPr>
          <w:ilvl w:val="0"/>
          <w:numId w:val="2"/>
        </w:numPr>
      </w:pPr>
      <w:r>
        <w:t>Full git branch management per prompt</w:t>
      </w:r>
    </w:p>
    <w:p w14:paraId="3764ABF7" w14:textId="77777777" w:rsidR="00E65F34" w:rsidRDefault="00E65F34" w:rsidP="00E65F34">
      <w:pPr>
        <w:pStyle w:val="font-claude-response-body"/>
        <w:numPr>
          <w:ilvl w:val="0"/>
          <w:numId w:val="2"/>
        </w:numPr>
      </w:pPr>
      <w:r>
        <w:t>Comprehensive CLI with 20+ commands</w:t>
      </w:r>
    </w:p>
    <w:p w14:paraId="2C25E737" w14:textId="77777777" w:rsidR="00E65F34" w:rsidRDefault="00E65F34" w:rsidP="00E65F34">
      <w:pPr>
        <w:pStyle w:val="font-claude-response-body"/>
      </w:pPr>
      <w:r>
        <w:rPr>
          <w:rStyle w:val="Strong"/>
        </w:rPr>
        <w:t>The gap:</w:t>
      </w:r>
      <w:r>
        <w:t xml:space="preserve"> FORGE 2.0 is architecturally 10x more sophisticated than 1.0. The one thing it's missing that 1.0 had is the human-readable output. Everything else is a major upgrade.</w:t>
      </w:r>
    </w:p>
    <w:p w14:paraId="04C4E7C3" w14:textId="77777777" w:rsidR="000D0E7A" w:rsidRDefault="000D0E7A"/>
    <w:sectPr w:rsidR="000D0E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57B51"/>
    <w:multiLevelType w:val="multilevel"/>
    <w:tmpl w:val="6944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2E2E3B"/>
    <w:multiLevelType w:val="multilevel"/>
    <w:tmpl w:val="7AA2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77567">
    <w:abstractNumId w:val="1"/>
  </w:num>
  <w:num w:numId="2" w16cid:durableId="1246455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F34"/>
    <w:rsid w:val="000D0E7A"/>
    <w:rsid w:val="00845D28"/>
    <w:rsid w:val="00C63C78"/>
    <w:rsid w:val="00E65F34"/>
    <w:rsid w:val="00FF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94AC8"/>
  <w15:chartTrackingRefBased/>
  <w15:docId w15:val="{4CA39360-BC13-487B-9DDE-58D02E63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F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F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F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F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F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F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F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F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F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F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F3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E65F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5F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 Whitesides</dc:creator>
  <cp:keywords/>
  <dc:description/>
  <cp:lastModifiedBy>reid Whitesides</cp:lastModifiedBy>
  <cp:revision>1</cp:revision>
  <dcterms:created xsi:type="dcterms:W3CDTF">2026-07-16T02:49:00Z</dcterms:created>
  <dcterms:modified xsi:type="dcterms:W3CDTF">2026-07-16T02:50:00Z</dcterms:modified>
</cp:coreProperties>
</file>