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81084" w14:textId="338A1FB9" w:rsidR="006B5749" w:rsidRPr="0014057C" w:rsidRDefault="006B5749" w:rsidP="006A4009">
      <w:pPr>
        <w:spacing w:line="480" w:lineRule="auto"/>
        <w:jc w:val="center"/>
        <w:rPr>
          <w:rFonts w:ascii="Times New Roman" w:hAnsi="Times New Roman" w:cs="Times New Roman"/>
          <w:b/>
          <w:bCs/>
          <w:sz w:val="24"/>
          <w:szCs w:val="24"/>
        </w:rPr>
      </w:pPr>
      <w:r w:rsidRPr="0014057C">
        <w:rPr>
          <w:rFonts w:ascii="Times New Roman" w:hAnsi="Times New Roman" w:cs="Times New Roman"/>
          <w:b/>
          <w:bCs/>
          <w:sz w:val="24"/>
          <w:szCs w:val="24"/>
        </w:rPr>
        <w:t>IN THE UNITED STATES PATENT AND TRADEMARK OFFICE</w:t>
      </w:r>
    </w:p>
    <w:p w14:paraId="10FE644F" w14:textId="4A9CD950" w:rsidR="006B5749" w:rsidRPr="0014057C" w:rsidRDefault="00974D20" w:rsidP="006A4009">
      <w:pPr>
        <w:spacing w:line="480" w:lineRule="auto"/>
        <w:jc w:val="center"/>
        <w:rPr>
          <w:rFonts w:ascii="Times New Roman" w:hAnsi="Times New Roman" w:cs="Times New Roman"/>
          <w:sz w:val="24"/>
          <w:szCs w:val="24"/>
        </w:rPr>
      </w:pPr>
      <w:r w:rsidRPr="0014057C">
        <w:rPr>
          <w:rFonts w:ascii="Times New Roman" w:hAnsi="Times New Roman" w:cs="Times New Roman"/>
          <w:sz w:val="24"/>
          <w:szCs w:val="24"/>
        </w:rPr>
        <w:t xml:space="preserve">Provisional </w:t>
      </w:r>
      <w:r w:rsidR="006B5749" w:rsidRPr="0014057C">
        <w:rPr>
          <w:rFonts w:ascii="Times New Roman" w:hAnsi="Times New Roman" w:cs="Times New Roman"/>
          <w:sz w:val="24"/>
          <w:szCs w:val="24"/>
        </w:rPr>
        <w:t xml:space="preserve">Utility Patent Application </w:t>
      </w:r>
    </w:p>
    <w:p w14:paraId="68183FB7" w14:textId="0A8740CD" w:rsidR="00437966" w:rsidRPr="0014057C" w:rsidRDefault="006B5749" w:rsidP="00F26983">
      <w:pPr>
        <w:spacing w:after="0" w:line="240" w:lineRule="auto"/>
        <w:ind w:left="2160" w:hanging="2160"/>
        <w:rPr>
          <w:rFonts w:ascii="Times New Roman" w:hAnsi="Times New Roman" w:cs="Times New Roman"/>
          <w:sz w:val="24"/>
          <w:szCs w:val="24"/>
        </w:rPr>
      </w:pPr>
      <w:r w:rsidRPr="0014057C">
        <w:rPr>
          <w:rFonts w:ascii="Times New Roman" w:hAnsi="Times New Roman" w:cs="Times New Roman"/>
          <w:b/>
          <w:bCs/>
          <w:sz w:val="24"/>
          <w:szCs w:val="24"/>
        </w:rPr>
        <w:t>TITLE:</w:t>
      </w:r>
      <w:r w:rsidR="00437966" w:rsidRPr="0014057C">
        <w:rPr>
          <w:rFonts w:ascii="Times New Roman" w:hAnsi="Times New Roman" w:cs="Times New Roman"/>
          <w:sz w:val="24"/>
          <w:szCs w:val="24"/>
        </w:rPr>
        <w:tab/>
      </w:r>
      <w:r w:rsidRPr="0014057C">
        <w:rPr>
          <w:rFonts w:ascii="Times New Roman" w:hAnsi="Times New Roman" w:cs="Times New Roman"/>
          <w:sz w:val="24"/>
          <w:szCs w:val="24"/>
        </w:rPr>
        <w:t>DART DELIVERY SYSTEM</w:t>
      </w:r>
      <w:r w:rsidR="0064711A" w:rsidRPr="0014057C">
        <w:rPr>
          <w:rFonts w:ascii="Times New Roman" w:hAnsi="Times New Roman" w:cs="Times New Roman"/>
          <w:sz w:val="24"/>
          <w:szCs w:val="24"/>
        </w:rPr>
        <w:t>S</w:t>
      </w:r>
      <w:r w:rsidRPr="0014057C">
        <w:rPr>
          <w:rFonts w:ascii="Times New Roman" w:hAnsi="Times New Roman" w:cs="Times New Roman"/>
          <w:sz w:val="24"/>
          <w:szCs w:val="24"/>
        </w:rPr>
        <w:t xml:space="preserve"> AND METHOD</w:t>
      </w:r>
      <w:r w:rsidR="0064711A" w:rsidRPr="0014057C">
        <w:rPr>
          <w:rFonts w:ascii="Times New Roman" w:hAnsi="Times New Roman" w:cs="Times New Roman"/>
          <w:sz w:val="24"/>
          <w:szCs w:val="24"/>
        </w:rPr>
        <w:t>S</w:t>
      </w:r>
      <w:r w:rsidRPr="0014057C">
        <w:rPr>
          <w:rFonts w:ascii="Times New Roman" w:hAnsi="Times New Roman" w:cs="Times New Roman"/>
          <w:sz w:val="24"/>
          <w:szCs w:val="24"/>
        </w:rPr>
        <w:t xml:space="preserve"> FOR OIL AND GAS WELL COMPLETIONS</w:t>
      </w:r>
    </w:p>
    <w:p w14:paraId="7B93933B" w14:textId="77777777" w:rsidR="00437966" w:rsidRPr="0014057C" w:rsidRDefault="00437966" w:rsidP="00437966">
      <w:pPr>
        <w:spacing w:after="0" w:line="240" w:lineRule="auto"/>
        <w:ind w:left="1440" w:hanging="1440"/>
        <w:rPr>
          <w:rFonts w:ascii="Times New Roman" w:hAnsi="Times New Roman" w:cs="Times New Roman"/>
          <w:sz w:val="24"/>
          <w:szCs w:val="24"/>
        </w:rPr>
      </w:pPr>
    </w:p>
    <w:p w14:paraId="48E6E2AD" w14:textId="643AF62F" w:rsidR="003062F8" w:rsidRPr="0014057C" w:rsidRDefault="006B5749" w:rsidP="00D36F95">
      <w:pPr>
        <w:spacing w:line="480" w:lineRule="auto"/>
        <w:ind w:left="2160" w:hanging="2160"/>
        <w:rPr>
          <w:rFonts w:ascii="Times New Roman" w:hAnsi="Times New Roman" w:cs="Times New Roman"/>
          <w:sz w:val="24"/>
          <w:szCs w:val="24"/>
        </w:rPr>
      </w:pPr>
      <w:r w:rsidRPr="0014057C">
        <w:rPr>
          <w:rFonts w:ascii="Times New Roman" w:hAnsi="Times New Roman" w:cs="Times New Roman"/>
          <w:b/>
          <w:bCs/>
          <w:sz w:val="24"/>
          <w:szCs w:val="24"/>
        </w:rPr>
        <w:t>INVENTORS:</w:t>
      </w:r>
      <w:r w:rsidR="00D36F95" w:rsidRPr="0014057C">
        <w:rPr>
          <w:rFonts w:ascii="Times New Roman" w:hAnsi="Times New Roman" w:cs="Times New Roman"/>
          <w:sz w:val="24"/>
          <w:szCs w:val="24"/>
        </w:rPr>
        <w:tab/>
      </w:r>
      <w:r w:rsidR="00EB6CE3" w:rsidRPr="0014057C">
        <w:rPr>
          <w:rFonts w:ascii="Times New Roman" w:hAnsi="Times New Roman" w:cs="Times New Roman"/>
          <w:sz w:val="24"/>
          <w:szCs w:val="24"/>
        </w:rPr>
        <w:t>Samuel Caspary, Houston, Texas</w:t>
      </w:r>
      <w:r w:rsidR="00DC755A" w:rsidRPr="0014057C">
        <w:rPr>
          <w:rFonts w:ascii="Times New Roman" w:hAnsi="Times New Roman" w:cs="Times New Roman"/>
          <w:sz w:val="24"/>
          <w:szCs w:val="24"/>
        </w:rPr>
        <w:t xml:space="preserve">, </w:t>
      </w:r>
      <w:r w:rsidR="005A439A" w:rsidRPr="0014057C">
        <w:rPr>
          <w:rFonts w:ascii="Times New Roman" w:hAnsi="Times New Roman" w:cs="Times New Roman"/>
          <w:sz w:val="24"/>
          <w:szCs w:val="24"/>
        </w:rPr>
        <w:t>Reid Caspary</w:t>
      </w:r>
      <w:r w:rsidR="00241327" w:rsidRPr="0014057C">
        <w:rPr>
          <w:rFonts w:ascii="Times New Roman" w:hAnsi="Times New Roman" w:cs="Times New Roman"/>
          <w:sz w:val="24"/>
          <w:szCs w:val="24"/>
        </w:rPr>
        <w:t>, Houston, T</w:t>
      </w:r>
      <w:r w:rsidR="004669C0" w:rsidRPr="0014057C">
        <w:rPr>
          <w:rFonts w:ascii="Times New Roman" w:hAnsi="Times New Roman" w:cs="Times New Roman"/>
          <w:sz w:val="24"/>
          <w:szCs w:val="24"/>
        </w:rPr>
        <w:t>exas</w:t>
      </w:r>
      <w:r w:rsidR="00DC755A" w:rsidRPr="0014057C">
        <w:rPr>
          <w:rFonts w:ascii="Times New Roman" w:hAnsi="Times New Roman" w:cs="Times New Roman"/>
          <w:sz w:val="24"/>
          <w:szCs w:val="24"/>
        </w:rPr>
        <w:t xml:space="preserve"> and Ray</w:t>
      </w:r>
      <w:r w:rsidR="00132567">
        <w:rPr>
          <w:rFonts w:ascii="Times New Roman" w:hAnsi="Times New Roman" w:cs="Times New Roman"/>
          <w:sz w:val="24"/>
          <w:szCs w:val="24"/>
        </w:rPr>
        <w:t>mond</w:t>
      </w:r>
      <w:r w:rsidR="00DC755A" w:rsidRPr="0014057C">
        <w:rPr>
          <w:rFonts w:ascii="Times New Roman" w:hAnsi="Times New Roman" w:cs="Times New Roman"/>
          <w:sz w:val="24"/>
          <w:szCs w:val="24"/>
        </w:rPr>
        <w:t xml:space="preserve"> Mc</w:t>
      </w:r>
      <w:r w:rsidR="00132567">
        <w:rPr>
          <w:rFonts w:ascii="Times New Roman" w:hAnsi="Times New Roman" w:cs="Times New Roman"/>
          <w:sz w:val="24"/>
          <w:szCs w:val="24"/>
        </w:rPr>
        <w:t>N</w:t>
      </w:r>
      <w:r w:rsidR="00DC755A" w:rsidRPr="0014057C">
        <w:rPr>
          <w:rFonts w:ascii="Times New Roman" w:hAnsi="Times New Roman" w:cs="Times New Roman"/>
          <w:sz w:val="24"/>
          <w:szCs w:val="24"/>
        </w:rPr>
        <w:t>eil, Houston, Texas</w:t>
      </w:r>
      <w:r w:rsidR="005A439A" w:rsidRPr="0014057C">
        <w:rPr>
          <w:rFonts w:ascii="Times New Roman" w:hAnsi="Times New Roman" w:cs="Times New Roman"/>
          <w:sz w:val="24"/>
          <w:szCs w:val="24"/>
        </w:rPr>
        <w:t xml:space="preserve"> </w:t>
      </w:r>
    </w:p>
    <w:p w14:paraId="3DA49A14" w14:textId="01CDBDDC" w:rsidR="00603529" w:rsidRPr="0014057C" w:rsidRDefault="006B5749" w:rsidP="001A36BA">
      <w:pPr>
        <w:spacing w:line="480" w:lineRule="auto"/>
        <w:rPr>
          <w:rFonts w:ascii="Times New Roman" w:hAnsi="Times New Roman" w:cs="Times New Roman"/>
          <w:sz w:val="24"/>
          <w:szCs w:val="24"/>
        </w:rPr>
      </w:pPr>
      <w:r w:rsidRPr="0014057C">
        <w:rPr>
          <w:rFonts w:ascii="Times New Roman" w:hAnsi="Times New Roman" w:cs="Times New Roman"/>
          <w:b/>
          <w:bCs/>
          <w:sz w:val="24"/>
          <w:szCs w:val="24"/>
        </w:rPr>
        <w:t>ASSIGNEE:</w:t>
      </w:r>
      <w:r w:rsidR="001A36BA" w:rsidRPr="0014057C">
        <w:rPr>
          <w:rFonts w:ascii="Times New Roman" w:hAnsi="Times New Roman" w:cs="Times New Roman"/>
          <w:sz w:val="24"/>
          <w:szCs w:val="24"/>
        </w:rPr>
        <w:tab/>
      </w:r>
      <w:r w:rsidR="00F26983" w:rsidRPr="0014057C">
        <w:rPr>
          <w:rFonts w:ascii="Times New Roman" w:hAnsi="Times New Roman" w:cs="Times New Roman"/>
          <w:sz w:val="24"/>
          <w:szCs w:val="24"/>
        </w:rPr>
        <w:tab/>
      </w:r>
      <w:r w:rsidRPr="0014057C">
        <w:rPr>
          <w:rFonts w:ascii="Times New Roman" w:hAnsi="Times New Roman" w:cs="Times New Roman"/>
          <w:sz w:val="24"/>
          <w:szCs w:val="24"/>
        </w:rPr>
        <w:t>Sharewell HDD LLC, Houston, Texas</w:t>
      </w:r>
      <w:r w:rsidR="00565426" w:rsidRPr="0014057C">
        <w:rPr>
          <w:rFonts w:ascii="Times New Roman" w:hAnsi="Times New Roman" w:cs="Times New Roman"/>
          <w:sz w:val="24"/>
          <w:szCs w:val="24"/>
        </w:rPr>
        <w:tab/>
      </w:r>
    </w:p>
    <w:p w14:paraId="4614F782" w14:textId="19E31D33" w:rsidR="00441DB1" w:rsidRPr="0014057C" w:rsidRDefault="00441DB1" w:rsidP="006A4009">
      <w:pPr>
        <w:spacing w:line="480" w:lineRule="auto"/>
        <w:rPr>
          <w:rFonts w:ascii="Times New Roman" w:hAnsi="Times New Roman" w:cs="Times New Roman"/>
          <w:b/>
          <w:bCs/>
          <w:sz w:val="24"/>
          <w:szCs w:val="24"/>
        </w:rPr>
      </w:pPr>
      <w:r w:rsidRPr="0014057C">
        <w:rPr>
          <w:rFonts w:ascii="Times New Roman" w:hAnsi="Times New Roman" w:cs="Times New Roman"/>
          <w:b/>
          <w:bCs/>
          <w:sz w:val="24"/>
          <w:szCs w:val="24"/>
        </w:rPr>
        <w:t xml:space="preserve">BACKGROUND OF </w:t>
      </w:r>
      <w:r w:rsidR="00F26983" w:rsidRPr="0014057C">
        <w:rPr>
          <w:rFonts w:ascii="Times New Roman" w:hAnsi="Times New Roman" w:cs="Times New Roman"/>
          <w:b/>
          <w:bCs/>
          <w:sz w:val="24"/>
          <w:szCs w:val="24"/>
        </w:rPr>
        <w:t xml:space="preserve">THE </w:t>
      </w:r>
      <w:r w:rsidRPr="0014057C">
        <w:rPr>
          <w:rFonts w:ascii="Times New Roman" w:hAnsi="Times New Roman" w:cs="Times New Roman"/>
          <w:b/>
          <w:bCs/>
          <w:sz w:val="24"/>
          <w:szCs w:val="24"/>
        </w:rPr>
        <w:t>INVENTION</w:t>
      </w:r>
      <w:r w:rsidR="00714D49" w:rsidRPr="0014057C">
        <w:rPr>
          <w:rFonts w:ascii="Times New Roman" w:hAnsi="Times New Roman" w:cs="Times New Roman"/>
          <w:b/>
          <w:bCs/>
          <w:sz w:val="24"/>
          <w:szCs w:val="24"/>
        </w:rPr>
        <w:t>S</w:t>
      </w:r>
    </w:p>
    <w:p w14:paraId="77DC9C6D" w14:textId="59A5BE48" w:rsidR="00441DB1" w:rsidRPr="0014057C" w:rsidRDefault="00441DB1" w:rsidP="006A4009">
      <w:pPr>
        <w:spacing w:line="480" w:lineRule="auto"/>
        <w:rPr>
          <w:rFonts w:ascii="Times New Roman" w:hAnsi="Times New Roman" w:cs="Times New Roman"/>
          <w:sz w:val="24"/>
          <w:szCs w:val="24"/>
          <w:u w:val="single"/>
        </w:rPr>
      </w:pPr>
      <w:r w:rsidRPr="0014057C">
        <w:rPr>
          <w:rFonts w:ascii="Times New Roman" w:hAnsi="Times New Roman" w:cs="Times New Roman"/>
          <w:sz w:val="24"/>
          <w:szCs w:val="24"/>
          <w:u w:val="single"/>
        </w:rPr>
        <w:t xml:space="preserve">Field of Use:  </w:t>
      </w:r>
    </w:p>
    <w:p w14:paraId="0A320C84" w14:textId="62FC1401" w:rsidR="004311E9" w:rsidRPr="0014057C" w:rsidRDefault="004311E9" w:rsidP="00131658">
      <w:pPr>
        <w:spacing w:line="480" w:lineRule="auto"/>
        <w:jc w:val="both"/>
        <w:rPr>
          <w:rFonts w:ascii="Times New Roman" w:hAnsi="Times New Roman" w:cs="Times New Roman"/>
          <w:sz w:val="24"/>
          <w:szCs w:val="24"/>
        </w:rPr>
      </w:pPr>
      <w:r w:rsidRPr="0014057C">
        <w:rPr>
          <w:rFonts w:ascii="Times New Roman" w:hAnsi="Times New Roman" w:cs="Times New Roman"/>
          <w:b/>
          <w:bCs/>
          <w:sz w:val="24"/>
          <w:szCs w:val="24"/>
        </w:rPr>
        <w:t xml:space="preserve">[0001] </w:t>
      </w:r>
      <w:r w:rsidRPr="0014057C">
        <w:rPr>
          <w:rFonts w:ascii="Times New Roman" w:hAnsi="Times New Roman" w:cs="Times New Roman"/>
          <w:sz w:val="24"/>
          <w:szCs w:val="24"/>
        </w:rPr>
        <w:t xml:space="preserve">The present invention relates to oil and gas well completion technologies, and more particularly to </w:t>
      </w:r>
      <w:r w:rsidR="00BD38CA" w:rsidRPr="0014057C">
        <w:rPr>
          <w:rFonts w:ascii="Times New Roman" w:hAnsi="Times New Roman" w:cs="Times New Roman"/>
          <w:sz w:val="24"/>
          <w:szCs w:val="24"/>
        </w:rPr>
        <w:t>delivery systems</w:t>
      </w:r>
      <w:r w:rsidR="007826FE" w:rsidRPr="0014057C">
        <w:rPr>
          <w:rFonts w:ascii="Times New Roman" w:hAnsi="Times New Roman" w:cs="Times New Roman"/>
          <w:sz w:val="24"/>
          <w:szCs w:val="24"/>
        </w:rPr>
        <w:t>,</w:t>
      </w:r>
      <w:r w:rsidR="00BD38CA" w:rsidRPr="0014057C">
        <w:rPr>
          <w:rFonts w:ascii="Times New Roman" w:hAnsi="Times New Roman" w:cs="Times New Roman"/>
          <w:sz w:val="24"/>
          <w:szCs w:val="24"/>
        </w:rPr>
        <w:t xml:space="preserve"> including ground</w:t>
      </w:r>
      <w:r w:rsidR="00A07FBD" w:rsidRPr="0014057C">
        <w:rPr>
          <w:rFonts w:ascii="Times New Roman" w:hAnsi="Times New Roman" w:cs="Times New Roman"/>
          <w:sz w:val="24"/>
          <w:szCs w:val="24"/>
        </w:rPr>
        <w:t>-based and</w:t>
      </w:r>
      <w:r w:rsidR="00BD38CA" w:rsidRPr="0014057C">
        <w:rPr>
          <w:rFonts w:ascii="Times New Roman" w:hAnsi="Times New Roman" w:cs="Times New Roman"/>
          <w:sz w:val="24"/>
          <w:szCs w:val="24"/>
        </w:rPr>
        <w:t xml:space="preserve"> </w:t>
      </w:r>
      <w:r w:rsidRPr="0014057C">
        <w:rPr>
          <w:rFonts w:ascii="Times New Roman" w:hAnsi="Times New Roman" w:cs="Times New Roman"/>
          <w:sz w:val="24"/>
          <w:szCs w:val="24"/>
        </w:rPr>
        <w:t>aerial delivery systems for</w:t>
      </w:r>
      <w:r w:rsidR="000803A7" w:rsidRPr="0014057C">
        <w:rPr>
          <w:rFonts w:ascii="Times New Roman" w:hAnsi="Times New Roman" w:cs="Times New Roman"/>
          <w:sz w:val="24"/>
          <w:szCs w:val="24"/>
        </w:rPr>
        <w:t xml:space="preserve"> deploying</w:t>
      </w:r>
      <w:r w:rsidRPr="0014057C">
        <w:rPr>
          <w:rFonts w:ascii="Times New Roman" w:hAnsi="Times New Roman" w:cs="Times New Roman"/>
          <w:sz w:val="24"/>
          <w:szCs w:val="24"/>
        </w:rPr>
        <w:t xml:space="preserve"> downhole components such as darts, balls, or other tools </w:t>
      </w:r>
      <w:r w:rsidR="000803A7" w:rsidRPr="0014057C">
        <w:rPr>
          <w:rFonts w:ascii="Times New Roman" w:hAnsi="Times New Roman" w:cs="Times New Roman"/>
          <w:sz w:val="24"/>
          <w:szCs w:val="24"/>
        </w:rPr>
        <w:t>in</w:t>
      </w:r>
      <w:r w:rsidRPr="0014057C">
        <w:rPr>
          <w:rFonts w:ascii="Times New Roman" w:hAnsi="Times New Roman" w:cs="Times New Roman"/>
          <w:sz w:val="24"/>
          <w:szCs w:val="24"/>
        </w:rPr>
        <w:t xml:space="preserve">to a wellhead using </w:t>
      </w:r>
      <w:r w:rsidR="00A57EF4" w:rsidRPr="0014057C">
        <w:rPr>
          <w:rFonts w:ascii="Times New Roman" w:hAnsi="Times New Roman" w:cs="Times New Roman"/>
          <w:sz w:val="24"/>
          <w:szCs w:val="24"/>
        </w:rPr>
        <w:t xml:space="preserve">robotic </w:t>
      </w:r>
      <w:r w:rsidR="00E22F1A" w:rsidRPr="0014057C">
        <w:rPr>
          <w:rFonts w:ascii="Times New Roman" w:hAnsi="Times New Roman" w:cs="Times New Roman"/>
          <w:sz w:val="24"/>
          <w:szCs w:val="24"/>
        </w:rPr>
        <w:t>and</w:t>
      </w:r>
      <w:r w:rsidR="006667C1" w:rsidRPr="0014057C">
        <w:rPr>
          <w:rFonts w:ascii="Times New Roman" w:hAnsi="Times New Roman" w:cs="Times New Roman"/>
          <w:sz w:val="24"/>
          <w:szCs w:val="24"/>
        </w:rPr>
        <w:t>/or</w:t>
      </w:r>
      <w:r w:rsidR="00E22F1A" w:rsidRPr="0014057C">
        <w:rPr>
          <w:rFonts w:ascii="Times New Roman" w:hAnsi="Times New Roman" w:cs="Times New Roman"/>
          <w:sz w:val="24"/>
          <w:szCs w:val="24"/>
        </w:rPr>
        <w:t xml:space="preserve"> remote controlled systems</w:t>
      </w:r>
      <w:r w:rsidR="0059766A" w:rsidRPr="0014057C">
        <w:rPr>
          <w:rFonts w:ascii="Times New Roman" w:hAnsi="Times New Roman" w:cs="Times New Roman"/>
          <w:sz w:val="24"/>
          <w:szCs w:val="24"/>
        </w:rPr>
        <w:t>,</w:t>
      </w:r>
      <w:r w:rsidR="003E7D70" w:rsidRPr="0014057C">
        <w:rPr>
          <w:rFonts w:ascii="Times New Roman" w:hAnsi="Times New Roman" w:cs="Times New Roman"/>
          <w:sz w:val="24"/>
          <w:szCs w:val="24"/>
        </w:rPr>
        <w:t xml:space="preserve"> suspension</w:t>
      </w:r>
      <w:r w:rsidR="0059766A" w:rsidRPr="0014057C">
        <w:rPr>
          <w:rFonts w:ascii="Times New Roman" w:hAnsi="Times New Roman" w:cs="Times New Roman"/>
          <w:sz w:val="24"/>
          <w:szCs w:val="24"/>
        </w:rPr>
        <w:t xml:space="preserve"> </w:t>
      </w:r>
      <w:r w:rsidR="0056639C" w:rsidRPr="0014057C">
        <w:rPr>
          <w:rFonts w:ascii="Times New Roman" w:hAnsi="Times New Roman" w:cs="Times New Roman"/>
          <w:sz w:val="24"/>
          <w:szCs w:val="24"/>
        </w:rPr>
        <w:t xml:space="preserve">cable </w:t>
      </w:r>
      <w:r w:rsidR="007826FE" w:rsidRPr="0014057C">
        <w:rPr>
          <w:rFonts w:ascii="Times New Roman" w:hAnsi="Times New Roman" w:cs="Times New Roman"/>
          <w:sz w:val="24"/>
          <w:szCs w:val="24"/>
        </w:rPr>
        <w:t xml:space="preserve">conveyance and launch </w:t>
      </w:r>
      <w:r w:rsidR="0059766A" w:rsidRPr="0014057C">
        <w:rPr>
          <w:rFonts w:ascii="Times New Roman" w:hAnsi="Times New Roman" w:cs="Times New Roman"/>
          <w:sz w:val="24"/>
          <w:szCs w:val="24"/>
        </w:rPr>
        <w:t>systems</w:t>
      </w:r>
      <w:r w:rsidR="00E22F1A" w:rsidRPr="0014057C">
        <w:rPr>
          <w:rFonts w:ascii="Times New Roman" w:hAnsi="Times New Roman" w:cs="Times New Roman"/>
          <w:sz w:val="24"/>
          <w:szCs w:val="24"/>
        </w:rPr>
        <w:t xml:space="preserve"> and/or </w:t>
      </w:r>
      <w:r w:rsidRPr="0014057C">
        <w:rPr>
          <w:rFonts w:ascii="Times New Roman" w:hAnsi="Times New Roman" w:cs="Times New Roman"/>
          <w:sz w:val="24"/>
          <w:szCs w:val="24"/>
        </w:rPr>
        <w:t>unmanned aerial vehicles (UAVs). In preferred embodiments, the</w:t>
      </w:r>
      <w:r w:rsidR="00E22F1A" w:rsidRPr="0014057C">
        <w:rPr>
          <w:rFonts w:ascii="Times New Roman" w:hAnsi="Times New Roman" w:cs="Times New Roman"/>
          <w:sz w:val="24"/>
          <w:szCs w:val="24"/>
        </w:rPr>
        <w:t>se</w:t>
      </w:r>
      <w:r w:rsidRPr="0014057C">
        <w:rPr>
          <w:rFonts w:ascii="Times New Roman" w:hAnsi="Times New Roman" w:cs="Times New Roman"/>
          <w:sz w:val="24"/>
          <w:szCs w:val="24"/>
        </w:rPr>
        <w:t xml:space="preserve"> system</w:t>
      </w:r>
      <w:r w:rsidR="00E22F1A" w:rsidRPr="0014057C">
        <w:rPr>
          <w:rFonts w:ascii="Times New Roman" w:hAnsi="Times New Roman" w:cs="Times New Roman"/>
          <w:sz w:val="24"/>
          <w:szCs w:val="24"/>
        </w:rPr>
        <w:t>s</w:t>
      </w:r>
      <w:r w:rsidRPr="0014057C">
        <w:rPr>
          <w:rFonts w:ascii="Times New Roman" w:hAnsi="Times New Roman" w:cs="Times New Roman"/>
          <w:sz w:val="24"/>
          <w:szCs w:val="24"/>
        </w:rPr>
        <w:t xml:space="preserve"> facilitate safe and efficient deployment</w:t>
      </w:r>
      <w:r w:rsidR="007826FE" w:rsidRPr="0014057C">
        <w:rPr>
          <w:rFonts w:ascii="Times New Roman" w:hAnsi="Times New Roman" w:cs="Times New Roman"/>
          <w:sz w:val="24"/>
          <w:szCs w:val="24"/>
        </w:rPr>
        <w:t xml:space="preserve"> of downhole</w:t>
      </w:r>
      <w:r w:rsidR="005B5C1D" w:rsidRPr="0014057C">
        <w:rPr>
          <w:rFonts w:ascii="Times New Roman" w:hAnsi="Times New Roman" w:cs="Times New Roman"/>
          <w:sz w:val="24"/>
          <w:szCs w:val="24"/>
        </w:rPr>
        <w:t xml:space="preserve"> components</w:t>
      </w:r>
      <w:r w:rsidRPr="0014057C">
        <w:rPr>
          <w:rFonts w:ascii="Times New Roman" w:hAnsi="Times New Roman" w:cs="Times New Roman"/>
          <w:sz w:val="24"/>
          <w:szCs w:val="24"/>
        </w:rPr>
        <w:t xml:space="preserve"> during hydraulic fracturing</w:t>
      </w:r>
      <w:r w:rsidR="00A82DA5" w:rsidRPr="0014057C">
        <w:rPr>
          <w:rFonts w:ascii="Times New Roman" w:hAnsi="Times New Roman" w:cs="Times New Roman"/>
          <w:sz w:val="24"/>
          <w:szCs w:val="24"/>
        </w:rPr>
        <w:t>, replacing traditional</w:t>
      </w:r>
      <w:r w:rsidRPr="0014057C">
        <w:rPr>
          <w:rFonts w:ascii="Times New Roman" w:hAnsi="Times New Roman" w:cs="Times New Roman"/>
          <w:sz w:val="24"/>
          <w:szCs w:val="24"/>
        </w:rPr>
        <w:t xml:space="preserve"> plug-and-p</w:t>
      </w:r>
      <w:r w:rsidR="00A82DA5" w:rsidRPr="0014057C">
        <w:rPr>
          <w:rFonts w:ascii="Times New Roman" w:hAnsi="Times New Roman" w:cs="Times New Roman"/>
          <w:sz w:val="24"/>
          <w:szCs w:val="24"/>
        </w:rPr>
        <w:t>erf</w:t>
      </w:r>
      <w:r w:rsidRPr="0014057C">
        <w:rPr>
          <w:rFonts w:ascii="Times New Roman" w:hAnsi="Times New Roman" w:cs="Times New Roman"/>
          <w:sz w:val="24"/>
          <w:szCs w:val="24"/>
        </w:rPr>
        <w:t xml:space="preserve"> operations</w:t>
      </w:r>
      <w:r w:rsidR="00612FA3" w:rsidRPr="0014057C">
        <w:rPr>
          <w:rFonts w:ascii="Times New Roman" w:hAnsi="Times New Roman" w:cs="Times New Roman"/>
          <w:sz w:val="24"/>
          <w:szCs w:val="24"/>
        </w:rPr>
        <w:t xml:space="preserve"> where humans are operating in the “red zone” of a wellhead</w:t>
      </w:r>
      <w:r w:rsidRPr="0014057C">
        <w:rPr>
          <w:rFonts w:ascii="Times New Roman" w:hAnsi="Times New Roman" w:cs="Times New Roman"/>
          <w:sz w:val="24"/>
          <w:szCs w:val="24"/>
        </w:rPr>
        <w:t>,</w:t>
      </w:r>
      <w:r w:rsidR="00A07FBD" w:rsidRPr="0014057C">
        <w:rPr>
          <w:rFonts w:ascii="Times New Roman" w:hAnsi="Times New Roman" w:cs="Times New Roman"/>
          <w:sz w:val="24"/>
          <w:szCs w:val="24"/>
        </w:rPr>
        <w:t xml:space="preserve"> and</w:t>
      </w:r>
      <w:r w:rsidRPr="0014057C">
        <w:rPr>
          <w:rFonts w:ascii="Times New Roman" w:hAnsi="Times New Roman" w:cs="Times New Roman"/>
          <w:sz w:val="24"/>
          <w:szCs w:val="24"/>
        </w:rPr>
        <w:t xml:space="preserve"> where such tools are essential for actuating downhole mechanisms.</w:t>
      </w:r>
    </w:p>
    <w:p w14:paraId="3D16E9F0" w14:textId="77777777" w:rsidR="004311E9" w:rsidRPr="0014057C" w:rsidRDefault="004311E9" w:rsidP="00131658">
      <w:pPr>
        <w:spacing w:line="480" w:lineRule="auto"/>
        <w:jc w:val="both"/>
        <w:rPr>
          <w:rFonts w:ascii="Times New Roman" w:hAnsi="Times New Roman" w:cs="Times New Roman"/>
          <w:sz w:val="24"/>
          <w:szCs w:val="24"/>
          <w:u w:val="single"/>
        </w:rPr>
      </w:pPr>
      <w:r w:rsidRPr="0014057C">
        <w:rPr>
          <w:rFonts w:ascii="Times New Roman" w:hAnsi="Times New Roman" w:cs="Times New Roman"/>
          <w:sz w:val="24"/>
          <w:szCs w:val="24"/>
          <w:u w:val="single"/>
        </w:rPr>
        <w:t>Description of Related Art</w:t>
      </w:r>
    </w:p>
    <w:p w14:paraId="13D9E5EA" w14:textId="6ECD2B34" w:rsidR="000F1DB6" w:rsidRPr="0014057C" w:rsidRDefault="000F1DB6" w:rsidP="00131658">
      <w:pPr>
        <w:spacing w:line="480" w:lineRule="auto"/>
        <w:jc w:val="both"/>
        <w:rPr>
          <w:rFonts w:ascii="Times New Roman" w:hAnsi="Times New Roman" w:cs="Times New Roman"/>
          <w:sz w:val="24"/>
          <w:szCs w:val="24"/>
        </w:rPr>
      </w:pPr>
      <w:r w:rsidRPr="0014057C">
        <w:rPr>
          <w:rFonts w:ascii="Times New Roman" w:hAnsi="Times New Roman" w:cs="Times New Roman"/>
          <w:b/>
          <w:bCs/>
          <w:sz w:val="24"/>
          <w:szCs w:val="24"/>
        </w:rPr>
        <w:t>[0002]</w:t>
      </w:r>
      <w:r w:rsidRPr="0014057C">
        <w:rPr>
          <w:rFonts w:ascii="Times New Roman" w:hAnsi="Times New Roman" w:cs="Times New Roman"/>
          <w:sz w:val="24"/>
          <w:szCs w:val="24"/>
        </w:rPr>
        <w:t xml:space="preserve"> In the oil and gas industry, hydraulic fracturing (commonly known as fracking) involves injecting high-pressure fluids mixed with proppants and chemicals into subterranean formations to create fractures in the rock, thereby enhancing the release and flow of hydrocarbons such as oil or natural gas. </w:t>
      </w:r>
      <w:r w:rsidR="00E71DC4" w:rsidRPr="0014057C">
        <w:rPr>
          <w:rFonts w:ascii="Times New Roman" w:hAnsi="Times New Roman" w:cs="Times New Roman"/>
          <w:sz w:val="24"/>
          <w:szCs w:val="24"/>
        </w:rPr>
        <w:t xml:space="preserve">Traditional completion operations utilize the </w:t>
      </w:r>
      <w:r w:rsidR="00EA5E14" w:rsidRPr="0014057C">
        <w:rPr>
          <w:rFonts w:ascii="Times New Roman" w:hAnsi="Times New Roman" w:cs="Times New Roman"/>
          <w:sz w:val="24"/>
          <w:szCs w:val="24"/>
        </w:rPr>
        <w:t>“</w:t>
      </w:r>
      <w:r w:rsidR="00E71DC4" w:rsidRPr="0014057C">
        <w:rPr>
          <w:rFonts w:ascii="Times New Roman" w:hAnsi="Times New Roman" w:cs="Times New Roman"/>
          <w:sz w:val="24"/>
          <w:szCs w:val="24"/>
        </w:rPr>
        <w:t>p</w:t>
      </w:r>
      <w:r w:rsidRPr="0014057C">
        <w:rPr>
          <w:rFonts w:ascii="Times New Roman" w:hAnsi="Times New Roman" w:cs="Times New Roman"/>
          <w:sz w:val="24"/>
          <w:szCs w:val="24"/>
        </w:rPr>
        <w:t>lug-and-perf</w:t>
      </w:r>
      <w:r w:rsidR="00EA5E14" w:rsidRPr="0014057C">
        <w:rPr>
          <w:rFonts w:ascii="Times New Roman" w:hAnsi="Times New Roman" w:cs="Times New Roman"/>
          <w:sz w:val="24"/>
          <w:szCs w:val="24"/>
        </w:rPr>
        <w:t>”</w:t>
      </w:r>
      <w:r w:rsidRPr="0014057C">
        <w:rPr>
          <w:rFonts w:ascii="Times New Roman" w:hAnsi="Times New Roman" w:cs="Times New Roman"/>
          <w:sz w:val="24"/>
          <w:szCs w:val="24"/>
        </w:rPr>
        <w:t xml:space="preserve"> completion</w:t>
      </w:r>
      <w:r w:rsidR="00E71DC4" w:rsidRPr="0014057C">
        <w:rPr>
          <w:rFonts w:ascii="Times New Roman" w:hAnsi="Times New Roman" w:cs="Times New Roman"/>
          <w:sz w:val="24"/>
          <w:szCs w:val="24"/>
        </w:rPr>
        <w:t xml:space="preserve"> method </w:t>
      </w:r>
      <w:r w:rsidR="00E71DC4" w:rsidRPr="0014057C">
        <w:rPr>
          <w:rFonts w:ascii="Times New Roman" w:hAnsi="Times New Roman" w:cs="Times New Roman"/>
          <w:sz w:val="24"/>
          <w:szCs w:val="24"/>
        </w:rPr>
        <w:lastRenderedPageBreak/>
        <w:t xml:space="preserve">which entails lowering a wireline down the completion casing and setting off perforating guns with high explosives to create holes in the casing to access the formation.  A </w:t>
      </w:r>
      <w:r w:rsidRPr="0014057C">
        <w:rPr>
          <w:rFonts w:ascii="Times New Roman" w:hAnsi="Times New Roman" w:cs="Times New Roman"/>
          <w:sz w:val="24"/>
          <w:szCs w:val="24"/>
        </w:rPr>
        <w:t xml:space="preserve"> key</w:t>
      </w:r>
      <w:r w:rsidR="00B63005" w:rsidRPr="0014057C">
        <w:rPr>
          <w:rFonts w:ascii="Times New Roman" w:hAnsi="Times New Roman" w:cs="Times New Roman"/>
          <w:sz w:val="24"/>
          <w:szCs w:val="24"/>
        </w:rPr>
        <w:t xml:space="preserve"> and</w:t>
      </w:r>
      <w:r w:rsidRPr="0014057C">
        <w:rPr>
          <w:rFonts w:ascii="Times New Roman" w:hAnsi="Times New Roman" w:cs="Times New Roman"/>
          <w:sz w:val="24"/>
          <w:szCs w:val="24"/>
        </w:rPr>
        <w:t xml:space="preserve"> </w:t>
      </w:r>
      <w:r w:rsidR="00DC37EB" w:rsidRPr="0014057C">
        <w:rPr>
          <w:rFonts w:ascii="Times New Roman" w:hAnsi="Times New Roman" w:cs="Times New Roman"/>
          <w:sz w:val="24"/>
          <w:szCs w:val="24"/>
        </w:rPr>
        <w:t xml:space="preserve">more recent </w:t>
      </w:r>
      <w:r w:rsidRPr="0014057C">
        <w:rPr>
          <w:rFonts w:ascii="Times New Roman" w:hAnsi="Times New Roman" w:cs="Times New Roman"/>
          <w:sz w:val="24"/>
          <w:szCs w:val="24"/>
        </w:rPr>
        <w:t>method in multi-stage fracking, require</w:t>
      </w:r>
      <w:r w:rsidR="00312795" w:rsidRPr="0014057C">
        <w:rPr>
          <w:rFonts w:ascii="Times New Roman" w:hAnsi="Times New Roman" w:cs="Times New Roman"/>
          <w:sz w:val="24"/>
          <w:szCs w:val="24"/>
        </w:rPr>
        <w:t>s</w:t>
      </w:r>
      <w:r w:rsidRPr="0014057C">
        <w:rPr>
          <w:rFonts w:ascii="Times New Roman" w:hAnsi="Times New Roman" w:cs="Times New Roman"/>
          <w:sz w:val="24"/>
          <w:szCs w:val="24"/>
        </w:rPr>
        <w:t xml:space="preserve"> the sequential delivery of darts or balls into a wellbore to actuate downhole perforating sleeves, such as frac sleeves. Frac sleeves are downhole tools integrated into the casing string that isolate sections of the wellbore; </w:t>
      </w:r>
      <w:r w:rsidR="001C2ECE" w:rsidRPr="0014057C">
        <w:rPr>
          <w:rFonts w:ascii="Times New Roman" w:hAnsi="Times New Roman" w:cs="Times New Roman"/>
          <w:sz w:val="24"/>
          <w:szCs w:val="24"/>
        </w:rPr>
        <w:t>T</w:t>
      </w:r>
      <w:r w:rsidRPr="0014057C">
        <w:rPr>
          <w:rFonts w:ascii="Times New Roman" w:hAnsi="Times New Roman" w:cs="Times New Roman"/>
          <w:sz w:val="24"/>
          <w:szCs w:val="24"/>
        </w:rPr>
        <w:t xml:space="preserve">hey are </w:t>
      </w:r>
      <w:r w:rsidR="00312795" w:rsidRPr="0014057C">
        <w:rPr>
          <w:rFonts w:ascii="Times New Roman" w:hAnsi="Times New Roman" w:cs="Times New Roman"/>
          <w:sz w:val="24"/>
          <w:szCs w:val="24"/>
        </w:rPr>
        <w:t xml:space="preserve">traditionally </w:t>
      </w:r>
      <w:r w:rsidRPr="0014057C">
        <w:rPr>
          <w:rFonts w:ascii="Times New Roman" w:hAnsi="Times New Roman" w:cs="Times New Roman"/>
          <w:sz w:val="24"/>
          <w:szCs w:val="24"/>
        </w:rPr>
        <w:t xml:space="preserve">activated by </w:t>
      </w:r>
      <w:r w:rsidR="00E71DC4" w:rsidRPr="0014057C">
        <w:rPr>
          <w:rFonts w:ascii="Times New Roman" w:hAnsi="Times New Roman" w:cs="Times New Roman"/>
          <w:sz w:val="24"/>
          <w:szCs w:val="24"/>
        </w:rPr>
        <w:t xml:space="preserve">wireline </w:t>
      </w:r>
      <w:r w:rsidR="001C2ECE" w:rsidRPr="0014057C">
        <w:rPr>
          <w:rFonts w:ascii="Times New Roman" w:hAnsi="Times New Roman" w:cs="Times New Roman"/>
          <w:sz w:val="24"/>
          <w:szCs w:val="24"/>
        </w:rPr>
        <w:t>and/</w:t>
      </w:r>
      <w:r w:rsidR="00E71DC4" w:rsidRPr="0014057C">
        <w:rPr>
          <w:rFonts w:ascii="Times New Roman" w:hAnsi="Times New Roman" w:cs="Times New Roman"/>
          <w:sz w:val="24"/>
          <w:szCs w:val="24"/>
        </w:rPr>
        <w:t>or coiled tubing operations</w:t>
      </w:r>
      <w:r w:rsidR="00312795" w:rsidRPr="0014057C">
        <w:rPr>
          <w:rFonts w:ascii="Times New Roman" w:hAnsi="Times New Roman" w:cs="Times New Roman"/>
          <w:sz w:val="24"/>
          <w:szCs w:val="24"/>
        </w:rPr>
        <w:t>,</w:t>
      </w:r>
      <w:r w:rsidR="00E71DC4" w:rsidRPr="0014057C">
        <w:rPr>
          <w:rFonts w:ascii="Times New Roman" w:hAnsi="Times New Roman" w:cs="Times New Roman"/>
          <w:sz w:val="24"/>
          <w:szCs w:val="24"/>
        </w:rPr>
        <w:t xml:space="preserve"> which</w:t>
      </w:r>
      <w:r w:rsidR="008D705E" w:rsidRPr="0014057C">
        <w:rPr>
          <w:rFonts w:ascii="Times New Roman" w:hAnsi="Times New Roman" w:cs="Times New Roman"/>
          <w:sz w:val="24"/>
          <w:szCs w:val="24"/>
        </w:rPr>
        <w:t xml:space="preserve"> are</w:t>
      </w:r>
      <w:r w:rsidR="00E71DC4" w:rsidRPr="0014057C">
        <w:rPr>
          <w:rFonts w:ascii="Times New Roman" w:hAnsi="Times New Roman" w:cs="Times New Roman"/>
          <w:sz w:val="24"/>
          <w:szCs w:val="24"/>
        </w:rPr>
        <w:t xml:space="preserve"> costly and time consuming</w:t>
      </w:r>
      <w:r w:rsidR="00312795" w:rsidRPr="0014057C">
        <w:rPr>
          <w:rFonts w:ascii="Times New Roman" w:hAnsi="Times New Roman" w:cs="Times New Roman"/>
          <w:sz w:val="24"/>
          <w:szCs w:val="24"/>
        </w:rPr>
        <w:t>.  More recent innovations</w:t>
      </w:r>
      <w:r w:rsidR="000017F4" w:rsidRPr="0014057C">
        <w:rPr>
          <w:rFonts w:ascii="Times New Roman" w:hAnsi="Times New Roman" w:cs="Times New Roman"/>
          <w:sz w:val="24"/>
          <w:szCs w:val="24"/>
        </w:rPr>
        <w:t xml:space="preserve"> to activate frac sleeves</w:t>
      </w:r>
      <w:r w:rsidR="00312795" w:rsidRPr="0014057C">
        <w:rPr>
          <w:rFonts w:ascii="Times New Roman" w:hAnsi="Times New Roman" w:cs="Times New Roman"/>
          <w:sz w:val="24"/>
          <w:szCs w:val="24"/>
        </w:rPr>
        <w:t xml:space="preserve"> include</w:t>
      </w:r>
      <w:r w:rsidR="000C239F" w:rsidRPr="0014057C">
        <w:rPr>
          <w:rFonts w:ascii="Times New Roman" w:hAnsi="Times New Roman" w:cs="Times New Roman"/>
          <w:sz w:val="24"/>
          <w:szCs w:val="24"/>
        </w:rPr>
        <w:t xml:space="preserve"> </w:t>
      </w:r>
      <w:r w:rsidRPr="0014057C">
        <w:rPr>
          <w:rFonts w:ascii="Times New Roman" w:hAnsi="Times New Roman" w:cs="Times New Roman"/>
          <w:sz w:val="24"/>
          <w:szCs w:val="24"/>
        </w:rPr>
        <w:t xml:space="preserve">dropping a </w:t>
      </w:r>
      <w:r w:rsidR="004D7AB8" w:rsidRPr="0014057C">
        <w:rPr>
          <w:rFonts w:ascii="Times New Roman" w:hAnsi="Times New Roman" w:cs="Times New Roman"/>
          <w:sz w:val="24"/>
          <w:szCs w:val="24"/>
        </w:rPr>
        <w:t>“</w:t>
      </w:r>
      <w:r w:rsidR="00E71DC4" w:rsidRPr="0014057C">
        <w:rPr>
          <w:rFonts w:ascii="Times New Roman" w:hAnsi="Times New Roman" w:cs="Times New Roman"/>
          <w:sz w:val="24"/>
          <w:szCs w:val="24"/>
        </w:rPr>
        <w:t>smart</w:t>
      </w:r>
      <w:r w:rsidR="004D7AB8" w:rsidRPr="0014057C">
        <w:rPr>
          <w:rFonts w:ascii="Times New Roman" w:hAnsi="Times New Roman" w:cs="Times New Roman"/>
          <w:sz w:val="24"/>
          <w:szCs w:val="24"/>
        </w:rPr>
        <w:t>”</w:t>
      </w:r>
      <w:r w:rsidR="00E71DC4" w:rsidRPr="0014057C">
        <w:rPr>
          <w:rFonts w:ascii="Times New Roman" w:hAnsi="Times New Roman" w:cs="Times New Roman"/>
          <w:sz w:val="24"/>
          <w:szCs w:val="24"/>
        </w:rPr>
        <w:t xml:space="preserve"> </w:t>
      </w:r>
      <w:r w:rsidRPr="0014057C">
        <w:rPr>
          <w:rFonts w:ascii="Times New Roman" w:hAnsi="Times New Roman" w:cs="Times New Roman"/>
          <w:sz w:val="24"/>
          <w:szCs w:val="24"/>
        </w:rPr>
        <w:t xml:space="preserve">dart or ball that seats in the </w:t>
      </w:r>
      <w:r w:rsidR="002E0D22" w:rsidRPr="0014057C">
        <w:rPr>
          <w:rFonts w:ascii="Times New Roman" w:hAnsi="Times New Roman" w:cs="Times New Roman"/>
          <w:sz w:val="24"/>
          <w:szCs w:val="24"/>
        </w:rPr>
        <w:t xml:space="preserve">desired frac </w:t>
      </w:r>
      <w:r w:rsidRPr="0014057C">
        <w:rPr>
          <w:rFonts w:ascii="Times New Roman" w:hAnsi="Times New Roman" w:cs="Times New Roman"/>
          <w:sz w:val="24"/>
          <w:szCs w:val="24"/>
        </w:rPr>
        <w:t>sleeve, generating pressure to shift it open for fluid injection</w:t>
      </w:r>
      <w:r w:rsidR="002E0D22" w:rsidRPr="0014057C">
        <w:rPr>
          <w:rFonts w:ascii="Times New Roman" w:hAnsi="Times New Roman" w:cs="Times New Roman"/>
          <w:sz w:val="24"/>
          <w:szCs w:val="24"/>
        </w:rPr>
        <w:t xml:space="preserve"> and frac</w:t>
      </w:r>
      <w:r w:rsidR="0029324A" w:rsidRPr="0014057C">
        <w:rPr>
          <w:rFonts w:ascii="Times New Roman" w:hAnsi="Times New Roman" w:cs="Times New Roman"/>
          <w:sz w:val="24"/>
          <w:szCs w:val="24"/>
        </w:rPr>
        <w:t>king</w:t>
      </w:r>
      <w:r w:rsidRPr="0014057C">
        <w:rPr>
          <w:rFonts w:ascii="Times New Roman" w:hAnsi="Times New Roman" w:cs="Times New Roman"/>
          <w:sz w:val="24"/>
          <w:szCs w:val="24"/>
        </w:rPr>
        <w:t xml:space="preserve"> into the formation. </w:t>
      </w:r>
      <w:r w:rsidR="00520CD1" w:rsidRPr="0014057C">
        <w:rPr>
          <w:rFonts w:ascii="Times New Roman" w:hAnsi="Times New Roman" w:cs="Times New Roman"/>
          <w:sz w:val="24"/>
          <w:szCs w:val="24"/>
        </w:rPr>
        <w:t xml:space="preserve"> </w:t>
      </w:r>
      <w:r w:rsidRPr="0014057C">
        <w:rPr>
          <w:rFonts w:ascii="Times New Roman" w:hAnsi="Times New Roman" w:cs="Times New Roman"/>
          <w:sz w:val="24"/>
          <w:szCs w:val="24"/>
        </w:rPr>
        <w:t xml:space="preserve">Compared to traditional perforating guns—which require wireline or coiled tubing runs to create perforations in the casing—frac sleeves offer significant advantages, including the ability to perform multi-stage fracturing in a single trip downhole, reducing operational time, costs, and risks associated with repeated tool deployments. For purposes of this description, these actuating devices are referred to as darts, though the systems discussed may also apply to balls </w:t>
      </w:r>
      <w:r w:rsidR="005D5914" w:rsidRPr="0014057C">
        <w:rPr>
          <w:rFonts w:ascii="Times New Roman" w:hAnsi="Times New Roman" w:cs="Times New Roman"/>
          <w:sz w:val="24"/>
          <w:szCs w:val="24"/>
        </w:rPr>
        <w:t>and/</w:t>
      </w:r>
      <w:r w:rsidRPr="0014057C">
        <w:rPr>
          <w:rFonts w:ascii="Times New Roman" w:hAnsi="Times New Roman" w:cs="Times New Roman"/>
          <w:sz w:val="24"/>
          <w:szCs w:val="24"/>
        </w:rPr>
        <w:t xml:space="preserve">or other downhole tools. </w:t>
      </w:r>
      <w:r w:rsidR="0063568A" w:rsidRPr="0014057C">
        <w:rPr>
          <w:rFonts w:ascii="Times New Roman" w:hAnsi="Times New Roman" w:cs="Times New Roman"/>
          <w:sz w:val="24"/>
          <w:szCs w:val="24"/>
        </w:rPr>
        <w:t xml:space="preserve"> </w:t>
      </w:r>
      <w:r w:rsidRPr="0014057C">
        <w:rPr>
          <w:rFonts w:ascii="Times New Roman" w:hAnsi="Times New Roman" w:cs="Times New Roman"/>
          <w:sz w:val="24"/>
          <w:szCs w:val="24"/>
        </w:rPr>
        <w:t xml:space="preserve">A standard fracturing operation </w:t>
      </w:r>
      <w:r w:rsidR="0029324A" w:rsidRPr="0014057C">
        <w:rPr>
          <w:rFonts w:ascii="Times New Roman" w:hAnsi="Times New Roman" w:cs="Times New Roman"/>
          <w:sz w:val="24"/>
          <w:szCs w:val="24"/>
        </w:rPr>
        <w:t xml:space="preserve">may </w:t>
      </w:r>
      <w:r w:rsidRPr="0014057C">
        <w:rPr>
          <w:rFonts w:ascii="Times New Roman" w:hAnsi="Times New Roman" w:cs="Times New Roman"/>
          <w:sz w:val="24"/>
          <w:szCs w:val="24"/>
        </w:rPr>
        <w:t>involve anywhere from 5 to over 500 sleeves, requiring 1 to more than 100 darts</w:t>
      </w:r>
      <w:r w:rsidR="0029324A" w:rsidRPr="0014057C">
        <w:rPr>
          <w:rFonts w:ascii="Times New Roman" w:hAnsi="Times New Roman" w:cs="Times New Roman"/>
          <w:sz w:val="24"/>
          <w:szCs w:val="24"/>
        </w:rPr>
        <w:t>,</w:t>
      </w:r>
      <w:r w:rsidRPr="0014057C">
        <w:rPr>
          <w:rFonts w:ascii="Times New Roman" w:hAnsi="Times New Roman" w:cs="Times New Roman"/>
          <w:sz w:val="24"/>
          <w:szCs w:val="24"/>
        </w:rPr>
        <w:t xml:space="preserve"> depending on well length and complexity. These darts must be delivered to the top of the wellhead stack or "wellhead tree" in a timely and safe manner, with accurate tracking to ensure the correct sequence is maintained. </w:t>
      </w:r>
      <w:r w:rsidR="002B6C17" w:rsidRPr="0014057C">
        <w:rPr>
          <w:rFonts w:ascii="Times New Roman" w:hAnsi="Times New Roman" w:cs="Times New Roman"/>
          <w:sz w:val="24"/>
          <w:szCs w:val="24"/>
        </w:rPr>
        <w:t xml:space="preserve"> The wellhead tree may contain a series of valves to control pressure from within the wellbore.  Darts can be inserted</w:t>
      </w:r>
      <w:r w:rsidR="00775525" w:rsidRPr="0014057C">
        <w:rPr>
          <w:rFonts w:ascii="Times New Roman" w:hAnsi="Times New Roman" w:cs="Times New Roman"/>
          <w:sz w:val="24"/>
          <w:szCs w:val="24"/>
        </w:rPr>
        <w:t xml:space="preserve"> from the top of the wellhead at atmospheric pressure</w:t>
      </w:r>
      <w:r w:rsidR="002B6C17" w:rsidRPr="0014057C">
        <w:rPr>
          <w:rFonts w:ascii="Times New Roman" w:hAnsi="Times New Roman" w:cs="Times New Roman"/>
          <w:sz w:val="24"/>
          <w:szCs w:val="24"/>
        </w:rPr>
        <w:t xml:space="preserve"> into an isolated cavity in the top portion of the body of the wellhead after relieving the pressure within the cavity to atmospheric pressure</w:t>
      </w:r>
      <w:r w:rsidR="00775525" w:rsidRPr="0014057C">
        <w:rPr>
          <w:rFonts w:ascii="Times New Roman" w:hAnsi="Times New Roman" w:cs="Times New Roman"/>
          <w:sz w:val="24"/>
          <w:szCs w:val="24"/>
        </w:rPr>
        <w:t xml:space="preserve"> through closing of one or more isolation valve(s)</w:t>
      </w:r>
      <w:r w:rsidR="002B6C17" w:rsidRPr="0014057C">
        <w:rPr>
          <w:rFonts w:ascii="Times New Roman" w:hAnsi="Times New Roman" w:cs="Times New Roman"/>
          <w:sz w:val="24"/>
          <w:szCs w:val="24"/>
        </w:rPr>
        <w:t>.</w:t>
      </w:r>
      <w:r w:rsidR="0080765B" w:rsidRPr="0014057C">
        <w:rPr>
          <w:rFonts w:ascii="Times New Roman" w:hAnsi="Times New Roman" w:cs="Times New Roman"/>
          <w:sz w:val="24"/>
          <w:szCs w:val="24"/>
        </w:rPr>
        <w:t xml:space="preserve">  The dart can be subsequently dropped into the wellbore</w:t>
      </w:r>
      <w:r w:rsidR="00775525" w:rsidRPr="0014057C">
        <w:rPr>
          <w:rFonts w:ascii="Times New Roman" w:hAnsi="Times New Roman" w:cs="Times New Roman"/>
          <w:sz w:val="24"/>
          <w:szCs w:val="24"/>
        </w:rPr>
        <w:t xml:space="preserve"> and exposed to wellbore pressures</w:t>
      </w:r>
      <w:r w:rsidR="0080765B" w:rsidRPr="0014057C">
        <w:rPr>
          <w:rFonts w:ascii="Times New Roman" w:hAnsi="Times New Roman" w:cs="Times New Roman"/>
          <w:sz w:val="24"/>
          <w:szCs w:val="24"/>
        </w:rPr>
        <w:t xml:space="preserve"> by reestablishing connection </w:t>
      </w:r>
      <w:r w:rsidR="00775525" w:rsidRPr="0014057C">
        <w:rPr>
          <w:rFonts w:ascii="Times New Roman" w:hAnsi="Times New Roman" w:cs="Times New Roman"/>
          <w:sz w:val="24"/>
          <w:szCs w:val="24"/>
        </w:rPr>
        <w:t>to the wellbore by opening</w:t>
      </w:r>
      <w:r w:rsidR="0080765B" w:rsidRPr="0014057C">
        <w:rPr>
          <w:rFonts w:ascii="Times New Roman" w:hAnsi="Times New Roman" w:cs="Times New Roman"/>
          <w:sz w:val="24"/>
          <w:szCs w:val="24"/>
        </w:rPr>
        <w:t xml:space="preserve"> valves in the wellhead.</w:t>
      </w:r>
      <w:r w:rsidR="002B6C17" w:rsidRPr="0014057C">
        <w:rPr>
          <w:rFonts w:ascii="Times New Roman" w:hAnsi="Times New Roman" w:cs="Times New Roman"/>
          <w:sz w:val="24"/>
          <w:szCs w:val="24"/>
        </w:rPr>
        <w:t xml:space="preserve">  </w:t>
      </w:r>
      <w:r w:rsidRPr="0014057C">
        <w:rPr>
          <w:rFonts w:ascii="Times New Roman" w:hAnsi="Times New Roman" w:cs="Times New Roman"/>
          <w:sz w:val="24"/>
          <w:szCs w:val="24"/>
        </w:rPr>
        <w:t xml:space="preserve">Conventional methods for dart deployment rely on large physical structures such as </w:t>
      </w:r>
      <w:r w:rsidRPr="0014057C">
        <w:rPr>
          <w:rFonts w:ascii="Times New Roman" w:hAnsi="Times New Roman" w:cs="Times New Roman"/>
          <w:sz w:val="24"/>
          <w:szCs w:val="24"/>
        </w:rPr>
        <w:lastRenderedPageBreak/>
        <w:t xml:space="preserve">stands, stairs, launching barrels, and chutes. These systems require significant on-site setup, staging areas, and personnel presence within </w:t>
      </w:r>
      <w:r w:rsidR="003E5436" w:rsidRPr="0014057C">
        <w:rPr>
          <w:rFonts w:ascii="Times New Roman" w:hAnsi="Times New Roman" w:cs="Times New Roman"/>
          <w:sz w:val="24"/>
          <w:szCs w:val="24"/>
        </w:rPr>
        <w:t xml:space="preserve">the </w:t>
      </w:r>
      <w:r w:rsidRPr="0014057C">
        <w:rPr>
          <w:rFonts w:ascii="Times New Roman" w:hAnsi="Times New Roman" w:cs="Times New Roman"/>
          <w:sz w:val="24"/>
          <w:szCs w:val="24"/>
        </w:rPr>
        <w:t xml:space="preserve">"red zone" </w:t>
      </w:r>
      <w:r w:rsidR="0058072E" w:rsidRPr="0014057C">
        <w:rPr>
          <w:rFonts w:ascii="Times New Roman" w:hAnsi="Times New Roman" w:cs="Times New Roman"/>
          <w:sz w:val="24"/>
          <w:szCs w:val="24"/>
        </w:rPr>
        <w:t xml:space="preserve">(also known as the “hot zone”) </w:t>
      </w:r>
      <w:r w:rsidRPr="0014057C">
        <w:rPr>
          <w:rFonts w:ascii="Times New Roman" w:hAnsi="Times New Roman" w:cs="Times New Roman"/>
          <w:sz w:val="24"/>
          <w:szCs w:val="24"/>
        </w:rPr>
        <w:t>areas adjacent to the wellhead—a high-hazard area around the wellhead (typically a 50-100 foot radius) characterized by extreme pressures up to 15,000 psi, volatile chemicals</w:t>
      </w:r>
      <w:r w:rsidR="00F26347" w:rsidRPr="0014057C">
        <w:rPr>
          <w:rFonts w:ascii="Times New Roman" w:hAnsi="Times New Roman" w:cs="Times New Roman"/>
          <w:sz w:val="24"/>
          <w:szCs w:val="24"/>
        </w:rPr>
        <w:t>, the potential presence of toxic gases such as hydrogen sulfide (H2S)</w:t>
      </w:r>
      <w:r w:rsidRPr="0014057C">
        <w:rPr>
          <w:rFonts w:ascii="Times New Roman" w:hAnsi="Times New Roman" w:cs="Times New Roman"/>
          <w:sz w:val="24"/>
          <w:szCs w:val="24"/>
        </w:rPr>
        <w:t>, and heavy machinery.</w:t>
      </w:r>
    </w:p>
    <w:p w14:paraId="603ED8A9" w14:textId="17AC2C0C" w:rsidR="000F1DB6" w:rsidRPr="0014057C" w:rsidRDefault="000F1DB6" w:rsidP="00131658">
      <w:pPr>
        <w:spacing w:line="480" w:lineRule="auto"/>
        <w:jc w:val="both"/>
        <w:rPr>
          <w:rFonts w:ascii="Times New Roman" w:hAnsi="Times New Roman" w:cs="Times New Roman"/>
          <w:sz w:val="24"/>
          <w:szCs w:val="24"/>
        </w:rPr>
      </w:pPr>
      <w:r w:rsidRPr="0014057C">
        <w:rPr>
          <w:rFonts w:ascii="Times New Roman" w:hAnsi="Times New Roman" w:cs="Times New Roman"/>
          <w:b/>
          <w:bCs/>
          <w:sz w:val="24"/>
          <w:szCs w:val="24"/>
        </w:rPr>
        <w:t>[0003]</w:t>
      </w:r>
      <w:r w:rsidRPr="0014057C">
        <w:rPr>
          <w:rFonts w:ascii="Times New Roman" w:hAnsi="Times New Roman" w:cs="Times New Roman"/>
          <w:sz w:val="24"/>
          <w:szCs w:val="24"/>
        </w:rPr>
        <w:t xml:space="preserve"> Several primary methods are currently employed for dart launching, each with inherent limitations. The most basic approach involves manual delivery, where personnel physically drop darts into the wellhead. This method exposes workers directly to the red zone, posing severe risks, including high-pressure fluid releases that can cause traumatic injuries, chemical burns from substances like hydrochloric acid or </w:t>
      </w:r>
      <w:r w:rsidR="007E0498" w:rsidRPr="0014057C">
        <w:rPr>
          <w:rFonts w:ascii="Times New Roman" w:hAnsi="Times New Roman" w:cs="Times New Roman"/>
          <w:sz w:val="24"/>
          <w:szCs w:val="24"/>
        </w:rPr>
        <w:t>exposure to</w:t>
      </w:r>
      <w:r w:rsidR="00521283" w:rsidRPr="0014057C">
        <w:rPr>
          <w:rFonts w:ascii="Times New Roman" w:hAnsi="Times New Roman" w:cs="Times New Roman"/>
          <w:sz w:val="24"/>
          <w:szCs w:val="24"/>
        </w:rPr>
        <w:t xml:space="preserve"> </w:t>
      </w:r>
      <w:r w:rsidR="00DB3F97" w:rsidRPr="0014057C">
        <w:rPr>
          <w:rFonts w:ascii="Times New Roman" w:hAnsi="Times New Roman" w:cs="Times New Roman"/>
          <w:sz w:val="24"/>
          <w:szCs w:val="24"/>
        </w:rPr>
        <w:t xml:space="preserve">potentially </w:t>
      </w:r>
      <w:r w:rsidR="00521283" w:rsidRPr="0014057C">
        <w:rPr>
          <w:rFonts w:ascii="Times New Roman" w:hAnsi="Times New Roman" w:cs="Times New Roman"/>
          <w:sz w:val="24"/>
          <w:szCs w:val="24"/>
        </w:rPr>
        <w:t>deadly</w:t>
      </w:r>
      <w:r w:rsidR="007E0498" w:rsidRPr="0014057C">
        <w:rPr>
          <w:rFonts w:ascii="Times New Roman" w:hAnsi="Times New Roman" w:cs="Times New Roman"/>
          <w:sz w:val="24"/>
          <w:szCs w:val="24"/>
        </w:rPr>
        <w:t xml:space="preserve"> hydrogen sulfide</w:t>
      </w:r>
      <w:r w:rsidR="00BA137B" w:rsidRPr="0014057C">
        <w:rPr>
          <w:rFonts w:ascii="Times New Roman" w:hAnsi="Times New Roman" w:cs="Times New Roman"/>
          <w:sz w:val="24"/>
          <w:szCs w:val="24"/>
        </w:rPr>
        <w:t xml:space="preserve"> gas</w:t>
      </w:r>
      <w:r w:rsidR="007E0498" w:rsidRPr="0014057C">
        <w:rPr>
          <w:rFonts w:ascii="Times New Roman" w:hAnsi="Times New Roman" w:cs="Times New Roman"/>
          <w:sz w:val="24"/>
          <w:szCs w:val="24"/>
        </w:rPr>
        <w:t xml:space="preserve"> (</w:t>
      </w:r>
      <w:r w:rsidR="00BC31B9" w:rsidRPr="0014057C">
        <w:rPr>
          <w:rFonts w:ascii="Times New Roman" w:hAnsi="Times New Roman" w:cs="Times New Roman"/>
          <w:sz w:val="24"/>
          <w:szCs w:val="24"/>
        </w:rPr>
        <w:t>H2S</w:t>
      </w:r>
      <w:r w:rsidR="00BA137B" w:rsidRPr="0014057C">
        <w:rPr>
          <w:rFonts w:ascii="Times New Roman" w:hAnsi="Times New Roman" w:cs="Times New Roman"/>
          <w:sz w:val="24"/>
          <w:szCs w:val="24"/>
        </w:rPr>
        <w:t>)</w:t>
      </w:r>
      <w:r w:rsidRPr="0014057C">
        <w:rPr>
          <w:rFonts w:ascii="Times New Roman" w:hAnsi="Times New Roman" w:cs="Times New Roman"/>
          <w:sz w:val="24"/>
          <w:szCs w:val="24"/>
        </w:rPr>
        <w:t xml:space="preserve">, and mechanical hazards from equipment failures. As a result, this approach </w:t>
      </w:r>
      <w:r w:rsidR="00BC31B9" w:rsidRPr="0014057C">
        <w:rPr>
          <w:rFonts w:ascii="Times New Roman" w:hAnsi="Times New Roman" w:cs="Times New Roman"/>
          <w:sz w:val="24"/>
          <w:szCs w:val="24"/>
        </w:rPr>
        <w:t>would like to be</w:t>
      </w:r>
      <w:r w:rsidRPr="0014057C">
        <w:rPr>
          <w:rFonts w:ascii="Times New Roman" w:hAnsi="Times New Roman" w:cs="Times New Roman"/>
          <w:sz w:val="24"/>
          <w:szCs w:val="24"/>
        </w:rPr>
        <w:t xml:space="preserve"> generally avoided due to its significant safety concerns.</w:t>
      </w:r>
      <w:r w:rsidR="00592C60" w:rsidRPr="0014057C">
        <w:rPr>
          <w:rFonts w:ascii="Times New Roman" w:hAnsi="Times New Roman" w:cs="Times New Roman"/>
          <w:sz w:val="24"/>
          <w:szCs w:val="24"/>
        </w:rPr>
        <w:t xml:space="preserve">  </w:t>
      </w:r>
      <w:r w:rsidRPr="0014057C">
        <w:rPr>
          <w:rFonts w:ascii="Times New Roman" w:hAnsi="Times New Roman" w:cs="Times New Roman"/>
          <w:sz w:val="24"/>
          <w:szCs w:val="24"/>
        </w:rPr>
        <w:t xml:space="preserve">A more advanced method utilizes rotating canister systems mounted atop the wellhead. These devices contain multiple chambers (e.g., up to 23 darts or balls) that revolve to align with the wellhead port after each deployment. Key features include hydraulic brakes and conveyor mechanisms to ensure single-item release, compatibility with pressures up to 15,000 psi, and </w:t>
      </w:r>
      <w:r w:rsidR="006325C1" w:rsidRPr="0014057C">
        <w:rPr>
          <w:rFonts w:ascii="Times New Roman" w:hAnsi="Times New Roman" w:cs="Times New Roman"/>
          <w:sz w:val="24"/>
          <w:szCs w:val="24"/>
        </w:rPr>
        <w:t xml:space="preserve">the opportunity for </w:t>
      </w:r>
      <w:r w:rsidRPr="0014057C">
        <w:rPr>
          <w:rFonts w:ascii="Times New Roman" w:hAnsi="Times New Roman" w:cs="Times New Roman"/>
          <w:sz w:val="24"/>
          <w:szCs w:val="24"/>
        </w:rPr>
        <w:t xml:space="preserve">visual monitoring through protective </w:t>
      </w:r>
      <w:r w:rsidR="006325C1" w:rsidRPr="0014057C">
        <w:rPr>
          <w:rFonts w:ascii="Times New Roman" w:hAnsi="Times New Roman" w:cs="Times New Roman"/>
          <w:sz w:val="24"/>
          <w:szCs w:val="24"/>
        </w:rPr>
        <w:t xml:space="preserve">transparent </w:t>
      </w:r>
      <w:r w:rsidRPr="0014057C">
        <w:rPr>
          <w:rFonts w:ascii="Times New Roman" w:hAnsi="Times New Roman" w:cs="Times New Roman"/>
          <w:sz w:val="24"/>
          <w:szCs w:val="24"/>
        </w:rPr>
        <w:t xml:space="preserve">materials like Lexan walls. However, these are not single-dart systems, increasing the risk of sequence errors where an incorrect dart is deployed, which could be catastrophic </w:t>
      </w:r>
      <w:r w:rsidR="00E71DC4" w:rsidRPr="0014057C">
        <w:rPr>
          <w:rFonts w:ascii="Times New Roman" w:hAnsi="Times New Roman" w:cs="Times New Roman"/>
          <w:sz w:val="24"/>
          <w:szCs w:val="24"/>
        </w:rPr>
        <w:t xml:space="preserve">to a well’s </w:t>
      </w:r>
      <w:r w:rsidR="00A36FE6" w:rsidRPr="0014057C">
        <w:rPr>
          <w:rFonts w:ascii="Times New Roman" w:hAnsi="Times New Roman" w:cs="Times New Roman"/>
          <w:sz w:val="24"/>
          <w:szCs w:val="24"/>
        </w:rPr>
        <w:t xml:space="preserve">production </w:t>
      </w:r>
      <w:r w:rsidR="00E71DC4" w:rsidRPr="0014057C">
        <w:rPr>
          <w:rFonts w:ascii="Times New Roman" w:hAnsi="Times New Roman" w:cs="Times New Roman"/>
          <w:sz w:val="24"/>
          <w:szCs w:val="24"/>
        </w:rPr>
        <w:t xml:space="preserve">development. </w:t>
      </w:r>
      <w:r w:rsidRPr="0014057C">
        <w:rPr>
          <w:rFonts w:ascii="Times New Roman" w:hAnsi="Times New Roman" w:cs="Times New Roman"/>
          <w:sz w:val="24"/>
          <w:szCs w:val="24"/>
        </w:rPr>
        <w:t xml:space="preserve">(e.g., premature or failed actuation downhole). Additionally, once depleted, the canister requires manual reloading, necessitating personnel </w:t>
      </w:r>
      <w:r w:rsidR="004B45E9" w:rsidRPr="0014057C">
        <w:rPr>
          <w:rFonts w:ascii="Times New Roman" w:hAnsi="Times New Roman" w:cs="Times New Roman"/>
          <w:sz w:val="24"/>
          <w:szCs w:val="24"/>
        </w:rPr>
        <w:t>re-</w:t>
      </w:r>
      <w:r w:rsidRPr="0014057C">
        <w:rPr>
          <w:rFonts w:ascii="Times New Roman" w:hAnsi="Times New Roman" w:cs="Times New Roman"/>
          <w:sz w:val="24"/>
          <w:szCs w:val="24"/>
        </w:rPr>
        <w:t xml:space="preserve">entry into the red zone. This interrupts operations, increases downtime, and exposes workers to ongoing safety risks from chemical exposure, pressure hazards, and potential equipment erosion from proppants. </w:t>
      </w:r>
      <w:r w:rsidRPr="0014057C">
        <w:rPr>
          <w:rFonts w:ascii="Times New Roman" w:hAnsi="Times New Roman" w:cs="Times New Roman"/>
          <w:sz w:val="24"/>
          <w:szCs w:val="24"/>
        </w:rPr>
        <w:lastRenderedPageBreak/>
        <w:t>Furthermore, these systems are bulky, requiring transportation and setup that add to costs and site footprint.</w:t>
      </w:r>
    </w:p>
    <w:p w14:paraId="41CADC76" w14:textId="7315CEF9" w:rsidR="000F1DB6" w:rsidRPr="0014057C" w:rsidRDefault="00592C60" w:rsidP="00131658">
      <w:pPr>
        <w:spacing w:line="480" w:lineRule="auto"/>
        <w:jc w:val="both"/>
        <w:rPr>
          <w:rFonts w:ascii="Times New Roman" w:hAnsi="Times New Roman" w:cs="Times New Roman"/>
          <w:sz w:val="24"/>
          <w:szCs w:val="24"/>
        </w:rPr>
      </w:pPr>
      <w:r w:rsidRPr="0014057C">
        <w:rPr>
          <w:rFonts w:ascii="Times New Roman" w:hAnsi="Times New Roman" w:cs="Times New Roman"/>
          <w:b/>
          <w:bCs/>
          <w:sz w:val="24"/>
          <w:szCs w:val="24"/>
        </w:rPr>
        <w:t>[0004]</w:t>
      </w:r>
      <w:r w:rsidRPr="0014057C">
        <w:rPr>
          <w:rFonts w:ascii="Times New Roman" w:hAnsi="Times New Roman" w:cs="Times New Roman"/>
          <w:sz w:val="24"/>
          <w:szCs w:val="24"/>
        </w:rPr>
        <w:t xml:space="preserve"> </w:t>
      </w:r>
      <w:r w:rsidR="000F1DB6" w:rsidRPr="0014057C">
        <w:rPr>
          <w:rFonts w:ascii="Times New Roman" w:hAnsi="Times New Roman" w:cs="Times New Roman"/>
          <w:sz w:val="24"/>
          <w:szCs w:val="24"/>
        </w:rPr>
        <w:t>Another variant of rotating systems, as described in US9534469B2, employs stacked rotating trays with solid and open portions to support and sequentially drop balls (or darts) via stepper motor-driven rotation. Stationary stops limit object travel, ensuring controlled release as openings align. While compact and potentially jam-free, it shares limitations with canister designs, including the need for manual loading or setup that may involve red zone entry, and potential for misalignment or jams if objects are not precisely sized.</w:t>
      </w:r>
      <w:r w:rsidR="00566060" w:rsidRPr="0014057C">
        <w:rPr>
          <w:rFonts w:ascii="Times New Roman" w:hAnsi="Times New Roman" w:cs="Times New Roman"/>
          <w:sz w:val="24"/>
          <w:szCs w:val="24"/>
        </w:rPr>
        <w:t xml:space="preserve">  Yet a</w:t>
      </w:r>
      <w:r w:rsidR="000F1DB6" w:rsidRPr="0014057C">
        <w:rPr>
          <w:rFonts w:ascii="Times New Roman" w:hAnsi="Times New Roman" w:cs="Times New Roman"/>
          <w:sz w:val="24"/>
          <w:szCs w:val="24"/>
        </w:rPr>
        <w:t>nother method employs a pneumatic conveyance system,</w:t>
      </w:r>
      <w:r w:rsidR="00F112CE" w:rsidRPr="0014057C">
        <w:rPr>
          <w:rFonts w:ascii="Times New Roman" w:hAnsi="Times New Roman" w:cs="Times New Roman"/>
          <w:sz w:val="24"/>
          <w:szCs w:val="24"/>
        </w:rPr>
        <w:t xml:space="preserve"> </w:t>
      </w:r>
      <w:r w:rsidR="000F1DB6" w:rsidRPr="0014057C">
        <w:rPr>
          <w:rFonts w:ascii="Times New Roman" w:hAnsi="Times New Roman" w:cs="Times New Roman"/>
          <w:sz w:val="24"/>
          <w:szCs w:val="24"/>
        </w:rPr>
        <w:t>that transport</w:t>
      </w:r>
      <w:r w:rsidR="00E71DC4" w:rsidRPr="0014057C">
        <w:rPr>
          <w:rFonts w:ascii="Times New Roman" w:hAnsi="Times New Roman" w:cs="Times New Roman"/>
          <w:sz w:val="24"/>
          <w:szCs w:val="24"/>
        </w:rPr>
        <w:t>s</w:t>
      </w:r>
      <w:r w:rsidR="000F1DB6" w:rsidRPr="0014057C">
        <w:rPr>
          <w:rFonts w:ascii="Times New Roman" w:hAnsi="Times New Roman" w:cs="Times New Roman"/>
          <w:sz w:val="24"/>
          <w:szCs w:val="24"/>
        </w:rPr>
        <w:t xml:space="preserve"> darts from outside the red zone</w:t>
      </w:r>
      <w:r w:rsidR="00FD0881" w:rsidRPr="0014057C">
        <w:rPr>
          <w:rFonts w:ascii="Times New Roman" w:hAnsi="Times New Roman" w:cs="Times New Roman"/>
          <w:sz w:val="24"/>
          <w:szCs w:val="24"/>
        </w:rPr>
        <w:t>,</w:t>
      </w:r>
      <w:r w:rsidR="000F1DB6" w:rsidRPr="0014057C">
        <w:rPr>
          <w:rFonts w:ascii="Times New Roman" w:hAnsi="Times New Roman" w:cs="Times New Roman"/>
          <w:sz w:val="24"/>
          <w:szCs w:val="24"/>
        </w:rPr>
        <w:t xml:space="preserve"> </w:t>
      </w:r>
      <w:r w:rsidR="00F112CE" w:rsidRPr="0014057C">
        <w:rPr>
          <w:rFonts w:ascii="Times New Roman" w:hAnsi="Times New Roman" w:cs="Times New Roman"/>
          <w:sz w:val="24"/>
          <w:szCs w:val="24"/>
        </w:rPr>
        <w:t xml:space="preserve">along a hose like </w:t>
      </w:r>
      <w:r w:rsidR="00FD0881" w:rsidRPr="0014057C">
        <w:rPr>
          <w:rFonts w:ascii="Times New Roman" w:hAnsi="Times New Roman" w:cs="Times New Roman"/>
          <w:sz w:val="24"/>
          <w:szCs w:val="24"/>
        </w:rPr>
        <w:t xml:space="preserve">mechanism, </w:t>
      </w:r>
      <w:r w:rsidR="000F1DB6" w:rsidRPr="0014057C">
        <w:rPr>
          <w:rFonts w:ascii="Times New Roman" w:hAnsi="Times New Roman" w:cs="Times New Roman"/>
          <w:sz w:val="24"/>
          <w:szCs w:val="24"/>
        </w:rPr>
        <w:t xml:space="preserve">to the top of the frac tree via suction or air pressure. For example, the system described in the publication WO2023197072A1 involves an automated transport tube that minimizes direct handling at the wellhead. While this reduces some red zone exposure by allowing remote loading, it demands substantial setup, including extensive piping and </w:t>
      </w:r>
      <w:r w:rsidR="00441056" w:rsidRPr="0014057C">
        <w:rPr>
          <w:rFonts w:ascii="Times New Roman" w:hAnsi="Times New Roman" w:cs="Times New Roman"/>
          <w:sz w:val="24"/>
          <w:szCs w:val="24"/>
        </w:rPr>
        <w:t>surface area</w:t>
      </w:r>
      <w:r w:rsidR="000F1DB6" w:rsidRPr="0014057C">
        <w:rPr>
          <w:rFonts w:ascii="Times New Roman" w:hAnsi="Times New Roman" w:cs="Times New Roman"/>
          <w:sz w:val="24"/>
          <w:szCs w:val="24"/>
        </w:rPr>
        <w:t xml:space="preserve"> for the conveyance infrastructure. Maintenance is complex due to potential blockages or failures in high-pressure environments, and the system remains susceptible to operational delays from equipment breakdowns.</w:t>
      </w:r>
    </w:p>
    <w:p w14:paraId="1E786799" w14:textId="7A152ECF" w:rsidR="000F1DB6" w:rsidRPr="0014057C" w:rsidRDefault="000F1DB6" w:rsidP="00131658">
      <w:pPr>
        <w:spacing w:line="480" w:lineRule="auto"/>
        <w:jc w:val="both"/>
        <w:rPr>
          <w:rFonts w:ascii="Times New Roman" w:hAnsi="Times New Roman" w:cs="Times New Roman"/>
          <w:sz w:val="24"/>
          <w:szCs w:val="24"/>
        </w:rPr>
      </w:pPr>
      <w:r w:rsidRPr="0014057C">
        <w:rPr>
          <w:rFonts w:ascii="Times New Roman" w:hAnsi="Times New Roman" w:cs="Times New Roman"/>
          <w:b/>
          <w:bCs/>
          <w:sz w:val="24"/>
          <w:szCs w:val="24"/>
        </w:rPr>
        <w:t>[000</w:t>
      </w:r>
      <w:r w:rsidR="00F6708A" w:rsidRPr="0014057C">
        <w:rPr>
          <w:rFonts w:ascii="Times New Roman" w:hAnsi="Times New Roman" w:cs="Times New Roman"/>
          <w:b/>
          <w:bCs/>
          <w:sz w:val="24"/>
          <w:szCs w:val="24"/>
        </w:rPr>
        <w:t>5</w:t>
      </w:r>
      <w:r w:rsidRPr="0014057C">
        <w:rPr>
          <w:rFonts w:ascii="Times New Roman" w:hAnsi="Times New Roman" w:cs="Times New Roman"/>
          <w:b/>
          <w:bCs/>
          <w:sz w:val="24"/>
          <w:szCs w:val="24"/>
        </w:rPr>
        <w:t>]</w:t>
      </w:r>
      <w:r w:rsidRPr="0014057C">
        <w:rPr>
          <w:rFonts w:ascii="Times New Roman" w:hAnsi="Times New Roman" w:cs="Times New Roman"/>
          <w:sz w:val="24"/>
          <w:szCs w:val="24"/>
        </w:rPr>
        <w:t xml:space="preserve"> Across these conventional systems, common challenges persist, including high equipment rental and transportation costs—often reaching $10,000</w:t>
      </w:r>
      <w:r w:rsidR="00A36FE6" w:rsidRPr="0014057C">
        <w:rPr>
          <w:rFonts w:ascii="Times New Roman" w:hAnsi="Times New Roman" w:cs="Times New Roman"/>
          <w:sz w:val="24"/>
          <w:szCs w:val="24"/>
        </w:rPr>
        <w:t xml:space="preserve"> or more</w:t>
      </w:r>
      <w:r w:rsidRPr="0014057C">
        <w:rPr>
          <w:rFonts w:ascii="Times New Roman" w:hAnsi="Times New Roman" w:cs="Times New Roman"/>
          <w:sz w:val="24"/>
          <w:szCs w:val="24"/>
        </w:rPr>
        <w:t xml:space="preserve"> per day—and substantial setup time that can impede other wellsite activities. They also fail to fully mitigate safety risks: high-pressure hazards (e.g., blowouts or line whips), chemical exposures (e.g., to biocides or NORM-contaminated flowback), mechanical dangers (e.g., crushed-by incidents from heavy manifolds), and fire/explosion potentials from flammable gases remain prevalent in the red zone. Industry statistics underscore these issues, with oil and gas extraction fatality rates four times the national </w:t>
      </w:r>
      <w:r w:rsidRPr="0014057C">
        <w:rPr>
          <w:rFonts w:ascii="Times New Roman" w:hAnsi="Times New Roman" w:cs="Times New Roman"/>
          <w:sz w:val="24"/>
          <w:szCs w:val="24"/>
        </w:rPr>
        <w:lastRenderedPageBreak/>
        <w:t>average, and fracking sites reporting over 1,000 incidents annually, many tied to wellhead failures. Case studies, such as the 2020 Wendland 1-H blowout in Texas (resulting in three fatalities from a flash fire in the red zone due to pressure interference) and the 2018 Pryor Trust incident in Oklahoma (five deaths from an uncontrolled gas release), highlight how personnel presence amplifies these dangers. Furthermore, while some systems can operate in inclement weather, they do not fully address human error in dart selection, loading, or maintenance, nor the fatigue from long shifts that impairs judgment in dynamic, high-energy environments.</w:t>
      </w:r>
    </w:p>
    <w:p w14:paraId="6A7A6D1E" w14:textId="31387BA7" w:rsidR="000F1DB6" w:rsidRPr="0014057C" w:rsidRDefault="000F1DB6" w:rsidP="00131658">
      <w:pPr>
        <w:spacing w:line="480" w:lineRule="auto"/>
        <w:jc w:val="both"/>
        <w:rPr>
          <w:rFonts w:ascii="Times New Roman" w:hAnsi="Times New Roman" w:cs="Times New Roman"/>
          <w:i/>
          <w:iCs/>
          <w:sz w:val="24"/>
          <w:szCs w:val="24"/>
        </w:rPr>
      </w:pPr>
      <w:r w:rsidRPr="0014057C">
        <w:rPr>
          <w:rFonts w:ascii="Times New Roman" w:hAnsi="Times New Roman" w:cs="Times New Roman"/>
          <w:i/>
          <w:iCs/>
          <w:sz w:val="24"/>
          <w:szCs w:val="24"/>
        </w:rPr>
        <w:t>Safety Considerations in Wellhead Operations</w:t>
      </w:r>
    </w:p>
    <w:p w14:paraId="75B917A6" w14:textId="060DF07A" w:rsidR="000F1DB6" w:rsidRPr="0014057C" w:rsidRDefault="00C3369F" w:rsidP="00131658">
      <w:pPr>
        <w:spacing w:line="480" w:lineRule="auto"/>
        <w:jc w:val="both"/>
        <w:rPr>
          <w:rFonts w:ascii="Times New Roman" w:hAnsi="Times New Roman" w:cs="Times New Roman"/>
          <w:sz w:val="24"/>
          <w:szCs w:val="24"/>
        </w:rPr>
      </w:pPr>
      <w:r w:rsidRPr="0014057C">
        <w:rPr>
          <w:rFonts w:ascii="Times New Roman" w:hAnsi="Times New Roman" w:cs="Times New Roman"/>
          <w:b/>
          <w:bCs/>
          <w:sz w:val="24"/>
          <w:szCs w:val="24"/>
        </w:rPr>
        <w:t xml:space="preserve">[0006]  </w:t>
      </w:r>
      <w:r w:rsidR="000F1DB6" w:rsidRPr="0014057C">
        <w:rPr>
          <w:rFonts w:ascii="Times New Roman" w:hAnsi="Times New Roman" w:cs="Times New Roman"/>
          <w:sz w:val="24"/>
          <w:szCs w:val="24"/>
        </w:rPr>
        <w:t>To further illustrate the critical need for innovation, wellhead operations during fracking involve continuous high-energy processes that demand rigorous hazard mitigation. Personnel in the red zone face compounded risks: rapid depressurization can cause explosive decompression, inhalation of H2S at concentrations as low as 100 ppm leads to unconsciousness, and proppant abrasion erodes valves, increasing failure likelihood. Additional factors like confined spaces, falls on slippery surfaces, and simultaneous operations across nearby wells exacerbate these threats. Industry shifts toward automation (e.g., remote valves) aim to reduce entry, but manual tasks in prior art persist, necessitating advanced PPE, training, and compliance with regulations like OSHA's hazard recognition standards. Despite these measures, the persistence of red zone requirements in conventional dart delivery underscores a gap in fully remote, personnel-free solutions.</w:t>
      </w:r>
    </w:p>
    <w:p w14:paraId="58CD2FE4" w14:textId="2D4AD3BC" w:rsidR="000F1DB6" w:rsidRPr="0014057C" w:rsidRDefault="000F1DB6" w:rsidP="00131658">
      <w:pPr>
        <w:spacing w:line="480" w:lineRule="auto"/>
        <w:jc w:val="both"/>
        <w:rPr>
          <w:rFonts w:ascii="Times New Roman" w:hAnsi="Times New Roman" w:cs="Times New Roman"/>
          <w:sz w:val="24"/>
          <w:szCs w:val="24"/>
        </w:rPr>
      </w:pPr>
      <w:r w:rsidRPr="0014057C">
        <w:rPr>
          <w:rFonts w:ascii="Times New Roman" w:hAnsi="Times New Roman" w:cs="Times New Roman"/>
          <w:b/>
          <w:bCs/>
          <w:sz w:val="24"/>
          <w:szCs w:val="24"/>
        </w:rPr>
        <w:t>[000</w:t>
      </w:r>
      <w:r w:rsidR="00181999" w:rsidRPr="0014057C">
        <w:rPr>
          <w:rFonts w:ascii="Times New Roman" w:hAnsi="Times New Roman" w:cs="Times New Roman"/>
          <w:b/>
          <w:bCs/>
          <w:sz w:val="24"/>
          <w:szCs w:val="24"/>
        </w:rPr>
        <w:t>7</w:t>
      </w:r>
      <w:r w:rsidRPr="0014057C">
        <w:rPr>
          <w:rFonts w:ascii="Times New Roman" w:hAnsi="Times New Roman" w:cs="Times New Roman"/>
          <w:b/>
          <w:bCs/>
          <w:sz w:val="24"/>
          <w:szCs w:val="24"/>
        </w:rPr>
        <w:t>]</w:t>
      </w:r>
      <w:r w:rsidRPr="0014057C">
        <w:rPr>
          <w:rFonts w:ascii="Times New Roman" w:hAnsi="Times New Roman" w:cs="Times New Roman"/>
          <w:sz w:val="24"/>
          <w:szCs w:val="24"/>
        </w:rPr>
        <w:t xml:space="preserve"> No known commercial system</w:t>
      </w:r>
      <w:r w:rsidR="00E4090A" w:rsidRPr="0014057C">
        <w:rPr>
          <w:rFonts w:ascii="Times New Roman" w:hAnsi="Times New Roman" w:cs="Times New Roman"/>
          <w:sz w:val="24"/>
          <w:szCs w:val="24"/>
        </w:rPr>
        <w:t>s</w:t>
      </w:r>
      <w:r w:rsidRPr="0014057C">
        <w:rPr>
          <w:rFonts w:ascii="Times New Roman" w:hAnsi="Times New Roman" w:cs="Times New Roman"/>
          <w:sz w:val="24"/>
          <w:szCs w:val="24"/>
        </w:rPr>
        <w:t xml:space="preserve"> in current oil and gas operations utilize</w:t>
      </w:r>
      <w:r w:rsidR="00EC2808" w:rsidRPr="0014057C">
        <w:rPr>
          <w:rFonts w:ascii="Times New Roman" w:hAnsi="Times New Roman" w:cs="Times New Roman"/>
          <w:sz w:val="24"/>
          <w:szCs w:val="24"/>
        </w:rPr>
        <w:t xml:space="preserve"> the disclosed </w:t>
      </w:r>
      <w:r w:rsidR="003E7D70" w:rsidRPr="0014057C">
        <w:rPr>
          <w:rFonts w:ascii="Times New Roman" w:hAnsi="Times New Roman" w:cs="Times New Roman"/>
          <w:sz w:val="24"/>
          <w:szCs w:val="24"/>
        </w:rPr>
        <w:t xml:space="preserve">suspension </w:t>
      </w:r>
      <w:r w:rsidR="0056639C" w:rsidRPr="0014057C">
        <w:rPr>
          <w:rFonts w:ascii="Times New Roman" w:hAnsi="Times New Roman" w:cs="Times New Roman"/>
          <w:sz w:val="24"/>
          <w:szCs w:val="24"/>
        </w:rPr>
        <w:t>cable</w:t>
      </w:r>
      <w:r w:rsidR="004D7AB8" w:rsidRPr="0014057C">
        <w:rPr>
          <w:rFonts w:ascii="Times New Roman" w:hAnsi="Times New Roman" w:cs="Times New Roman"/>
          <w:sz w:val="24"/>
          <w:szCs w:val="24"/>
        </w:rPr>
        <w:t xml:space="preserve"> conveyance</w:t>
      </w:r>
      <w:r w:rsidR="00E743AD" w:rsidRPr="0014057C">
        <w:rPr>
          <w:rFonts w:ascii="Times New Roman" w:hAnsi="Times New Roman" w:cs="Times New Roman"/>
          <w:sz w:val="24"/>
          <w:szCs w:val="24"/>
        </w:rPr>
        <w:t xml:space="preserve">, </w:t>
      </w:r>
      <w:r w:rsidR="001B204A" w:rsidRPr="0014057C">
        <w:rPr>
          <w:rFonts w:ascii="Times New Roman" w:hAnsi="Times New Roman" w:cs="Times New Roman"/>
          <w:sz w:val="24"/>
          <w:szCs w:val="24"/>
        </w:rPr>
        <w:t>UAV</w:t>
      </w:r>
      <w:r w:rsidRPr="0014057C">
        <w:rPr>
          <w:rFonts w:ascii="Times New Roman" w:hAnsi="Times New Roman" w:cs="Times New Roman"/>
          <w:sz w:val="24"/>
          <w:szCs w:val="24"/>
        </w:rPr>
        <w:t>-based delivery</w:t>
      </w:r>
      <w:r w:rsidR="00E743AD" w:rsidRPr="0014057C">
        <w:rPr>
          <w:rFonts w:ascii="Times New Roman" w:hAnsi="Times New Roman" w:cs="Times New Roman"/>
          <w:sz w:val="24"/>
          <w:szCs w:val="24"/>
        </w:rPr>
        <w:t xml:space="preserve"> or crane/boom delivery</w:t>
      </w:r>
      <w:r w:rsidRPr="0014057C">
        <w:rPr>
          <w:rFonts w:ascii="Times New Roman" w:hAnsi="Times New Roman" w:cs="Times New Roman"/>
          <w:sz w:val="24"/>
          <w:szCs w:val="24"/>
        </w:rPr>
        <w:t xml:space="preserve"> </w:t>
      </w:r>
      <w:r w:rsidR="009F5FBD" w:rsidRPr="0014057C">
        <w:rPr>
          <w:rFonts w:ascii="Times New Roman" w:hAnsi="Times New Roman" w:cs="Times New Roman"/>
          <w:sz w:val="24"/>
          <w:szCs w:val="24"/>
        </w:rPr>
        <w:t>of</w:t>
      </w:r>
      <w:r w:rsidRPr="0014057C">
        <w:rPr>
          <w:rFonts w:ascii="Times New Roman" w:hAnsi="Times New Roman" w:cs="Times New Roman"/>
          <w:sz w:val="24"/>
          <w:szCs w:val="24"/>
        </w:rPr>
        <w:t xml:space="preserve"> </w:t>
      </w:r>
      <w:r w:rsidR="001B204A" w:rsidRPr="0014057C">
        <w:rPr>
          <w:rFonts w:ascii="Times New Roman" w:hAnsi="Times New Roman" w:cs="Times New Roman"/>
          <w:sz w:val="24"/>
          <w:szCs w:val="24"/>
        </w:rPr>
        <w:t>darts</w:t>
      </w:r>
      <w:r w:rsidR="009F5FBD" w:rsidRPr="0014057C">
        <w:rPr>
          <w:rFonts w:ascii="Times New Roman" w:hAnsi="Times New Roman" w:cs="Times New Roman"/>
          <w:sz w:val="24"/>
          <w:szCs w:val="24"/>
        </w:rPr>
        <w:t xml:space="preserve"> into the wellbore</w:t>
      </w:r>
      <w:r w:rsidR="007F0E7E" w:rsidRPr="0014057C">
        <w:rPr>
          <w:rFonts w:ascii="Times New Roman" w:hAnsi="Times New Roman" w:cs="Times New Roman"/>
          <w:sz w:val="24"/>
          <w:szCs w:val="24"/>
        </w:rPr>
        <w:t xml:space="preserve"> disclosed below</w:t>
      </w:r>
      <w:r w:rsidRPr="0014057C">
        <w:rPr>
          <w:rFonts w:ascii="Times New Roman" w:hAnsi="Times New Roman" w:cs="Times New Roman"/>
          <w:sz w:val="24"/>
          <w:szCs w:val="24"/>
        </w:rPr>
        <w:t>.</w:t>
      </w:r>
      <w:r w:rsidR="008B6D86" w:rsidRPr="0014057C">
        <w:rPr>
          <w:rFonts w:ascii="Times New Roman" w:hAnsi="Times New Roman" w:cs="Times New Roman"/>
          <w:sz w:val="24"/>
          <w:szCs w:val="24"/>
        </w:rPr>
        <w:t xml:space="preserve">  </w:t>
      </w:r>
      <w:r w:rsidR="005F164A" w:rsidRPr="0014057C">
        <w:rPr>
          <w:rFonts w:ascii="Times New Roman" w:hAnsi="Times New Roman" w:cs="Times New Roman"/>
          <w:sz w:val="24"/>
          <w:szCs w:val="24"/>
        </w:rPr>
        <w:t>Generally</w:t>
      </w:r>
      <w:r w:rsidR="00726338" w:rsidRPr="0014057C">
        <w:rPr>
          <w:rFonts w:ascii="Times New Roman" w:hAnsi="Times New Roman" w:cs="Times New Roman"/>
          <w:sz w:val="24"/>
          <w:szCs w:val="24"/>
        </w:rPr>
        <w:t xml:space="preserve"> known methods of delivery have been previously described</w:t>
      </w:r>
      <w:r w:rsidRPr="0014057C">
        <w:rPr>
          <w:rFonts w:ascii="Times New Roman" w:hAnsi="Times New Roman" w:cs="Times New Roman"/>
          <w:sz w:val="24"/>
          <w:szCs w:val="24"/>
        </w:rPr>
        <w:t xml:space="preserve"> </w:t>
      </w:r>
      <w:r w:rsidR="00BF50B4" w:rsidRPr="0014057C">
        <w:rPr>
          <w:rFonts w:ascii="Times New Roman" w:hAnsi="Times New Roman" w:cs="Times New Roman"/>
          <w:sz w:val="24"/>
          <w:szCs w:val="24"/>
        </w:rPr>
        <w:t xml:space="preserve">and general </w:t>
      </w:r>
      <w:r w:rsidR="00726338" w:rsidRPr="0014057C">
        <w:rPr>
          <w:rFonts w:ascii="Times New Roman" w:hAnsi="Times New Roman" w:cs="Times New Roman"/>
          <w:sz w:val="24"/>
          <w:szCs w:val="24"/>
        </w:rPr>
        <w:t>UAV</w:t>
      </w:r>
      <w:r w:rsidR="00BF50B4" w:rsidRPr="0014057C">
        <w:rPr>
          <w:rFonts w:ascii="Times New Roman" w:hAnsi="Times New Roman" w:cs="Times New Roman"/>
          <w:sz w:val="24"/>
          <w:szCs w:val="24"/>
        </w:rPr>
        <w:t>-related</w:t>
      </w:r>
      <w:r w:rsidR="00726338" w:rsidRPr="0014057C">
        <w:rPr>
          <w:rFonts w:ascii="Times New Roman" w:hAnsi="Times New Roman" w:cs="Times New Roman"/>
          <w:sz w:val="24"/>
          <w:szCs w:val="24"/>
        </w:rPr>
        <w:t xml:space="preserve"> </w:t>
      </w:r>
      <w:r w:rsidRPr="0014057C">
        <w:rPr>
          <w:rFonts w:ascii="Times New Roman" w:hAnsi="Times New Roman" w:cs="Times New Roman"/>
          <w:sz w:val="24"/>
          <w:szCs w:val="24"/>
        </w:rPr>
        <w:t xml:space="preserve">delivery patents focus on packages (e.g., US20160257423A1 for aerial </w:t>
      </w:r>
      <w:r w:rsidRPr="0014057C">
        <w:rPr>
          <w:rFonts w:ascii="Times New Roman" w:hAnsi="Times New Roman" w:cs="Times New Roman"/>
          <w:sz w:val="24"/>
          <w:szCs w:val="24"/>
        </w:rPr>
        <w:lastRenderedPageBreak/>
        <w:t>parcel systems or US10457421B2 for drone docking), while</w:t>
      </w:r>
      <w:r w:rsidR="00BF50B4" w:rsidRPr="0014057C">
        <w:rPr>
          <w:rFonts w:ascii="Times New Roman" w:hAnsi="Times New Roman" w:cs="Times New Roman"/>
          <w:sz w:val="24"/>
          <w:szCs w:val="24"/>
        </w:rPr>
        <w:t xml:space="preserve"> known</w:t>
      </w:r>
      <w:r w:rsidRPr="0014057C">
        <w:rPr>
          <w:rFonts w:ascii="Times New Roman" w:hAnsi="Times New Roman" w:cs="Times New Roman"/>
          <w:sz w:val="24"/>
          <w:szCs w:val="24"/>
        </w:rPr>
        <w:t xml:space="preserve"> oil/gas UAV applications are limited to inspections, monitoring, or emissions detection. </w:t>
      </w:r>
      <w:r w:rsidR="00BF50B4" w:rsidRPr="0014057C">
        <w:rPr>
          <w:rFonts w:ascii="Times New Roman" w:hAnsi="Times New Roman" w:cs="Times New Roman"/>
          <w:sz w:val="24"/>
          <w:szCs w:val="24"/>
        </w:rPr>
        <w:t xml:space="preserve">For instance, </w:t>
      </w:r>
      <w:r w:rsidRPr="0014057C">
        <w:rPr>
          <w:rFonts w:ascii="Times New Roman" w:hAnsi="Times New Roman" w:cs="Times New Roman"/>
          <w:sz w:val="24"/>
          <w:szCs w:val="24"/>
        </w:rPr>
        <w:t>WO2019229124A1 (deploying micro-drones into wellbores), do</w:t>
      </w:r>
      <w:r w:rsidR="00F67B52" w:rsidRPr="0014057C">
        <w:rPr>
          <w:rFonts w:ascii="Times New Roman" w:hAnsi="Times New Roman" w:cs="Times New Roman"/>
          <w:sz w:val="24"/>
          <w:szCs w:val="24"/>
        </w:rPr>
        <w:t>es</w:t>
      </w:r>
      <w:r w:rsidRPr="0014057C">
        <w:rPr>
          <w:rFonts w:ascii="Times New Roman" w:hAnsi="Times New Roman" w:cs="Times New Roman"/>
          <w:sz w:val="24"/>
          <w:szCs w:val="24"/>
        </w:rPr>
        <w:t xml:space="preserve"> not address surface delivery of tools like darts in hazardous environments. Logistics UAVs in other sectors (e.g., medical or e-commerce) exist but lack adaptation to oilfield constraints, such as precise placement amid high winds or rain. This absence</w:t>
      </w:r>
      <w:r w:rsidR="00BF50B4" w:rsidRPr="0014057C">
        <w:rPr>
          <w:rFonts w:ascii="Times New Roman" w:hAnsi="Times New Roman" w:cs="Times New Roman"/>
          <w:sz w:val="24"/>
          <w:szCs w:val="24"/>
        </w:rPr>
        <w:t xml:space="preserve"> of </w:t>
      </w:r>
      <w:r w:rsidR="00A70A95" w:rsidRPr="0014057C">
        <w:rPr>
          <w:rFonts w:ascii="Times New Roman" w:hAnsi="Times New Roman" w:cs="Times New Roman"/>
          <w:sz w:val="24"/>
          <w:szCs w:val="24"/>
        </w:rPr>
        <w:t>such systems for delivering darts to the wellbore</w:t>
      </w:r>
      <w:r w:rsidRPr="0014057C">
        <w:rPr>
          <w:rFonts w:ascii="Times New Roman" w:hAnsi="Times New Roman" w:cs="Times New Roman"/>
          <w:sz w:val="24"/>
          <w:szCs w:val="24"/>
        </w:rPr>
        <w:t xml:space="preserve"> suggests a novel opportunity for </w:t>
      </w:r>
      <w:r w:rsidR="007B70BD" w:rsidRPr="0014057C">
        <w:rPr>
          <w:rFonts w:ascii="Times New Roman" w:hAnsi="Times New Roman" w:cs="Times New Roman"/>
          <w:sz w:val="24"/>
          <w:szCs w:val="24"/>
        </w:rPr>
        <w:t xml:space="preserve">the disclosed </w:t>
      </w:r>
      <w:r w:rsidR="0031353C" w:rsidRPr="0014057C">
        <w:rPr>
          <w:rFonts w:ascii="Times New Roman" w:hAnsi="Times New Roman" w:cs="Times New Roman"/>
          <w:sz w:val="24"/>
          <w:szCs w:val="24"/>
        </w:rPr>
        <w:t xml:space="preserve">suspension cable conveyance, UAV-based delivery or crane/boom delivery of darts </w:t>
      </w:r>
      <w:r w:rsidR="004D7AB8" w:rsidRPr="0014057C">
        <w:rPr>
          <w:rFonts w:ascii="Times New Roman" w:hAnsi="Times New Roman" w:cs="Times New Roman"/>
          <w:sz w:val="24"/>
          <w:szCs w:val="24"/>
        </w:rPr>
        <w:t>systems</w:t>
      </w:r>
      <w:r w:rsidRPr="0014057C">
        <w:rPr>
          <w:rFonts w:ascii="Times New Roman" w:hAnsi="Times New Roman" w:cs="Times New Roman"/>
          <w:sz w:val="24"/>
          <w:szCs w:val="24"/>
        </w:rPr>
        <w:t xml:space="preserve"> integration in well completions, particularly for eliminating red zone exposure and reducing operational footprints.</w:t>
      </w:r>
    </w:p>
    <w:p w14:paraId="52B32FF1" w14:textId="42C34B92" w:rsidR="000F1DB6" w:rsidRPr="0014057C" w:rsidRDefault="000F1DB6" w:rsidP="00131658">
      <w:pPr>
        <w:spacing w:line="480" w:lineRule="auto"/>
        <w:jc w:val="both"/>
        <w:rPr>
          <w:rFonts w:ascii="Times New Roman" w:hAnsi="Times New Roman" w:cs="Times New Roman"/>
          <w:sz w:val="24"/>
          <w:szCs w:val="24"/>
        </w:rPr>
      </w:pPr>
      <w:r w:rsidRPr="0014057C">
        <w:rPr>
          <w:rFonts w:ascii="Times New Roman" w:hAnsi="Times New Roman" w:cs="Times New Roman"/>
          <w:b/>
          <w:bCs/>
          <w:sz w:val="24"/>
          <w:szCs w:val="24"/>
        </w:rPr>
        <w:t>[000</w:t>
      </w:r>
      <w:r w:rsidR="00203854" w:rsidRPr="0014057C">
        <w:rPr>
          <w:rFonts w:ascii="Times New Roman" w:hAnsi="Times New Roman" w:cs="Times New Roman"/>
          <w:b/>
          <w:bCs/>
          <w:sz w:val="24"/>
          <w:szCs w:val="24"/>
        </w:rPr>
        <w:t>8</w:t>
      </w:r>
      <w:r w:rsidRPr="0014057C">
        <w:rPr>
          <w:rFonts w:ascii="Times New Roman" w:hAnsi="Times New Roman" w:cs="Times New Roman"/>
          <w:b/>
          <w:bCs/>
          <w:sz w:val="24"/>
          <w:szCs w:val="24"/>
        </w:rPr>
        <w:t>]</w:t>
      </w:r>
      <w:r w:rsidRPr="0014057C">
        <w:rPr>
          <w:rFonts w:ascii="Times New Roman" w:hAnsi="Times New Roman" w:cs="Times New Roman"/>
          <w:sz w:val="24"/>
          <w:szCs w:val="24"/>
        </w:rPr>
        <w:t xml:space="preserve"> There exists a need for </w:t>
      </w:r>
      <w:r w:rsidR="007B70BD" w:rsidRPr="0014057C">
        <w:rPr>
          <w:rFonts w:ascii="Times New Roman" w:hAnsi="Times New Roman" w:cs="Times New Roman"/>
          <w:sz w:val="24"/>
          <w:szCs w:val="24"/>
        </w:rPr>
        <w:t xml:space="preserve">such </w:t>
      </w:r>
      <w:r w:rsidRPr="0014057C">
        <w:rPr>
          <w:rFonts w:ascii="Times New Roman" w:hAnsi="Times New Roman" w:cs="Times New Roman"/>
          <w:sz w:val="24"/>
          <w:szCs w:val="24"/>
        </w:rPr>
        <w:t>system</w:t>
      </w:r>
      <w:r w:rsidR="00F67B52" w:rsidRPr="0014057C">
        <w:rPr>
          <w:rFonts w:ascii="Times New Roman" w:hAnsi="Times New Roman" w:cs="Times New Roman"/>
          <w:sz w:val="24"/>
          <w:szCs w:val="24"/>
        </w:rPr>
        <w:t>s</w:t>
      </w:r>
      <w:r w:rsidRPr="0014057C">
        <w:rPr>
          <w:rFonts w:ascii="Times New Roman" w:hAnsi="Times New Roman" w:cs="Times New Roman"/>
          <w:sz w:val="24"/>
          <w:szCs w:val="24"/>
        </w:rPr>
        <w:t xml:space="preserve"> and method</w:t>
      </w:r>
      <w:r w:rsidR="00F67B52" w:rsidRPr="0014057C">
        <w:rPr>
          <w:rFonts w:ascii="Times New Roman" w:hAnsi="Times New Roman" w:cs="Times New Roman"/>
          <w:sz w:val="24"/>
          <w:szCs w:val="24"/>
        </w:rPr>
        <w:t>s</w:t>
      </w:r>
      <w:r w:rsidRPr="0014057C">
        <w:rPr>
          <w:rFonts w:ascii="Times New Roman" w:hAnsi="Times New Roman" w:cs="Times New Roman"/>
          <w:sz w:val="24"/>
          <w:szCs w:val="24"/>
        </w:rPr>
        <w:t xml:space="preserve"> that can deliver darts, balls, or other downhole tools to the wellhead in a safe, efficient, and accurate manner, without requiring any personnel to enter the red zone, thereby mitigating high-pressure, chemical, mechanical, and explosion risks entirely. Such system</w:t>
      </w:r>
      <w:r w:rsidR="00F67B52" w:rsidRPr="0014057C">
        <w:rPr>
          <w:rFonts w:ascii="Times New Roman" w:hAnsi="Times New Roman" w:cs="Times New Roman"/>
          <w:sz w:val="24"/>
          <w:szCs w:val="24"/>
        </w:rPr>
        <w:t>s</w:t>
      </w:r>
      <w:r w:rsidRPr="0014057C">
        <w:rPr>
          <w:rFonts w:ascii="Times New Roman" w:hAnsi="Times New Roman" w:cs="Times New Roman"/>
          <w:sz w:val="24"/>
          <w:szCs w:val="24"/>
        </w:rPr>
        <w:t xml:space="preserve"> should also minimize equipment footprint, reduce operational costs, and ensure precise tool verification and deployment to prevent downhole errors, addressing the limitations of existing manual, canister, and pneumatic approaches.</w:t>
      </w:r>
    </w:p>
    <w:p w14:paraId="15E63252" w14:textId="38E3F89B" w:rsidR="00287688" w:rsidRPr="0014057C" w:rsidRDefault="00287688" w:rsidP="00131658">
      <w:pPr>
        <w:spacing w:line="480" w:lineRule="auto"/>
        <w:jc w:val="both"/>
        <w:rPr>
          <w:rFonts w:ascii="Times New Roman" w:hAnsi="Times New Roman" w:cs="Times New Roman"/>
          <w:b/>
          <w:bCs/>
          <w:sz w:val="24"/>
          <w:szCs w:val="24"/>
        </w:rPr>
      </w:pPr>
      <w:r w:rsidRPr="0014057C">
        <w:rPr>
          <w:rFonts w:ascii="Times New Roman" w:hAnsi="Times New Roman" w:cs="Times New Roman"/>
          <w:b/>
          <w:bCs/>
          <w:sz w:val="24"/>
          <w:szCs w:val="24"/>
        </w:rPr>
        <w:t>OBJECTS OF THE INVENTION</w:t>
      </w:r>
      <w:r w:rsidR="00714D49" w:rsidRPr="0014057C">
        <w:rPr>
          <w:rFonts w:ascii="Times New Roman" w:hAnsi="Times New Roman" w:cs="Times New Roman"/>
          <w:b/>
          <w:bCs/>
          <w:sz w:val="24"/>
          <w:szCs w:val="24"/>
        </w:rPr>
        <w:t>S</w:t>
      </w:r>
    </w:p>
    <w:p w14:paraId="4F728554" w14:textId="65C00E02" w:rsidR="00804294" w:rsidRPr="0014057C" w:rsidRDefault="00437966" w:rsidP="00131658">
      <w:pPr>
        <w:spacing w:line="480" w:lineRule="auto"/>
        <w:jc w:val="both"/>
        <w:rPr>
          <w:rFonts w:ascii="Times New Roman" w:hAnsi="Times New Roman" w:cs="Times New Roman"/>
          <w:sz w:val="24"/>
          <w:szCs w:val="24"/>
        </w:rPr>
      </w:pPr>
      <w:r w:rsidRPr="0014057C">
        <w:rPr>
          <w:rFonts w:ascii="Times New Roman" w:hAnsi="Times New Roman" w:cs="Times New Roman"/>
          <w:b/>
          <w:bCs/>
          <w:sz w:val="24"/>
          <w:szCs w:val="24"/>
        </w:rPr>
        <w:t>[0009]</w:t>
      </w:r>
      <w:r w:rsidRPr="0014057C">
        <w:rPr>
          <w:rFonts w:ascii="Times New Roman" w:hAnsi="Times New Roman" w:cs="Times New Roman"/>
          <w:sz w:val="24"/>
          <w:szCs w:val="24"/>
        </w:rPr>
        <w:t xml:space="preserve"> </w:t>
      </w:r>
      <w:r w:rsidR="00804294" w:rsidRPr="0014057C">
        <w:rPr>
          <w:rFonts w:ascii="Times New Roman" w:hAnsi="Times New Roman" w:cs="Times New Roman"/>
          <w:sz w:val="24"/>
          <w:szCs w:val="24"/>
        </w:rPr>
        <w:t>Objects of the Inventions include at least the following:</w:t>
      </w:r>
    </w:p>
    <w:p w14:paraId="575AF45E" w14:textId="2AA98ECB" w:rsidR="00CC4D9C" w:rsidRPr="0014057C" w:rsidRDefault="0074714F" w:rsidP="00CC4D9C">
      <w:pPr>
        <w:pStyle w:val="ListParagraph"/>
        <w:numPr>
          <w:ilvl w:val="0"/>
          <w:numId w:val="33"/>
        </w:numPr>
        <w:spacing w:line="480" w:lineRule="auto"/>
        <w:ind w:left="0" w:firstLine="360"/>
        <w:jc w:val="both"/>
        <w:rPr>
          <w:rFonts w:ascii="Times New Roman" w:hAnsi="Times New Roman" w:cs="Times New Roman"/>
          <w:sz w:val="24"/>
          <w:szCs w:val="24"/>
        </w:rPr>
      </w:pPr>
      <w:r w:rsidRPr="0014057C">
        <w:rPr>
          <w:rFonts w:ascii="Times New Roman" w:hAnsi="Times New Roman" w:cs="Times New Roman"/>
          <w:sz w:val="24"/>
          <w:szCs w:val="24"/>
        </w:rPr>
        <w:t>A</w:t>
      </w:r>
      <w:r w:rsidR="00804294" w:rsidRPr="0014057C">
        <w:rPr>
          <w:rFonts w:ascii="Times New Roman" w:hAnsi="Times New Roman" w:cs="Times New Roman"/>
          <w:sz w:val="24"/>
          <w:szCs w:val="24"/>
        </w:rPr>
        <w:t xml:space="preserve"> primary </w:t>
      </w:r>
      <w:r w:rsidR="00FA74B2" w:rsidRPr="0014057C">
        <w:rPr>
          <w:rFonts w:ascii="Times New Roman" w:hAnsi="Times New Roman" w:cs="Times New Roman"/>
          <w:sz w:val="24"/>
          <w:szCs w:val="24"/>
        </w:rPr>
        <w:t>object of the invention</w:t>
      </w:r>
      <w:r w:rsidR="00804294" w:rsidRPr="0014057C">
        <w:rPr>
          <w:rFonts w:ascii="Times New Roman" w:hAnsi="Times New Roman" w:cs="Times New Roman"/>
          <w:sz w:val="24"/>
          <w:szCs w:val="24"/>
        </w:rPr>
        <w:t>s</w:t>
      </w:r>
      <w:r w:rsidR="00FA74B2" w:rsidRPr="0014057C">
        <w:rPr>
          <w:rFonts w:ascii="Times New Roman" w:hAnsi="Times New Roman" w:cs="Times New Roman"/>
          <w:sz w:val="24"/>
          <w:szCs w:val="24"/>
        </w:rPr>
        <w:t xml:space="preserve"> is to provide enhanced safety.  </w:t>
      </w:r>
      <w:r w:rsidR="00287688" w:rsidRPr="0014057C">
        <w:rPr>
          <w:rFonts w:ascii="Times New Roman" w:hAnsi="Times New Roman" w:cs="Times New Roman"/>
          <w:sz w:val="24"/>
          <w:szCs w:val="24"/>
        </w:rPr>
        <w:t>Th</w:t>
      </w:r>
      <w:r w:rsidR="002445A1" w:rsidRPr="0014057C">
        <w:rPr>
          <w:rFonts w:ascii="Times New Roman" w:hAnsi="Times New Roman" w:cs="Times New Roman"/>
          <w:sz w:val="24"/>
          <w:szCs w:val="24"/>
        </w:rPr>
        <w:t>e</w:t>
      </w:r>
      <w:r w:rsidR="00287688" w:rsidRPr="0014057C">
        <w:rPr>
          <w:rFonts w:ascii="Times New Roman" w:hAnsi="Times New Roman" w:cs="Times New Roman"/>
          <w:sz w:val="24"/>
          <w:szCs w:val="24"/>
        </w:rPr>
        <w:t xml:space="preserve"> </w:t>
      </w:r>
      <w:r w:rsidR="00CC4D9C" w:rsidRPr="0014057C">
        <w:rPr>
          <w:rFonts w:ascii="Times New Roman" w:hAnsi="Times New Roman" w:cs="Times New Roman"/>
          <w:sz w:val="24"/>
          <w:szCs w:val="24"/>
        </w:rPr>
        <w:t xml:space="preserve">disclosed </w:t>
      </w:r>
      <w:r w:rsidR="00287688" w:rsidRPr="0014057C">
        <w:rPr>
          <w:rFonts w:ascii="Times New Roman" w:hAnsi="Times New Roman" w:cs="Times New Roman"/>
          <w:sz w:val="24"/>
          <w:szCs w:val="24"/>
        </w:rPr>
        <w:t>system</w:t>
      </w:r>
      <w:r w:rsidR="00CC4D9C" w:rsidRPr="0014057C">
        <w:rPr>
          <w:rFonts w:ascii="Times New Roman" w:hAnsi="Times New Roman" w:cs="Times New Roman"/>
          <w:sz w:val="24"/>
          <w:szCs w:val="24"/>
        </w:rPr>
        <w:t>s</w:t>
      </w:r>
      <w:r w:rsidR="00287688" w:rsidRPr="0014057C">
        <w:rPr>
          <w:rFonts w:ascii="Times New Roman" w:hAnsi="Times New Roman" w:cs="Times New Roman"/>
          <w:sz w:val="24"/>
          <w:szCs w:val="24"/>
        </w:rPr>
        <w:t xml:space="preserve"> </w:t>
      </w:r>
      <w:r w:rsidR="00CC4D9C" w:rsidRPr="0014057C">
        <w:rPr>
          <w:rFonts w:ascii="Times New Roman" w:hAnsi="Times New Roman" w:cs="Times New Roman"/>
          <w:sz w:val="24"/>
          <w:szCs w:val="24"/>
        </w:rPr>
        <w:t xml:space="preserve">and methods </w:t>
      </w:r>
      <w:r w:rsidR="00287688" w:rsidRPr="0014057C">
        <w:rPr>
          <w:rFonts w:ascii="Times New Roman" w:hAnsi="Times New Roman" w:cs="Times New Roman"/>
          <w:sz w:val="24"/>
          <w:szCs w:val="24"/>
        </w:rPr>
        <w:t xml:space="preserve">eliminate the need for any personnel to enter the red zone during dart delivery, thereby mitigating high-pressure, chemical, mechanical, and explosion risks inherent in conventional methods. </w:t>
      </w:r>
    </w:p>
    <w:p w14:paraId="17F43156" w14:textId="08A54F6A" w:rsidR="002445A1" w:rsidRPr="0014057C" w:rsidRDefault="00287688" w:rsidP="002445A1">
      <w:pPr>
        <w:pStyle w:val="ListParagraph"/>
        <w:numPr>
          <w:ilvl w:val="0"/>
          <w:numId w:val="33"/>
        </w:numPr>
        <w:spacing w:line="480" w:lineRule="auto"/>
        <w:ind w:left="0" w:firstLine="360"/>
        <w:jc w:val="both"/>
        <w:rPr>
          <w:rFonts w:ascii="Times New Roman" w:hAnsi="Times New Roman" w:cs="Times New Roman"/>
          <w:sz w:val="24"/>
          <w:szCs w:val="24"/>
        </w:rPr>
      </w:pPr>
      <w:r w:rsidRPr="0014057C">
        <w:rPr>
          <w:rFonts w:ascii="Times New Roman" w:hAnsi="Times New Roman" w:cs="Times New Roman"/>
          <w:sz w:val="24"/>
          <w:szCs w:val="24"/>
        </w:rPr>
        <w:lastRenderedPageBreak/>
        <w:t xml:space="preserve">By overcoming the bulky setup and reloading interruptions of prior art (e.g., canister or pneumatic systems), </w:t>
      </w:r>
      <w:r w:rsidR="00CC4D9C" w:rsidRPr="0014057C">
        <w:rPr>
          <w:rFonts w:ascii="Times New Roman" w:hAnsi="Times New Roman" w:cs="Times New Roman"/>
          <w:sz w:val="24"/>
          <w:szCs w:val="24"/>
        </w:rPr>
        <w:t xml:space="preserve">the disclosed systems and methods </w:t>
      </w:r>
      <w:r w:rsidRPr="0014057C">
        <w:rPr>
          <w:rFonts w:ascii="Times New Roman" w:hAnsi="Times New Roman" w:cs="Times New Roman"/>
          <w:sz w:val="24"/>
          <w:szCs w:val="24"/>
        </w:rPr>
        <w:t xml:space="preserve">reduce equipment footprint, lower operational costs by minimizing rentals and downtime, and ensures accurate tool sequencing through single-item verification. </w:t>
      </w:r>
      <w:r w:rsidR="00C20EEF" w:rsidRPr="0014057C">
        <w:rPr>
          <w:rFonts w:ascii="Times New Roman" w:hAnsi="Times New Roman" w:cs="Times New Roman"/>
          <w:sz w:val="24"/>
          <w:szCs w:val="24"/>
        </w:rPr>
        <w:t xml:space="preserve"> </w:t>
      </w:r>
      <w:r w:rsidR="002445A1" w:rsidRPr="0014057C">
        <w:rPr>
          <w:rFonts w:ascii="Times New Roman" w:hAnsi="Times New Roman" w:cs="Times New Roman"/>
          <w:sz w:val="24"/>
          <w:szCs w:val="24"/>
        </w:rPr>
        <w:t>The</w:t>
      </w:r>
      <w:r w:rsidR="0074714F" w:rsidRPr="0014057C">
        <w:rPr>
          <w:rFonts w:ascii="Times New Roman" w:hAnsi="Times New Roman" w:cs="Times New Roman"/>
          <w:sz w:val="24"/>
          <w:szCs w:val="24"/>
        </w:rPr>
        <w:t>se</w:t>
      </w:r>
      <w:r w:rsidR="002445A1" w:rsidRPr="0014057C">
        <w:rPr>
          <w:rFonts w:ascii="Times New Roman" w:hAnsi="Times New Roman" w:cs="Times New Roman"/>
          <w:sz w:val="24"/>
          <w:szCs w:val="24"/>
        </w:rPr>
        <w:t xml:space="preserve"> systems provide for reliable dart sequencing.  Darts are individually delivered to the funnel drop zone, minimizing the risk of unscheduled dart drops.</w:t>
      </w:r>
    </w:p>
    <w:p w14:paraId="6E604815" w14:textId="675E6951" w:rsidR="002445A1" w:rsidRPr="0014057C" w:rsidRDefault="002445A1" w:rsidP="002445A1">
      <w:pPr>
        <w:pStyle w:val="ListParagraph"/>
        <w:numPr>
          <w:ilvl w:val="0"/>
          <w:numId w:val="33"/>
        </w:numPr>
        <w:spacing w:line="480" w:lineRule="auto"/>
        <w:ind w:left="0" w:firstLine="360"/>
        <w:jc w:val="both"/>
        <w:rPr>
          <w:rFonts w:ascii="Times New Roman" w:hAnsi="Times New Roman" w:cs="Times New Roman"/>
          <w:sz w:val="24"/>
          <w:szCs w:val="24"/>
        </w:rPr>
      </w:pPr>
      <w:r w:rsidRPr="0014057C">
        <w:rPr>
          <w:rFonts w:ascii="Times New Roman" w:hAnsi="Times New Roman" w:cs="Times New Roman"/>
          <w:sz w:val="24"/>
          <w:szCs w:val="24"/>
        </w:rPr>
        <w:t>Another object of the inventions is reduced mechanical failure.  The systems’ design ensures dependable performance with minimal risk of mechanical issues.</w:t>
      </w:r>
    </w:p>
    <w:p w14:paraId="33AF7D22" w14:textId="45D7BDC3" w:rsidR="002445A1" w:rsidRPr="0014057C" w:rsidRDefault="002445A1" w:rsidP="00804294">
      <w:pPr>
        <w:pStyle w:val="ListParagraph"/>
        <w:numPr>
          <w:ilvl w:val="0"/>
          <w:numId w:val="33"/>
        </w:numPr>
        <w:spacing w:line="480" w:lineRule="auto"/>
        <w:ind w:left="0" w:firstLine="360"/>
        <w:jc w:val="both"/>
        <w:rPr>
          <w:rFonts w:ascii="Times New Roman" w:hAnsi="Times New Roman" w:cs="Times New Roman"/>
          <w:sz w:val="24"/>
          <w:szCs w:val="24"/>
        </w:rPr>
      </w:pPr>
      <w:r w:rsidRPr="0014057C">
        <w:rPr>
          <w:rFonts w:ascii="Times New Roman" w:hAnsi="Times New Roman" w:cs="Times New Roman"/>
          <w:sz w:val="24"/>
          <w:szCs w:val="24"/>
        </w:rPr>
        <w:t>Another object of the inventions is to provide flexible deployment options.  The systems</w:t>
      </w:r>
      <w:r w:rsidR="0040613F" w:rsidRPr="0014057C">
        <w:rPr>
          <w:rFonts w:ascii="Times New Roman" w:hAnsi="Times New Roman" w:cs="Times New Roman"/>
          <w:sz w:val="24"/>
          <w:szCs w:val="24"/>
        </w:rPr>
        <w:t xml:space="preserve"> key universal components of the dart </w:t>
      </w:r>
      <w:r w:rsidR="00804294" w:rsidRPr="0014057C">
        <w:rPr>
          <w:rFonts w:ascii="Times New Roman" w:hAnsi="Times New Roman" w:cs="Times New Roman"/>
          <w:sz w:val="24"/>
          <w:szCs w:val="24"/>
        </w:rPr>
        <w:t>h</w:t>
      </w:r>
      <w:r w:rsidR="0040613F" w:rsidRPr="0014057C">
        <w:rPr>
          <w:rFonts w:ascii="Times New Roman" w:hAnsi="Times New Roman" w:cs="Times New Roman"/>
          <w:sz w:val="24"/>
          <w:szCs w:val="24"/>
        </w:rPr>
        <w:t>older and funnel</w:t>
      </w:r>
      <w:r w:rsidR="00804294" w:rsidRPr="0014057C">
        <w:rPr>
          <w:rFonts w:ascii="Times New Roman" w:hAnsi="Times New Roman" w:cs="Times New Roman"/>
          <w:sz w:val="24"/>
          <w:szCs w:val="24"/>
        </w:rPr>
        <w:t xml:space="preserve"> assemblies</w:t>
      </w:r>
      <w:r w:rsidRPr="0014057C">
        <w:rPr>
          <w:rFonts w:ascii="Times New Roman" w:hAnsi="Times New Roman" w:cs="Times New Roman"/>
          <w:sz w:val="24"/>
          <w:szCs w:val="24"/>
        </w:rPr>
        <w:t xml:space="preserve"> are compatible with either a</w:t>
      </w:r>
      <w:r w:rsidR="0040613F" w:rsidRPr="0014057C">
        <w:rPr>
          <w:rFonts w:ascii="Times New Roman" w:hAnsi="Times New Roman" w:cs="Times New Roman"/>
          <w:sz w:val="24"/>
          <w:szCs w:val="24"/>
        </w:rPr>
        <w:t xml:space="preserve"> </w:t>
      </w:r>
      <w:r w:rsidR="008B6D86" w:rsidRPr="0014057C">
        <w:rPr>
          <w:rFonts w:ascii="Times New Roman" w:hAnsi="Times New Roman" w:cs="Times New Roman"/>
          <w:sz w:val="24"/>
          <w:szCs w:val="24"/>
        </w:rPr>
        <w:t xml:space="preserve">suspension </w:t>
      </w:r>
      <w:r w:rsidR="0040613F" w:rsidRPr="0014057C">
        <w:rPr>
          <w:rFonts w:ascii="Times New Roman" w:hAnsi="Times New Roman" w:cs="Times New Roman"/>
          <w:sz w:val="24"/>
          <w:szCs w:val="24"/>
        </w:rPr>
        <w:t>cable system, unmanned aerial delivery</w:t>
      </w:r>
      <w:r w:rsidRPr="0014057C">
        <w:rPr>
          <w:rFonts w:ascii="Times New Roman" w:hAnsi="Times New Roman" w:cs="Times New Roman"/>
          <w:sz w:val="24"/>
          <w:szCs w:val="24"/>
        </w:rPr>
        <w:t xml:space="preserve"> and/or</w:t>
      </w:r>
      <w:r w:rsidR="008B6D86" w:rsidRPr="0014057C">
        <w:rPr>
          <w:rFonts w:ascii="Times New Roman" w:hAnsi="Times New Roman" w:cs="Times New Roman"/>
          <w:sz w:val="24"/>
          <w:szCs w:val="24"/>
        </w:rPr>
        <w:t xml:space="preserve"> crane/</w:t>
      </w:r>
      <w:r w:rsidRPr="0014057C">
        <w:rPr>
          <w:rFonts w:ascii="Times New Roman" w:hAnsi="Times New Roman" w:cs="Times New Roman"/>
          <w:sz w:val="24"/>
          <w:szCs w:val="24"/>
        </w:rPr>
        <w:t>boom system.</w:t>
      </w:r>
    </w:p>
    <w:p w14:paraId="57E2A638" w14:textId="3042D95A" w:rsidR="001B2203" w:rsidRPr="0014057C" w:rsidRDefault="00287688" w:rsidP="002445A1">
      <w:pPr>
        <w:pStyle w:val="ListParagraph"/>
        <w:numPr>
          <w:ilvl w:val="0"/>
          <w:numId w:val="33"/>
        </w:numPr>
        <w:spacing w:line="480" w:lineRule="auto"/>
        <w:ind w:left="0" w:firstLine="360"/>
        <w:jc w:val="both"/>
        <w:rPr>
          <w:rFonts w:ascii="Times New Roman" w:hAnsi="Times New Roman" w:cs="Times New Roman"/>
          <w:sz w:val="24"/>
          <w:szCs w:val="24"/>
        </w:rPr>
      </w:pPr>
      <w:r w:rsidRPr="0014057C">
        <w:rPr>
          <w:rFonts w:ascii="Times New Roman" w:hAnsi="Times New Roman" w:cs="Times New Roman"/>
          <w:sz w:val="24"/>
          <w:szCs w:val="24"/>
        </w:rPr>
        <w:t xml:space="preserve">The </w:t>
      </w:r>
      <w:r w:rsidR="00C20EEF" w:rsidRPr="0014057C">
        <w:rPr>
          <w:rFonts w:ascii="Times New Roman" w:hAnsi="Times New Roman" w:cs="Times New Roman"/>
          <w:sz w:val="24"/>
          <w:szCs w:val="24"/>
        </w:rPr>
        <w:t>disclosed inventions are</w:t>
      </w:r>
      <w:r w:rsidRPr="0014057C">
        <w:rPr>
          <w:rFonts w:ascii="Times New Roman" w:hAnsi="Times New Roman" w:cs="Times New Roman"/>
          <w:sz w:val="24"/>
          <w:szCs w:val="24"/>
        </w:rPr>
        <w:t xml:space="preserve"> rated for deployment under moderate adverse environmental conditions, though operations</w:t>
      </w:r>
      <w:r w:rsidR="00C20EEF" w:rsidRPr="0014057C">
        <w:rPr>
          <w:rFonts w:ascii="Times New Roman" w:hAnsi="Times New Roman" w:cs="Times New Roman"/>
          <w:sz w:val="24"/>
          <w:szCs w:val="24"/>
        </w:rPr>
        <w:t xml:space="preserve"> and weather conditions</w:t>
      </w:r>
      <w:r w:rsidRPr="0014057C">
        <w:rPr>
          <w:rFonts w:ascii="Times New Roman" w:hAnsi="Times New Roman" w:cs="Times New Roman"/>
          <w:sz w:val="24"/>
          <w:szCs w:val="24"/>
        </w:rPr>
        <w:t xml:space="preserve"> may</w:t>
      </w:r>
      <w:r w:rsidR="00C20EEF" w:rsidRPr="0014057C">
        <w:rPr>
          <w:rFonts w:ascii="Times New Roman" w:hAnsi="Times New Roman" w:cs="Times New Roman"/>
          <w:sz w:val="24"/>
          <w:szCs w:val="24"/>
        </w:rPr>
        <w:t xml:space="preserve"> dictate use of one system over another (e.g. use of </w:t>
      </w:r>
      <w:r w:rsidR="008B6D86" w:rsidRPr="0014057C">
        <w:rPr>
          <w:rFonts w:ascii="Times New Roman" w:hAnsi="Times New Roman" w:cs="Times New Roman"/>
          <w:sz w:val="24"/>
          <w:szCs w:val="24"/>
        </w:rPr>
        <w:t xml:space="preserve">suspension </w:t>
      </w:r>
      <w:r w:rsidR="00C20EEF" w:rsidRPr="0014057C">
        <w:rPr>
          <w:rFonts w:ascii="Times New Roman" w:hAnsi="Times New Roman" w:cs="Times New Roman"/>
          <w:sz w:val="24"/>
          <w:szCs w:val="24"/>
        </w:rPr>
        <w:t>cable system in lieu of UAV in the case of high winds) or a</w:t>
      </w:r>
      <w:r w:rsidRPr="0014057C">
        <w:rPr>
          <w:rFonts w:ascii="Times New Roman" w:hAnsi="Times New Roman" w:cs="Times New Roman"/>
          <w:sz w:val="24"/>
          <w:szCs w:val="24"/>
        </w:rPr>
        <w:t xml:space="preserve"> pause in extreme weather to ensure safety and precision; </w:t>
      </w:r>
      <w:r w:rsidR="00C20EEF" w:rsidRPr="0014057C">
        <w:rPr>
          <w:rFonts w:ascii="Times New Roman" w:hAnsi="Times New Roman" w:cs="Times New Roman"/>
          <w:sz w:val="24"/>
          <w:szCs w:val="24"/>
        </w:rPr>
        <w:t>the systems and methods disclosed</w:t>
      </w:r>
      <w:r w:rsidRPr="0014057C">
        <w:rPr>
          <w:rFonts w:ascii="Times New Roman" w:hAnsi="Times New Roman" w:cs="Times New Roman"/>
          <w:sz w:val="24"/>
          <w:szCs w:val="24"/>
        </w:rPr>
        <w:t xml:space="preserve"> may be adapted for other downhole tools or industrial applications requiring precise, remote delivery. </w:t>
      </w:r>
    </w:p>
    <w:p w14:paraId="04ADAE3A" w14:textId="0D40CBC0" w:rsidR="00287688" w:rsidRPr="0014057C" w:rsidRDefault="00287688" w:rsidP="00131658">
      <w:pPr>
        <w:pStyle w:val="ListParagraph"/>
        <w:numPr>
          <w:ilvl w:val="0"/>
          <w:numId w:val="33"/>
        </w:numPr>
        <w:spacing w:line="480" w:lineRule="auto"/>
        <w:ind w:left="0" w:firstLine="360"/>
        <w:jc w:val="both"/>
        <w:rPr>
          <w:rFonts w:ascii="Times New Roman" w:hAnsi="Times New Roman" w:cs="Times New Roman"/>
          <w:sz w:val="24"/>
          <w:szCs w:val="24"/>
        </w:rPr>
      </w:pPr>
      <w:r w:rsidRPr="0014057C">
        <w:rPr>
          <w:rFonts w:ascii="Times New Roman" w:hAnsi="Times New Roman" w:cs="Times New Roman"/>
          <w:sz w:val="24"/>
          <w:szCs w:val="24"/>
        </w:rPr>
        <w:t xml:space="preserve">The </w:t>
      </w:r>
      <w:r w:rsidR="001B2203" w:rsidRPr="0014057C">
        <w:rPr>
          <w:rFonts w:ascii="Times New Roman" w:hAnsi="Times New Roman" w:cs="Times New Roman"/>
          <w:sz w:val="24"/>
          <w:szCs w:val="24"/>
        </w:rPr>
        <w:t xml:space="preserve">disclosed systems’ </w:t>
      </w:r>
      <w:r w:rsidR="00D62DA4" w:rsidRPr="0014057C">
        <w:rPr>
          <w:rFonts w:ascii="Times New Roman" w:hAnsi="Times New Roman" w:cs="Times New Roman"/>
          <w:sz w:val="24"/>
          <w:szCs w:val="24"/>
        </w:rPr>
        <w:t xml:space="preserve">respective abilities to operate under </w:t>
      </w:r>
      <w:r w:rsidRPr="0014057C">
        <w:rPr>
          <w:rFonts w:ascii="Times New Roman" w:hAnsi="Times New Roman" w:cs="Times New Roman"/>
          <w:sz w:val="24"/>
          <w:szCs w:val="24"/>
        </w:rPr>
        <w:t xml:space="preserve">autonomous </w:t>
      </w:r>
      <w:r w:rsidR="001B2203" w:rsidRPr="0014057C">
        <w:rPr>
          <w:rFonts w:ascii="Times New Roman" w:hAnsi="Times New Roman" w:cs="Times New Roman"/>
          <w:sz w:val="24"/>
          <w:szCs w:val="24"/>
        </w:rPr>
        <w:t>programming</w:t>
      </w:r>
      <w:r w:rsidRPr="0014057C">
        <w:rPr>
          <w:rFonts w:ascii="Times New Roman" w:hAnsi="Times New Roman" w:cs="Times New Roman"/>
          <w:sz w:val="24"/>
          <w:szCs w:val="24"/>
        </w:rPr>
        <w:t xml:space="preserve"> combined with sensor-camera integration represent a novel advancement, enabling reliable performance in oilfield hazards where prior art falls short.</w:t>
      </w:r>
    </w:p>
    <w:p w14:paraId="1600498D" w14:textId="455AD050" w:rsidR="00FA345C" w:rsidRPr="0014057C" w:rsidRDefault="00FA345C" w:rsidP="00FA345C">
      <w:pPr>
        <w:spacing w:line="480" w:lineRule="auto"/>
        <w:jc w:val="both"/>
        <w:rPr>
          <w:rFonts w:ascii="Times New Roman" w:hAnsi="Times New Roman" w:cs="Times New Roman"/>
          <w:b/>
          <w:bCs/>
          <w:sz w:val="24"/>
          <w:szCs w:val="24"/>
        </w:rPr>
      </w:pPr>
      <w:r w:rsidRPr="0014057C">
        <w:rPr>
          <w:rFonts w:ascii="Times New Roman" w:hAnsi="Times New Roman" w:cs="Times New Roman"/>
          <w:b/>
          <w:bCs/>
          <w:sz w:val="24"/>
          <w:szCs w:val="24"/>
        </w:rPr>
        <w:t>LIST OF FIGURES</w:t>
      </w:r>
    </w:p>
    <w:p w14:paraId="6859BD53" w14:textId="0D65B9CB" w:rsidR="00E63264" w:rsidRPr="0014057C" w:rsidRDefault="002515A2" w:rsidP="00E63264">
      <w:pPr>
        <w:spacing w:line="240" w:lineRule="auto"/>
        <w:jc w:val="both"/>
        <w:rPr>
          <w:rFonts w:ascii="Times New Roman" w:hAnsi="Times New Roman" w:cs="Times New Roman"/>
          <w:sz w:val="24"/>
          <w:szCs w:val="24"/>
        </w:rPr>
      </w:pPr>
      <w:r w:rsidRPr="0014057C">
        <w:rPr>
          <w:rFonts w:ascii="Times New Roman" w:hAnsi="Times New Roman" w:cs="Times New Roman"/>
          <w:sz w:val="24"/>
          <w:szCs w:val="24"/>
        </w:rPr>
        <w:t>The following listed Figures are fully incorporated into this disclosure by reference:</w:t>
      </w:r>
    </w:p>
    <w:p w14:paraId="0917593F" w14:textId="63E2911A" w:rsidR="009976BD" w:rsidRPr="0014057C" w:rsidRDefault="009976BD" w:rsidP="00E63264">
      <w:pPr>
        <w:spacing w:line="240" w:lineRule="auto"/>
        <w:jc w:val="both"/>
        <w:rPr>
          <w:rFonts w:ascii="Times New Roman" w:hAnsi="Times New Roman" w:cs="Times New Roman"/>
          <w:sz w:val="24"/>
          <w:szCs w:val="24"/>
        </w:rPr>
      </w:pPr>
      <w:r w:rsidRPr="0014057C">
        <w:rPr>
          <w:rFonts w:ascii="Times New Roman" w:hAnsi="Times New Roman" w:cs="Times New Roman"/>
          <w:sz w:val="24"/>
          <w:szCs w:val="24"/>
        </w:rPr>
        <w:t>Figure 1</w:t>
      </w:r>
      <w:r w:rsidR="000710DA" w:rsidRPr="0014057C">
        <w:rPr>
          <w:rFonts w:ascii="Times New Roman" w:hAnsi="Times New Roman" w:cs="Times New Roman"/>
          <w:sz w:val="24"/>
          <w:szCs w:val="24"/>
        </w:rPr>
        <w:t xml:space="preserve">- </w:t>
      </w:r>
      <w:r w:rsidR="006C632E" w:rsidRPr="0014057C">
        <w:rPr>
          <w:rFonts w:ascii="Times New Roman" w:hAnsi="Times New Roman" w:cs="Times New Roman"/>
          <w:sz w:val="24"/>
          <w:szCs w:val="24"/>
        </w:rPr>
        <w:t xml:space="preserve">Top, Side and Isometric Views of Exemplar Embodiment of </w:t>
      </w:r>
      <w:r w:rsidR="002515A2" w:rsidRPr="0014057C">
        <w:rPr>
          <w:rFonts w:ascii="Times New Roman" w:hAnsi="Times New Roman" w:cs="Times New Roman"/>
          <w:sz w:val="24"/>
          <w:szCs w:val="24"/>
        </w:rPr>
        <w:t>Dart Holder Assembly</w:t>
      </w:r>
    </w:p>
    <w:p w14:paraId="487927DE" w14:textId="2CF9ED5B" w:rsidR="002515A2" w:rsidRPr="0014057C" w:rsidRDefault="002515A2" w:rsidP="00E63264">
      <w:pPr>
        <w:spacing w:line="240" w:lineRule="auto"/>
        <w:jc w:val="both"/>
        <w:rPr>
          <w:rFonts w:ascii="Times New Roman" w:hAnsi="Times New Roman" w:cs="Times New Roman"/>
          <w:sz w:val="24"/>
          <w:szCs w:val="24"/>
        </w:rPr>
      </w:pPr>
      <w:r w:rsidRPr="0014057C">
        <w:rPr>
          <w:rFonts w:ascii="Times New Roman" w:hAnsi="Times New Roman" w:cs="Times New Roman"/>
          <w:sz w:val="24"/>
          <w:szCs w:val="24"/>
        </w:rPr>
        <w:t>Figure 2A and Figure 2B</w:t>
      </w:r>
      <w:r w:rsidR="000710DA" w:rsidRPr="0014057C">
        <w:rPr>
          <w:rFonts w:ascii="Times New Roman" w:hAnsi="Times New Roman" w:cs="Times New Roman"/>
          <w:sz w:val="24"/>
          <w:szCs w:val="24"/>
        </w:rPr>
        <w:t xml:space="preserve"> - </w:t>
      </w:r>
      <w:r w:rsidRPr="0014057C">
        <w:rPr>
          <w:rFonts w:ascii="Times New Roman" w:hAnsi="Times New Roman" w:cs="Times New Roman"/>
          <w:sz w:val="24"/>
          <w:szCs w:val="24"/>
        </w:rPr>
        <w:t xml:space="preserve">Component Views of Exemplar Embodiment of Dart Holder Assembly </w:t>
      </w:r>
    </w:p>
    <w:p w14:paraId="712734AD" w14:textId="29D558F7" w:rsidR="000710DA" w:rsidRPr="0014057C" w:rsidRDefault="000710DA" w:rsidP="00E63264">
      <w:pPr>
        <w:spacing w:line="240" w:lineRule="auto"/>
        <w:jc w:val="both"/>
        <w:rPr>
          <w:rFonts w:ascii="Times New Roman" w:hAnsi="Times New Roman" w:cs="Times New Roman"/>
          <w:sz w:val="24"/>
          <w:szCs w:val="24"/>
        </w:rPr>
      </w:pPr>
      <w:r w:rsidRPr="0014057C">
        <w:rPr>
          <w:rFonts w:ascii="Times New Roman" w:hAnsi="Times New Roman" w:cs="Times New Roman"/>
          <w:sz w:val="24"/>
          <w:szCs w:val="24"/>
        </w:rPr>
        <w:t>Figure 3A – Dart and Dart Holder Side-By-Side</w:t>
      </w:r>
    </w:p>
    <w:p w14:paraId="7FA08338" w14:textId="16AC1280" w:rsidR="000710DA" w:rsidRPr="0014057C" w:rsidRDefault="000710DA" w:rsidP="00E63264">
      <w:pPr>
        <w:spacing w:line="240" w:lineRule="auto"/>
        <w:jc w:val="both"/>
        <w:rPr>
          <w:rFonts w:ascii="Times New Roman" w:hAnsi="Times New Roman" w:cs="Times New Roman"/>
          <w:sz w:val="24"/>
          <w:szCs w:val="24"/>
        </w:rPr>
      </w:pPr>
      <w:r w:rsidRPr="0014057C">
        <w:rPr>
          <w:rFonts w:ascii="Times New Roman" w:hAnsi="Times New Roman" w:cs="Times New Roman"/>
          <w:sz w:val="24"/>
          <w:szCs w:val="24"/>
        </w:rPr>
        <w:t>Figure 3B – Loading the Dart into the Dart Holder</w:t>
      </w:r>
    </w:p>
    <w:p w14:paraId="37907177" w14:textId="688268E9" w:rsidR="000710DA" w:rsidRPr="0014057C" w:rsidRDefault="00AD6E8B" w:rsidP="00E63264">
      <w:pPr>
        <w:spacing w:line="240" w:lineRule="auto"/>
        <w:jc w:val="both"/>
        <w:rPr>
          <w:rFonts w:ascii="Times New Roman" w:hAnsi="Times New Roman" w:cs="Times New Roman"/>
          <w:sz w:val="24"/>
          <w:szCs w:val="24"/>
        </w:rPr>
      </w:pPr>
      <w:r w:rsidRPr="0014057C">
        <w:rPr>
          <w:rFonts w:ascii="Times New Roman" w:hAnsi="Times New Roman" w:cs="Times New Roman"/>
          <w:sz w:val="24"/>
          <w:szCs w:val="24"/>
        </w:rPr>
        <w:lastRenderedPageBreak/>
        <w:t>Figure 3C – Closing and Locking the Release Arm to Hold the Dart in the Dart Holder</w:t>
      </w:r>
    </w:p>
    <w:p w14:paraId="3D64898C" w14:textId="6BCF0BB7" w:rsidR="00F7716C" w:rsidRPr="0014057C" w:rsidRDefault="00F7716C" w:rsidP="00E63264">
      <w:pPr>
        <w:spacing w:line="240" w:lineRule="auto"/>
        <w:jc w:val="both"/>
        <w:rPr>
          <w:rFonts w:ascii="Times New Roman" w:hAnsi="Times New Roman" w:cs="Times New Roman"/>
          <w:sz w:val="24"/>
          <w:szCs w:val="24"/>
        </w:rPr>
      </w:pPr>
      <w:r w:rsidRPr="0014057C">
        <w:rPr>
          <w:rFonts w:ascii="Times New Roman" w:hAnsi="Times New Roman" w:cs="Times New Roman"/>
          <w:sz w:val="24"/>
          <w:szCs w:val="24"/>
        </w:rPr>
        <w:t>Figure 4</w:t>
      </w:r>
      <w:r w:rsidR="00D40EB1" w:rsidRPr="0014057C">
        <w:rPr>
          <w:rFonts w:ascii="Times New Roman" w:hAnsi="Times New Roman" w:cs="Times New Roman"/>
          <w:sz w:val="24"/>
          <w:szCs w:val="24"/>
        </w:rPr>
        <w:t xml:space="preserve"> -- </w:t>
      </w:r>
      <w:r w:rsidRPr="0014057C">
        <w:rPr>
          <w:rFonts w:ascii="Times New Roman" w:hAnsi="Times New Roman" w:cs="Times New Roman"/>
          <w:sz w:val="24"/>
          <w:szCs w:val="24"/>
        </w:rPr>
        <w:t>Flange Mounted Funnel Assembly Attached to Wellhead</w:t>
      </w:r>
    </w:p>
    <w:p w14:paraId="671B4645" w14:textId="4CDE5DEA" w:rsidR="00F7716C" w:rsidRPr="0014057C" w:rsidRDefault="00F7716C" w:rsidP="00E63264">
      <w:pPr>
        <w:spacing w:line="240" w:lineRule="auto"/>
        <w:jc w:val="both"/>
        <w:rPr>
          <w:rFonts w:ascii="Times New Roman" w:hAnsi="Times New Roman" w:cs="Times New Roman"/>
          <w:sz w:val="24"/>
          <w:szCs w:val="24"/>
        </w:rPr>
      </w:pPr>
      <w:r w:rsidRPr="0014057C">
        <w:rPr>
          <w:rFonts w:ascii="Times New Roman" w:hAnsi="Times New Roman" w:cs="Times New Roman"/>
          <w:sz w:val="24"/>
          <w:szCs w:val="24"/>
        </w:rPr>
        <w:t>Figure 5A</w:t>
      </w:r>
      <w:r w:rsidR="00D40EB1" w:rsidRPr="0014057C">
        <w:rPr>
          <w:rFonts w:ascii="Times New Roman" w:hAnsi="Times New Roman" w:cs="Times New Roman"/>
          <w:sz w:val="24"/>
          <w:szCs w:val="24"/>
        </w:rPr>
        <w:t xml:space="preserve"> -- </w:t>
      </w:r>
      <w:r w:rsidRPr="0014057C">
        <w:rPr>
          <w:rFonts w:ascii="Times New Roman" w:hAnsi="Times New Roman" w:cs="Times New Roman"/>
          <w:sz w:val="24"/>
          <w:szCs w:val="24"/>
        </w:rPr>
        <w:t>Dart Holder Assembly is Lowered into Funnel Until Legs Contact Funnel Wall</w:t>
      </w:r>
    </w:p>
    <w:p w14:paraId="61167356" w14:textId="352F6D84" w:rsidR="00D40EB1" w:rsidRPr="0014057C" w:rsidRDefault="00D40EB1" w:rsidP="00E63264">
      <w:pPr>
        <w:spacing w:line="240" w:lineRule="auto"/>
        <w:jc w:val="both"/>
        <w:rPr>
          <w:rFonts w:ascii="Times New Roman" w:hAnsi="Times New Roman" w:cs="Times New Roman"/>
          <w:sz w:val="24"/>
          <w:szCs w:val="24"/>
        </w:rPr>
      </w:pPr>
      <w:r w:rsidRPr="0014057C">
        <w:rPr>
          <w:rFonts w:ascii="Times New Roman" w:hAnsi="Times New Roman" w:cs="Times New Roman"/>
          <w:sz w:val="24"/>
          <w:szCs w:val="24"/>
        </w:rPr>
        <w:t xml:space="preserve">Figure 5B </w:t>
      </w:r>
      <w:r w:rsidR="00600973" w:rsidRPr="0014057C">
        <w:rPr>
          <w:rFonts w:ascii="Times New Roman" w:hAnsi="Times New Roman" w:cs="Times New Roman"/>
          <w:sz w:val="24"/>
          <w:szCs w:val="24"/>
        </w:rPr>
        <w:t>–</w:t>
      </w:r>
      <w:r w:rsidRPr="0014057C">
        <w:rPr>
          <w:rFonts w:ascii="Times New Roman" w:hAnsi="Times New Roman" w:cs="Times New Roman"/>
          <w:sz w:val="24"/>
          <w:szCs w:val="24"/>
        </w:rPr>
        <w:t xml:space="preserve"> Once</w:t>
      </w:r>
      <w:r w:rsidR="00600973" w:rsidRPr="0014057C">
        <w:rPr>
          <w:rFonts w:ascii="Times New Roman" w:hAnsi="Times New Roman" w:cs="Times New Roman"/>
          <w:sz w:val="24"/>
          <w:szCs w:val="24"/>
        </w:rPr>
        <w:t xml:space="preserve"> Command</w:t>
      </w:r>
      <w:r w:rsidR="00FD2BF1" w:rsidRPr="0014057C">
        <w:rPr>
          <w:rFonts w:ascii="Times New Roman" w:hAnsi="Times New Roman" w:cs="Times New Roman"/>
          <w:sz w:val="24"/>
          <w:szCs w:val="24"/>
        </w:rPr>
        <w:t xml:space="preserve"> is Given for Release of Dart, </w:t>
      </w:r>
      <w:r w:rsidR="00C97C9C" w:rsidRPr="0014057C">
        <w:rPr>
          <w:rFonts w:ascii="Times New Roman" w:hAnsi="Times New Roman" w:cs="Times New Roman"/>
          <w:sz w:val="24"/>
          <w:szCs w:val="24"/>
        </w:rPr>
        <w:t>Release Arm Opens, Releasing Dart into Funnel</w:t>
      </w:r>
    </w:p>
    <w:p w14:paraId="0037CD09" w14:textId="5B69582A" w:rsidR="00C97C9C" w:rsidRPr="0014057C" w:rsidRDefault="005D3850" w:rsidP="00E63264">
      <w:pPr>
        <w:spacing w:line="240" w:lineRule="auto"/>
        <w:jc w:val="both"/>
        <w:rPr>
          <w:rFonts w:ascii="Times New Roman" w:hAnsi="Times New Roman" w:cs="Times New Roman"/>
          <w:sz w:val="24"/>
          <w:szCs w:val="24"/>
        </w:rPr>
      </w:pPr>
      <w:r w:rsidRPr="0014057C">
        <w:rPr>
          <w:rFonts w:ascii="Times New Roman" w:hAnsi="Times New Roman" w:cs="Times New Roman"/>
          <w:sz w:val="24"/>
          <w:szCs w:val="24"/>
        </w:rPr>
        <w:t>Figure 5C – Released Dart Passes Through Funnel Orifice Into Wellhead</w:t>
      </w:r>
    </w:p>
    <w:p w14:paraId="210E01BC" w14:textId="5282D680" w:rsidR="005D3850" w:rsidRPr="0014057C" w:rsidRDefault="004641F0" w:rsidP="00E63264">
      <w:pPr>
        <w:spacing w:line="240" w:lineRule="auto"/>
        <w:jc w:val="both"/>
        <w:rPr>
          <w:rFonts w:ascii="Times New Roman" w:hAnsi="Times New Roman" w:cs="Times New Roman"/>
          <w:sz w:val="24"/>
          <w:szCs w:val="24"/>
        </w:rPr>
      </w:pPr>
      <w:r w:rsidRPr="0014057C">
        <w:rPr>
          <w:rFonts w:ascii="Times New Roman" w:hAnsi="Times New Roman" w:cs="Times New Roman"/>
          <w:sz w:val="24"/>
          <w:szCs w:val="24"/>
        </w:rPr>
        <w:t>Figure 6 – Side View of Suspension Cable Conveyance System</w:t>
      </w:r>
    </w:p>
    <w:p w14:paraId="4663153A" w14:textId="18BF0401" w:rsidR="00F7716C" w:rsidRPr="0014057C" w:rsidRDefault="007B2ACD" w:rsidP="00E63264">
      <w:pPr>
        <w:spacing w:line="240" w:lineRule="auto"/>
        <w:jc w:val="both"/>
        <w:rPr>
          <w:rFonts w:ascii="Times New Roman" w:hAnsi="Times New Roman" w:cs="Times New Roman"/>
          <w:sz w:val="24"/>
          <w:szCs w:val="24"/>
        </w:rPr>
      </w:pPr>
      <w:r w:rsidRPr="0014057C">
        <w:rPr>
          <w:rFonts w:ascii="Times New Roman" w:hAnsi="Times New Roman" w:cs="Times New Roman"/>
          <w:sz w:val="24"/>
          <w:szCs w:val="24"/>
        </w:rPr>
        <w:t>Figure 7 – UAV with Dart Holder Attached</w:t>
      </w:r>
    </w:p>
    <w:p w14:paraId="5B08734F" w14:textId="5FC90D63" w:rsidR="007B2ACD" w:rsidRPr="0014057C" w:rsidRDefault="007B2ACD" w:rsidP="00E63264">
      <w:pPr>
        <w:spacing w:line="240" w:lineRule="auto"/>
        <w:jc w:val="both"/>
        <w:rPr>
          <w:rFonts w:ascii="Times New Roman" w:hAnsi="Times New Roman" w:cs="Times New Roman"/>
          <w:sz w:val="24"/>
          <w:szCs w:val="24"/>
        </w:rPr>
      </w:pPr>
      <w:r w:rsidRPr="0014057C">
        <w:rPr>
          <w:rFonts w:ascii="Times New Roman" w:hAnsi="Times New Roman" w:cs="Times New Roman"/>
          <w:sz w:val="24"/>
          <w:szCs w:val="24"/>
        </w:rPr>
        <w:t>Figure 8 – Overhead Flight Path of UAV Relative to Wellhead</w:t>
      </w:r>
    </w:p>
    <w:p w14:paraId="1EA7CE5D" w14:textId="39BD0D0F" w:rsidR="00FA6B3E" w:rsidRPr="0014057C" w:rsidRDefault="00FA6B3E" w:rsidP="00E63264">
      <w:pPr>
        <w:spacing w:line="240" w:lineRule="auto"/>
        <w:jc w:val="both"/>
        <w:rPr>
          <w:rFonts w:ascii="Times New Roman" w:hAnsi="Times New Roman" w:cs="Times New Roman"/>
          <w:sz w:val="24"/>
          <w:szCs w:val="24"/>
        </w:rPr>
      </w:pPr>
      <w:r w:rsidRPr="0014057C">
        <w:rPr>
          <w:rFonts w:ascii="Times New Roman" w:hAnsi="Times New Roman" w:cs="Times New Roman"/>
          <w:sz w:val="24"/>
          <w:szCs w:val="24"/>
        </w:rPr>
        <w:t>Figure 9 – Close-up of Camera Attached to UAV</w:t>
      </w:r>
    </w:p>
    <w:p w14:paraId="3A4E0502" w14:textId="0C9946F3" w:rsidR="00FA6B3E" w:rsidRPr="0014057C" w:rsidRDefault="00BE593A" w:rsidP="00E63264">
      <w:pPr>
        <w:spacing w:line="240" w:lineRule="auto"/>
        <w:jc w:val="both"/>
        <w:rPr>
          <w:rFonts w:ascii="Times New Roman" w:hAnsi="Times New Roman" w:cs="Times New Roman"/>
          <w:sz w:val="24"/>
          <w:szCs w:val="24"/>
        </w:rPr>
      </w:pPr>
      <w:r w:rsidRPr="0014057C">
        <w:rPr>
          <w:rFonts w:ascii="Times New Roman" w:hAnsi="Times New Roman" w:cs="Times New Roman"/>
          <w:sz w:val="24"/>
          <w:szCs w:val="24"/>
        </w:rPr>
        <w:t xml:space="preserve">Figure 10 – Flowchart of UAV Conveyance System </w:t>
      </w:r>
      <w:r w:rsidR="00F108DD" w:rsidRPr="0014057C">
        <w:rPr>
          <w:rFonts w:ascii="Times New Roman" w:hAnsi="Times New Roman" w:cs="Times New Roman"/>
          <w:sz w:val="24"/>
          <w:szCs w:val="24"/>
        </w:rPr>
        <w:t>Operation Steps</w:t>
      </w:r>
    </w:p>
    <w:p w14:paraId="2A8A098B" w14:textId="77E4949A" w:rsidR="00A0795F" w:rsidRPr="0014057C" w:rsidRDefault="00A0795F" w:rsidP="00E63264">
      <w:pPr>
        <w:spacing w:line="240" w:lineRule="auto"/>
        <w:jc w:val="both"/>
        <w:rPr>
          <w:rFonts w:ascii="Times New Roman" w:hAnsi="Times New Roman" w:cs="Times New Roman"/>
          <w:sz w:val="24"/>
          <w:szCs w:val="24"/>
        </w:rPr>
      </w:pPr>
      <w:r w:rsidRPr="0014057C">
        <w:rPr>
          <w:rFonts w:ascii="Times New Roman" w:hAnsi="Times New Roman" w:cs="Times New Roman"/>
          <w:sz w:val="24"/>
          <w:szCs w:val="24"/>
        </w:rPr>
        <w:t>Figure 10A – Photo of UAV Preparing to Lower Dart Into Funnel</w:t>
      </w:r>
    </w:p>
    <w:p w14:paraId="5AB784B4" w14:textId="006B6BDA" w:rsidR="00B22636" w:rsidRPr="0014057C" w:rsidRDefault="00B22636" w:rsidP="00E63264">
      <w:pPr>
        <w:spacing w:line="240" w:lineRule="auto"/>
        <w:jc w:val="both"/>
        <w:rPr>
          <w:rFonts w:ascii="Times New Roman" w:hAnsi="Times New Roman" w:cs="Times New Roman"/>
          <w:sz w:val="24"/>
          <w:szCs w:val="24"/>
        </w:rPr>
      </w:pPr>
      <w:r w:rsidRPr="0014057C">
        <w:rPr>
          <w:rFonts w:ascii="Times New Roman" w:hAnsi="Times New Roman" w:cs="Times New Roman"/>
          <w:sz w:val="24"/>
          <w:szCs w:val="24"/>
        </w:rPr>
        <w:t>Figure 10B – Schematic of UAV Over Funnel Flange Connected to Wellhead</w:t>
      </w:r>
    </w:p>
    <w:p w14:paraId="706AA7B4" w14:textId="37CC1489" w:rsidR="00B22636" w:rsidRPr="0014057C" w:rsidRDefault="00B22636" w:rsidP="00E63264">
      <w:pPr>
        <w:spacing w:line="240" w:lineRule="auto"/>
        <w:jc w:val="both"/>
        <w:rPr>
          <w:rFonts w:ascii="Times New Roman" w:hAnsi="Times New Roman" w:cs="Times New Roman"/>
          <w:sz w:val="24"/>
          <w:szCs w:val="24"/>
        </w:rPr>
      </w:pPr>
      <w:r w:rsidRPr="0014057C">
        <w:rPr>
          <w:rFonts w:ascii="Times New Roman" w:hAnsi="Times New Roman" w:cs="Times New Roman"/>
          <w:sz w:val="24"/>
          <w:szCs w:val="24"/>
        </w:rPr>
        <w:t>Figure 10C – Photo of UAV Lowering Dart Holder Into Funnel</w:t>
      </w:r>
    </w:p>
    <w:p w14:paraId="3D453A8A" w14:textId="6420E419" w:rsidR="00B22636" w:rsidRPr="0014057C" w:rsidRDefault="00B22636" w:rsidP="00E63264">
      <w:pPr>
        <w:spacing w:line="240" w:lineRule="auto"/>
        <w:jc w:val="both"/>
        <w:rPr>
          <w:rFonts w:ascii="Times New Roman" w:hAnsi="Times New Roman" w:cs="Times New Roman"/>
          <w:sz w:val="24"/>
          <w:szCs w:val="24"/>
        </w:rPr>
      </w:pPr>
      <w:r w:rsidRPr="0014057C">
        <w:rPr>
          <w:rFonts w:ascii="Times New Roman" w:hAnsi="Times New Roman" w:cs="Times New Roman"/>
          <w:sz w:val="24"/>
          <w:szCs w:val="24"/>
        </w:rPr>
        <w:t>Figure 10D – Photo of UAV Returning After Dart is Released</w:t>
      </w:r>
    </w:p>
    <w:p w14:paraId="5625C6BE" w14:textId="5DADB49E" w:rsidR="001A702A" w:rsidRPr="0014057C" w:rsidRDefault="001A702A" w:rsidP="00E63264">
      <w:pPr>
        <w:spacing w:line="240" w:lineRule="auto"/>
        <w:jc w:val="both"/>
        <w:rPr>
          <w:rFonts w:ascii="Times New Roman" w:hAnsi="Times New Roman" w:cs="Times New Roman"/>
          <w:sz w:val="24"/>
          <w:szCs w:val="24"/>
        </w:rPr>
      </w:pPr>
      <w:r w:rsidRPr="0014057C">
        <w:rPr>
          <w:rFonts w:ascii="Times New Roman" w:hAnsi="Times New Roman" w:cs="Times New Roman"/>
          <w:sz w:val="24"/>
          <w:szCs w:val="24"/>
        </w:rPr>
        <w:t>Figure 11 – General Schematic of Crane-Based Dart Delivery System</w:t>
      </w:r>
    </w:p>
    <w:p w14:paraId="30473AFA" w14:textId="77777777" w:rsidR="00E63264" w:rsidRPr="0014057C" w:rsidRDefault="00E63264" w:rsidP="00E63264">
      <w:pPr>
        <w:spacing w:line="240" w:lineRule="auto"/>
        <w:jc w:val="both"/>
        <w:rPr>
          <w:rFonts w:ascii="Times New Roman" w:hAnsi="Times New Roman" w:cs="Times New Roman"/>
          <w:sz w:val="24"/>
          <w:szCs w:val="24"/>
          <w:u w:val="single"/>
        </w:rPr>
      </w:pPr>
    </w:p>
    <w:p w14:paraId="4C5CAF22" w14:textId="4CA610E6" w:rsidR="00FA345C" w:rsidRPr="0014057C" w:rsidRDefault="00FA345C" w:rsidP="00FA345C">
      <w:pPr>
        <w:spacing w:line="240" w:lineRule="auto"/>
        <w:jc w:val="both"/>
        <w:rPr>
          <w:rFonts w:ascii="Times New Roman" w:hAnsi="Times New Roman" w:cs="Times New Roman"/>
          <w:b/>
          <w:bCs/>
          <w:sz w:val="24"/>
          <w:szCs w:val="24"/>
        </w:rPr>
      </w:pPr>
      <w:r w:rsidRPr="0014057C">
        <w:rPr>
          <w:rFonts w:ascii="Times New Roman" w:hAnsi="Times New Roman" w:cs="Times New Roman"/>
          <w:b/>
          <w:bCs/>
          <w:sz w:val="24"/>
          <w:szCs w:val="24"/>
        </w:rPr>
        <w:t>SUMMARY AND DESCRIPTION OF THE DISCLOSED INVENTION</w:t>
      </w:r>
      <w:r w:rsidR="00714D49" w:rsidRPr="0014057C">
        <w:rPr>
          <w:rFonts w:ascii="Times New Roman" w:hAnsi="Times New Roman" w:cs="Times New Roman"/>
          <w:b/>
          <w:bCs/>
          <w:sz w:val="24"/>
          <w:szCs w:val="24"/>
        </w:rPr>
        <w:t>S</w:t>
      </w:r>
      <w:r w:rsidRPr="0014057C">
        <w:rPr>
          <w:rFonts w:ascii="Times New Roman" w:hAnsi="Times New Roman" w:cs="Times New Roman"/>
          <w:b/>
          <w:bCs/>
          <w:sz w:val="24"/>
          <w:szCs w:val="24"/>
        </w:rPr>
        <w:t xml:space="preserve"> AND EXEMPLARY EMBODIMENTS</w:t>
      </w:r>
    </w:p>
    <w:p w14:paraId="767046E5" w14:textId="77777777" w:rsidR="00FA345C" w:rsidRPr="0014057C" w:rsidRDefault="00FA345C" w:rsidP="00E63264">
      <w:pPr>
        <w:spacing w:line="240" w:lineRule="auto"/>
        <w:jc w:val="both"/>
        <w:rPr>
          <w:rFonts w:ascii="Times New Roman" w:hAnsi="Times New Roman" w:cs="Times New Roman"/>
          <w:sz w:val="24"/>
          <w:szCs w:val="24"/>
          <w:u w:val="single"/>
        </w:rPr>
      </w:pPr>
    </w:p>
    <w:p w14:paraId="3F95029B" w14:textId="3ADCB964" w:rsidR="003F466F" w:rsidRPr="0014057C" w:rsidRDefault="00437966" w:rsidP="00131658">
      <w:pPr>
        <w:spacing w:line="480" w:lineRule="auto"/>
        <w:jc w:val="both"/>
        <w:rPr>
          <w:rFonts w:ascii="Times New Roman" w:hAnsi="Times New Roman" w:cs="Times New Roman"/>
          <w:sz w:val="24"/>
          <w:szCs w:val="24"/>
        </w:rPr>
      </w:pPr>
      <w:r w:rsidRPr="0014057C">
        <w:rPr>
          <w:rFonts w:ascii="Times New Roman" w:hAnsi="Times New Roman" w:cs="Times New Roman"/>
          <w:b/>
          <w:bCs/>
          <w:sz w:val="24"/>
          <w:szCs w:val="24"/>
        </w:rPr>
        <w:t>[0010]</w:t>
      </w:r>
      <w:r w:rsidRPr="0014057C">
        <w:rPr>
          <w:rFonts w:ascii="Times New Roman" w:hAnsi="Times New Roman" w:cs="Times New Roman"/>
          <w:sz w:val="24"/>
          <w:szCs w:val="24"/>
        </w:rPr>
        <w:t xml:space="preserve"> </w:t>
      </w:r>
      <w:r w:rsidR="005712D0" w:rsidRPr="0014057C">
        <w:rPr>
          <w:rFonts w:ascii="Times New Roman" w:hAnsi="Times New Roman" w:cs="Times New Roman"/>
          <w:sz w:val="24"/>
          <w:szCs w:val="24"/>
        </w:rPr>
        <w:t>Various illustrative embodiments of the inventions are described below.  For clarity, not all features of the invention</w:t>
      </w:r>
      <w:r w:rsidR="009C559D" w:rsidRPr="0014057C">
        <w:rPr>
          <w:rFonts w:ascii="Times New Roman" w:hAnsi="Times New Roman" w:cs="Times New Roman"/>
          <w:sz w:val="24"/>
          <w:szCs w:val="24"/>
        </w:rPr>
        <w:t>s</w:t>
      </w:r>
      <w:r w:rsidR="005712D0" w:rsidRPr="0014057C">
        <w:rPr>
          <w:rFonts w:ascii="Times New Roman" w:hAnsi="Times New Roman" w:cs="Times New Roman"/>
          <w:sz w:val="24"/>
          <w:szCs w:val="24"/>
        </w:rPr>
        <w:t xml:space="preserve"> as implemented are described below in the exemplary embodiments.  Such developments of actual embodiments requires numerous specific decisions to achieve the operator’s specific goals, including systems related and business constraints which vary from one application to another.  Furthermore, those of ordinary skill in the art will recognize that such development efforts may be complex and time-consuming,, but would nevertheless be routine for those having the benefit of this disclosure.</w:t>
      </w:r>
      <w:r w:rsidR="009D4A86" w:rsidRPr="0014057C">
        <w:rPr>
          <w:rFonts w:ascii="Times New Roman" w:hAnsi="Times New Roman" w:cs="Times New Roman"/>
          <w:sz w:val="24"/>
          <w:szCs w:val="24"/>
        </w:rPr>
        <w:t xml:space="preserve"> </w:t>
      </w:r>
      <w:r w:rsidR="009C559D" w:rsidRPr="0014057C">
        <w:rPr>
          <w:rFonts w:ascii="Times New Roman" w:hAnsi="Times New Roman" w:cs="Times New Roman"/>
          <w:sz w:val="24"/>
          <w:szCs w:val="24"/>
        </w:rPr>
        <w:t xml:space="preserve"> The subject matter is described with reference to the referenced </w:t>
      </w:r>
      <w:proofErr w:type="gramStart"/>
      <w:r w:rsidR="009C559D" w:rsidRPr="0014057C">
        <w:rPr>
          <w:rFonts w:ascii="Times New Roman" w:hAnsi="Times New Roman" w:cs="Times New Roman"/>
          <w:sz w:val="24"/>
          <w:szCs w:val="24"/>
        </w:rPr>
        <w:t>figures</w:t>
      </w:r>
      <w:proofErr w:type="gramEnd"/>
      <w:r w:rsidR="009C559D" w:rsidRPr="0014057C">
        <w:rPr>
          <w:rFonts w:ascii="Times New Roman" w:hAnsi="Times New Roman" w:cs="Times New Roman"/>
          <w:sz w:val="24"/>
          <w:szCs w:val="24"/>
        </w:rPr>
        <w:t xml:space="preserve"> are illustrative examples of the present disclosure.  Various elements, systems </w:t>
      </w:r>
      <w:r w:rsidR="009C559D" w:rsidRPr="0014057C">
        <w:rPr>
          <w:rFonts w:ascii="Times New Roman" w:hAnsi="Times New Roman" w:cs="Times New Roman"/>
          <w:sz w:val="24"/>
          <w:szCs w:val="24"/>
        </w:rPr>
        <w:lastRenderedPageBreak/>
        <w:t>and devices are schematically or illustratively depicted in the figures for purposes of explanation only and so as not to obscure this disclosure with details that are well known to those skilled in the art.  The terms used herein will be understood and interpreted to have a meaning consistent with the understanding of such terms by those skilled in the relevant art.  Unless expressly set forth in the specification in a definitional manner, no special definitions different from the ordinary and customary meanings as understood by those skilled in the art is intended or implied by usage of a term or phrase herein.</w:t>
      </w:r>
    </w:p>
    <w:p w14:paraId="1F422C6E" w14:textId="38273E97" w:rsidR="006F7B70" w:rsidRPr="0014057C" w:rsidRDefault="006F7B70" w:rsidP="00131658">
      <w:pPr>
        <w:spacing w:line="480" w:lineRule="auto"/>
        <w:jc w:val="both"/>
        <w:rPr>
          <w:rFonts w:ascii="Times New Roman" w:hAnsi="Times New Roman" w:cs="Times New Roman"/>
          <w:i/>
          <w:iCs/>
          <w:sz w:val="24"/>
          <w:szCs w:val="24"/>
        </w:rPr>
      </w:pPr>
      <w:r w:rsidRPr="0014057C">
        <w:rPr>
          <w:rFonts w:ascii="Times New Roman" w:hAnsi="Times New Roman" w:cs="Times New Roman"/>
          <w:i/>
          <w:iCs/>
          <w:sz w:val="24"/>
          <w:szCs w:val="24"/>
        </w:rPr>
        <w:t>The Dart Holder Assembly</w:t>
      </w:r>
      <w:r w:rsidR="00937BDE" w:rsidRPr="0014057C">
        <w:rPr>
          <w:rFonts w:ascii="Times New Roman" w:hAnsi="Times New Roman" w:cs="Times New Roman"/>
          <w:i/>
          <w:iCs/>
          <w:sz w:val="24"/>
          <w:szCs w:val="24"/>
        </w:rPr>
        <w:t xml:space="preserve"> (a/k/a Dart Launching Tube)</w:t>
      </w:r>
    </w:p>
    <w:p w14:paraId="1ADAC433" w14:textId="73B89FD5" w:rsidR="006F7B70" w:rsidRPr="0014057C" w:rsidRDefault="002749C0" w:rsidP="00131658">
      <w:pPr>
        <w:spacing w:line="480" w:lineRule="auto"/>
        <w:jc w:val="both"/>
        <w:rPr>
          <w:rFonts w:ascii="Times New Roman" w:hAnsi="Times New Roman" w:cs="Times New Roman"/>
          <w:sz w:val="24"/>
          <w:szCs w:val="24"/>
        </w:rPr>
      </w:pPr>
      <w:r w:rsidRPr="0014057C">
        <w:rPr>
          <w:rFonts w:ascii="Times New Roman" w:hAnsi="Times New Roman" w:cs="Times New Roman"/>
          <w:b/>
          <w:bCs/>
          <w:sz w:val="24"/>
          <w:szCs w:val="24"/>
        </w:rPr>
        <w:t>[00</w:t>
      </w:r>
      <w:r w:rsidR="00437966" w:rsidRPr="0014057C">
        <w:rPr>
          <w:rFonts w:ascii="Times New Roman" w:hAnsi="Times New Roman" w:cs="Times New Roman"/>
          <w:b/>
          <w:bCs/>
          <w:sz w:val="24"/>
          <w:szCs w:val="24"/>
        </w:rPr>
        <w:t>11</w:t>
      </w:r>
      <w:r w:rsidRPr="0014057C">
        <w:rPr>
          <w:rFonts w:ascii="Times New Roman" w:hAnsi="Times New Roman" w:cs="Times New Roman"/>
          <w:b/>
          <w:bCs/>
          <w:sz w:val="24"/>
          <w:szCs w:val="24"/>
        </w:rPr>
        <w:t>]</w:t>
      </w:r>
      <w:r w:rsidRPr="0014057C">
        <w:rPr>
          <w:rFonts w:ascii="Times New Roman" w:hAnsi="Times New Roman" w:cs="Times New Roman"/>
          <w:sz w:val="24"/>
          <w:szCs w:val="24"/>
        </w:rPr>
        <w:t xml:space="preserve"> </w:t>
      </w:r>
      <w:r w:rsidR="006F7B70" w:rsidRPr="0014057C">
        <w:rPr>
          <w:rFonts w:ascii="Times New Roman" w:hAnsi="Times New Roman" w:cs="Times New Roman"/>
          <w:sz w:val="24"/>
          <w:szCs w:val="24"/>
        </w:rPr>
        <w:t xml:space="preserve">A key </w:t>
      </w:r>
      <w:r w:rsidR="002E6CBB" w:rsidRPr="0014057C">
        <w:rPr>
          <w:rFonts w:ascii="Times New Roman" w:hAnsi="Times New Roman" w:cs="Times New Roman"/>
          <w:sz w:val="24"/>
          <w:szCs w:val="24"/>
        </w:rPr>
        <w:t>component</w:t>
      </w:r>
      <w:r w:rsidR="006F7B70" w:rsidRPr="0014057C">
        <w:rPr>
          <w:rFonts w:ascii="Times New Roman" w:hAnsi="Times New Roman" w:cs="Times New Roman"/>
          <w:sz w:val="24"/>
          <w:szCs w:val="24"/>
        </w:rPr>
        <w:t xml:space="preserve"> to the present invention is the dart holder assembly</w:t>
      </w:r>
      <w:r w:rsidR="00AF024E" w:rsidRPr="0014057C">
        <w:rPr>
          <w:rFonts w:ascii="Times New Roman" w:hAnsi="Times New Roman" w:cs="Times New Roman"/>
          <w:sz w:val="24"/>
          <w:szCs w:val="24"/>
        </w:rPr>
        <w:t xml:space="preserve"> (also referred to as the dart launching tube)</w:t>
      </w:r>
      <w:r w:rsidR="006F7B70" w:rsidRPr="0014057C">
        <w:rPr>
          <w:rFonts w:ascii="Times New Roman" w:hAnsi="Times New Roman" w:cs="Times New Roman"/>
          <w:sz w:val="24"/>
          <w:szCs w:val="24"/>
        </w:rPr>
        <w:t xml:space="preserve">, which is modular and </w:t>
      </w:r>
      <w:r w:rsidR="00925764" w:rsidRPr="0014057C">
        <w:rPr>
          <w:rFonts w:ascii="Times New Roman" w:hAnsi="Times New Roman" w:cs="Times New Roman"/>
          <w:sz w:val="24"/>
          <w:szCs w:val="24"/>
        </w:rPr>
        <w:t xml:space="preserve">designed to </w:t>
      </w:r>
      <w:r w:rsidR="006F7B70" w:rsidRPr="0014057C">
        <w:rPr>
          <w:rFonts w:ascii="Times New Roman" w:hAnsi="Times New Roman" w:cs="Times New Roman"/>
          <w:sz w:val="24"/>
          <w:szCs w:val="24"/>
        </w:rPr>
        <w:t xml:space="preserve">be employed along with multiple </w:t>
      </w:r>
      <w:r w:rsidR="00703427" w:rsidRPr="0014057C">
        <w:rPr>
          <w:rFonts w:ascii="Times New Roman" w:hAnsi="Times New Roman" w:cs="Times New Roman"/>
          <w:sz w:val="24"/>
          <w:szCs w:val="24"/>
        </w:rPr>
        <w:t xml:space="preserve">systems and </w:t>
      </w:r>
      <w:r w:rsidR="006F7B70" w:rsidRPr="0014057C">
        <w:rPr>
          <w:rFonts w:ascii="Times New Roman" w:hAnsi="Times New Roman" w:cs="Times New Roman"/>
          <w:sz w:val="24"/>
          <w:szCs w:val="24"/>
        </w:rPr>
        <w:t xml:space="preserve">methods </w:t>
      </w:r>
      <w:r w:rsidR="00925764" w:rsidRPr="0014057C">
        <w:rPr>
          <w:rFonts w:ascii="Times New Roman" w:hAnsi="Times New Roman" w:cs="Times New Roman"/>
          <w:sz w:val="24"/>
          <w:szCs w:val="24"/>
        </w:rPr>
        <w:t>to deliver</w:t>
      </w:r>
      <w:r w:rsidR="006F7B70" w:rsidRPr="0014057C">
        <w:rPr>
          <w:rFonts w:ascii="Times New Roman" w:hAnsi="Times New Roman" w:cs="Times New Roman"/>
          <w:sz w:val="24"/>
          <w:szCs w:val="24"/>
        </w:rPr>
        <w:t xml:space="preserve"> darts to a</w:t>
      </w:r>
      <w:r w:rsidR="007F7D55" w:rsidRPr="0014057C">
        <w:rPr>
          <w:rFonts w:ascii="Times New Roman" w:hAnsi="Times New Roman" w:cs="Times New Roman"/>
          <w:sz w:val="24"/>
          <w:szCs w:val="24"/>
        </w:rPr>
        <w:t xml:space="preserve"> funnel assembly attached to a</w:t>
      </w:r>
      <w:r w:rsidR="006F7B70" w:rsidRPr="0014057C">
        <w:rPr>
          <w:rFonts w:ascii="Times New Roman" w:hAnsi="Times New Roman" w:cs="Times New Roman"/>
          <w:sz w:val="24"/>
          <w:szCs w:val="24"/>
        </w:rPr>
        <w:t xml:space="preserve"> wellhead without</w:t>
      </w:r>
      <w:r w:rsidR="00F7748F" w:rsidRPr="0014057C">
        <w:rPr>
          <w:rFonts w:ascii="Times New Roman" w:hAnsi="Times New Roman" w:cs="Times New Roman"/>
          <w:sz w:val="24"/>
          <w:szCs w:val="24"/>
        </w:rPr>
        <w:t xml:space="preserve"> the need for</w:t>
      </w:r>
      <w:r w:rsidR="006F7B70" w:rsidRPr="0014057C">
        <w:rPr>
          <w:rFonts w:ascii="Times New Roman" w:hAnsi="Times New Roman" w:cs="Times New Roman"/>
          <w:sz w:val="24"/>
          <w:szCs w:val="24"/>
        </w:rPr>
        <w:t xml:space="preserve"> human intrusion into the red zone.</w:t>
      </w:r>
      <w:r w:rsidR="00F35116" w:rsidRPr="0014057C">
        <w:rPr>
          <w:rFonts w:ascii="Times New Roman" w:hAnsi="Times New Roman" w:cs="Times New Roman"/>
          <w:sz w:val="24"/>
          <w:szCs w:val="24"/>
        </w:rPr>
        <w:t xml:space="preserve">  As shown in FIG</w:t>
      </w:r>
      <w:r w:rsidR="00A20B34" w:rsidRPr="0014057C">
        <w:rPr>
          <w:rFonts w:ascii="Times New Roman" w:hAnsi="Times New Roman" w:cs="Times New Roman"/>
          <w:sz w:val="24"/>
          <w:szCs w:val="24"/>
        </w:rPr>
        <w:t>S</w:t>
      </w:r>
      <w:r w:rsidR="00F35116" w:rsidRPr="0014057C">
        <w:rPr>
          <w:rFonts w:ascii="Times New Roman" w:hAnsi="Times New Roman" w:cs="Times New Roman"/>
          <w:sz w:val="24"/>
          <w:szCs w:val="24"/>
        </w:rPr>
        <w:t>. 1</w:t>
      </w:r>
      <w:r w:rsidR="006D0F04" w:rsidRPr="0014057C">
        <w:rPr>
          <w:rFonts w:ascii="Times New Roman" w:hAnsi="Times New Roman" w:cs="Times New Roman"/>
          <w:sz w:val="24"/>
          <w:szCs w:val="24"/>
        </w:rPr>
        <w:t>-</w:t>
      </w:r>
      <w:r w:rsidR="00BF64BF" w:rsidRPr="0014057C">
        <w:rPr>
          <w:rFonts w:ascii="Times New Roman" w:hAnsi="Times New Roman" w:cs="Times New Roman"/>
          <w:sz w:val="24"/>
          <w:szCs w:val="24"/>
        </w:rPr>
        <w:t>2</w:t>
      </w:r>
      <w:r w:rsidR="00FB498D" w:rsidRPr="0014057C">
        <w:rPr>
          <w:rFonts w:ascii="Times New Roman" w:hAnsi="Times New Roman" w:cs="Times New Roman"/>
          <w:sz w:val="24"/>
          <w:szCs w:val="24"/>
        </w:rPr>
        <w:t>B</w:t>
      </w:r>
      <w:r w:rsidR="00F35116" w:rsidRPr="0014057C">
        <w:rPr>
          <w:rFonts w:ascii="Times New Roman" w:hAnsi="Times New Roman" w:cs="Times New Roman"/>
          <w:sz w:val="24"/>
          <w:szCs w:val="24"/>
        </w:rPr>
        <w:t>, the dart holder assembly</w:t>
      </w:r>
      <w:r w:rsidR="001234BD" w:rsidRPr="0014057C">
        <w:rPr>
          <w:rFonts w:ascii="Times New Roman" w:hAnsi="Times New Roman" w:cs="Times New Roman"/>
          <w:sz w:val="24"/>
          <w:szCs w:val="24"/>
        </w:rPr>
        <w:t xml:space="preserve"> substantially</w:t>
      </w:r>
      <w:r w:rsidR="00F35116" w:rsidRPr="0014057C">
        <w:rPr>
          <w:rFonts w:ascii="Times New Roman" w:hAnsi="Times New Roman" w:cs="Times New Roman"/>
          <w:sz w:val="24"/>
          <w:szCs w:val="24"/>
        </w:rPr>
        <w:t xml:space="preserve"> comprises </w:t>
      </w:r>
      <w:r w:rsidR="001234BD" w:rsidRPr="0014057C">
        <w:rPr>
          <w:rFonts w:ascii="Times New Roman" w:hAnsi="Times New Roman" w:cs="Times New Roman"/>
          <w:sz w:val="24"/>
          <w:szCs w:val="24"/>
        </w:rPr>
        <w:t xml:space="preserve">(i) </w:t>
      </w:r>
      <w:r w:rsidR="00F35116" w:rsidRPr="0014057C">
        <w:rPr>
          <w:rFonts w:ascii="Times New Roman" w:hAnsi="Times New Roman" w:cs="Times New Roman"/>
          <w:sz w:val="24"/>
          <w:szCs w:val="24"/>
        </w:rPr>
        <w:t xml:space="preserve">a central </w:t>
      </w:r>
      <w:r w:rsidR="00A20B34" w:rsidRPr="0014057C">
        <w:rPr>
          <w:rFonts w:ascii="Times New Roman" w:hAnsi="Times New Roman" w:cs="Times New Roman"/>
          <w:sz w:val="24"/>
          <w:szCs w:val="24"/>
        </w:rPr>
        <w:t>cylindrical</w:t>
      </w:r>
      <w:r w:rsidR="00F35116" w:rsidRPr="0014057C">
        <w:rPr>
          <w:rFonts w:ascii="Times New Roman" w:hAnsi="Times New Roman" w:cs="Times New Roman"/>
          <w:sz w:val="24"/>
          <w:szCs w:val="24"/>
        </w:rPr>
        <w:t xml:space="preserve"> chamber for holding a dart</w:t>
      </w:r>
      <w:r w:rsidR="005E152C" w:rsidRPr="0014057C">
        <w:rPr>
          <w:rFonts w:ascii="Times New Roman" w:hAnsi="Times New Roman" w:cs="Times New Roman"/>
          <w:sz w:val="24"/>
          <w:szCs w:val="24"/>
        </w:rPr>
        <w:t xml:space="preserve">, </w:t>
      </w:r>
      <w:r w:rsidR="001234BD" w:rsidRPr="0014057C">
        <w:rPr>
          <w:rFonts w:ascii="Times New Roman" w:hAnsi="Times New Roman" w:cs="Times New Roman"/>
          <w:sz w:val="24"/>
          <w:szCs w:val="24"/>
        </w:rPr>
        <w:t xml:space="preserve">(ii) </w:t>
      </w:r>
      <w:r w:rsidR="005E152C" w:rsidRPr="0014057C">
        <w:rPr>
          <w:rFonts w:ascii="Times New Roman" w:hAnsi="Times New Roman" w:cs="Times New Roman"/>
          <w:sz w:val="24"/>
          <w:szCs w:val="24"/>
        </w:rPr>
        <w:t xml:space="preserve">a bottom-loading port for manual loading of the dart, </w:t>
      </w:r>
      <w:r w:rsidR="001234BD" w:rsidRPr="0014057C">
        <w:rPr>
          <w:rFonts w:ascii="Times New Roman" w:hAnsi="Times New Roman" w:cs="Times New Roman"/>
          <w:sz w:val="24"/>
          <w:szCs w:val="24"/>
        </w:rPr>
        <w:t xml:space="preserve">(iii) </w:t>
      </w:r>
      <w:r w:rsidR="005E152C" w:rsidRPr="0014057C">
        <w:rPr>
          <w:rFonts w:ascii="Times New Roman" w:hAnsi="Times New Roman" w:cs="Times New Roman"/>
          <w:sz w:val="24"/>
          <w:szCs w:val="24"/>
        </w:rPr>
        <w:t>a</w:t>
      </w:r>
      <w:r w:rsidR="001234BD" w:rsidRPr="0014057C">
        <w:rPr>
          <w:rFonts w:ascii="Times New Roman" w:hAnsi="Times New Roman" w:cs="Times New Roman"/>
          <w:sz w:val="24"/>
          <w:szCs w:val="24"/>
        </w:rPr>
        <w:t xml:space="preserve"> release mechanism</w:t>
      </w:r>
      <w:r w:rsidR="005E152C" w:rsidRPr="0014057C">
        <w:rPr>
          <w:rFonts w:ascii="Times New Roman" w:hAnsi="Times New Roman" w:cs="Times New Roman"/>
          <w:sz w:val="24"/>
          <w:szCs w:val="24"/>
        </w:rPr>
        <w:t xml:space="preserve"> </w:t>
      </w:r>
      <w:r w:rsidR="001234BD" w:rsidRPr="0014057C">
        <w:rPr>
          <w:rFonts w:ascii="Times New Roman" w:hAnsi="Times New Roman" w:cs="Times New Roman"/>
          <w:sz w:val="24"/>
          <w:szCs w:val="24"/>
        </w:rPr>
        <w:t xml:space="preserve">(e.g. a </w:t>
      </w:r>
      <w:r w:rsidR="005E152C" w:rsidRPr="0014057C">
        <w:rPr>
          <w:rFonts w:ascii="Times New Roman" w:hAnsi="Times New Roman" w:cs="Times New Roman"/>
          <w:sz w:val="24"/>
          <w:szCs w:val="24"/>
        </w:rPr>
        <w:t>bottom gate or release valve</w:t>
      </w:r>
      <w:r w:rsidR="001234BD" w:rsidRPr="0014057C">
        <w:rPr>
          <w:rFonts w:ascii="Times New Roman" w:hAnsi="Times New Roman" w:cs="Times New Roman"/>
          <w:sz w:val="24"/>
          <w:szCs w:val="24"/>
        </w:rPr>
        <w:t>)</w:t>
      </w:r>
      <w:r w:rsidR="005E152C" w:rsidRPr="0014057C">
        <w:rPr>
          <w:rFonts w:ascii="Times New Roman" w:hAnsi="Times New Roman" w:cs="Times New Roman"/>
          <w:sz w:val="24"/>
          <w:szCs w:val="24"/>
        </w:rPr>
        <w:t xml:space="preserve"> that opens remotely to drop the dart into the receiving funnel</w:t>
      </w:r>
      <w:r w:rsidR="00F35116" w:rsidRPr="0014057C">
        <w:rPr>
          <w:rFonts w:ascii="Times New Roman" w:hAnsi="Times New Roman" w:cs="Times New Roman"/>
          <w:sz w:val="24"/>
          <w:szCs w:val="24"/>
        </w:rPr>
        <w:t xml:space="preserve"> and </w:t>
      </w:r>
      <w:r w:rsidR="001234BD" w:rsidRPr="0014057C">
        <w:rPr>
          <w:rFonts w:ascii="Times New Roman" w:hAnsi="Times New Roman" w:cs="Times New Roman"/>
          <w:sz w:val="24"/>
          <w:szCs w:val="24"/>
        </w:rPr>
        <w:t xml:space="preserve">(iv) </w:t>
      </w:r>
      <w:r w:rsidR="00F35116" w:rsidRPr="0014057C">
        <w:rPr>
          <w:rFonts w:ascii="Times New Roman" w:hAnsi="Times New Roman" w:cs="Times New Roman"/>
          <w:sz w:val="24"/>
          <w:szCs w:val="24"/>
        </w:rPr>
        <w:t xml:space="preserve">angled </w:t>
      </w:r>
      <w:r w:rsidR="005E152C" w:rsidRPr="0014057C">
        <w:rPr>
          <w:rFonts w:ascii="Times New Roman" w:hAnsi="Times New Roman" w:cs="Times New Roman"/>
          <w:sz w:val="24"/>
          <w:szCs w:val="24"/>
        </w:rPr>
        <w:t xml:space="preserve">alignment </w:t>
      </w:r>
      <w:r w:rsidR="00F35116" w:rsidRPr="0014057C">
        <w:rPr>
          <w:rFonts w:ascii="Times New Roman" w:hAnsi="Times New Roman" w:cs="Times New Roman"/>
          <w:sz w:val="24"/>
          <w:szCs w:val="24"/>
        </w:rPr>
        <w:t xml:space="preserve">“legs” </w:t>
      </w:r>
      <w:r w:rsidR="001234BD" w:rsidRPr="0014057C">
        <w:rPr>
          <w:rFonts w:ascii="Times New Roman" w:hAnsi="Times New Roman" w:cs="Times New Roman"/>
          <w:sz w:val="24"/>
          <w:szCs w:val="24"/>
        </w:rPr>
        <w:t xml:space="preserve">at its base </w:t>
      </w:r>
      <w:r w:rsidR="00F35116" w:rsidRPr="0014057C">
        <w:rPr>
          <w:rFonts w:ascii="Times New Roman" w:hAnsi="Times New Roman" w:cs="Times New Roman"/>
          <w:sz w:val="24"/>
          <w:szCs w:val="24"/>
        </w:rPr>
        <w:t>for</w:t>
      </w:r>
      <w:r w:rsidR="00703F53" w:rsidRPr="0014057C">
        <w:rPr>
          <w:rFonts w:ascii="Times New Roman" w:hAnsi="Times New Roman" w:cs="Times New Roman"/>
          <w:sz w:val="24"/>
          <w:szCs w:val="24"/>
        </w:rPr>
        <w:t xml:space="preserve"> aligning the assembly </w:t>
      </w:r>
      <w:r w:rsidR="001234BD" w:rsidRPr="0014057C">
        <w:rPr>
          <w:rFonts w:ascii="Times New Roman" w:hAnsi="Times New Roman" w:cs="Times New Roman"/>
          <w:sz w:val="24"/>
          <w:szCs w:val="24"/>
        </w:rPr>
        <w:t>over the center of</w:t>
      </w:r>
      <w:r w:rsidR="00703F53" w:rsidRPr="0014057C">
        <w:rPr>
          <w:rFonts w:ascii="Times New Roman" w:hAnsi="Times New Roman" w:cs="Times New Roman"/>
          <w:sz w:val="24"/>
          <w:szCs w:val="24"/>
        </w:rPr>
        <w:t xml:space="preserve"> the</w:t>
      </w:r>
      <w:r w:rsidR="00F35116" w:rsidRPr="0014057C">
        <w:rPr>
          <w:rFonts w:ascii="Times New Roman" w:hAnsi="Times New Roman" w:cs="Times New Roman"/>
          <w:sz w:val="24"/>
          <w:szCs w:val="24"/>
        </w:rPr>
        <w:t xml:space="preserve"> funnel</w:t>
      </w:r>
      <w:r w:rsidR="001234BD" w:rsidRPr="0014057C">
        <w:rPr>
          <w:rFonts w:ascii="Times New Roman" w:hAnsi="Times New Roman" w:cs="Times New Roman"/>
          <w:sz w:val="24"/>
          <w:szCs w:val="24"/>
        </w:rPr>
        <w:t>’s opening</w:t>
      </w:r>
      <w:r w:rsidR="00F35116" w:rsidRPr="0014057C">
        <w:rPr>
          <w:rFonts w:ascii="Times New Roman" w:hAnsi="Times New Roman" w:cs="Times New Roman"/>
          <w:sz w:val="24"/>
          <w:szCs w:val="24"/>
        </w:rPr>
        <w:t xml:space="preserve"> </w:t>
      </w:r>
      <w:r w:rsidR="00703F53" w:rsidRPr="0014057C">
        <w:rPr>
          <w:rFonts w:ascii="Times New Roman" w:hAnsi="Times New Roman" w:cs="Times New Roman"/>
          <w:sz w:val="24"/>
          <w:szCs w:val="24"/>
        </w:rPr>
        <w:t>discussed below</w:t>
      </w:r>
      <w:r w:rsidR="00F35116" w:rsidRPr="0014057C">
        <w:rPr>
          <w:rFonts w:ascii="Times New Roman" w:hAnsi="Times New Roman" w:cs="Times New Roman"/>
          <w:sz w:val="24"/>
          <w:szCs w:val="24"/>
        </w:rPr>
        <w:t>.</w:t>
      </w:r>
      <w:r w:rsidR="00A20B34" w:rsidRPr="0014057C">
        <w:rPr>
          <w:rFonts w:ascii="Times New Roman" w:hAnsi="Times New Roman" w:cs="Times New Roman"/>
          <w:sz w:val="24"/>
          <w:szCs w:val="24"/>
        </w:rPr>
        <w:t xml:space="preserve"> </w:t>
      </w:r>
      <w:r w:rsidR="002E712B" w:rsidRPr="0014057C">
        <w:rPr>
          <w:rFonts w:ascii="Times New Roman" w:hAnsi="Times New Roman" w:cs="Times New Roman"/>
          <w:sz w:val="24"/>
          <w:szCs w:val="24"/>
        </w:rPr>
        <w:t xml:space="preserve"> The </w:t>
      </w:r>
      <w:r w:rsidR="00A20B34" w:rsidRPr="0014057C">
        <w:rPr>
          <w:rFonts w:ascii="Times New Roman" w:hAnsi="Times New Roman" w:cs="Times New Roman"/>
          <w:sz w:val="24"/>
          <w:szCs w:val="24"/>
        </w:rPr>
        <w:t>release mechanism located at the bottom of the cylindrical chamber holds the dart in the chamber until a command is provided via radio</w:t>
      </w:r>
      <w:r w:rsidR="002E712B" w:rsidRPr="0014057C">
        <w:rPr>
          <w:rFonts w:ascii="Times New Roman" w:hAnsi="Times New Roman" w:cs="Times New Roman"/>
          <w:sz w:val="24"/>
          <w:szCs w:val="24"/>
        </w:rPr>
        <w:t xml:space="preserve"> signal</w:t>
      </w:r>
      <w:r w:rsidR="00A20B34" w:rsidRPr="0014057C">
        <w:rPr>
          <w:rFonts w:ascii="Times New Roman" w:hAnsi="Times New Roman" w:cs="Times New Roman"/>
          <w:sz w:val="24"/>
          <w:szCs w:val="24"/>
        </w:rPr>
        <w:t xml:space="preserve"> which causes the release motor to actuate and open the release</w:t>
      </w:r>
      <w:r w:rsidR="00172E21" w:rsidRPr="0014057C">
        <w:rPr>
          <w:rFonts w:ascii="Times New Roman" w:hAnsi="Times New Roman" w:cs="Times New Roman"/>
          <w:sz w:val="24"/>
          <w:szCs w:val="24"/>
        </w:rPr>
        <w:t xml:space="preserve"> gate or valve</w:t>
      </w:r>
      <w:r w:rsidR="00A20B34" w:rsidRPr="0014057C">
        <w:rPr>
          <w:rFonts w:ascii="Times New Roman" w:hAnsi="Times New Roman" w:cs="Times New Roman"/>
          <w:sz w:val="24"/>
          <w:szCs w:val="24"/>
        </w:rPr>
        <w:t xml:space="preserve"> </w:t>
      </w:r>
      <w:r w:rsidR="00635A95" w:rsidRPr="0014057C">
        <w:rPr>
          <w:rFonts w:ascii="Times New Roman" w:hAnsi="Times New Roman" w:cs="Times New Roman"/>
          <w:sz w:val="24"/>
          <w:szCs w:val="24"/>
        </w:rPr>
        <w:t>(</w:t>
      </w:r>
      <w:r w:rsidR="00172E21" w:rsidRPr="0014057C">
        <w:rPr>
          <w:rFonts w:ascii="Times New Roman" w:hAnsi="Times New Roman" w:cs="Times New Roman"/>
          <w:sz w:val="24"/>
          <w:szCs w:val="24"/>
        </w:rPr>
        <w:t xml:space="preserve">or </w:t>
      </w:r>
      <w:r w:rsidR="003F7209" w:rsidRPr="0014057C">
        <w:rPr>
          <w:rFonts w:ascii="Times New Roman" w:hAnsi="Times New Roman" w:cs="Times New Roman"/>
          <w:sz w:val="24"/>
          <w:szCs w:val="24"/>
        </w:rPr>
        <w:t>a magnetic</w:t>
      </w:r>
      <w:r w:rsidR="00172E21" w:rsidRPr="0014057C">
        <w:rPr>
          <w:rFonts w:ascii="Times New Roman" w:hAnsi="Times New Roman" w:cs="Times New Roman"/>
          <w:sz w:val="24"/>
          <w:szCs w:val="24"/>
        </w:rPr>
        <w:t xml:space="preserve"> lock or other </w:t>
      </w:r>
      <w:r w:rsidR="00BB4C1D" w:rsidRPr="0014057C">
        <w:rPr>
          <w:rFonts w:ascii="Times New Roman" w:hAnsi="Times New Roman" w:cs="Times New Roman"/>
          <w:sz w:val="24"/>
          <w:szCs w:val="24"/>
        </w:rPr>
        <w:t>lock</w:t>
      </w:r>
      <w:r w:rsidR="00172E21" w:rsidRPr="0014057C">
        <w:rPr>
          <w:rFonts w:ascii="Times New Roman" w:hAnsi="Times New Roman" w:cs="Times New Roman"/>
          <w:sz w:val="24"/>
          <w:szCs w:val="24"/>
        </w:rPr>
        <w:t>ing</w:t>
      </w:r>
      <w:r w:rsidR="00BB4C1D" w:rsidRPr="0014057C">
        <w:rPr>
          <w:rFonts w:ascii="Times New Roman" w:hAnsi="Times New Roman" w:cs="Times New Roman"/>
          <w:sz w:val="24"/>
          <w:szCs w:val="24"/>
        </w:rPr>
        <w:t xml:space="preserve"> mechanism</w:t>
      </w:r>
      <w:r w:rsidR="00635A95" w:rsidRPr="0014057C">
        <w:rPr>
          <w:rFonts w:ascii="Times New Roman" w:hAnsi="Times New Roman" w:cs="Times New Roman"/>
          <w:sz w:val="24"/>
          <w:szCs w:val="24"/>
        </w:rPr>
        <w:t>)</w:t>
      </w:r>
      <w:r w:rsidR="00A20B34" w:rsidRPr="0014057C">
        <w:rPr>
          <w:rFonts w:ascii="Times New Roman" w:hAnsi="Times New Roman" w:cs="Times New Roman"/>
          <w:sz w:val="24"/>
          <w:szCs w:val="24"/>
        </w:rPr>
        <w:t xml:space="preserve"> allowing the dart to drop through bottom of the cylindrical chamber under the influence of gravity.</w:t>
      </w:r>
      <w:r w:rsidR="006D0F04" w:rsidRPr="0014057C">
        <w:rPr>
          <w:rFonts w:ascii="Times New Roman" w:hAnsi="Times New Roman" w:cs="Times New Roman"/>
          <w:sz w:val="24"/>
          <w:szCs w:val="24"/>
        </w:rPr>
        <w:t xml:space="preserve">  An internal camera located as shown in FIG</w:t>
      </w:r>
      <w:r w:rsidR="00F8542F" w:rsidRPr="0014057C">
        <w:rPr>
          <w:rFonts w:ascii="Times New Roman" w:hAnsi="Times New Roman" w:cs="Times New Roman"/>
          <w:sz w:val="24"/>
          <w:szCs w:val="24"/>
        </w:rPr>
        <w:t>S</w:t>
      </w:r>
      <w:r w:rsidR="000F2F65" w:rsidRPr="0014057C">
        <w:rPr>
          <w:rFonts w:ascii="Times New Roman" w:hAnsi="Times New Roman" w:cs="Times New Roman"/>
          <w:sz w:val="24"/>
          <w:szCs w:val="24"/>
        </w:rPr>
        <w:t>. 2</w:t>
      </w:r>
      <w:r w:rsidR="00F8542F" w:rsidRPr="0014057C">
        <w:rPr>
          <w:rFonts w:ascii="Times New Roman" w:hAnsi="Times New Roman" w:cs="Times New Roman"/>
          <w:sz w:val="24"/>
          <w:szCs w:val="24"/>
        </w:rPr>
        <w:t>A-2B</w:t>
      </w:r>
      <w:r w:rsidR="000F2F65" w:rsidRPr="0014057C">
        <w:rPr>
          <w:rFonts w:ascii="Times New Roman" w:hAnsi="Times New Roman" w:cs="Times New Roman"/>
          <w:sz w:val="24"/>
          <w:szCs w:val="24"/>
        </w:rPr>
        <w:t xml:space="preserve"> to provide visual confirmation of the release of the dart from the chamber into </w:t>
      </w:r>
      <w:r w:rsidR="002250FD" w:rsidRPr="0014057C">
        <w:rPr>
          <w:rFonts w:ascii="Times New Roman" w:hAnsi="Times New Roman" w:cs="Times New Roman"/>
          <w:sz w:val="24"/>
          <w:szCs w:val="24"/>
        </w:rPr>
        <w:t>a</w:t>
      </w:r>
      <w:r w:rsidR="000F2F65" w:rsidRPr="0014057C">
        <w:rPr>
          <w:rFonts w:ascii="Times New Roman" w:hAnsi="Times New Roman" w:cs="Times New Roman"/>
          <w:sz w:val="24"/>
          <w:szCs w:val="24"/>
        </w:rPr>
        <w:t xml:space="preserve"> funnel once</w:t>
      </w:r>
      <w:r w:rsidR="002250FD" w:rsidRPr="0014057C">
        <w:rPr>
          <w:rFonts w:ascii="Times New Roman" w:hAnsi="Times New Roman" w:cs="Times New Roman"/>
          <w:sz w:val="24"/>
          <w:szCs w:val="24"/>
        </w:rPr>
        <w:t xml:space="preserve"> the release command is provided.</w:t>
      </w:r>
      <w:r w:rsidR="000F2F65" w:rsidRPr="0014057C">
        <w:rPr>
          <w:rFonts w:ascii="Times New Roman" w:hAnsi="Times New Roman" w:cs="Times New Roman"/>
          <w:sz w:val="24"/>
          <w:szCs w:val="24"/>
        </w:rPr>
        <w:t xml:space="preserve"> </w:t>
      </w:r>
      <w:r w:rsidR="00F8542F" w:rsidRPr="0014057C">
        <w:rPr>
          <w:rFonts w:ascii="Times New Roman" w:hAnsi="Times New Roman" w:cs="Times New Roman"/>
          <w:sz w:val="24"/>
          <w:szCs w:val="24"/>
        </w:rPr>
        <w:t xml:space="preserve">  A dart is loaded into the </w:t>
      </w:r>
      <w:r w:rsidR="009C3A97" w:rsidRPr="0014057C">
        <w:rPr>
          <w:rFonts w:ascii="Times New Roman" w:hAnsi="Times New Roman" w:cs="Times New Roman"/>
          <w:sz w:val="24"/>
          <w:szCs w:val="24"/>
        </w:rPr>
        <w:t xml:space="preserve">dart holder </w:t>
      </w:r>
      <w:r w:rsidR="00F8542F" w:rsidRPr="0014057C">
        <w:rPr>
          <w:rFonts w:ascii="Times New Roman" w:hAnsi="Times New Roman" w:cs="Times New Roman"/>
          <w:sz w:val="24"/>
          <w:szCs w:val="24"/>
        </w:rPr>
        <w:t xml:space="preserve">chamber through the </w:t>
      </w:r>
      <w:r w:rsidR="009C3A97" w:rsidRPr="0014057C">
        <w:rPr>
          <w:rFonts w:ascii="Times New Roman" w:hAnsi="Times New Roman" w:cs="Times New Roman"/>
          <w:sz w:val="24"/>
          <w:szCs w:val="24"/>
        </w:rPr>
        <w:t>bottom</w:t>
      </w:r>
      <w:r w:rsidR="00F8542F" w:rsidRPr="0014057C">
        <w:rPr>
          <w:rFonts w:ascii="Times New Roman" w:hAnsi="Times New Roman" w:cs="Times New Roman"/>
          <w:sz w:val="24"/>
          <w:szCs w:val="24"/>
        </w:rPr>
        <w:t xml:space="preserve"> orifice of the chamber as shown in FIG</w:t>
      </w:r>
      <w:r w:rsidR="00BF64BF" w:rsidRPr="0014057C">
        <w:rPr>
          <w:rFonts w:ascii="Times New Roman" w:hAnsi="Times New Roman" w:cs="Times New Roman"/>
          <w:sz w:val="24"/>
          <w:szCs w:val="24"/>
        </w:rPr>
        <w:t>S</w:t>
      </w:r>
      <w:r w:rsidR="00F8542F" w:rsidRPr="0014057C">
        <w:rPr>
          <w:rFonts w:ascii="Times New Roman" w:hAnsi="Times New Roman" w:cs="Times New Roman"/>
          <w:sz w:val="24"/>
          <w:szCs w:val="24"/>
        </w:rPr>
        <w:t xml:space="preserve">. </w:t>
      </w:r>
      <w:r w:rsidR="00BF64BF" w:rsidRPr="0014057C">
        <w:rPr>
          <w:rFonts w:ascii="Times New Roman" w:hAnsi="Times New Roman" w:cs="Times New Roman"/>
          <w:sz w:val="24"/>
          <w:szCs w:val="24"/>
        </w:rPr>
        <w:t>3A-3C.</w:t>
      </w:r>
      <w:r w:rsidR="00F8542F" w:rsidRPr="0014057C">
        <w:rPr>
          <w:rFonts w:ascii="Times New Roman" w:hAnsi="Times New Roman" w:cs="Times New Roman"/>
          <w:sz w:val="24"/>
          <w:szCs w:val="24"/>
        </w:rPr>
        <w:t xml:space="preserve">  </w:t>
      </w:r>
      <w:r w:rsidR="009C3A97" w:rsidRPr="0014057C">
        <w:rPr>
          <w:rFonts w:ascii="Times New Roman" w:hAnsi="Times New Roman" w:cs="Times New Roman"/>
          <w:sz w:val="24"/>
          <w:szCs w:val="24"/>
        </w:rPr>
        <w:t xml:space="preserve">The release </w:t>
      </w:r>
      <w:r w:rsidR="009C3A97" w:rsidRPr="0014057C">
        <w:rPr>
          <w:rFonts w:ascii="Times New Roman" w:hAnsi="Times New Roman" w:cs="Times New Roman"/>
          <w:sz w:val="24"/>
          <w:szCs w:val="24"/>
        </w:rPr>
        <w:lastRenderedPageBreak/>
        <w:t xml:space="preserve">mechanism arm is </w:t>
      </w:r>
      <w:proofErr w:type="gramStart"/>
      <w:r w:rsidR="009C3A97" w:rsidRPr="0014057C">
        <w:rPr>
          <w:rFonts w:ascii="Times New Roman" w:hAnsi="Times New Roman" w:cs="Times New Roman"/>
          <w:sz w:val="24"/>
          <w:szCs w:val="24"/>
        </w:rPr>
        <w:t>opened,</w:t>
      </w:r>
      <w:proofErr w:type="gramEnd"/>
      <w:r w:rsidR="009C3A97" w:rsidRPr="0014057C">
        <w:rPr>
          <w:rFonts w:ascii="Times New Roman" w:hAnsi="Times New Roman" w:cs="Times New Roman"/>
          <w:sz w:val="24"/>
          <w:szCs w:val="24"/>
        </w:rPr>
        <w:t xml:space="preserve"> a dart is inserted in correct position in the cylindrical chamber with its top end and bottom end aligned with the top end and bottom end of the dart holder chamber.  Once inserted, the release mechanism arm is closed</w:t>
      </w:r>
      <w:r w:rsidR="00B97637" w:rsidRPr="0014057C">
        <w:rPr>
          <w:rFonts w:ascii="Times New Roman" w:hAnsi="Times New Roman" w:cs="Times New Roman"/>
          <w:sz w:val="24"/>
          <w:szCs w:val="24"/>
        </w:rPr>
        <w:t xml:space="preserve"> and holds the dart in position until a command is given for the release motor to open the arm (or release a magnetic lock)</w:t>
      </w:r>
      <w:r w:rsidR="001203B2" w:rsidRPr="0014057C">
        <w:rPr>
          <w:rFonts w:ascii="Times New Roman" w:hAnsi="Times New Roman" w:cs="Times New Roman"/>
          <w:sz w:val="24"/>
          <w:szCs w:val="24"/>
        </w:rPr>
        <w:t>.</w:t>
      </w:r>
      <w:r w:rsidR="009F3A33" w:rsidRPr="0014057C">
        <w:rPr>
          <w:rFonts w:ascii="Times New Roman" w:hAnsi="Times New Roman" w:cs="Times New Roman"/>
          <w:sz w:val="24"/>
          <w:szCs w:val="24"/>
        </w:rPr>
        <w:t xml:space="preserve">  As will be appreciated by those skilled in the art, the novel dart holder apparatus disclosed herein may be used in a variety of systems and methods for inserting darts into a wellhead, including those preferred embodiments disclosed herein.</w:t>
      </w:r>
    </w:p>
    <w:p w14:paraId="55F1C0DC" w14:textId="0097CEA4" w:rsidR="00D33F2E" w:rsidRPr="0014057C" w:rsidRDefault="00D33F2E" w:rsidP="00D33F2E">
      <w:pPr>
        <w:spacing w:line="480" w:lineRule="auto"/>
        <w:jc w:val="both"/>
        <w:rPr>
          <w:rFonts w:ascii="Times New Roman" w:hAnsi="Times New Roman" w:cs="Times New Roman"/>
          <w:i/>
          <w:iCs/>
          <w:sz w:val="24"/>
          <w:szCs w:val="24"/>
        </w:rPr>
      </w:pPr>
      <w:r w:rsidRPr="0014057C">
        <w:rPr>
          <w:rFonts w:ascii="Times New Roman" w:hAnsi="Times New Roman" w:cs="Times New Roman"/>
          <w:i/>
          <w:iCs/>
          <w:sz w:val="24"/>
          <w:szCs w:val="24"/>
        </w:rPr>
        <w:t>The Funnel Assembly</w:t>
      </w:r>
    </w:p>
    <w:p w14:paraId="3680ACF6" w14:textId="5ADF1329" w:rsidR="00D33F2E" w:rsidRPr="0014057C" w:rsidRDefault="002E6CBB" w:rsidP="00D33F2E">
      <w:pPr>
        <w:spacing w:line="480" w:lineRule="auto"/>
        <w:jc w:val="both"/>
        <w:rPr>
          <w:rFonts w:ascii="Times New Roman" w:hAnsi="Times New Roman" w:cs="Times New Roman"/>
          <w:sz w:val="24"/>
          <w:szCs w:val="24"/>
        </w:rPr>
      </w:pPr>
      <w:r w:rsidRPr="0014057C">
        <w:rPr>
          <w:rFonts w:ascii="Times New Roman" w:hAnsi="Times New Roman" w:cs="Times New Roman"/>
          <w:b/>
          <w:bCs/>
          <w:sz w:val="24"/>
          <w:szCs w:val="24"/>
        </w:rPr>
        <w:t>[00</w:t>
      </w:r>
      <w:r w:rsidR="00B0023C" w:rsidRPr="0014057C">
        <w:rPr>
          <w:rFonts w:ascii="Times New Roman" w:hAnsi="Times New Roman" w:cs="Times New Roman"/>
          <w:b/>
          <w:bCs/>
          <w:sz w:val="24"/>
          <w:szCs w:val="24"/>
        </w:rPr>
        <w:t>1</w:t>
      </w:r>
      <w:r w:rsidR="00437966" w:rsidRPr="0014057C">
        <w:rPr>
          <w:rFonts w:ascii="Times New Roman" w:hAnsi="Times New Roman" w:cs="Times New Roman"/>
          <w:b/>
          <w:bCs/>
          <w:sz w:val="24"/>
          <w:szCs w:val="24"/>
        </w:rPr>
        <w:t>2</w:t>
      </w:r>
      <w:r w:rsidRPr="0014057C">
        <w:rPr>
          <w:rFonts w:ascii="Times New Roman" w:hAnsi="Times New Roman" w:cs="Times New Roman"/>
          <w:b/>
          <w:bCs/>
          <w:sz w:val="24"/>
          <w:szCs w:val="24"/>
        </w:rPr>
        <w:t>]</w:t>
      </w:r>
      <w:r w:rsidRPr="0014057C">
        <w:rPr>
          <w:rFonts w:ascii="Times New Roman" w:hAnsi="Times New Roman" w:cs="Times New Roman"/>
          <w:sz w:val="24"/>
          <w:szCs w:val="24"/>
        </w:rPr>
        <w:t xml:space="preserve"> </w:t>
      </w:r>
      <w:r w:rsidR="00D33F2E" w:rsidRPr="0014057C">
        <w:rPr>
          <w:rFonts w:ascii="Times New Roman" w:hAnsi="Times New Roman" w:cs="Times New Roman"/>
          <w:sz w:val="24"/>
          <w:szCs w:val="24"/>
        </w:rPr>
        <w:t>Another modular feature of the present invention is the</w:t>
      </w:r>
      <w:r w:rsidR="007C19DB" w:rsidRPr="0014057C">
        <w:rPr>
          <w:rFonts w:ascii="Times New Roman" w:hAnsi="Times New Roman" w:cs="Times New Roman"/>
          <w:sz w:val="24"/>
          <w:szCs w:val="24"/>
        </w:rPr>
        <w:t xml:space="preserve"> flange mounted</w:t>
      </w:r>
      <w:r w:rsidR="00D33F2E" w:rsidRPr="0014057C">
        <w:rPr>
          <w:rFonts w:ascii="Times New Roman" w:hAnsi="Times New Roman" w:cs="Times New Roman"/>
          <w:sz w:val="24"/>
          <w:szCs w:val="24"/>
        </w:rPr>
        <w:t xml:space="preserve"> funnel assembly which attaches to the wellhead to receive darts</w:t>
      </w:r>
      <w:r w:rsidR="00C768B5" w:rsidRPr="0014057C">
        <w:rPr>
          <w:rFonts w:ascii="Times New Roman" w:hAnsi="Times New Roman" w:cs="Times New Roman"/>
          <w:sz w:val="24"/>
          <w:szCs w:val="24"/>
        </w:rPr>
        <w:t xml:space="preserve"> and allow their passage into the wellhead</w:t>
      </w:r>
      <w:r w:rsidR="00B0023C" w:rsidRPr="0014057C">
        <w:rPr>
          <w:rFonts w:ascii="Times New Roman" w:hAnsi="Times New Roman" w:cs="Times New Roman"/>
          <w:sz w:val="24"/>
          <w:szCs w:val="24"/>
        </w:rPr>
        <w:t xml:space="preserve"> as illustrated in FIG. 4</w:t>
      </w:r>
      <w:r w:rsidR="00A375E4" w:rsidRPr="0014057C">
        <w:rPr>
          <w:rFonts w:ascii="Times New Roman" w:hAnsi="Times New Roman" w:cs="Times New Roman"/>
          <w:sz w:val="24"/>
          <w:szCs w:val="24"/>
        </w:rPr>
        <w:t xml:space="preserve"> </w:t>
      </w:r>
      <w:r w:rsidR="007E2212" w:rsidRPr="0014057C">
        <w:rPr>
          <w:rFonts w:ascii="Times New Roman" w:hAnsi="Times New Roman" w:cs="Times New Roman"/>
          <w:sz w:val="24"/>
          <w:szCs w:val="24"/>
        </w:rPr>
        <w:t>and 5A-</w:t>
      </w:r>
      <w:r w:rsidR="00D22D34" w:rsidRPr="0014057C">
        <w:rPr>
          <w:rFonts w:ascii="Times New Roman" w:hAnsi="Times New Roman" w:cs="Times New Roman"/>
          <w:sz w:val="24"/>
          <w:szCs w:val="24"/>
        </w:rPr>
        <w:t>5C</w:t>
      </w:r>
      <w:r w:rsidR="007F50E1" w:rsidRPr="0014057C">
        <w:rPr>
          <w:rFonts w:ascii="Times New Roman" w:hAnsi="Times New Roman" w:cs="Times New Roman"/>
          <w:sz w:val="24"/>
          <w:szCs w:val="24"/>
        </w:rPr>
        <w:t xml:space="preserve">  The funnel, like the dart holder assembly, is </w:t>
      </w:r>
      <w:r w:rsidR="00D33F2E" w:rsidRPr="0014057C">
        <w:rPr>
          <w:rFonts w:ascii="Times New Roman" w:hAnsi="Times New Roman" w:cs="Times New Roman"/>
          <w:sz w:val="24"/>
          <w:szCs w:val="24"/>
        </w:rPr>
        <w:t xml:space="preserve">designed to be employed along with multiple </w:t>
      </w:r>
      <w:r w:rsidR="00A504DC" w:rsidRPr="0014057C">
        <w:rPr>
          <w:rFonts w:ascii="Times New Roman" w:hAnsi="Times New Roman" w:cs="Times New Roman"/>
          <w:sz w:val="24"/>
          <w:szCs w:val="24"/>
        </w:rPr>
        <w:t xml:space="preserve">dart delivery </w:t>
      </w:r>
      <w:r w:rsidR="00D33F2E" w:rsidRPr="0014057C">
        <w:rPr>
          <w:rFonts w:ascii="Times New Roman" w:hAnsi="Times New Roman" w:cs="Times New Roman"/>
          <w:sz w:val="24"/>
          <w:szCs w:val="24"/>
        </w:rPr>
        <w:t>systems and methods</w:t>
      </w:r>
      <w:r w:rsidR="00A504DC" w:rsidRPr="0014057C">
        <w:rPr>
          <w:rFonts w:ascii="Times New Roman" w:hAnsi="Times New Roman" w:cs="Times New Roman"/>
          <w:sz w:val="24"/>
          <w:szCs w:val="24"/>
        </w:rPr>
        <w:t xml:space="preserve"> of the present inventions</w:t>
      </w:r>
      <w:r w:rsidR="00D33F2E" w:rsidRPr="0014057C">
        <w:rPr>
          <w:rFonts w:ascii="Times New Roman" w:hAnsi="Times New Roman" w:cs="Times New Roman"/>
          <w:sz w:val="24"/>
          <w:szCs w:val="24"/>
        </w:rPr>
        <w:t xml:space="preserve"> to deliver darts </w:t>
      </w:r>
      <w:r w:rsidR="007F50E1" w:rsidRPr="0014057C">
        <w:rPr>
          <w:rFonts w:ascii="Times New Roman" w:hAnsi="Times New Roman" w:cs="Times New Roman"/>
          <w:sz w:val="24"/>
          <w:szCs w:val="24"/>
        </w:rPr>
        <w:t>into</w:t>
      </w:r>
      <w:r w:rsidR="00D33F2E" w:rsidRPr="0014057C">
        <w:rPr>
          <w:rFonts w:ascii="Times New Roman" w:hAnsi="Times New Roman" w:cs="Times New Roman"/>
          <w:sz w:val="24"/>
          <w:szCs w:val="24"/>
        </w:rPr>
        <w:t xml:space="preserve"> a wellhead without the need for human intrusion into the red zone.</w:t>
      </w:r>
      <w:r w:rsidR="008A2471" w:rsidRPr="0014057C">
        <w:rPr>
          <w:rFonts w:ascii="Times New Roman" w:hAnsi="Times New Roman" w:cs="Times New Roman"/>
          <w:sz w:val="24"/>
          <w:szCs w:val="24"/>
        </w:rPr>
        <w:t xml:space="preserve">  The flange-mounted funnel (or other receiving device) is welded to a standard wellhead flange and</w:t>
      </w:r>
      <w:r w:rsidR="009B3F52" w:rsidRPr="0014057C">
        <w:rPr>
          <w:rFonts w:ascii="Times New Roman" w:hAnsi="Times New Roman" w:cs="Times New Roman"/>
          <w:sz w:val="24"/>
          <w:szCs w:val="24"/>
        </w:rPr>
        <w:t>/or</w:t>
      </w:r>
      <w:r w:rsidR="008A2471" w:rsidRPr="0014057C">
        <w:rPr>
          <w:rFonts w:ascii="Times New Roman" w:hAnsi="Times New Roman" w:cs="Times New Roman"/>
          <w:sz w:val="24"/>
          <w:szCs w:val="24"/>
        </w:rPr>
        <w:t xml:space="preserve"> bolted to the top of the wellhead, with an interior surface angled to guide the tool into the bore without sticking or inversion.</w:t>
      </w:r>
    </w:p>
    <w:p w14:paraId="3EF99619" w14:textId="25E05035" w:rsidR="00B42F11" w:rsidRPr="0014057C" w:rsidRDefault="00B42F11" w:rsidP="00131658">
      <w:pPr>
        <w:spacing w:line="480" w:lineRule="auto"/>
        <w:jc w:val="both"/>
        <w:rPr>
          <w:rFonts w:ascii="Times New Roman" w:hAnsi="Times New Roman" w:cs="Times New Roman"/>
          <w:i/>
          <w:iCs/>
          <w:sz w:val="24"/>
          <w:szCs w:val="24"/>
        </w:rPr>
      </w:pPr>
      <w:r w:rsidRPr="0014057C">
        <w:rPr>
          <w:rFonts w:ascii="Times New Roman" w:hAnsi="Times New Roman" w:cs="Times New Roman"/>
          <w:i/>
          <w:iCs/>
          <w:sz w:val="24"/>
          <w:szCs w:val="24"/>
        </w:rPr>
        <w:t xml:space="preserve">Systems and Methods for </w:t>
      </w:r>
      <w:r w:rsidR="00F03953" w:rsidRPr="0014057C">
        <w:rPr>
          <w:rFonts w:ascii="Times New Roman" w:hAnsi="Times New Roman" w:cs="Times New Roman"/>
          <w:i/>
          <w:iCs/>
          <w:sz w:val="24"/>
          <w:szCs w:val="24"/>
        </w:rPr>
        <w:t>Positioning the Dart Holder Assembly over the Funnell Assembly</w:t>
      </w:r>
    </w:p>
    <w:p w14:paraId="6B9AF0FE" w14:textId="7863496B" w:rsidR="0056639C" w:rsidRPr="0014057C" w:rsidRDefault="008C7435" w:rsidP="00E274FB">
      <w:pPr>
        <w:pStyle w:val="ListParagraph"/>
        <w:numPr>
          <w:ilvl w:val="0"/>
          <w:numId w:val="32"/>
        </w:numPr>
        <w:spacing w:line="480" w:lineRule="auto"/>
        <w:jc w:val="both"/>
        <w:rPr>
          <w:rFonts w:ascii="Times New Roman" w:hAnsi="Times New Roman" w:cs="Times New Roman"/>
          <w:b/>
          <w:bCs/>
          <w:i/>
          <w:iCs/>
          <w:sz w:val="24"/>
          <w:szCs w:val="24"/>
          <w:u w:val="single"/>
        </w:rPr>
      </w:pPr>
      <w:r w:rsidRPr="0014057C">
        <w:rPr>
          <w:rFonts w:ascii="Times New Roman" w:hAnsi="Times New Roman" w:cs="Times New Roman"/>
          <w:b/>
          <w:bCs/>
          <w:i/>
          <w:iCs/>
          <w:color w:val="000000" w:themeColor="text1"/>
          <w:sz w:val="24"/>
          <w:szCs w:val="24"/>
          <w:u w:val="single"/>
        </w:rPr>
        <w:t>Su</w:t>
      </w:r>
      <w:r w:rsidR="00A459BA" w:rsidRPr="0014057C">
        <w:rPr>
          <w:rFonts w:ascii="Times New Roman" w:hAnsi="Times New Roman" w:cs="Times New Roman"/>
          <w:b/>
          <w:bCs/>
          <w:i/>
          <w:iCs/>
          <w:color w:val="000000" w:themeColor="text1"/>
          <w:sz w:val="24"/>
          <w:szCs w:val="24"/>
          <w:u w:val="single"/>
        </w:rPr>
        <w:t>spension</w:t>
      </w:r>
      <w:r w:rsidR="00DA60FA" w:rsidRPr="0014057C">
        <w:rPr>
          <w:rFonts w:ascii="Times New Roman" w:hAnsi="Times New Roman" w:cs="Times New Roman"/>
          <w:b/>
          <w:bCs/>
          <w:i/>
          <w:iCs/>
          <w:color w:val="215E99" w:themeColor="text2" w:themeTint="BF"/>
          <w:sz w:val="24"/>
          <w:szCs w:val="24"/>
          <w:u w:val="single"/>
        </w:rPr>
        <w:t xml:space="preserve"> </w:t>
      </w:r>
      <w:r w:rsidR="0056639C" w:rsidRPr="0014057C">
        <w:rPr>
          <w:rFonts w:ascii="Times New Roman" w:hAnsi="Times New Roman" w:cs="Times New Roman"/>
          <w:b/>
          <w:bCs/>
          <w:i/>
          <w:iCs/>
          <w:sz w:val="24"/>
          <w:szCs w:val="24"/>
          <w:u w:val="single"/>
        </w:rPr>
        <w:t>Cable</w:t>
      </w:r>
      <w:r w:rsidR="00236130" w:rsidRPr="0014057C">
        <w:rPr>
          <w:rFonts w:ascii="Times New Roman" w:hAnsi="Times New Roman" w:cs="Times New Roman"/>
          <w:b/>
          <w:bCs/>
          <w:i/>
          <w:iCs/>
          <w:sz w:val="24"/>
          <w:szCs w:val="24"/>
          <w:u w:val="single"/>
        </w:rPr>
        <w:t xml:space="preserve"> Conveyance </w:t>
      </w:r>
      <w:r w:rsidR="00907C6B" w:rsidRPr="0014057C">
        <w:rPr>
          <w:rFonts w:ascii="Times New Roman" w:hAnsi="Times New Roman" w:cs="Times New Roman"/>
          <w:b/>
          <w:bCs/>
          <w:i/>
          <w:iCs/>
          <w:sz w:val="24"/>
          <w:szCs w:val="24"/>
          <w:u w:val="single"/>
        </w:rPr>
        <w:t>and Dart Delivery System</w:t>
      </w:r>
    </w:p>
    <w:p w14:paraId="2E7F9528" w14:textId="0B11E5C5" w:rsidR="00D9527F" w:rsidRPr="0014057C" w:rsidRDefault="003C2B91" w:rsidP="00D9527F">
      <w:pPr>
        <w:spacing w:line="480" w:lineRule="auto"/>
        <w:jc w:val="both"/>
        <w:rPr>
          <w:rFonts w:ascii="Times New Roman" w:eastAsia="Aptos" w:hAnsi="Times New Roman" w:cs="Times New Roman"/>
          <w:b/>
          <w:bCs/>
          <w:i/>
          <w:iCs/>
          <w:color w:val="0070C0"/>
          <w:sz w:val="24"/>
          <w:szCs w:val="24"/>
          <w:u w:val="single"/>
        </w:rPr>
      </w:pPr>
      <w:r w:rsidRPr="0014057C">
        <w:rPr>
          <w:rFonts w:ascii="Times New Roman" w:hAnsi="Times New Roman" w:cs="Times New Roman"/>
          <w:b/>
          <w:bCs/>
          <w:sz w:val="24"/>
          <w:szCs w:val="24"/>
        </w:rPr>
        <w:t>[001</w:t>
      </w:r>
      <w:r w:rsidR="00437966" w:rsidRPr="0014057C">
        <w:rPr>
          <w:rFonts w:ascii="Times New Roman" w:hAnsi="Times New Roman" w:cs="Times New Roman"/>
          <w:b/>
          <w:bCs/>
          <w:sz w:val="24"/>
          <w:szCs w:val="24"/>
        </w:rPr>
        <w:t>3</w:t>
      </w:r>
      <w:r w:rsidRPr="0014057C">
        <w:rPr>
          <w:rFonts w:ascii="Times New Roman" w:hAnsi="Times New Roman" w:cs="Times New Roman"/>
          <w:b/>
          <w:bCs/>
          <w:sz w:val="24"/>
          <w:szCs w:val="24"/>
        </w:rPr>
        <w:t>]</w:t>
      </w:r>
      <w:r w:rsidRPr="0014057C">
        <w:rPr>
          <w:rFonts w:ascii="Times New Roman" w:hAnsi="Times New Roman" w:cs="Times New Roman"/>
          <w:sz w:val="24"/>
          <w:szCs w:val="24"/>
        </w:rPr>
        <w:t xml:space="preserve"> </w:t>
      </w:r>
      <w:r w:rsidR="00CA08D8" w:rsidRPr="0014057C">
        <w:rPr>
          <w:rFonts w:ascii="Times New Roman" w:eastAsia="Aptos" w:hAnsi="Times New Roman" w:cs="Times New Roman"/>
          <w:sz w:val="24"/>
          <w:szCs w:val="24"/>
        </w:rPr>
        <w:t xml:space="preserve">The </w:t>
      </w:r>
      <w:r w:rsidR="00027AD5" w:rsidRPr="0014057C">
        <w:rPr>
          <w:rFonts w:ascii="Times New Roman" w:eastAsia="Aptos" w:hAnsi="Times New Roman" w:cs="Times New Roman"/>
          <w:sz w:val="24"/>
          <w:szCs w:val="24"/>
        </w:rPr>
        <w:t>s</w:t>
      </w:r>
      <w:r w:rsidR="00A459BA" w:rsidRPr="0014057C">
        <w:rPr>
          <w:rFonts w:ascii="Times New Roman" w:eastAsia="Aptos" w:hAnsi="Times New Roman" w:cs="Times New Roman"/>
          <w:sz w:val="24"/>
          <w:szCs w:val="24"/>
        </w:rPr>
        <w:t>uspension</w:t>
      </w:r>
      <w:r w:rsidR="00CA08D8" w:rsidRPr="0014057C">
        <w:rPr>
          <w:rFonts w:ascii="Times New Roman" w:eastAsia="Aptos" w:hAnsi="Times New Roman" w:cs="Times New Roman"/>
          <w:color w:val="215E99" w:themeColor="text2" w:themeTint="BF"/>
          <w:sz w:val="24"/>
          <w:szCs w:val="24"/>
        </w:rPr>
        <w:t xml:space="preserve"> </w:t>
      </w:r>
      <w:r w:rsidR="0056639C" w:rsidRPr="0014057C">
        <w:rPr>
          <w:rFonts w:ascii="Times New Roman" w:eastAsia="Aptos" w:hAnsi="Times New Roman" w:cs="Times New Roman"/>
          <w:sz w:val="24"/>
          <w:szCs w:val="24"/>
        </w:rPr>
        <w:t>cable</w:t>
      </w:r>
      <w:r w:rsidR="00CA08D8" w:rsidRPr="0014057C">
        <w:rPr>
          <w:rFonts w:ascii="Times New Roman" w:eastAsia="Aptos" w:hAnsi="Times New Roman" w:cs="Times New Roman"/>
          <w:sz w:val="24"/>
          <w:szCs w:val="24"/>
        </w:rPr>
        <w:t xml:space="preserve"> conveyance system is</w:t>
      </w:r>
      <w:r w:rsidR="001E0BBE" w:rsidRPr="0014057C">
        <w:rPr>
          <w:rFonts w:ascii="Times New Roman" w:eastAsia="Aptos" w:hAnsi="Times New Roman" w:cs="Times New Roman"/>
          <w:sz w:val="24"/>
          <w:szCs w:val="24"/>
        </w:rPr>
        <w:t xml:space="preserve"> </w:t>
      </w:r>
      <w:r w:rsidR="00CA08D8" w:rsidRPr="0014057C">
        <w:rPr>
          <w:rFonts w:ascii="Times New Roman" w:eastAsia="Aptos" w:hAnsi="Times New Roman" w:cs="Times New Roman"/>
          <w:sz w:val="24"/>
          <w:szCs w:val="24"/>
        </w:rPr>
        <w:t xml:space="preserve">designed to remotely deploy darts into a wellhead during fracking or similar operations, while keeping operators outside the red zone. </w:t>
      </w:r>
      <w:r w:rsidR="00E540AF" w:rsidRPr="0014057C">
        <w:rPr>
          <w:rFonts w:ascii="Times New Roman" w:eastAsia="Aptos" w:hAnsi="Times New Roman" w:cs="Times New Roman"/>
          <w:sz w:val="24"/>
          <w:szCs w:val="24"/>
        </w:rPr>
        <w:t xml:space="preserve"> </w:t>
      </w:r>
      <w:r w:rsidR="00E8321F" w:rsidRPr="0014057C">
        <w:rPr>
          <w:rFonts w:ascii="Times New Roman" w:eastAsia="Aptos" w:hAnsi="Times New Roman" w:cs="Times New Roman"/>
          <w:sz w:val="24"/>
          <w:szCs w:val="24"/>
        </w:rPr>
        <w:t>As illustrated in FIG. 6, t</w:t>
      </w:r>
      <w:r w:rsidR="00CA08D8" w:rsidRPr="0014057C">
        <w:rPr>
          <w:rFonts w:ascii="Times New Roman" w:eastAsia="Aptos" w:hAnsi="Times New Roman" w:cs="Times New Roman"/>
          <w:sz w:val="24"/>
          <w:szCs w:val="24"/>
        </w:rPr>
        <w:t>he system combines</w:t>
      </w:r>
      <w:r w:rsidR="00027AD5" w:rsidRPr="0014057C">
        <w:rPr>
          <w:rFonts w:ascii="Times New Roman" w:eastAsia="Aptos" w:hAnsi="Times New Roman" w:cs="Times New Roman"/>
          <w:sz w:val="24"/>
          <w:szCs w:val="24"/>
        </w:rPr>
        <w:t xml:space="preserve"> </w:t>
      </w:r>
      <w:r w:rsidR="000D6A40" w:rsidRPr="0014057C">
        <w:rPr>
          <w:rFonts w:ascii="Times New Roman" w:eastAsia="Aptos" w:hAnsi="Times New Roman" w:cs="Times New Roman"/>
          <w:sz w:val="24"/>
          <w:szCs w:val="24"/>
        </w:rPr>
        <w:t>a driven pulley and an idler pulley to provide a circuit for a continuous loo</w:t>
      </w:r>
      <w:r w:rsidR="00FB68F5" w:rsidRPr="0014057C">
        <w:rPr>
          <w:rFonts w:ascii="Times New Roman" w:eastAsia="Aptos" w:hAnsi="Times New Roman" w:cs="Times New Roman"/>
          <w:sz w:val="24"/>
          <w:szCs w:val="24"/>
        </w:rPr>
        <w:t>p of cable or synthetic fiber</w:t>
      </w:r>
      <w:r w:rsidR="00CA08D8" w:rsidRPr="0014057C">
        <w:rPr>
          <w:rFonts w:ascii="Times New Roman" w:eastAsia="Aptos" w:hAnsi="Times New Roman" w:cs="Times New Roman"/>
          <w:sz w:val="24"/>
          <w:szCs w:val="24"/>
        </w:rPr>
        <w:t xml:space="preserve"> to </w:t>
      </w:r>
      <w:proofErr w:type="gramStart"/>
      <w:r w:rsidR="00CA08D8" w:rsidRPr="0014057C">
        <w:rPr>
          <w:rFonts w:ascii="Times New Roman" w:eastAsia="Aptos" w:hAnsi="Times New Roman" w:cs="Times New Roman"/>
          <w:sz w:val="24"/>
          <w:szCs w:val="24"/>
        </w:rPr>
        <w:t>precisely</w:t>
      </w:r>
      <w:proofErr w:type="gramEnd"/>
      <w:r w:rsidR="00CA08D8" w:rsidRPr="0014057C">
        <w:rPr>
          <w:rFonts w:ascii="Times New Roman" w:eastAsia="Aptos" w:hAnsi="Times New Roman" w:cs="Times New Roman"/>
          <w:sz w:val="24"/>
          <w:szCs w:val="24"/>
        </w:rPr>
        <w:t xml:space="preserve"> position and control a </w:t>
      </w:r>
      <w:r w:rsidR="001E0BBE" w:rsidRPr="0014057C">
        <w:rPr>
          <w:rFonts w:ascii="Times New Roman" w:eastAsia="Aptos" w:hAnsi="Times New Roman" w:cs="Times New Roman"/>
          <w:sz w:val="24"/>
          <w:szCs w:val="24"/>
        </w:rPr>
        <w:t xml:space="preserve">dart holder </w:t>
      </w:r>
      <w:r w:rsidR="001E0BBE" w:rsidRPr="0014057C">
        <w:rPr>
          <w:rFonts w:ascii="Times New Roman" w:eastAsia="Aptos" w:hAnsi="Times New Roman" w:cs="Times New Roman"/>
          <w:sz w:val="24"/>
          <w:szCs w:val="24"/>
        </w:rPr>
        <w:lastRenderedPageBreak/>
        <w:t>assembly (as described above)</w:t>
      </w:r>
      <w:r w:rsidR="00CA08D8" w:rsidRPr="0014057C">
        <w:rPr>
          <w:rFonts w:ascii="Times New Roman" w:eastAsia="Aptos" w:hAnsi="Times New Roman" w:cs="Times New Roman"/>
          <w:sz w:val="24"/>
          <w:szCs w:val="24"/>
        </w:rPr>
        <w:t xml:space="preserve"> and</w:t>
      </w:r>
      <w:r w:rsidR="001E0BBE" w:rsidRPr="0014057C">
        <w:rPr>
          <w:rFonts w:ascii="Times New Roman" w:eastAsia="Aptos" w:hAnsi="Times New Roman" w:cs="Times New Roman"/>
          <w:sz w:val="24"/>
          <w:szCs w:val="24"/>
        </w:rPr>
        <w:t xml:space="preserve"> additional</w:t>
      </w:r>
      <w:r w:rsidR="00CA08D8" w:rsidRPr="0014057C">
        <w:rPr>
          <w:rFonts w:ascii="Times New Roman" w:eastAsia="Aptos" w:hAnsi="Times New Roman" w:cs="Times New Roman"/>
          <w:sz w:val="24"/>
          <w:szCs w:val="24"/>
        </w:rPr>
        <w:t xml:space="preserve"> camera system</w:t>
      </w:r>
      <w:r w:rsidR="00BA61BA" w:rsidRPr="0014057C">
        <w:rPr>
          <w:rFonts w:ascii="Times New Roman" w:eastAsia="Aptos" w:hAnsi="Times New Roman" w:cs="Times New Roman"/>
          <w:sz w:val="24"/>
          <w:szCs w:val="24"/>
        </w:rPr>
        <w:t xml:space="preserve"> to</w:t>
      </w:r>
      <w:r w:rsidR="007575FF" w:rsidRPr="0014057C">
        <w:rPr>
          <w:rFonts w:ascii="Times New Roman" w:eastAsia="Aptos" w:hAnsi="Times New Roman" w:cs="Times New Roman"/>
          <w:sz w:val="24"/>
          <w:szCs w:val="24"/>
        </w:rPr>
        <w:t xml:space="preserve"> visualize deployment of </w:t>
      </w:r>
      <w:r w:rsidR="00BA61BA" w:rsidRPr="0014057C">
        <w:rPr>
          <w:rFonts w:ascii="Times New Roman" w:eastAsia="Aptos" w:hAnsi="Times New Roman" w:cs="Times New Roman"/>
          <w:sz w:val="24"/>
          <w:szCs w:val="24"/>
        </w:rPr>
        <w:t>a dart into the funnel assembly (as described above)</w:t>
      </w:r>
      <w:r w:rsidR="00CA08D8" w:rsidRPr="0014057C">
        <w:rPr>
          <w:rFonts w:ascii="Times New Roman" w:eastAsia="Aptos" w:hAnsi="Times New Roman" w:cs="Times New Roman"/>
          <w:sz w:val="24"/>
          <w:szCs w:val="24"/>
        </w:rPr>
        <w:t>.</w:t>
      </w:r>
      <w:r w:rsidR="00A4594C" w:rsidRPr="0014057C">
        <w:rPr>
          <w:rFonts w:ascii="Times New Roman" w:eastAsia="Aptos" w:hAnsi="Times New Roman" w:cs="Times New Roman"/>
          <w:sz w:val="24"/>
          <w:szCs w:val="24"/>
        </w:rPr>
        <w:t xml:space="preserve">  Multiple </w:t>
      </w:r>
      <w:r w:rsidR="00EF3043" w:rsidRPr="0014057C">
        <w:rPr>
          <w:rFonts w:ascii="Times New Roman" w:eastAsia="Aptos" w:hAnsi="Times New Roman" w:cs="Times New Roman"/>
          <w:sz w:val="24"/>
          <w:szCs w:val="24"/>
        </w:rPr>
        <w:t xml:space="preserve">suspension </w:t>
      </w:r>
      <w:r w:rsidR="00A4594C" w:rsidRPr="0014057C">
        <w:rPr>
          <w:rFonts w:ascii="Times New Roman" w:eastAsia="Aptos" w:hAnsi="Times New Roman" w:cs="Times New Roman"/>
          <w:sz w:val="24"/>
          <w:szCs w:val="24"/>
        </w:rPr>
        <w:t>cable</w:t>
      </w:r>
      <w:r w:rsidR="001E0BBE" w:rsidRPr="0014057C">
        <w:rPr>
          <w:rFonts w:ascii="Times New Roman" w:eastAsia="Aptos" w:hAnsi="Times New Roman" w:cs="Times New Roman"/>
          <w:sz w:val="24"/>
          <w:szCs w:val="24"/>
        </w:rPr>
        <w:t xml:space="preserve"> conveyance</w:t>
      </w:r>
      <w:r w:rsidR="00A4594C" w:rsidRPr="0014057C">
        <w:rPr>
          <w:rFonts w:ascii="Times New Roman" w:eastAsia="Aptos" w:hAnsi="Times New Roman" w:cs="Times New Roman"/>
          <w:sz w:val="24"/>
          <w:szCs w:val="24"/>
        </w:rPr>
        <w:t xml:space="preserve"> systems</w:t>
      </w:r>
      <w:r w:rsidR="001E0BBE" w:rsidRPr="0014057C">
        <w:rPr>
          <w:rFonts w:ascii="Times New Roman" w:eastAsia="Aptos" w:hAnsi="Times New Roman" w:cs="Times New Roman"/>
          <w:sz w:val="24"/>
          <w:szCs w:val="24"/>
        </w:rPr>
        <w:t xml:space="preserve">, with multiple </w:t>
      </w:r>
      <w:r w:rsidR="00101E38" w:rsidRPr="0014057C">
        <w:rPr>
          <w:rFonts w:ascii="Times New Roman" w:eastAsia="Aptos" w:hAnsi="Times New Roman" w:cs="Times New Roman"/>
          <w:sz w:val="24"/>
          <w:szCs w:val="24"/>
        </w:rPr>
        <w:t xml:space="preserve">components, </w:t>
      </w:r>
      <w:r w:rsidR="00A4594C" w:rsidRPr="0014057C">
        <w:rPr>
          <w:rFonts w:ascii="Times New Roman" w:eastAsia="Aptos" w:hAnsi="Times New Roman" w:cs="Times New Roman"/>
          <w:sz w:val="24"/>
          <w:szCs w:val="24"/>
        </w:rPr>
        <w:t>may</w:t>
      </w:r>
      <w:r w:rsidR="00101E38" w:rsidRPr="0014057C">
        <w:rPr>
          <w:rFonts w:ascii="Times New Roman" w:eastAsia="Aptos" w:hAnsi="Times New Roman" w:cs="Times New Roman"/>
          <w:sz w:val="24"/>
          <w:szCs w:val="24"/>
        </w:rPr>
        <w:t xml:space="preserve"> also</w:t>
      </w:r>
      <w:r w:rsidR="00A4594C" w:rsidRPr="0014057C">
        <w:rPr>
          <w:rFonts w:ascii="Times New Roman" w:eastAsia="Aptos" w:hAnsi="Times New Roman" w:cs="Times New Roman"/>
          <w:sz w:val="24"/>
          <w:szCs w:val="24"/>
        </w:rPr>
        <w:t xml:space="preserve"> be employed for</w:t>
      </w:r>
      <w:r w:rsidR="00586151" w:rsidRPr="0014057C">
        <w:rPr>
          <w:rFonts w:ascii="Times New Roman" w:eastAsia="Aptos" w:hAnsi="Times New Roman" w:cs="Times New Roman"/>
          <w:sz w:val="24"/>
          <w:szCs w:val="24"/>
        </w:rPr>
        <w:t xml:space="preserve"> deploying darts to</w:t>
      </w:r>
      <w:r w:rsidR="00A4594C" w:rsidRPr="0014057C">
        <w:rPr>
          <w:rFonts w:ascii="Times New Roman" w:eastAsia="Aptos" w:hAnsi="Times New Roman" w:cs="Times New Roman"/>
          <w:sz w:val="24"/>
          <w:szCs w:val="24"/>
        </w:rPr>
        <w:t xml:space="preserve"> multi-well completion applications.</w:t>
      </w:r>
      <w:r w:rsidRPr="0014057C">
        <w:rPr>
          <w:rFonts w:ascii="Times New Roman" w:eastAsia="Aptos" w:hAnsi="Times New Roman" w:cs="Times New Roman"/>
          <w:sz w:val="24"/>
          <w:szCs w:val="24"/>
        </w:rPr>
        <w:t xml:space="preserve">  </w:t>
      </w:r>
      <w:r w:rsidR="00CA08D8" w:rsidRPr="0014057C">
        <w:rPr>
          <w:rFonts w:ascii="Times New Roman" w:eastAsia="Aptos" w:hAnsi="Times New Roman" w:cs="Times New Roman"/>
          <w:sz w:val="24"/>
          <w:szCs w:val="24"/>
        </w:rPr>
        <w:t>Th</w:t>
      </w:r>
      <w:r w:rsidR="00101E38" w:rsidRPr="0014057C">
        <w:rPr>
          <w:rFonts w:ascii="Times New Roman" w:eastAsia="Aptos" w:hAnsi="Times New Roman" w:cs="Times New Roman"/>
          <w:sz w:val="24"/>
          <w:szCs w:val="24"/>
        </w:rPr>
        <w:t>e</w:t>
      </w:r>
      <w:r w:rsidR="007575FF" w:rsidRPr="0014057C">
        <w:rPr>
          <w:rFonts w:ascii="Times New Roman" w:eastAsia="Aptos" w:hAnsi="Times New Roman" w:cs="Times New Roman"/>
          <w:sz w:val="24"/>
          <w:szCs w:val="24"/>
        </w:rPr>
        <w:t xml:space="preserve"> suspension</w:t>
      </w:r>
      <w:r w:rsidR="00101E38" w:rsidRPr="0014057C">
        <w:rPr>
          <w:rFonts w:ascii="Times New Roman" w:eastAsia="Aptos" w:hAnsi="Times New Roman" w:cs="Times New Roman"/>
          <w:sz w:val="24"/>
          <w:szCs w:val="24"/>
        </w:rPr>
        <w:t xml:space="preserve"> cable conveyance system’s </w:t>
      </w:r>
      <w:r w:rsidR="00CA08D8" w:rsidRPr="0014057C">
        <w:rPr>
          <w:rFonts w:ascii="Times New Roman" w:eastAsia="Aptos" w:hAnsi="Times New Roman" w:cs="Times New Roman"/>
          <w:sz w:val="24"/>
          <w:szCs w:val="24"/>
        </w:rPr>
        <w:t>dual-</w:t>
      </w:r>
      <w:r w:rsidR="00B761CF" w:rsidRPr="0014057C">
        <w:rPr>
          <w:rFonts w:ascii="Times New Roman" w:eastAsia="Aptos" w:hAnsi="Times New Roman" w:cs="Times New Roman"/>
          <w:sz w:val="24"/>
          <w:szCs w:val="24"/>
        </w:rPr>
        <w:t>pulley</w:t>
      </w:r>
      <w:r w:rsidR="00CA08D8" w:rsidRPr="0014057C">
        <w:rPr>
          <w:rFonts w:ascii="Times New Roman" w:eastAsia="Aptos" w:hAnsi="Times New Roman" w:cs="Times New Roman"/>
          <w:sz w:val="24"/>
          <w:szCs w:val="24"/>
        </w:rPr>
        <w:t xml:space="preserve"> design provides both horizontal/vertical conveyance and fine vertical control at the wellhead, enabling precise, repeatable dart launches without manual intervention near pressurized equipment.</w:t>
      </w:r>
      <w:r w:rsidR="00536D80" w:rsidRPr="0014057C">
        <w:rPr>
          <w:rFonts w:ascii="Times New Roman" w:eastAsia="Aptos" w:hAnsi="Times New Roman" w:cs="Times New Roman"/>
          <w:sz w:val="24"/>
          <w:szCs w:val="24"/>
        </w:rPr>
        <w:t xml:space="preserve">  </w:t>
      </w:r>
      <w:r w:rsidR="007308BC" w:rsidRPr="0014057C">
        <w:rPr>
          <w:rFonts w:ascii="Times New Roman" w:eastAsia="Aptos" w:hAnsi="Times New Roman" w:cs="Times New Roman"/>
          <w:sz w:val="24"/>
          <w:szCs w:val="24"/>
        </w:rPr>
        <w:t>In one embodiment a</w:t>
      </w:r>
      <w:r w:rsidR="00536D80" w:rsidRPr="0014057C">
        <w:rPr>
          <w:rFonts w:ascii="Times New Roman" w:eastAsia="Aptos" w:hAnsi="Times New Roman" w:cs="Times New Roman"/>
          <w:sz w:val="24"/>
          <w:szCs w:val="24"/>
        </w:rPr>
        <w:t xml:space="preserve"> separate module may</w:t>
      </w:r>
      <w:r w:rsidR="007308BC" w:rsidRPr="0014057C">
        <w:rPr>
          <w:rFonts w:ascii="Times New Roman" w:eastAsia="Aptos" w:hAnsi="Times New Roman" w:cs="Times New Roman"/>
          <w:sz w:val="24"/>
          <w:szCs w:val="24"/>
        </w:rPr>
        <w:t xml:space="preserve"> be used to replace the </w:t>
      </w:r>
      <w:r w:rsidR="00600BEB" w:rsidRPr="0014057C">
        <w:rPr>
          <w:rFonts w:ascii="Times New Roman" w:eastAsia="Aptos" w:hAnsi="Times New Roman" w:cs="Times New Roman"/>
          <w:sz w:val="24"/>
          <w:szCs w:val="24"/>
        </w:rPr>
        <w:t xml:space="preserve">“legs” on the dart holder with wireless cameras and winch to provide vertical operation above the </w:t>
      </w:r>
      <w:r w:rsidR="00502024" w:rsidRPr="0014057C">
        <w:rPr>
          <w:rFonts w:ascii="Times New Roman" w:eastAsia="Aptos" w:hAnsi="Times New Roman" w:cs="Times New Roman"/>
          <w:sz w:val="24"/>
          <w:szCs w:val="24"/>
        </w:rPr>
        <w:t xml:space="preserve">funnel at the loading areas.  The </w:t>
      </w:r>
      <w:r w:rsidR="00A80AA7" w:rsidRPr="0014057C">
        <w:rPr>
          <w:rFonts w:ascii="Times New Roman" w:eastAsia="Aptos" w:hAnsi="Times New Roman" w:cs="Times New Roman"/>
          <w:sz w:val="24"/>
          <w:szCs w:val="24"/>
        </w:rPr>
        <w:t xml:space="preserve">dart holder’s </w:t>
      </w:r>
      <w:r w:rsidR="00502024" w:rsidRPr="0014057C">
        <w:rPr>
          <w:rFonts w:ascii="Times New Roman" w:eastAsia="Aptos" w:hAnsi="Times New Roman" w:cs="Times New Roman"/>
          <w:sz w:val="24"/>
          <w:szCs w:val="24"/>
        </w:rPr>
        <w:t xml:space="preserve">winch line </w:t>
      </w:r>
      <w:r w:rsidR="00063F5B" w:rsidRPr="0014057C">
        <w:rPr>
          <w:rFonts w:ascii="Times New Roman" w:eastAsia="Aptos" w:hAnsi="Times New Roman" w:cs="Times New Roman"/>
          <w:sz w:val="24"/>
          <w:szCs w:val="24"/>
        </w:rPr>
        <w:t>may be</w:t>
      </w:r>
      <w:r w:rsidR="00502024" w:rsidRPr="0014057C">
        <w:rPr>
          <w:rFonts w:ascii="Times New Roman" w:eastAsia="Aptos" w:hAnsi="Times New Roman" w:cs="Times New Roman"/>
          <w:sz w:val="24"/>
          <w:szCs w:val="24"/>
        </w:rPr>
        <w:t xml:space="preserve"> splice</w:t>
      </w:r>
      <w:r w:rsidR="00063F5B" w:rsidRPr="0014057C">
        <w:rPr>
          <w:rFonts w:ascii="Times New Roman" w:eastAsia="Aptos" w:hAnsi="Times New Roman" w:cs="Times New Roman"/>
          <w:sz w:val="24"/>
          <w:szCs w:val="24"/>
        </w:rPr>
        <w:t>d</w:t>
      </w:r>
      <w:r w:rsidR="00502024" w:rsidRPr="0014057C">
        <w:rPr>
          <w:rFonts w:ascii="Times New Roman" w:eastAsia="Aptos" w:hAnsi="Times New Roman" w:cs="Times New Roman"/>
          <w:sz w:val="24"/>
          <w:szCs w:val="24"/>
        </w:rPr>
        <w:t xml:space="preserve"> into the suspension cable </w:t>
      </w:r>
      <w:r w:rsidR="000F7EA4" w:rsidRPr="0014057C">
        <w:rPr>
          <w:rFonts w:ascii="Times New Roman" w:eastAsia="Aptos" w:hAnsi="Times New Roman" w:cs="Times New Roman"/>
          <w:sz w:val="24"/>
          <w:szCs w:val="24"/>
        </w:rPr>
        <w:t>so as to not inhibit the suspension cables’ ability to run across a g</w:t>
      </w:r>
      <w:r w:rsidR="00D67EF2" w:rsidRPr="0014057C">
        <w:rPr>
          <w:rFonts w:ascii="Times New Roman" w:eastAsia="Aptos" w:hAnsi="Times New Roman" w:cs="Times New Roman"/>
          <w:sz w:val="24"/>
          <w:szCs w:val="24"/>
        </w:rPr>
        <w:t>uiding pulley or groove.</w:t>
      </w:r>
      <w:r w:rsidR="007308BC" w:rsidRPr="0014057C">
        <w:rPr>
          <w:rFonts w:ascii="Times New Roman" w:eastAsia="Aptos" w:hAnsi="Times New Roman" w:cs="Times New Roman"/>
          <w:sz w:val="24"/>
          <w:szCs w:val="24"/>
        </w:rPr>
        <w:t xml:space="preserve"> </w:t>
      </w:r>
      <w:r w:rsidR="00A459BA" w:rsidRPr="0014057C">
        <w:rPr>
          <w:rFonts w:ascii="Times New Roman" w:eastAsia="Aptos" w:hAnsi="Times New Roman" w:cs="Times New Roman"/>
          <w:sz w:val="24"/>
          <w:szCs w:val="24"/>
        </w:rPr>
        <w:t xml:space="preserve"> </w:t>
      </w:r>
    </w:p>
    <w:p w14:paraId="7A5F8F43" w14:textId="01324B93" w:rsidR="003A274B" w:rsidRPr="0014057C" w:rsidRDefault="003C2B91" w:rsidP="00D03F80">
      <w:pPr>
        <w:spacing w:line="480" w:lineRule="auto"/>
        <w:jc w:val="both"/>
        <w:rPr>
          <w:rFonts w:ascii="Times New Roman" w:eastAsia="Aptos" w:hAnsi="Times New Roman" w:cs="Times New Roman"/>
          <w:sz w:val="24"/>
          <w:szCs w:val="24"/>
        </w:rPr>
      </w:pPr>
      <w:r w:rsidRPr="0014057C">
        <w:rPr>
          <w:rFonts w:ascii="Times New Roman" w:hAnsi="Times New Roman" w:cs="Times New Roman"/>
          <w:b/>
          <w:bCs/>
          <w:sz w:val="24"/>
          <w:szCs w:val="24"/>
        </w:rPr>
        <w:t>[001</w:t>
      </w:r>
      <w:r w:rsidR="00437966" w:rsidRPr="0014057C">
        <w:rPr>
          <w:rFonts w:ascii="Times New Roman" w:hAnsi="Times New Roman" w:cs="Times New Roman"/>
          <w:b/>
          <w:bCs/>
          <w:sz w:val="24"/>
          <w:szCs w:val="24"/>
        </w:rPr>
        <w:t>4</w:t>
      </w:r>
      <w:r w:rsidRPr="0014057C">
        <w:rPr>
          <w:rFonts w:ascii="Times New Roman" w:hAnsi="Times New Roman" w:cs="Times New Roman"/>
          <w:b/>
          <w:bCs/>
          <w:sz w:val="24"/>
          <w:szCs w:val="24"/>
        </w:rPr>
        <w:t>]</w:t>
      </w:r>
      <w:r w:rsidRPr="0014057C">
        <w:rPr>
          <w:rFonts w:ascii="Times New Roman" w:hAnsi="Times New Roman" w:cs="Times New Roman"/>
          <w:sz w:val="24"/>
          <w:szCs w:val="24"/>
        </w:rPr>
        <w:t xml:space="preserve"> </w:t>
      </w:r>
      <w:r w:rsidR="00D9527F" w:rsidRPr="0014057C">
        <w:rPr>
          <w:rFonts w:ascii="Times New Roman" w:eastAsia="Aptos" w:hAnsi="Times New Roman" w:cs="Times New Roman"/>
          <w:sz w:val="24"/>
          <w:szCs w:val="24"/>
        </w:rPr>
        <w:t>As illustrated in FIG.</w:t>
      </w:r>
      <w:r w:rsidR="00132ADE" w:rsidRPr="0014057C">
        <w:rPr>
          <w:rFonts w:ascii="Times New Roman" w:eastAsia="Aptos" w:hAnsi="Times New Roman" w:cs="Times New Roman"/>
          <w:sz w:val="24"/>
          <w:szCs w:val="24"/>
        </w:rPr>
        <w:t xml:space="preserve"> 6</w:t>
      </w:r>
      <w:r w:rsidR="00D9527F" w:rsidRPr="0014057C">
        <w:rPr>
          <w:rFonts w:ascii="Times New Roman" w:eastAsia="Aptos" w:hAnsi="Times New Roman" w:cs="Times New Roman"/>
          <w:sz w:val="24"/>
          <w:szCs w:val="24"/>
        </w:rPr>
        <w:t xml:space="preserve">, the </w:t>
      </w:r>
      <w:r w:rsidR="00A72549" w:rsidRPr="0014057C">
        <w:rPr>
          <w:rFonts w:ascii="Times New Roman" w:eastAsia="Aptos" w:hAnsi="Times New Roman" w:cs="Times New Roman"/>
          <w:sz w:val="24"/>
          <w:szCs w:val="24"/>
        </w:rPr>
        <w:t xml:space="preserve">suspension </w:t>
      </w:r>
      <w:r w:rsidR="00D9527F" w:rsidRPr="0014057C">
        <w:rPr>
          <w:rFonts w:ascii="Times New Roman" w:eastAsia="Aptos" w:hAnsi="Times New Roman" w:cs="Times New Roman"/>
          <w:sz w:val="24"/>
          <w:szCs w:val="24"/>
        </w:rPr>
        <w:t>cable conveyance system is comprised of the following components, in addition to the aforementioned modular dart holder assembly and the funnel assembly.</w:t>
      </w:r>
      <w:r w:rsidR="00D03F80" w:rsidRPr="0014057C">
        <w:rPr>
          <w:rFonts w:ascii="Times New Roman" w:eastAsia="Aptos" w:hAnsi="Times New Roman" w:cs="Times New Roman"/>
          <w:sz w:val="24"/>
          <w:szCs w:val="24"/>
        </w:rPr>
        <w:tab/>
      </w:r>
    </w:p>
    <w:p w14:paraId="34F21BBC" w14:textId="061511F5" w:rsidR="00CA08D8" w:rsidRPr="0014057C" w:rsidRDefault="003A274B" w:rsidP="003A274B">
      <w:pPr>
        <w:spacing w:line="480" w:lineRule="auto"/>
        <w:ind w:firstLine="360"/>
        <w:jc w:val="both"/>
        <w:rPr>
          <w:rFonts w:ascii="Times New Roman" w:eastAsia="Aptos" w:hAnsi="Times New Roman" w:cs="Times New Roman"/>
          <w:b/>
          <w:bCs/>
          <w:color w:val="0070C0"/>
          <w:sz w:val="24"/>
          <w:szCs w:val="24"/>
          <w:u w:val="single"/>
        </w:rPr>
      </w:pPr>
      <w:r w:rsidRPr="0014057C">
        <w:rPr>
          <w:rFonts w:ascii="Times New Roman" w:eastAsia="Aptos" w:hAnsi="Times New Roman" w:cs="Times New Roman"/>
          <w:sz w:val="24"/>
          <w:szCs w:val="24"/>
        </w:rPr>
        <w:t>A.</w:t>
      </w:r>
      <w:r w:rsidRPr="0014057C">
        <w:rPr>
          <w:rFonts w:ascii="Times New Roman" w:eastAsia="Aptos" w:hAnsi="Times New Roman" w:cs="Times New Roman"/>
          <w:sz w:val="24"/>
          <w:szCs w:val="24"/>
        </w:rPr>
        <w:tab/>
      </w:r>
      <w:r w:rsidR="00AA7E8B" w:rsidRPr="0014057C">
        <w:rPr>
          <w:rFonts w:ascii="Times New Roman" w:eastAsia="Aptos" w:hAnsi="Times New Roman" w:cs="Times New Roman"/>
          <w:i/>
          <w:iCs/>
          <w:sz w:val="24"/>
          <w:szCs w:val="24"/>
          <w:u w:val="single"/>
        </w:rPr>
        <w:t>Suspension Cable Conveyance system</w:t>
      </w:r>
    </w:p>
    <w:p w14:paraId="471EBAE9" w14:textId="1E9741F6" w:rsidR="00CA08D8" w:rsidRPr="0014057C" w:rsidRDefault="00CA08D8" w:rsidP="00131658">
      <w:pPr>
        <w:numPr>
          <w:ilvl w:val="0"/>
          <w:numId w:val="21"/>
        </w:numPr>
        <w:spacing w:line="256" w:lineRule="auto"/>
        <w:jc w:val="both"/>
        <w:rPr>
          <w:rFonts w:ascii="Times New Roman" w:eastAsia="Aptos" w:hAnsi="Times New Roman" w:cs="Times New Roman"/>
          <w:sz w:val="24"/>
          <w:szCs w:val="24"/>
        </w:rPr>
      </w:pPr>
      <w:r w:rsidRPr="0014057C">
        <w:rPr>
          <w:rFonts w:ascii="Times New Roman" w:eastAsia="Aptos" w:hAnsi="Times New Roman" w:cs="Times New Roman"/>
          <w:sz w:val="24"/>
          <w:szCs w:val="24"/>
        </w:rPr>
        <w:t xml:space="preserve">The </w:t>
      </w:r>
      <w:r w:rsidR="00D67EF2" w:rsidRPr="0014057C">
        <w:rPr>
          <w:rFonts w:ascii="Times New Roman" w:eastAsia="Aptos" w:hAnsi="Times New Roman" w:cs="Times New Roman"/>
          <w:sz w:val="24"/>
          <w:szCs w:val="24"/>
        </w:rPr>
        <w:t xml:space="preserve">driven pulley </w:t>
      </w:r>
      <w:r w:rsidRPr="0014057C">
        <w:rPr>
          <w:rFonts w:ascii="Times New Roman" w:eastAsia="Aptos" w:hAnsi="Times New Roman" w:cs="Times New Roman"/>
          <w:sz w:val="24"/>
          <w:szCs w:val="24"/>
        </w:rPr>
        <w:t>is mounted at ground level, typically on a trailer,</w:t>
      </w:r>
      <w:r w:rsidR="004877B1" w:rsidRPr="0014057C">
        <w:rPr>
          <w:rFonts w:ascii="Times New Roman" w:eastAsia="Aptos" w:hAnsi="Times New Roman" w:cs="Times New Roman"/>
          <w:sz w:val="24"/>
          <w:szCs w:val="24"/>
        </w:rPr>
        <w:t xml:space="preserve"> lift,</w:t>
      </w:r>
      <w:r w:rsidRPr="0014057C">
        <w:rPr>
          <w:rFonts w:ascii="Times New Roman" w:eastAsia="Aptos" w:hAnsi="Times New Roman" w:cs="Times New Roman"/>
          <w:sz w:val="24"/>
          <w:szCs w:val="24"/>
        </w:rPr>
        <w:t xml:space="preserve"> portable platform, or vehicle-mounted hitch assembly.</w:t>
      </w:r>
    </w:p>
    <w:p w14:paraId="00F55EA8" w14:textId="04545A8F" w:rsidR="00CA08D8" w:rsidRPr="0014057C" w:rsidRDefault="00CA08D8" w:rsidP="00131658">
      <w:pPr>
        <w:numPr>
          <w:ilvl w:val="0"/>
          <w:numId w:val="21"/>
        </w:numPr>
        <w:spacing w:line="256" w:lineRule="auto"/>
        <w:jc w:val="both"/>
        <w:rPr>
          <w:rFonts w:ascii="Times New Roman" w:eastAsia="Aptos" w:hAnsi="Times New Roman" w:cs="Times New Roman"/>
          <w:sz w:val="24"/>
          <w:szCs w:val="24"/>
        </w:rPr>
      </w:pPr>
      <w:r w:rsidRPr="0014057C">
        <w:rPr>
          <w:rFonts w:ascii="Times New Roman" w:eastAsia="Aptos" w:hAnsi="Times New Roman" w:cs="Times New Roman"/>
          <w:sz w:val="24"/>
          <w:szCs w:val="24"/>
        </w:rPr>
        <w:t>It houses a single high-strength line (e.g., steel cable, Kevlar rope, or other rated synthetic line) that extends from the</w:t>
      </w:r>
      <w:r w:rsidR="00722219" w:rsidRPr="0014057C">
        <w:rPr>
          <w:rFonts w:ascii="Times New Roman" w:eastAsia="Aptos" w:hAnsi="Times New Roman" w:cs="Times New Roman"/>
          <w:sz w:val="24"/>
          <w:szCs w:val="24"/>
        </w:rPr>
        <w:t xml:space="preserve"> driven pulley to the idler pulley at the</w:t>
      </w:r>
      <w:r w:rsidRPr="0014057C">
        <w:rPr>
          <w:rFonts w:ascii="Times New Roman" w:eastAsia="Aptos" w:hAnsi="Times New Roman" w:cs="Times New Roman"/>
          <w:sz w:val="24"/>
          <w:szCs w:val="24"/>
        </w:rPr>
        <w:t xml:space="preserve"> </w:t>
      </w:r>
      <w:r w:rsidR="00722219" w:rsidRPr="0014057C">
        <w:rPr>
          <w:rFonts w:ascii="Times New Roman" w:eastAsia="Aptos" w:hAnsi="Times New Roman" w:cs="Times New Roman"/>
          <w:sz w:val="24"/>
          <w:szCs w:val="24"/>
        </w:rPr>
        <w:t>to</w:t>
      </w:r>
      <w:r w:rsidRPr="0014057C">
        <w:rPr>
          <w:rFonts w:ascii="Times New Roman" w:eastAsia="Aptos" w:hAnsi="Times New Roman" w:cs="Times New Roman"/>
          <w:sz w:val="24"/>
          <w:szCs w:val="24"/>
        </w:rPr>
        <w:t>p of the wellhead</w:t>
      </w:r>
      <w:r w:rsidRPr="0014057C">
        <w:rPr>
          <w:rFonts w:ascii="Times New Roman" w:eastAsia="Aptos" w:hAnsi="Times New Roman" w:cs="Times New Roman"/>
          <w:color w:val="FF0000"/>
          <w:sz w:val="24"/>
          <w:szCs w:val="24"/>
        </w:rPr>
        <w:t xml:space="preserve"> </w:t>
      </w:r>
      <w:r w:rsidRPr="0014057C">
        <w:rPr>
          <w:rFonts w:ascii="Times New Roman" w:eastAsia="Aptos" w:hAnsi="Times New Roman" w:cs="Times New Roman"/>
          <w:sz w:val="24"/>
          <w:szCs w:val="24"/>
        </w:rPr>
        <w:t>arm mounted on a receiving funnel or other top-side receiver</w:t>
      </w:r>
      <w:r w:rsidR="001F2458" w:rsidRPr="0014057C">
        <w:rPr>
          <w:rFonts w:ascii="Times New Roman" w:eastAsia="Aptos" w:hAnsi="Times New Roman" w:cs="Times New Roman"/>
          <w:sz w:val="24"/>
          <w:szCs w:val="24"/>
        </w:rPr>
        <w:t xml:space="preserve"> (hereinafter the “su</w:t>
      </w:r>
      <w:r w:rsidR="00B20CDA" w:rsidRPr="0014057C">
        <w:rPr>
          <w:rFonts w:ascii="Times New Roman" w:eastAsia="Aptos" w:hAnsi="Times New Roman" w:cs="Times New Roman"/>
          <w:sz w:val="24"/>
          <w:szCs w:val="24"/>
        </w:rPr>
        <w:t>spension cable”)</w:t>
      </w:r>
      <w:r w:rsidRPr="0014057C">
        <w:rPr>
          <w:rFonts w:ascii="Times New Roman" w:eastAsia="Aptos" w:hAnsi="Times New Roman" w:cs="Times New Roman"/>
          <w:sz w:val="24"/>
          <w:szCs w:val="24"/>
        </w:rPr>
        <w:t>.</w:t>
      </w:r>
      <w:r w:rsidR="001D37D5" w:rsidRPr="0014057C">
        <w:rPr>
          <w:rFonts w:ascii="Times New Roman" w:eastAsia="Aptos" w:hAnsi="Times New Roman" w:cs="Times New Roman"/>
          <w:sz w:val="24"/>
          <w:szCs w:val="24"/>
        </w:rPr>
        <w:t xml:space="preserve"> </w:t>
      </w:r>
    </w:p>
    <w:p w14:paraId="603CF69F" w14:textId="1C184D38" w:rsidR="00CA08D8" w:rsidRPr="0014057C" w:rsidRDefault="00CA08D8" w:rsidP="00131658">
      <w:pPr>
        <w:numPr>
          <w:ilvl w:val="0"/>
          <w:numId w:val="21"/>
        </w:numPr>
        <w:spacing w:line="256" w:lineRule="auto"/>
        <w:jc w:val="both"/>
        <w:rPr>
          <w:rFonts w:ascii="Times New Roman" w:eastAsia="Aptos" w:hAnsi="Times New Roman" w:cs="Times New Roman"/>
          <w:sz w:val="24"/>
          <w:szCs w:val="24"/>
        </w:rPr>
      </w:pPr>
      <w:r w:rsidRPr="0014057C">
        <w:rPr>
          <w:rFonts w:ascii="Times New Roman" w:eastAsia="Aptos" w:hAnsi="Times New Roman" w:cs="Times New Roman"/>
          <w:sz w:val="24"/>
          <w:szCs w:val="24"/>
        </w:rPr>
        <w:t>The line forms a closed loop that can move bidirectionally—forward (toward the wellhead) or reverse (toward th</w:t>
      </w:r>
      <w:r w:rsidR="00B20CDA" w:rsidRPr="0014057C">
        <w:rPr>
          <w:rFonts w:ascii="Times New Roman" w:eastAsia="Aptos" w:hAnsi="Times New Roman" w:cs="Times New Roman"/>
          <w:sz w:val="24"/>
          <w:szCs w:val="24"/>
        </w:rPr>
        <w:t xml:space="preserve">e loading </w:t>
      </w:r>
      <w:r w:rsidR="00970FD4" w:rsidRPr="0014057C">
        <w:rPr>
          <w:rFonts w:ascii="Times New Roman" w:eastAsia="Aptos" w:hAnsi="Times New Roman" w:cs="Times New Roman"/>
          <w:sz w:val="24"/>
          <w:szCs w:val="24"/>
        </w:rPr>
        <w:t>zone</w:t>
      </w:r>
      <w:r w:rsidRPr="0014057C">
        <w:rPr>
          <w:rFonts w:ascii="Times New Roman" w:eastAsia="Aptos" w:hAnsi="Times New Roman" w:cs="Times New Roman"/>
          <w:sz w:val="24"/>
          <w:szCs w:val="24"/>
        </w:rPr>
        <w:t>).</w:t>
      </w:r>
    </w:p>
    <w:p w14:paraId="1DCE1652" w14:textId="55375A18" w:rsidR="00CA08D8" w:rsidRPr="0014057C" w:rsidRDefault="00CA08D8" w:rsidP="00131658">
      <w:pPr>
        <w:numPr>
          <w:ilvl w:val="0"/>
          <w:numId w:val="21"/>
        </w:numPr>
        <w:spacing w:line="256" w:lineRule="auto"/>
        <w:jc w:val="both"/>
        <w:rPr>
          <w:rFonts w:ascii="Times New Roman" w:eastAsia="Aptos" w:hAnsi="Times New Roman" w:cs="Times New Roman"/>
          <w:sz w:val="24"/>
          <w:szCs w:val="24"/>
        </w:rPr>
      </w:pPr>
      <w:r w:rsidRPr="0014057C">
        <w:rPr>
          <w:rFonts w:ascii="Times New Roman" w:eastAsia="Aptos" w:hAnsi="Times New Roman" w:cs="Times New Roman"/>
          <w:sz w:val="24"/>
          <w:szCs w:val="24"/>
        </w:rPr>
        <w:t>The</w:t>
      </w:r>
      <w:r w:rsidR="00970FD4" w:rsidRPr="0014057C">
        <w:rPr>
          <w:rFonts w:ascii="Times New Roman" w:eastAsia="Aptos" w:hAnsi="Times New Roman" w:cs="Times New Roman"/>
          <w:sz w:val="24"/>
          <w:szCs w:val="24"/>
        </w:rPr>
        <w:t xml:space="preserve"> dart holder winch line</w:t>
      </w:r>
      <w:r w:rsidRPr="0014057C">
        <w:rPr>
          <w:rFonts w:ascii="Times New Roman" w:eastAsia="Aptos" w:hAnsi="Times New Roman" w:cs="Times New Roman"/>
          <w:sz w:val="24"/>
          <w:szCs w:val="24"/>
        </w:rPr>
        <w:t xml:space="preserve"> is attached to the lower portion of this loop and travels </w:t>
      </w:r>
      <w:r w:rsidR="00B07B86" w:rsidRPr="0014057C">
        <w:rPr>
          <w:rFonts w:ascii="Times New Roman" w:eastAsia="Aptos" w:hAnsi="Times New Roman" w:cs="Times New Roman"/>
          <w:sz w:val="24"/>
          <w:szCs w:val="24"/>
        </w:rPr>
        <w:t xml:space="preserve">with the dart holder </w:t>
      </w:r>
      <w:r w:rsidRPr="0014057C">
        <w:rPr>
          <w:rFonts w:ascii="Times New Roman" w:eastAsia="Aptos" w:hAnsi="Times New Roman" w:cs="Times New Roman"/>
          <w:sz w:val="24"/>
          <w:szCs w:val="24"/>
        </w:rPr>
        <w:t xml:space="preserve">as the </w:t>
      </w:r>
      <w:r w:rsidR="00BA324D" w:rsidRPr="0014057C">
        <w:rPr>
          <w:rFonts w:ascii="Times New Roman" w:eastAsia="Aptos" w:hAnsi="Times New Roman" w:cs="Times New Roman"/>
          <w:sz w:val="24"/>
          <w:szCs w:val="24"/>
        </w:rPr>
        <w:t xml:space="preserve">suspension cable </w:t>
      </w:r>
      <w:r w:rsidRPr="0014057C">
        <w:rPr>
          <w:rFonts w:ascii="Times New Roman" w:eastAsia="Aptos" w:hAnsi="Times New Roman" w:cs="Times New Roman"/>
          <w:sz w:val="24"/>
          <w:szCs w:val="24"/>
        </w:rPr>
        <w:t>moves.</w:t>
      </w:r>
    </w:p>
    <w:p w14:paraId="351DF776" w14:textId="25FC6304" w:rsidR="007307EA" w:rsidRPr="0014057C" w:rsidRDefault="007307EA" w:rsidP="00131658">
      <w:pPr>
        <w:numPr>
          <w:ilvl w:val="0"/>
          <w:numId w:val="21"/>
        </w:numPr>
        <w:spacing w:line="256" w:lineRule="auto"/>
        <w:jc w:val="both"/>
        <w:rPr>
          <w:rFonts w:ascii="Times New Roman" w:eastAsia="Aptos" w:hAnsi="Times New Roman" w:cs="Times New Roman"/>
          <w:sz w:val="24"/>
          <w:szCs w:val="24"/>
        </w:rPr>
      </w:pPr>
      <w:r w:rsidRPr="0014057C">
        <w:rPr>
          <w:rFonts w:ascii="Times New Roman" w:eastAsia="Aptos" w:hAnsi="Times New Roman" w:cs="Times New Roman"/>
          <w:sz w:val="24"/>
          <w:szCs w:val="24"/>
        </w:rPr>
        <w:t>The dart holder assembly</w:t>
      </w:r>
      <w:r w:rsidR="00FD6E7F" w:rsidRPr="0014057C">
        <w:rPr>
          <w:rFonts w:ascii="Times New Roman" w:eastAsia="Aptos" w:hAnsi="Times New Roman" w:cs="Times New Roman"/>
          <w:sz w:val="24"/>
          <w:szCs w:val="24"/>
        </w:rPr>
        <w:t xml:space="preserve"> is fitted with a servo</w:t>
      </w:r>
      <w:r w:rsidR="00CC212C" w:rsidRPr="0014057C">
        <w:rPr>
          <w:rFonts w:ascii="Times New Roman" w:eastAsia="Aptos" w:hAnsi="Times New Roman" w:cs="Times New Roman"/>
          <w:sz w:val="24"/>
          <w:szCs w:val="24"/>
        </w:rPr>
        <w:t>-</w:t>
      </w:r>
      <w:r w:rsidR="00FD6E7F" w:rsidRPr="0014057C">
        <w:rPr>
          <w:rFonts w:ascii="Times New Roman" w:eastAsia="Aptos" w:hAnsi="Times New Roman" w:cs="Times New Roman"/>
          <w:sz w:val="24"/>
          <w:szCs w:val="24"/>
        </w:rPr>
        <w:t>winch and cameras for suspension cable conve</w:t>
      </w:r>
      <w:r w:rsidR="00E92BCC" w:rsidRPr="0014057C">
        <w:rPr>
          <w:rFonts w:ascii="Times New Roman" w:eastAsia="Aptos" w:hAnsi="Times New Roman" w:cs="Times New Roman"/>
          <w:sz w:val="24"/>
          <w:szCs w:val="24"/>
        </w:rPr>
        <w:t>yance.</w:t>
      </w:r>
      <w:r w:rsidRPr="0014057C">
        <w:rPr>
          <w:rFonts w:ascii="Times New Roman" w:eastAsia="Aptos" w:hAnsi="Times New Roman" w:cs="Times New Roman"/>
          <w:sz w:val="24"/>
          <w:szCs w:val="24"/>
        </w:rPr>
        <w:t xml:space="preserve"> </w:t>
      </w:r>
    </w:p>
    <w:p w14:paraId="063AFD97" w14:textId="018A0499" w:rsidR="00CA08D8" w:rsidRPr="0014057C" w:rsidRDefault="009D47C8" w:rsidP="00131658">
      <w:pPr>
        <w:numPr>
          <w:ilvl w:val="0"/>
          <w:numId w:val="21"/>
        </w:numPr>
        <w:spacing w:line="256" w:lineRule="auto"/>
        <w:jc w:val="both"/>
        <w:rPr>
          <w:rFonts w:ascii="Times New Roman" w:eastAsia="Aptos" w:hAnsi="Times New Roman" w:cs="Times New Roman"/>
          <w:sz w:val="24"/>
          <w:szCs w:val="24"/>
        </w:rPr>
      </w:pPr>
      <w:r w:rsidRPr="0014057C">
        <w:rPr>
          <w:rFonts w:ascii="Times New Roman" w:eastAsia="Aptos" w:hAnsi="Times New Roman" w:cs="Times New Roman"/>
          <w:sz w:val="24"/>
          <w:szCs w:val="24"/>
        </w:rPr>
        <w:lastRenderedPageBreak/>
        <w:t>A</w:t>
      </w:r>
      <w:r w:rsidR="00CA08D8" w:rsidRPr="0014057C">
        <w:rPr>
          <w:rFonts w:ascii="Times New Roman" w:eastAsia="Aptos" w:hAnsi="Times New Roman" w:cs="Times New Roman"/>
          <w:sz w:val="24"/>
          <w:szCs w:val="24"/>
        </w:rPr>
        <w:t>lthough typical operation ranges are 30–50 ft</w:t>
      </w:r>
      <w:r w:rsidRPr="0014057C">
        <w:rPr>
          <w:rFonts w:ascii="Times New Roman" w:eastAsia="Aptos" w:hAnsi="Times New Roman" w:cs="Times New Roman"/>
          <w:sz w:val="24"/>
          <w:szCs w:val="24"/>
        </w:rPr>
        <w:t>, the system can convey loads over longer distances</w:t>
      </w:r>
      <w:r w:rsidR="00CA08D8" w:rsidRPr="0014057C">
        <w:rPr>
          <w:rFonts w:ascii="Times New Roman" w:eastAsia="Aptos" w:hAnsi="Times New Roman" w:cs="Times New Roman"/>
          <w:sz w:val="24"/>
          <w:szCs w:val="24"/>
        </w:rPr>
        <w:t>.</w:t>
      </w:r>
    </w:p>
    <w:p w14:paraId="201F4D5E" w14:textId="0701EB02" w:rsidR="00CA08D8" w:rsidRPr="0014057C" w:rsidRDefault="00CA08D8" w:rsidP="00131658">
      <w:pPr>
        <w:numPr>
          <w:ilvl w:val="0"/>
          <w:numId w:val="21"/>
        </w:numPr>
        <w:spacing w:line="256" w:lineRule="auto"/>
        <w:jc w:val="both"/>
        <w:rPr>
          <w:rFonts w:ascii="Times New Roman" w:eastAsia="Aptos" w:hAnsi="Times New Roman" w:cs="Times New Roman"/>
          <w:sz w:val="24"/>
          <w:szCs w:val="24"/>
        </w:rPr>
      </w:pPr>
      <w:r w:rsidRPr="0014057C">
        <w:rPr>
          <w:rFonts w:ascii="Times New Roman" w:eastAsia="Aptos" w:hAnsi="Times New Roman" w:cs="Times New Roman"/>
          <w:sz w:val="24"/>
          <w:szCs w:val="24"/>
        </w:rPr>
        <w:t>The</w:t>
      </w:r>
      <w:r w:rsidR="00E92BCC" w:rsidRPr="0014057C">
        <w:rPr>
          <w:rFonts w:ascii="Times New Roman" w:eastAsia="Aptos" w:hAnsi="Times New Roman" w:cs="Times New Roman"/>
          <w:sz w:val="24"/>
          <w:szCs w:val="24"/>
        </w:rPr>
        <w:t xml:space="preserve"> suspension cable</w:t>
      </w:r>
      <w:r w:rsidRPr="0014057C">
        <w:rPr>
          <w:rFonts w:ascii="Times New Roman" w:eastAsia="Aptos" w:hAnsi="Times New Roman" w:cs="Times New Roman"/>
          <w:sz w:val="24"/>
          <w:szCs w:val="24"/>
        </w:rPr>
        <w:t xml:space="preserve"> can operate at any incline or angle, depending on site layout.</w:t>
      </w:r>
    </w:p>
    <w:p w14:paraId="6BE7DBDF" w14:textId="5B8B9C4A" w:rsidR="00CA08D8" w:rsidRPr="0014057C" w:rsidRDefault="00CA08D8" w:rsidP="00131658">
      <w:pPr>
        <w:numPr>
          <w:ilvl w:val="0"/>
          <w:numId w:val="21"/>
        </w:numPr>
        <w:spacing w:line="256" w:lineRule="auto"/>
        <w:jc w:val="both"/>
        <w:rPr>
          <w:rFonts w:ascii="Times New Roman" w:eastAsia="Aptos" w:hAnsi="Times New Roman" w:cs="Times New Roman"/>
          <w:sz w:val="24"/>
          <w:szCs w:val="24"/>
        </w:rPr>
      </w:pPr>
      <w:r w:rsidRPr="0014057C">
        <w:rPr>
          <w:rFonts w:ascii="Times New Roman" w:eastAsia="Aptos" w:hAnsi="Times New Roman" w:cs="Times New Roman"/>
          <w:sz w:val="24"/>
          <w:szCs w:val="24"/>
        </w:rPr>
        <w:t>The system includes integrated limit sensors and tension monitoring to prevent over-travel or over-tensioning.</w:t>
      </w:r>
    </w:p>
    <w:p w14:paraId="38EAFA37" w14:textId="78B5F5AD" w:rsidR="00CA08D8" w:rsidRPr="0014057C" w:rsidRDefault="003A274B" w:rsidP="007307EA">
      <w:pPr>
        <w:spacing w:line="256" w:lineRule="auto"/>
        <w:ind w:firstLine="360"/>
        <w:jc w:val="both"/>
        <w:rPr>
          <w:rFonts w:ascii="Times New Roman" w:eastAsia="Aptos" w:hAnsi="Times New Roman" w:cs="Times New Roman"/>
          <w:b/>
          <w:bCs/>
          <w:i/>
          <w:iCs/>
          <w:color w:val="4C94D8" w:themeColor="text2" w:themeTint="80"/>
          <w:sz w:val="24"/>
          <w:szCs w:val="24"/>
          <w:u w:val="single"/>
        </w:rPr>
      </w:pPr>
      <w:r w:rsidRPr="0014057C">
        <w:rPr>
          <w:rFonts w:ascii="Times New Roman" w:eastAsia="Aptos" w:hAnsi="Times New Roman" w:cs="Times New Roman"/>
          <w:i/>
          <w:iCs/>
          <w:sz w:val="24"/>
          <w:szCs w:val="24"/>
        </w:rPr>
        <w:t>B.</w:t>
      </w:r>
      <w:r w:rsidRPr="0014057C">
        <w:rPr>
          <w:rFonts w:ascii="Times New Roman" w:eastAsia="Aptos" w:hAnsi="Times New Roman" w:cs="Times New Roman"/>
          <w:i/>
          <w:iCs/>
          <w:sz w:val="24"/>
          <w:szCs w:val="24"/>
        </w:rPr>
        <w:tab/>
      </w:r>
      <w:r w:rsidR="001D37D5" w:rsidRPr="0014057C">
        <w:rPr>
          <w:rFonts w:ascii="Times New Roman" w:eastAsia="Aptos" w:hAnsi="Times New Roman" w:cs="Times New Roman"/>
          <w:i/>
          <w:iCs/>
          <w:sz w:val="24"/>
          <w:szCs w:val="24"/>
          <w:u w:val="single"/>
        </w:rPr>
        <w:t xml:space="preserve">Dart Holder Cable Conveyance </w:t>
      </w:r>
      <w:r w:rsidR="00272B28" w:rsidRPr="0014057C">
        <w:rPr>
          <w:rFonts w:ascii="Times New Roman" w:eastAsia="Aptos" w:hAnsi="Times New Roman" w:cs="Times New Roman"/>
          <w:i/>
          <w:iCs/>
          <w:sz w:val="24"/>
          <w:szCs w:val="24"/>
          <w:u w:val="single"/>
        </w:rPr>
        <w:t>Upfit</w:t>
      </w:r>
    </w:p>
    <w:p w14:paraId="43197CEE" w14:textId="7327C15B" w:rsidR="00CA08D8" w:rsidRPr="0014057C" w:rsidRDefault="00CA08D8" w:rsidP="00AF1148">
      <w:pPr>
        <w:numPr>
          <w:ilvl w:val="0"/>
          <w:numId w:val="22"/>
        </w:numPr>
        <w:spacing w:line="256" w:lineRule="auto"/>
        <w:jc w:val="both"/>
        <w:rPr>
          <w:rFonts w:ascii="Times New Roman" w:eastAsia="Aptos" w:hAnsi="Times New Roman" w:cs="Times New Roman"/>
          <w:sz w:val="24"/>
          <w:szCs w:val="24"/>
        </w:rPr>
      </w:pPr>
      <w:bookmarkStart w:id="0" w:name="_Hlk218939879"/>
      <w:r w:rsidRPr="0014057C">
        <w:rPr>
          <w:rFonts w:ascii="Times New Roman" w:eastAsia="Aptos" w:hAnsi="Times New Roman" w:cs="Times New Roman"/>
          <w:sz w:val="24"/>
          <w:szCs w:val="24"/>
        </w:rPr>
        <w:t xml:space="preserve">The </w:t>
      </w:r>
      <w:bookmarkEnd w:id="0"/>
      <w:r w:rsidR="00C27F87" w:rsidRPr="0014057C">
        <w:rPr>
          <w:rFonts w:ascii="Times New Roman" w:eastAsia="Aptos" w:hAnsi="Times New Roman" w:cs="Times New Roman"/>
          <w:sz w:val="24"/>
          <w:szCs w:val="24"/>
        </w:rPr>
        <w:t>dart holder a</w:t>
      </w:r>
      <w:r w:rsidR="007307EA" w:rsidRPr="0014057C">
        <w:rPr>
          <w:rFonts w:ascii="Times New Roman" w:eastAsia="Aptos" w:hAnsi="Times New Roman" w:cs="Times New Roman"/>
          <w:sz w:val="24"/>
          <w:szCs w:val="24"/>
        </w:rPr>
        <w:t xml:space="preserve">ssembly </w:t>
      </w:r>
      <w:r w:rsidR="00C27F87" w:rsidRPr="0014057C">
        <w:rPr>
          <w:rFonts w:ascii="Times New Roman" w:eastAsia="Aptos" w:hAnsi="Times New Roman" w:cs="Times New Roman"/>
          <w:sz w:val="24"/>
          <w:szCs w:val="24"/>
        </w:rPr>
        <w:t>may include a</w:t>
      </w:r>
      <w:r w:rsidR="00272B28" w:rsidRPr="0014057C">
        <w:rPr>
          <w:rFonts w:ascii="Times New Roman" w:eastAsia="Aptos" w:hAnsi="Times New Roman" w:cs="Times New Roman"/>
          <w:sz w:val="24"/>
          <w:szCs w:val="24"/>
        </w:rPr>
        <w:t>n up</w:t>
      </w:r>
      <w:r w:rsidR="00C27F87" w:rsidRPr="0014057C">
        <w:rPr>
          <w:rFonts w:ascii="Times New Roman" w:eastAsia="Aptos" w:hAnsi="Times New Roman" w:cs="Times New Roman"/>
          <w:sz w:val="24"/>
          <w:szCs w:val="24"/>
        </w:rPr>
        <w:t>fitting</w:t>
      </w:r>
      <w:r w:rsidR="009607E6" w:rsidRPr="0014057C">
        <w:rPr>
          <w:rFonts w:ascii="Times New Roman" w:eastAsia="Aptos" w:hAnsi="Times New Roman" w:cs="Times New Roman"/>
          <w:sz w:val="24"/>
          <w:szCs w:val="24"/>
        </w:rPr>
        <w:t xml:space="preserve"> winch</w:t>
      </w:r>
      <w:r w:rsidR="00550316" w:rsidRPr="0014057C">
        <w:rPr>
          <w:rFonts w:ascii="Times New Roman" w:eastAsia="Aptos" w:hAnsi="Times New Roman" w:cs="Times New Roman"/>
          <w:sz w:val="24"/>
          <w:szCs w:val="24"/>
        </w:rPr>
        <w:t xml:space="preserve"> (“Upfit”)</w:t>
      </w:r>
      <w:r w:rsidR="00C27F87" w:rsidRPr="0014057C">
        <w:rPr>
          <w:rFonts w:ascii="Times New Roman" w:eastAsia="Aptos" w:hAnsi="Times New Roman" w:cs="Times New Roman"/>
          <w:sz w:val="24"/>
          <w:szCs w:val="24"/>
        </w:rPr>
        <w:t xml:space="preserve"> </w:t>
      </w:r>
      <w:r w:rsidR="00AF1148" w:rsidRPr="0014057C">
        <w:rPr>
          <w:rFonts w:ascii="Times New Roman" w:eastAsia="Aptos" w:hAnsi="Times New Roman" w:cs="Times New Roman"/>
          <w:sz w:val="24"/>
          <w:szCs w:val="24"/>
        </w:rPr>
        <w:t xml:space="preserve">that </w:t>
      </w:r>
      <w:r w:rsidRPr="0014057C">
        <w:rPr>
          <w:rFonts w:ascii="Times New Roman" w:eastAsia="Aptos" w:hAnsi="Times New Roman" w:cs="Times New Roman"/>
          <w:sz w:val="24"/>
          <w:szCs w:val="24"/>
        </w:rPr>
        <w:t xml:space="preserve">serves </w:t>
      </w:r>
      <w:r w:rsidR="009607E6" w:rsidRPr="0014057C">
        <w:rPr>
          <w:rFonts w:ascii="Times New Roman" w:eastAsia="Aptos" w:hAnsi="Times New Roman" w:cs="Times New Roman"/>
          <w:sz w:val="24"/>
          <w:szCs w:val="24"/>
        </w:rPr>
        <w:t xml:space="preserve">to </w:t>
      </w:r>
      <w:r w:rsidR="00337A3B" w:rsidRPr="0014057C">
        <w:rPr>
          <w:rFonts w:ascii="Times New Roman" w:eastAsia="Aptos" w:hAnsi="Times New Roman" w:cs="Times New Roman"/>
          <w:sz w:val="24"/>
          <w:szCs w:val="24"/>
        </w:rPr>
        <w:t>permit</w:t>
      </w:r>
      <w:r w:rsidRPr="0014057C">
        <w:rPr>
          <w:rFonts w:ascii="Times New Roman" w:eastAsia="Aptos" w:hAnsi="Times New Roman" w:cs="Times New Roman"/>
          <w:sz w:val="24"/>
          <w:szCs w:val="24"/>
        </w:rPr>
        <w:t xml:space="preserve"> the primary </w:t>
      </w:r>
      <w:r w:rsidR="00550316" w:rsidRPr="0014057C">
        <w:rPr>
          <w:rFonts w:ascii="Times New Roman" w:eastAsia="Aptos" w:hAnsi="Times New Roman" w:cs="Times New Roman"/>
          <w:sz w:val="24"/>
          <w:szCs w:val="24"/>
        </w:rPr>
        <w:t xml:space="preserve">vertical axis </w:t>
      </w:r>
      <w:r w:rsidR="000B2A07" w:rsidRPr="0014057C">
        <w:rPr>
          <w:rFonts w:ascii="Times New Roman" w:eastAsia="Aptos" w:hAnsi="Times New Roman" w:cs="Times New Roman"/>
          <w:sz w:val="24"/>
          <w:szCs w:val="24"/>
        </w:rPr>
        <w:t xml:space="preserve">movement and monitoring </w:t>
      </w:r>
      <w:r w:rsidRPr="0014057C">
        <w:rPr>
          <w:rFonts w:ascii="Times New Roman" w:eastAsia="Aptos" w:hAnsi="Times New Roman" w:cs="Times New Roman"/>
          <w:sz w:val="24"/>
          <w:szCs w:val="24"/>
        </w:rPr>
        <w:t>support</w:t>
      </w:r>
      <w:r w:rsidR="000B2A07" w:rsidRPr="0014057C">
        <w:rPr>
          <w:rFonts w:ascii="Times New Roman" w:eastAsia="Aptos" w:hAnsi="Times New Roman" w:cs="Times New Roman"/>
          <w:sz w:val="24"/>
          <w:szCs w:val="24"/>
        </w:rPr>
        <w:t>, including</w:t>
      </w:r>
      <w:r w:rsidRPr="0014057C">
        <w:rPr>
          <w:rFonts w:ascii="Times New Roman" w:eastAsia="Aptos" w:hAnsi="Times New Roman" w:cs="Times New Roman"/>
          <w:sz w:val="24"/>
          <w:szCs w:val="24"/>
        </w:rPr>
        <w:t>:</w:t>
      </w:r>
    </w:p>
    <w:p w14:paraId="43DA8091" w14:textId="0725A770" w:rsidR="00CA08D8" w:rsidRPr="0014057C" w:rsidRDefault="00CA08D8" w:rsidP="00131658">
      <w:pPr>
        <w:numPr>
          <w:ilvl w:val="1"/>
          <w:numId w:val="22"/>
        </w:numPr>
        <w:spacing w:line="256" w:lineRule="auto"/>
        <w:jc w:val="both"/>
        <w:rPr>
          <w:rFonts w:ascii="Times New Roman" w:eastAsia="Aptos" w:hAnsi="Times New Roman" w:cs="Times New Roman"/>
          <w:sz w:val="24"/>
          <w:szCs w:val="24"/>
        </w:rPr>
      </w:pPr>
      <w:r w:rsidRPr="0014057C">
        <w:rPr>
          <w:rFonts w:ascii="Times New Roman" w:eastAsia="Aptos" w:hAnsi="Times New Roman" w:cs="Times New Roman"/>
          <w:sz w:val="24"/>
          <w:szCs w:val="24"/>
        </w:rPr>
        <w:t xml:space="preserve">A winch system (used for precise vertical movement </w:t>
      </w:r>
      <w:r w:rsidR="00574245" w:rsidRPr="0014057C">
        <w:rPr>
          <w:rFonts w:ascii="Times New Roman" w:eastAsia="Aptos" w:hAnsi="Times New Roman" w:cs="Times New Roman"/>
          <w:sz w:val="24"/>
          <w:szCs w:val="24"/>
        </w:rPr>
        <w:t>to position</w:t>
      </w:r>
      <w:r w:rsidRPr="0014057C">
        <w:rPr>
          <w:rFonts w:ascii="Times New Roman" w:eastAsia="Aptos" w:hAnsi="Times New Roman" w:cs="Times New Roman"/>
          <w:sz w:val="24"/>
          <w:szCs w:val="24"/>
        </w:rPr>
        <w:t xml:space="preserve"> the </w:t>
      </w:r>
      <w:r w:rsidR="00574245" w:rsidRPr="0014057C">
        <w:rPr>
          <w:rFonts w:ascii="Times New Roman" w:eastAsia="Aptos" w:hAnsi="Times New Roman" w:cs="Times New Roman"/>
          <w:sz w:val="24"/>
          <w:szCs w:val="24"/>
        </w:rPr>
        <w:t>dart holder assembly into the funnel assembly</w:t>
      </w:r>
      <w:r w:rsidRPr="0014057C">
        <w:rPr>
          <w:rFonts w:ascii="Times New Roman" w:eastAsia="Aptos" w:hAnsi="Times New Roman" w:cs="Times New Roman"/>
          <w:sz w:val="24"/>
          <w:szCs w:val="24"/>
        </w:rPr>
        <w:t>)</w:t>
      </w:r>
    </w:p>
    <w:p w14:paraId="308306CE" w14:textId="77777777" w:rsidR="00CA08D8" w:rsidRPr="0014057C" w:rsidRDefault="00CA08D8" w:rsidP="00131658">
      <w:pPr>
        <w:numPr>
          <w:ilvl w:val="1"/>
          <w:numId w:val="22"/>
        </w:numPr>
        <w:spacing w:line="256" w:lineRule="auto"/>
        <w:jc w:val="both"/>
        <w:rPr>
          <w:rFonts w:ascii="Times New Roman" w:eastAsia="Aptos" w:hAnsi="Times New Roman" w:cs="Times New Roman"/>
          <w:sz w:val="24"/>
          <w:szCs w:val="24"/>
        </w:rPr>
      </w:pPr>
      <w:r w:rsidRPr="0014057C">
        <w:rPr>
          <w:rFonts w:ascii="Times New Roman" w:eastAsia="Aptos" w:hAnsi="Times New Roman" w:cs="Times New Roman"/>
          <w:sz w:val="24"/>
          <w:szCs w:val="24"/>
        </w:rPr>
        <w:t>A downward-facing camera for visual alignment and monitoring</w:t>
      </w:r>
    </w:p>
    <w:p w14:paraId="2DA8D54B" w14:textId="44EA9324" w:rsidR="00CA08D8" w:rsidRPr="0014057C" w:rsidRDefault="007307EA" w:rsidP="00131658">
      <w:pPr>
        <w:numPr>
          <w:ilvl w:val="1"/>
          <w:numId w:val="22"/>
        </w:numPr>
        <w:spacing w:line="256" w:lineRule="auto"/>
        <w:jc w:val="both"/>
        <w:rPr>
          <w:rFonts w:ascii="Times New Roman" w:eastAsia="Aptos" w:hAnsi="Times New Roman" w:cs="Times New Roman"/>
          <w:sz w:val="24"/>
          <w:szCs w:val="24"/>
        </w:rPr>
      </w:pPr>
      <w:r w:rsidRPr="0014057C">
        <w:rPr>
          <w:rFonts w:ascii="Times New Roman" w:eastAsia="Aptos" w:hAnsi="Times New Roman" w:cs="Times New Roman"/>
          <w:sz w:val="24"/>
          <w:szCs w:val="24"/>
        </w:rPr>
        <w:t>A dart holder</w:t>
      </w:r>
      <w:r w:rsidR="00CA08D8" w:rsidRPr="0014057C">
        <w:rPr>
          <w:rFonts w:ascii="Times New Roman" w:eastAsia="Aptos" w:hAnsi="Times New Roman" w:cs="Times New Roman"/>
          <w:sz w:val="24"/>
          <w:szCs w:val="24"/>
        </w:rPr>
        <w:t xml:space="preserve"> assembly</w:t>
      </w:r>
      <w:r w:rsidRPr="0014057C">
        <w:rPr>
          <w:rFonts w:ascii="Times New Roman" w:eastAsia="Aptos" w:hAnsi="Times New Roman" w:cs="Times New Roman"/>
          <w:sz w:val="24"/>
          <w:szCs w:val="24"/>
        </w:rPr>
        <w:t xml:space="preserve"> (as previously described)</w:t>
      </w:r>
      <w:r w:rsidR="00CA08D8" w:rsidRPr="0014057C">
        <w:rPr>
          <w:rFonts w:ascii="Times New Roman" w:eastAsia="Aptos" w:hAnsi="Times New Roman" w:cs="Times New Roman"/>
          <w:sz w:val="24"/>
          <w:szCs w:val="24"/>
        </w:rPr>
        <w:t xml:space="preserve"> for dart deployment</w:t>
      </w:r>
    </w:p>
    <w:p w14:paraId="410B6A86" w14:textId="0BD13BC9" w:rsidR="00CA08D8" w:rsidRPr="0014057C" w:rsidRDefault="001D37D5" w:rsidP="00131658">
      <w:pPr>
        <w:numPr>
          <w:ilvl w:val="0"/>
          <w:numId w:val="22"/>
        </w:numPr>
        <w:spacing w:line="256" w:lineRule="auto"/>
        <w:jc w:val="both"/>
        <w:rPr>
          <w:rFonts w:ascii="Times New Roman" w:eastAsia="Aptos" w:hAnsi="Times New Roman" w:cs="Times New Roman"/>
          <w:sz w:val="24"/>
          <w:szCs w:val="24"/>
        </w:rPr>
      </w:pPr>
      <w:r w:rsidRPr="0014057C">
        <w:rPr>
          <w:rFonts w:ascii="Times New Roman" w:eastAsia="Aptos" w:hAnsi="Times New Roman" w:cs="Times New Roman"/>
          <w:sz w:val="24"/>
          <w:szCs w:val="24"/>
        </w:rPr>
        <w:t xml:space="preserve">The </w:t>
      </w:r>
      <w:r w:rsidR="00517742" w:rsidRPr="0014057C">
        <w:rPr>
          <w:rFonts w:ascii="Times New Roman" w:eastAsia="Aptos" w:hAnsi="Times New Roman" w:cs="Times New Roman"/>
          <w:sz w:val="24"/>
          <w:szCs w:val="24"/>
        </w:rPr>
        <w:t xml:space="preserve">Upfit </w:t>
      </w:r>
      <w:r w:rsidR="00CA08D8" w:rsidRPr="0014057C">
        <w:rPr>
          <w:rFonts w:ascii="Times New Roman" w:eastAsia="Aptos" w:hAnsi="Times New Roman" w:cs="Times New Roman"/>
          <w:sz w:val="24"/>
          <w:szCs w:val="24"/>
        </w:rPr>
        <w:t>includes optional power and control modules (battery, motor controller, communication receiver).</w:t>
      </w:r>
    </w:p>
    <w:p w14:paraId="6E026D12" w14:textId="4724CCDF" w:rsidR="00CA08D8" w:rsidRPr="0014057C" w:rsidRDefault="006817F5" w:rsidP="00131658">
      <w:pPr>
        <w:numPr>
          <w:ilvl w:val="0"/>
          <w:numId w:val="22"/>
        </w:numPr>
        <w:spacing w:line="256" w:lineRule="auto"/>
        <w:jc w:val="both"/>
        <w:rPr>
          <w:rFonts w:ascii="Times New Roman" w:eastAsia="Aptos" w:hAnsi="Times New Roman" w:cs="Times New Roman"/>
          <w:sz w:val="24"/>
          <w:szCs w:val="24"/>
        </w:rPr>
      </w:pPr>
      <w:r w:rsidRPr="0014057C">
        <w:rPr>
          <w:rFonts w:ascii="Times New Roman" w:eastAsia="Aptos" w:hAnsi="Times New Roman" w:cs="Times New Roman"/>
          <w:sz w:val="24"/>
          <w:szCs w:val="24"/>
        </w:rPr>
        <w:t xml:space="preserve">The </w:t>
      </w:r>
      <w:r w:rsidR="00517742" w:rsidRPr="0014057C">
        <w:rPr>
          <w:rFonts w:ascii="Times New Roman" w:eastAsia="Aptos" w:hAnsi="Times New Roman" w:cs="Times New Roman"/>
          <w:sz w:val="24"/>
          <w:szCs w:val="24"/>
        </w:rPr>
        <w:t xml:space="preserve">Upfit </w:t>
      </w:r>
      <w:r w:rsidR="00CA08D8" w:rsidRPr="0014057C">
        <w:rPr>
          <w:rFonts w:ascii="Times New Roman" w:eastAsia="Aptos" w:hAnsi="Times New Roman" w:cs="Times New Roman"/>
          <w:sz w:val="24"/>
          <w:szCs w:val="24"/>
        </w:rPr>
        <w:t>can accommodate additional attachments or sensors as needed for specific applications (e.g., environmental sensors, pressure gauges, or alignment lasers).</w:t>
      </w:r>
    </w:p>
    <w:p w14:paraId="6E1F35EF" w14:textId="3A43A26C" w:rsidR="00CA08D8" w:rsidRPr="0014057C" w:rsidRDefault="002636AC" w:rsidP="002636AC">
      <w:pPr>
        <w:spacing w:line="256" w:lineRule="auto"/>
        <w:ind w:firstLine="360"/>
        <w:jc w:val="both"/>
        <w:rPr>
          <w:rFonts w:ascii="Times New Roman" w:eastAsia="Aptos" w:hAnsi="Times New Roman" w:cs="Times New Roman"/>
          <w:i/>
          <w:iCs/>
          <w:sz w:val="24"/>
          <w:szCs w:val="24"/>
        </w:rPr>
      </w:pPr>
      <w:r w:rsidRPr="0014057C">
        <w:rPr>
          <w:rFonts w:ascii="Times New Roman" w:eastAsia="Aptos" w:hAnsi="Times New Roman" w:cs="Times New Roman"/>
          <w:sz w:val="24"/>
          <w:szCs w:val="24"/>
        </w:rPr>
        <w:t>C.</w:t>
      </w:r>
      <w:r w:rsidRPr="0014057C">
        <w:rPr>
          <w:rFonts w:ascii="Times New Roman" w:eastAsia="Aptos" w:hAnsi="Times New Roman" w:cs="Times New Roman"/>
          <w:sz w:val="24"/>
          <w:szCs w:val="24"/>
        </w:rPr>
        <w:tab/>
      </w:r>
      <w:r w:rsidR="006817F5" w:rsidRPr="0014057C">
        <w:rPr>
          <w:rFonts w:ascii="Times New Roman" w:eastAsia="Aptos" w:hAnsi="Times New Roman" w:cs="Times New Roman"/>
          <w:i/>
          <w:iCs/>
          <w:sz w:val="24"/>
          <w:szCs w:val="24"/>
        </w:rPr>
        <w:t>The Upfit</w:t>
      </w:r>
      <w:r w:rsidR="00CA08D8" w:rsidRPr="0014057C">
        <w:rPr>
          <w:rFonts w:ascii="Times New Roman" w:eastAsia="Aptos" w:hAnsi="Times New Roman" w:cs="Times New Roman"/>
          <w:i/>
          <w:iCs/>
          <w:sz w:val="24"/>
          <w:szCs w:val="24"/>
        </w:rPr>
        <w:t xml:space="preserve"> Winch System</w:t>
      </w:r>
    </w:p>
    <w:p w14:paraId="3E650F54" w14:textId="0EB9BBDC" w:rsidR="00CA08D8" w:rsidRPr="0014057C" w:rsidRDefault="006817F5" w:rsidP="00131658">
      <w:pPr>
        <w:numPr>
          <w:ilvl w:val="0"/>
          <w:numId w:val="23"/>
        </w:numPr>
        <w:spacing w:line="256" w:lineRule="auto"/>
        <w:jc w:val="both"/>
        <w:rPr>
          <w:rFonts w:ascii="Times New Roman" w:eastAsia="Aptos" w:hAnsi="Times New Roman" w:cs="Times New Roman"/>
          <w:sz w:val="24"/>
          <w:szCs w:val="24"/>
        </w:rPr>
      </w:pPr>
      <w:r w:rsidRPr="0014057C">
        <w:rPr>
          <w:rFonts w:ascii="Times New Roman" w:eastAsia="Aptos" w:hAnsi="Times New Roman" w:cs="Times New Roman"/>
          <w:sz w:val="24"/>
          <w:szCs w:val="24"/>
        </w:rPr>
        <w:t xml:space="preserve">The </w:t>
      </w:r>
      <w:r w:rsidR="00517742" w:rsidRPr="0014057C">
        <w:rPr>
          <w:rFonts w:ascii="Times New Roman" w:eastAsia="Aptos" w:hAnsi="Times New Roman" w:cs="Times New Roman"/>
          <w:sz w:val="24"/>
          <w:szCs w:val="24"/>
        </w:rPr>
        <w:t xml:space="preserve">Upfit </w:t>
      </w:r>
      <w:r w:rsidR="00CA08D8" w:rsidRPr="0014057C">
        <w:rPr>
          <w:rFonts w:ascii="Times New Roman" w:eastAsia="Aptos" w:hAnsi="Times New Roman" w:cs="Times New Roman"/>
          <w:sz w:val="24"/>
          <w:szCs w:val="24"/>
        </w:rPr>
        <w:t>winch is mounted directly to the</w:t>
      </w:r>
      <w:r w:rsidRPr="0014057C">
        <w:rPr>
          <w:rFonts w:ascii="Times New Roman" w:eastAsia="Aptos" w:hAnsi="Times New Roman" w:cs="Times New Roman"/>
          <w:sz w:val="24"/>
          <w:szCs w:val="24"/>
        </w:rPr>
        <w:t xml:space="preserve"> </w:t>
      </w:r>
      <w:r w:rsidR="0052245B" w:rsidRPr="0014057C">
        <w:rPr>
          <w:rFonts w:ascii="Times New Roman" w:eastAsia="Aptos" w:hAnsi="Times New Roman" w:cs="Times New Roman"/>
          <w:sz w:val="24"/>
          <w:szCs w:val="24"/>
        </w:rPr>
        <w:t>dart holder.</w:t>
      </w:r>
    </w:p>
    <w:p w14:paraId="4609ECF2" w14:textId="6411C368" w:rsidR="00CA08D8" w:rsidRPr="0014057C" w:rsidRDefault="00CA08D8" w:rsidP="00131658">
      <w:pPr>
        <w:numPr>
          <w:ilvl w:val="0"/>
          <w:numId w:val="23"/>
        </w:numPr>
        <w:spacing w:line="256" w:lineRule="auto"/>
        <w:jc w:val="both"/>
        <w:rPr>
          <w:rFonts w:ascii="Times New Roman" w:eastAsia="Aptos" w:hAnsi="Times New Roman" w:cs="Times New Roman"/>
          <w:sz w:val="24"/>
          <w:szCs w:val="24"/>
        </w:rPr>
      </w:pPr>
      <w:r w:rsidRPr="0014057C">
        <w:rPr>
          <w:rFonts w:ascii="Times New Roman" w:eastAsia="Aptos" w:hAnsi="Times New Roman" w:cs="Times New Roman"/>
          <w:sz w:val="24"/>
          <w:szCs w:val="24"/>
        </w:rPr>
        <w:t xml:space="preserve">It controls the vertical positioning of the </w:t>
      </w:r>
      <w:r w:rsidR="002636AC" w:rsidRPr="0014057C">
        <w:rPr>
          <w:rFonts w:ascii="Times New Roman" w:eastAsia="Aptos" w:hAnsi="Times New Roman" w:cs="Times New Roman"/>
          <w:sz w:val="24"/>
          <w:szCs w:val="24"/>
        </w:rPr>
        <w:t>dart holder assembly</w:t>
      </w:r>
      <w:r w:rsidRPr="0014057C">
        <w:rPr>
          <w:rFonts w:ascii="Times New Roman" w:eastAsia="Aptos" w:hAnsi="Times New Roman" w:cs="Times New Roman"/>
          <w:sz w:val="24"/>
          <w:szCs w:val="24"/>
        </w:rPr>
        <w:t xml:space="preserve"> relative to the wellhead funnel</w:t>
      </w:r>
      <w:r w:rsidR="002636AC" w:rsidRPr="0014057C">
        <w:rPr>
          <w:rFonts w:ascii="Times New Roman" w:eastAsia="Aptos" w:hAnsi="Times New Roman" w:cs="Times New Roman"/>
          <w:sz w:val="24"/>
          <w:szCs w:val="24"/>
        </w:rPr>
        <w:t xml:space="preserve"> assembly</w:t>
      </w:r>
      <w:r w:rsidRPr="0014057C">
        <w:rPr>
          <w:rFonts w:ascii="Times New Roman" w:eastAsia="Aptos" w:hAnsi="Times New Roman" w:cs="Times New Roman"/>
          <w:sz w:val="24"/>
          <w:szCs w:val="24"/>
        </w:rPr>
        <w:t>.</w:t>
      </w:r>
    </w:p>
    <w:p w14:paraId="05D3DB2E" w14:textId="66212AE9" w:rsidR="00CA08D8" w:rsidRPr="0014057C" w:rsidRDefault="00E1087A" w:rsidP="00131658">
      <w:pPr>
        <w:numPr>
          <w:ilvl w:val="0"/>
          <w:numId w:val="23"/>
        </w:numPr>
        <w:spacing w:line="256" w:lineRule="auto"/>
        <w:jc w:val="both"/>
        <w:rPr>
          <w:rFonts w:ascii="Times New Roman" w:eastAsia="Aptos" w:hAnsi="Times New Roman" w:cs="Times New Roman"/>
          <w:sz w:val="24"/>
          <w:szCs w:val="24"/>
        </w:rPr>
      </w:pPr>
      <w:r w:rsidRPr="0014057C">
        <w:rPr>
          <w:rFonts w:ascii="Times New Roman" w:eastAsia="Aptos" w:hAnsi="Times New Roman" w:cs="Times New Roman"/>
          <w:sz w:val="24"/>
          <w:szCs w:val="24"/>
        </w:rPr>
        <w:t>A</w:t>
      </w:r>
      <w:r w:rsidR="00CA08D8" w:rsidRPr="0014057C">
        <w:rPr>
          <w:rFonts w:ascii="Times New Roman" w:eastAsia="Aptos" w:hAnsi="Times New Roman" w:cs="Times New Roman"/>
          <w:sz w:val="24"/>
          <w:szCs w:val="24"/>
        </w:rPr>
        <w:t xml:space="preserve"> winch line suspends the </w:t>
      </w:r>
      <w:r w:rsidR="002636AC" w:rsidRPr="0014057C">
        <w:rPr>
          <w:rFonts w:ascii="Times New Roman" w:eastAsia="Aptos" w:hAnsi="Times New Roman" w:cs="Times New Roman"/>
          <w:sz w:val="24"/>
          <w:szCs w:val="24"/>
        </w:rPr>
        <w:t>dart holder assembly</w:t>
      </w:r>
      <w:r w:rsidR="00CA08D8" w:rsidRPr="0014057C">
        <w:rPr>
          <w:rFonts w:ascii="Times New Roman" w:eastAsia="Aptos" w:hAnsi="Times New Roman" w:cs="Times New Roman"/>
          <w:sz w:val="24"/>
          <w:szCs w:val="24"/>
        </w:rPr>
        <w:t xml:space="preserve"> below the</w:t>
      </w:r>
      <w:r w:rsidR="0052245B" w:rsidRPr="0014057C">
        <w:rPr>
          <w:rFonts w:ascii="Times New Roman" w:eastAsia="Aptos" w:hAnsi="Times New Roman" w:cs="Times New Roman"/>
          <w:sz w:val="24"/>
          <w:szCs w:val="24"/>
        </w:rPr>
        <w:t xml:space="preserve"> suspension cable</w:t>
      </w:r>
      <w:r w:rsidR="00CA08D8" w:rsidRPr="0014057C">
        <w:rPr>
          <w:rFonts w:ascii="Times New Roman" w:eastAsia="Aptos" w:hAnsi="Times New Roman" w:cs="Times New Roman"/>
          <w:sz w:val="24"/>
          <w:szCs w:val="24"/>
        </w:rPr>
        <w:t xml:space="preserve"> and enables controlled extension and retraction during the dart release process.</w:t>
      </w:r>
    </w:p>
    <w:p w14:paraId="2B8C3054" w14:textId="77777777" w:rsidR="00CA08D8" w:rsidRPr="0014057C" w:rsidRDefault="00CA08D8" w:rsidP="00131658">
      <w:pPr>
        <w:numPr>
          <w:ilvl w:val="0"/>
          <w:numId w:val="23"/>
        </w:numPr>
        <w:spacing w:line="256" w:lineRule="auto"/>
        <w:jc w:val="both"/>
        <w:rPr>
          <w:rFonts w:ascii="Times New Roman" w:eastAsia="Aptos" w:hAnsi="Times New Roman" w:cs="Times New Roman"/>
          <w:sz w:val="24"/>
          <w:szCs w:val="24"/>
        </w:rPr>
      </w:pPr>
      <w:r w:rsidRPr="0014057C">
        <w:rPr>
          <w:rFonts w:ascii="Times New Roman" w:eastAsia="Aptos" w:hAnsi="Times New Roman" w:cs="Times New Roman"/>
          <w:sz w:val="24"/>
          <w:szCs w:val="24"/>
        </w:rPr>
        <w:t>The winch includes positional feedback and limit switches for automated and repeatable lowering/raising sequences.</w:t>
      </w:r>
    </w:p>
    <w:p w14:paraId="3C26DE55" w14:textId="71A87947" w:rsidR="00CA08D8" w:rsidRPr="0014057C" w:rsidRDefault="00411C9F" w:rsidP="00411C9F">
      <w:pPr>
        <w:spacing w:line="256" w:lineRule="auto"/>
        <w:ind w:firstLine="360"/>
        <w:jc w:val="both"/>
        <w:rPr>
          <w:rFonts w:ascii="Times New Roman" w:eastAsia="Aptos" w:hAnsi="Times New Roman" w:cs="Times New Roman"/>
          <w:i/>
          <w:iCs/>
          <w:sz w:val="24"/>
          <w:szCs w:val="24"/>
        </w:rPr>
      </w:pPr>
      <w:r w:rsidRPr="0014057C">
        <w:rPr>
          <w:rFonts w:ascii="Times New Roman" w:eastAsia="Aptos" w:hAnsi="Times New Roman" w:cs="Times New Roman"/>
          <w:i/>
          <w:iCs/>
          <w:sz w:val="24"/>
          <w:szCs w:val="24"/>
        </w:rPr>
        <w:t>D.</w:t>
      </w:r>
      <w:r w:rsidRPr="0014057C">
        <w:rPr>
          <w:rFonts w:ascii="Times New Roman" w:eastAsia="Aptos" w:hAnsi="Times New Roman" w:cs="Times New Roman"/>
          <w:i/>
          <w:iCs/>
          <w:sz w:val="24"/>
          <w:szCs w:val="24"/>
        </w:rPr>
        <w:tab/>
        <w:t>Dart Holder Assembly</w:t>
      </w:r>
    </w:p>
    <w:p w14:paraId="3A2C3839" w14:textId="238B6D73" w:rsidR="00CA08D8" w:rsidRPr="0014057C" w:rsidRDefault="00CA08D8" w:rsidP="00131658">
      <w:pPr>
        <w:numPr>
          <w:ilvl w:val="0"/>
          <w:numId w:val="24"/>
        </w:numPr>
        <w:spacing w:line="256" w:lineRule="auto"/>
        <w:jc w:val="both"/>
        <w:rPr>
          <w:rFonts w:ascii="Times New Roman" w:eastAsia="Aptos" w:hAnsi="Times New Roman" w:cs="Times New Roman"/>
          <w:sz w:val="24"/>
          <w:szCs w:val="24"/>
        </w:rPr>
      </w:pPr>
      <w:r w:rsidRPr="0014057C">
        <w:rPr>
          <w:rFonts w:ascii="Times New Roman" w:eastAsia="Aptos" w:hAnsi="Times New Roman" w:cs="Times New Roman"/>
          <w:sz w:val="24"/>
          <w:szCs w:val="24"/>
        </w:rPr>
        <w:t xml:space="preserve">The </w:t>
      </w:r>
      <w:r w:rsidR="00411C9F" w:rsidRPr="0014057C">
        <w:rPr>
          <w:rFonts w:ascii="Times New Roman" w:eastAsia="Aptos" w:hAnsi="Times New Roman" w:cs="Times New Roman"/>
          <w:sz w:val="24"/>
          <w:szCs w:val="24"/>
        </w:rPr>
        <w:t>dart holder assembly is as is described above</w:t>
      </w:r>
      <w:r w:rsidRPr="0014057C">
        <w:rPr>
          <w:rFonts w:ascii="Times New Roman" w:eastAsia="Aptos" w:hAnsi="Times New Roman" w:cs="Times New Roman"/>
          <w:sz w:val="24"/>
          <w:szCs w:val="24"/>
        </w:rPr>
        <w:t>.</w:t>
      </w:r>
    </w:p>
    <w:p w14:paraId="39FF9D0A" w14:textId="4774855E" w:rsidR="00CA08D8" w:rsidRPr="0014057C" w:rsidRDefault="007320D7" w:rsidP="007320D7">
      <w:pPr>
        <w:spacing w:line="256" w:lineRule="auto"/>
        <w:ind w:firstLine="360"/>
        <w:jc w:val="both"/>
        <w:rPr>
          <w:rFonts w:ascii="Times New Roman" w:eastAsia="Aptos" w:hAnsi="Times New Roman" w:cs="Times New Roman"/>
          <w:i/>
          <w:iCs/>
          <w:sz w:val="24"/>
          <w:szCs w:val="24"/>
        </w:rPr>
      </w:pPr>
      <w:r w:rsidRPr="0014057C">
        <w:rPr>
          <w:rFonts w:ascii="Times New Roman" w:eastAsia="Aptos" w:hAnsi="Times New Roman" w:cs="Times New Roman"/>
          <w:i/>
          <w:iCs/>
          <w:sz w:val="24"/>
          <w:szCs w:val="24"/>
        </w:rPr>
        <w:t>E.</w:t>
      </w:r>
      <w:r w:rsidRPr="0014057C">
        <w:rPr>
          <w:rFonts w:ascii="Times New Roman" w:eastAsia="Aptos" w:hAnsi="Times New Roman" w:cs="Times New Roman"/>
          <w:i/>
          <w:iCs/>
          <w:sz w:val="24"/>
          <w:szCs w:val="24"/>
        </w:rPr>
        <w:tab/>
      </w:r>
      <w:r w:rsidR="00CA08D8" w:rsidRPr="0014057C">
        <w:rPr>
          <w:rFonts w:ascii="Times New Roman" w:eastAsia="Aptos" w:hAnsi="Times New Roman" w:cs="Times New Roman"/>
          <w:i/>
          <w:iCs/>
          <w:sz w:val="24"/>
          <w:szCs w:val="24"/>
        </w:rPr>
        <w:t>Camera and Control System</w:t>
      </w:r>
    </w:p>
    <w:p w14:paraId="1E384CD2" w14:textId="02E3D724" w:rsidR="00CA08D8" w:rsidRPr="0014057C" w:rsidRDefault="00CA08D8" w:rsidP="00131658">
      <w:pPr>
        <w:numPr>
          <w:ilvl w:val="0"/>
          <w:numId w:val="25"/>
        </w:numPr>
        <w:spacing w:line="256" w:lineRule="auto"/>
        <w:jc w:val="both"/>
        <w:rPr>
          <w:rFonts w:ascii="Times New Roman" w:eastAsia="Aptos" w:hAnsi="Times New Roman" w:cs="Times New Roman"/>
          <w:sz w:val="24"/>
          <w:szCs w:val="24"/>
        </w:rPr>
      </w:pPr>
      <w:r w:rsidRPr="0014057C">
        <w:rPr>
          <w:rFonts w:ascii="Times New Roman" w:eastAsia="Aptos" w:hAnsi="Times New Roman" w:cs="Times New Roman"/>
          <w:sz w:val="24"/>
          <w:szCs w:val="24"/>
        </w:rPr>
        <w:t xml:space="preserve">A downward-facing camera mounted on </w:t>
      </w:r>
      <w:r w:rsidR="00517047" w:rsidRPr="0014057C">
        <w:rPr>
          <w:rFonts w:ascii="Times New Roman" w:eastAsia="Aptos" w:hAnsi="Times New Roman" w:cs="Times New Roman"/>
          <w:sz w:val="24"/>
          <w:szCs w:val="24"/>
        </w:rPr>
        <w:t>t</w:t>
      </w:r>
      <w:r w:rsidR="006817F5" w:rsidRPr="0014057C">
        <w:rPr>
          <w:rFonts w:ascii="Times New Roman" w:eastAsia="Aptos" w:hAnsi="Times New Roman" w:cs="Times New Roman"/>
          <w:sz w:val="24"/>
          <w:szCs w:val="24"/>
        </w:rPr>
        <w:t xml:space="preserve">he </w:t>
      </w:r>
      <w:bookmarkStart w:id="1" w:name="_Hlk218941063"/>
      <w:r w:rsidR="00423227" w:rsidRPr="0014057C">
        <w:rPr>
          <w:rFonts w:ascii="Times New Roman" w:eastAsia="Aptos" w:hAnsi="Times New Roman" w:cs="Times New Roman"/>
          <w:sz w:val="24"/>
          <w:szCs w:val="24"/>
        </w:rPr>
        <w:t>Upfi</w:t>
      </w:r>
      <w:bookmarkEnd w:id="1"/>
      <w:r w:rsidR="00423227" w:rsidRPr="0014057C">
        <w:rPr>
          <w:rFonts w:ascii="Times New Roman" w:eastAsia="Aptos" w:hAnsi="Times New Roman" w:cs="Times New Roman"/>
          <w:sz w:val="24"/>
          <w:szCs w:val="24"/>
        </w:rPr>
        <w:t xml:space="preserve">t </w:t>
      </w:r>
      <w:r w:rsidR="007320D7" w:rsidRPr="0014057C">
        <w:rPr>
          <w:rFonts w:ascii="Times New Roman" w:eastAsia="Aptos" w:hAnsi="Times New Roman" w:cs="Times New Roman"/>
          <w:sz w:val="24"/>
          <w:szCs w:val="24"/>
        </w:rPr>
        <w:t>assembly</w:t>
      </w:r>
      <w:r w:rsidRPr="0014057C">
        <w:rPr>
          <w:rFonts w:ascii="Times New Roman" w:eastAsia="Aptos" w:hAnsi="Times New Roman" w:cs="Times New Roman"/>
          <w:sz w:val="24"/>
          <w:szCs w:val="24"/>
        </w:rPr>
        <w:t xml:space="preserve"> provides continuous visual feedback to the operator.</w:t>
      </w:r>
    </w:p>
    <w:p w14:paraId="70E7D300" w14:textId="77777777" w:rsidR="00CA08D8" w:rsidRPr="0014057C" w:rsidRDefault="00CA08D8" w:rsidP="00131658">
      <w:pPr>
        <w:numPr>
          <w:ilvl w:val="0"/>
          <w:numId w:val="25"/>
        </w:numPr>
        <w:spacing w:line="256" w:lineRule="auto"/>
        <w:jc w:val="both"/>
        <w:rPr>
          <w:rFonts w:ascii="Times New Roman" w:eastAsia="Aptos" w:hAnsi="Times New Roman" w:cs="Times New Roman"/>
          <w:sz w:val="24"/>
          <w:szCs w:val="24"/>
        </w:rPr>
      </w:pPr>
      <w:r w:rsidRPr="0014057C">
        <w:rPr>
          <w:rFonts w:ascii="Times New Roman" w:eastAsia="Aptos" w:hAnsi="Times New Roman" w:cs="Times New Roman"/>
          <w:sz w:val="24"/>
          <w:szCs w:val="24"/>
        </w:rPr>
        <w:t>The camera transmits live video to a surface control station for monitoring alignment, lowering, and dart release.</w:t>
      </w:r>
    </w:p>
    <w:p w14:paraId="0896A87B" w14:textId="77777777" w:rsidR="00CA08D8" w:rsidRPr="0014057C" w:rsidRDefault="00CA08D8" w:rsidP="00131658">
      <w:pPr>
        <w:numPr>
          <w:ilvl w:val="0"/>
          <w:numId w:val="25"/>
        </w:numPr>
        <w:spacing w:line="256" w:lineRule="auto"/>
        <w:jc w:val="both"/>
        <w:rPr>
          <w:rFonts w:ascii="Times New Roman" w:eastAsia="Aptos" w:hAnsi="Times New Roman" w:cs="Times New Roman"/>
          <w:sz w:val="24"/>
          <w:szCs w:val="24"/>
        </w:rPr>
      </w:pPr>
      <w:r w:rsidRPr="0014057C">
        <w:rPr>
          <w:rFonts w:ascii="Times New Roman" w:eastAsia="Aptos" w:hAnsi="Times New Roman" w:cs="Times New Roman"/>
          <w:sz w:val="24"/>
          <w:szCs w:val="24"/>
        </w:rPr>
        <w:t>The control station can be a laptop or industrial PC housed in a climate-controlled trailer or operated remotely via network connection.</w:t>
      </w:r>
    </w:p>
    <w:p w14:paraId="16CA255E" w14:textId="77777777" w:rsidR="00CA08D8" w:rsidRPr="0014057C" w:rsidRDefault="00CA08D8" w:rsidP="00131658">
      <w:pPr>
        <w:numPr>
          <w:ilvl w:val="0"/>
          <w:numId w:val="25"/>
        </w:numPr>
        <w:spacing w:line="256" w:lineRule="auto"/>
        <w:jc w:val="both"/>
        <w:rPr>
          <w:rFonts w:ascii="Times New Roman" w:eastAsia="Aptos" w:hAnsi="Times New Roman" w:cs="Times New Roman"/>
          <w:sz w:val="24"/>
          <w:szCs w:val="24"/>
        </w:rPr>
      </w:pPr>
      <w:r w:rsidRPr="0014057C">
        <w:rPr>
          <w:rFonts w:ascii="Times New Roman" w:eastAsia="Aptos" w:hAnsi="Times New Roman" w:cs="Times New Roman"/>
          <w:sz w:val="24"/>
          <w:szCs w:val="24"/>
        </w:rPr>
        <w:lastRenderedPageBreak/>
        <w:t>The operator can fully control both winches, monitor line tension, and view camera feeds from this station.</w:t>
      </w:r>
    </w:p>
    <w:p w14:paraId="2BAC7310" w14:textId="0EA674A2" w:rsidR="00CA08D8" w:rsidRPr="0014057C" w:rsidRDefault="005D3312" w:rsidP="00131658">
      <w:pPr>
        <w:spacing w:line="256" w:lineRule="auto"/>
        <w:jc w:val="both"/>
        <w:rPr>
          <w:rFonts w:ascii="Times New Roman" w:eastAsia="Aptos" w:hAnsi="Times New Roman" w:cs="Times New Roman"/>
          <w:sz w:val="24"/>
          <w:szCs w:val="24"/>
        </w:rPr>
      </w:pPr>
      <w:r w:rsidRPr="0014057C">
        <w:rPr>
          <w:rFonts w:ascii="Times New Roman" w:hAnsi="Times New Roman" w:cs="Times New Roman"/>
          <w:b/>
          <w:bCs/>
          <w:sz w:val="24"/>
          <w:szCs w:val="24"/>
        </w:rPr>
        <w:t>[001</w:t>
      </w:r>
      <w:r w:rsidR="00437966" w:rsidRPr="0014057C">
        <w:rPr>
          <w:rFonts w:ascii="Times New Roman" w:hAnsi="Times New Roman" w:cs="Times New Roman"/>
          <w:b/>
          <w:bCs/>
          <w:sz w:val="24"/>
          <w:szCs w:val="24"/>
        </w:rPr>
        <w:t>5</w:t>
      </w:r>
      <w:r w:rsidRPr="0014057C">
        <w:rPr>
          <w:rFonts w:ascii="Times New Roman" w:hAnsi="Times New Roman" w:cs="Times New Roman"/>
          <w:b/>
          <w:bCs/>
          <w:sz w:val="24"/>
          <w:szCs w:val="24"/>
        </w:rPr>
        <w:t>]</w:t>
      </w:r>
      <w:r w:rsidRPr="0014057C">
        <w:rPr>
          <w:rFonts w:ascii="Times New Roman" w:hAnsi="Times New Roman" w:cs="Times New Roman"/>
          <w:sz w:val="24"/>
          <w:szCs w:val="24"/>
        </w:rPr>
        <w:t xml:space="preserve"> </w:t>
      </w:r>
      <w:r w:rsidR="00B86BBA" w:rsidRPr="0014057C">
        <w:rPr>
          <w:rFonts w:ascii="Times New Roman" w:eastAsia="Aptos" w:hAnsi="Times New Roman" w:cs="Times New Roman"/>
          <w:sz w:val="24"/>
          <w:szCs w:val="24"/>
        </w:rPr>
        <w:t>An exemplary</w:t>
      </w:r>
      <w:r w:rsidR="00423227" w:rsidRPr="0014057C">
        <w:rPr>
          <w:rFonts w:ascii="Times New Roman" w:eastAsia="Aptos" w:hAnsi="Times New Roman" w:cs="Times New Roman"/>
          <w:sz w:val="24"/>
          <w:szCs w:val="24"/>
        </w:rPr>
        <w:t xml:space="preserve"> suspension</w:t>
      </w:r>
      <w:r w:rsidR="00B86BBA" w:rsidRPr="0014057C">
        <w:rPr>
          <w:rFonts w:ascii="Times New Roman" w:eastAsia="Aptos" w:hAnsi="Times New Roman" w:cs="Times New Roman"/>
          <w:sz w:val="24"/>
          <w:szCs w:val="24"/>
        </w:rPr>
        <w:t xml:space="preserve"> cable conveyance system setup is as follows:</w:t>
      </w:r>
    </w:p>
    <w:p w14:paraId="11C7096D" w14:textId="5DC90B93" w:rsidR="00CA08D8" w:rsidRPr="0014057C" w:rsidRDefault="00CA08D8" w:rsidP="00B86BBA">
      <w:pPr>
        <w:pStyle w:val="ListParagraph"/>
        <w:numPr>
          <w:ilvl w:val="0"/>
          <w:numId w:val="26"/>
        </w:numPr>
        <w:spacing w:line="256" w:lineRule="auto"/>
        <w:jc w:val="both"/>
        <w:rPr>
          <w:rFonts w:ascii="Times New Roman" w:eastAsia="Aptos" w:hAnsi="Times New Roman" w:cs="Times New Roman"/>
          <w:i/>
          <w:iCs/>
          <w:sz w:val="24"/>
          <w:szCs w:val="24"/>
        </w:rPr>
      </w:pPr>
      <w:r w:rsidRPr="0014057C">
        <w:rPr>
          <w:rFonts w:ascii="Times New Roman" w:eastAsia="Aptos" w:hAnsi="Times New Roman" w:cs="Times New Roman"/>
          <w:i/>
          <w:iCs/>
          <w:sz w:val="24"/>
          <w:szCs w:val="24"/>
        </w:rPr>
        <w:t>Site Arrival and Equipment Staging</w:t>
      </w:r>
    </w:p>
    <w:p w14:paraId="1BC1618F" w14:textId="099A5F73" w:rsidR="00CA08D8" w:rsidRPr="0014057C" w:rsidRDefault="00CA08D8" w:rsidP="00131658">
      <w:pPr>
        <w:numPr>
          <w:ilvl w:val="1"/>
          <w:numId w:val="26"/>
        </w:numPr>
        <w:spacing w:line="256" w:lineRule="auto"/>
        <w:jc w:val="both"/>
        <w:rPr>
          <w:rFonts w:ascii="Times New Roman" w:eastAsia="Aptos" w:hAnsi="Times New Roman" w:cs="Times New Roman"/>
          <w:sz w:val="24"/>
          <w:szCs w:val="24"/>
        </w:rPr>
      </w:pPr>
      <w:r w:rsidRPr="0014057C">
        <w:rPr>
          <w:rFonts w:ascii="Times New Roman" w:eastAsia="Aptos" w:hAnsi="Times New Roman" w:cs="Times New Roman"/>
          <w:sz w:val="24"/>
          <w:szCs w:val="24"/>
        </w:rPr>
        <w:t xml:space="preserve">The </w:t>
      </w:r>
      <w:r w:rsidR="002E559F" w:rsidRPr="0014057C">
        <w:rPr>
          <w:rFonts w:ascii="Times New Roman" w:eastAsia="Aptos" w:hAnsi="Times New Roman" w:cs="Times New Roman"/>
          <w:sz w:val="24"/>
          <w:szCs w:val="24"/>
        </w:rPr>
        <w:t xml:space="preserve">suspension cable conveyance system </w:t>
      </w:r>
      <w:r w:rsidRPr="0014057C">
        <w:rPr>
          <w:rFonts w:ascii="Times New Roman" w:eastAsia="Aptos" w:hAnsi="Times New Roman" w:cs="Times New Roman"/>
          <w:sz w:val="24"/>
          <w:szCs w:val="24"/>
        </w:rPr>
        <w:t>trailer or portable platform is positioned in line with the wellhead</w:t>
      </w:r>
      <w:r w:rsidR="00FD2E18" w:rsidRPr="0014057C">
        <w:rPr>
          <w:rFonts w:ascii="Times New Roman" w:eastAsia="Aptos" w:hAnsi="Times New Roman" w:cs="Times New Roman"/>
          <w:sz w:val="24"/>
          <w:szCs w:val="24"/>
        </w:rPr>
        <w:t xml:space="preserve"> and outside of the red zone</w:t>
      </w:r>
      <w:r w:rsidRPr="0014057C">
        <w:rPr>
          <w:rFonts w:ascii="Times New Roman" w:eastAsia="Aptos" w:hAnsi="Times New Roman" w:cs="Times New Roman"/>
          <w:sz w:val="24"/>
          <w:szCs w:val="24"/>
        </w:rPr>
        <w:t>.</w:t>
      </w:r>
    </w:p>
    <w:p w14:paraId="64C85EF3" w14:textId="66FCB90D" w:rsidR="00CA08D8" w:rsidRPr="0014057C" w:rsidRDefault="00CA08D8" w:rsidP="00131658">
      <w:pPr>
        <w:numPr>
          <w:ilvl w:val="1"/>
          <w:numId w:val="26"/>
        </w:numPr>
        <w:spacing w:line="256" w:lineRule="auto"/>
        <w:jc w:val="both"/>
        <w:rPr>
          <w:rFonts w:ascii="Times New Roman" w:eastAsia="Aptos" w:hAnsi="Times New Roman" w:cs="Times New Roman"/>
          <w:sz w:val="24"/>
          <w:szCs w:val="24"/>
        </w:rPr>
      </w:pPr>
      <w:r w:rsidRPr="0014057C">
        <w:rPr>
          <w:rFonts w:ascii="Times New Roman" w:eastAsia="Aptos" w:hAnsi="Times New Roman" w:cs="Times New Roman"/>
          <w:sz w:val="24"/>
          <w:szCs w:val="24"/>
        </w:rPr>
        <w:t>The receiving funnel</w:t>
      </w:r>
      <w:r w:rsidR="00B86BBA" w:rsidRPr="0014057C">
        <w:rPr>
          <w:rFonts w:ascii="Times New Roman" w:eastAsia="Aptos" w:hAnsi="Times New Roman" w:cs="Times New Roman"/>
          <w:sz w:val="24"/>
          <w:szCs w:val="24"/>
        </w:rPr>
        <w:t xml:space="preserve"> assembly</w:t>
      </w:r>
      <w:r w:rsidRPr="0014057C">
        <w:rPr>
          <w:rFonts w:ascii="Times New Roman" w:eastAsia="Aptos" w:hAnsi="Times New Roman" w:cs="Times New Roman"/>
          <w:sz w:val="24"/>
          <w:szCs w:val="24"/>
        </w:rPr>
        <w:t xml:space="preserve"> (with integrated pulley arm) is mounted securely to the top of the wellhead.</w:t>
      </w:r>
    </w:p>
    <w:p w14:paraId="75EF6C5C" w14:textId="77777777" w:rsidR="00CA08D8" w:rsidRPr="0014057C" w:rsidRDefault="00CA08D8" w:rsidP="00131658">
      <w:pPr>
        <w:numPr>
          <w:ilvl w:val="0"/>
          <w:numId w:val="26"/>
        </w:numPr>
        <w:spacing w:line="256" w:lineRule="auto"/>
        <w:jc w:val="both"/>
        <w:rPr>
          <w:rFonts w:ascii="Times New Roman" w:eastAsia="Aptos" w:hAnsi="Times New Roman" w:cs="Times New Roman"/>
          <w:i/>
          <w:iCs/>
          <w:sz w:val="24"/>
          <w:szCs w:val="24"/>
        </w:rPr>
      </w:pPr>
      <w:r w:rsidRPr="0014057C">
        <w:rPr>
          <w:rFonts w:ascii="Times New Roman" w:eastAsia="Aptos" w:hAnsi="Times New Roman" w:cs="Times New Roman"/>
          <w:i/>
          <w:iCs/>
          <w:sz w:val="24"/>
          <w:szCs w:val="24"/>
        </w:rPr>
        <w:t>Pulley Arm Alignment</w:t>
      </w:r>
    </w:p>
    <w:p w14:paraId="7D1D0EB0" w14:textId="22B182C9" w:rsidR="00CA08D8" w:rsidRPr="0014057C" w:rsidRDefault="00CA08D8" w:rsidP="00131658">
      <w:pPr>
        <w:numPr>
          <w:ilvl w:val="1"/>
          <w:numId w:val="26"/>
        </w:numPr>
        <w:spacing w:line="256" w:lineRule="auto"/>
        <w:jc w:val="both"/>
        <w:rPr>
          <w:rFonts w:ascii="Times New Roman" w:eastAsia="Aptos" w:hAnsi="Times New Roman" w:cs="Times New Roman"/>
          <w:sz w:val="24"/>
          <w:szCs w:val="24"/>
        </w:rPr>
      </w:pPr>
      <w:r w:rsidRPr="0014057C">
        <w:rPr>
          <w:rFonts w:ascii="Times New Roman" w:eastAsia="Aptos" w:hAnsi="Times New Roman" w:cs="Times New Roman"/>
          <w:sz w:val="24"/>
          <w:szCs w:val="24"/>
        </w:rPr>
        <w:t>The</w:t>
      </w:r>
      <w:r w:rsidR="00DC4928" w:rsidRPr="0014057C">
        <w:rPr>
          <w:rFonts w:ascii="Times New Roman" w:eastAsia="Aptos" w:hAnsi="Times New Roman" w:cs="Times New Roman"/>
          <w:sz w:val="24"/>
          <w:szCs w:val="24"/>
        </w:rPr>
        <w:t xml:space="preserve"> idler</w:t>
      </w:r>
      <w:r w:rsidR="006817F5" w:rsidRPr="0014057C">
        <w:rPr>
          <w:rFonts w:ascii="Times New Roman" w:eastAsia="Aptos" w:hAnsi="Times New Roman" w:cs="Times New Roman"/>
          <w:sz w:val="24"/>
          <w:szCs w:val="24"/>
        </w:rPr>
        <w:t xml:space="preserve"> </w:t>
      </w:r>
      <w:r w:rsidRPr="0014057C">
        <w:rPr>
          <w:rFonts w:ascii="Times New Roman" w:eastAsia="Aptos" w:hAnsi="Times New Roman" w:cs="Times New Roman"/>
          <w:sz w:val="24"/>
          <w:szCs w:val="24"/>
        </w:rPr>
        <w:t>pulley arm is positioned on the far side of the funnel, aligned directly with the intended</w:t>
      </w:r>
      <w:r w:rsidR="00DC4928" w:rsidRPr="0014057C">
        <w:rPr>
          <w:rFonts w:ascii="Times New Roman" w:eastAsia="Aptos" w:hAnsi="Times New Roman" w:cs="Times New Roman"/>
          <w:sz w:val="24"/>
          <w:szCs w:val="24"/>
        </w:rPr>
        <w:t xml:space="preserve"> driven pulley</w:t>
      </w:r>
      <w:r w:rsidR="00BE2DE9" w:rsidRPr="0014057C">
        <w:rPr>
          <w:rFonts w:ascii="Times New Roman" w:eastAsia="Aptos" w:hAnsi="Times New Roman" w:cs="Times New Roman"/>
          <w:sz w:val="24"/>
          <w:szCs w:val="24"/>
        </w:rPr>
        <w:t xml:space="preserve"> </w:t>
      </w:r>
      <w:r w:rsidRPr="0014057C">
        <w:rPr>
          <w:rFonts w:ascii="Times New Roman" w:eastAsia="Aptos" w:hAnsi="Times New Roman" w:cs="Times New Roman"/>
          <w:sz w:val="24"/>
          <w:szCs w:val="24"/>
        </w:rPr>
        <w:t>position.</w:t>
      </w:r>
    </w:p>
    <w:p w14:paraId="5EC96D26" w14:textId="339AA1F8" w:rsidR="00CA08D8" w:rsidRPr="0014057C" w:rsidRDefault="006817F5" w:rsidP="00131658">
      <w:pPr>
        <w:numPr>
          <w:ilvl w:val="0"/>
          <w:numId w:val="26"/>
        </w:numPr>
        <w:spacing w:line="256" w:lineRule="auto"/>
        <w:jc w:val="both"/>
        <w:rPr>
          <w:rFonts w:ascii="Times New Roman" w:eastAsia="Aptos" w:hAnsi="Times New Roman" w:cs="Times New Roman"/>
          <w:i/>
          <w:iCs/>
          <w:sz w:val="24"/>
          <w:szCs w:val="24"/>
        </w:rPr>
      </w:pPr>
      <w:r w:rsidRPr="0014057C">
        <w:rPr>
          <w:rFonts w:ascii="Times New Roman" w:eastAsia="Aptos" w:hAnsi="Times New Roman" w:cs="Times New Roman"/>
          <w:i/>
          <w:iCs/>
          <w:sz w:val="24"/>
          <w:szCs w:val="24"/>
        </w:rPr>
        <w:t>Driven pulley</w:t>
      </w:r>
      <w:r w:rsidR="00CA08D8" w:rsidRPr="0014057C">
        <w:rPr>
          <w:rFonts w:ascii="Times New Roman" w:eastAsia="Aptos" w:hAnsi="Times New Roman" w:cs="Times New Roman"/>
          <w:i/>
          <w:iCs/>
          <w:sz w:val="24"/>
          <w:szCs w:val="24"/>
        </w:rPr>
        <w:t xml:space="preserve"> Mounting</w:t>
      </w:r>
    </w:p>
    <w:p w14:paraId="706D2457" w14:textId="7F7DBF1A" w:rsidR="00CA08D8" w:rsidRPr="0014057C" w:rsidRDefault="00CA08D8" w:rsidP="00131658">
      <w:pPr>
        <w:numPr>
          <w:ilvl w:val="1"/>
          <w:numId w:val="26"/>
        </w:numPr>
        <w:spacing w:line="256" w:lineRule="auto"/>
        <w:jc w:val="both"/>
        <w:rPr>
          <w:rFonts w:ascii="Times New Roman" w:eastAsia="Aptos" w:hAnsi="Times New Roman" w:cs="Times New Roman"/>
          <w:sz w:val="24"/>
          <w:szCs w:val="24"/>
        </w:rPr>
      </w:pPr>
      <w:r w:rsidRPr="0014057C">
        <w:rPr>
          <w:rFonts w:ascii="Times New Roman" w:eastAsia="Aptos" w:hAnsi="Times New Roman" w:cs="Times New Roman"/>
          <w:sz w:val="24"/>
          <w:szCs w:val="24"/>
        </w:rPr>
        <w:t>The</w:t>
      </w:r>
      <w:r w:rsidR="00BE2DE9" w:rsidRPr="0014057C">
        <w:rPr>
          <w:rFonts w:ascii="Times New Roman" w:eastAsia="Aptos" w:hAnsi="Times New Roman" w:cs="Times New Roman"/>
          <w:sz w:val="24"/>
          <w:szCs w:val="24"/>
        </w:rPr>
        <w:t xml:space="preserve"> driven pulley</w:t>
      </w:r>
      <w:r w:rsidRPr="0014057C">
        <w:rPr>
          <w:rFonts w:ascii="Times New Roman" w:eastAsia="Aptos" w:hAnsi="Times New Roman" w:cs="Times New Roman"/>
          <w:sz w:val="24"/>
          <w:szCs w:val="24"/>
        </w:rPr>
        <w:t xml:space="preserve"> is secured using one of the following:</w:t>
      </w:r>
    </w:p>
    <w:p w14:paraId="26182022" w14:textId="77777777" w:rsidR="00CA08D8" w:rsidRPr="0014057C" w:rsidRDefault="00CA08D8" w:rsidP="00131658">
      <w:pPr>
        <w:numPr>
          <w:ilvl w:val="2"/>
          <w:numId w:val="26"/>
        </w:numPr>
        <w:spacing w:line="256" w:lineRule="auto"/>
        <w:jc w:val="both"/>
        <w:rPr>
          <w:rFonts w:ascii="Times New Roman" w:eastAsia="Aptos" w:hAnsi="Times New Roman" w:cs="Times New Roman"/>
          <w:sz w:val="24"/>
          <w:szCs w:val="24"/>
        </w:rPr>
      </w:pPr>
      <w:r w:rsidRPr="0014057C">
        <w:rPr>
          <w:rFonts w:ascii="Times New Roman" w:eastAsia="Aptos" w:hAnsi="Times New Roman" w:cs="Times New Roman"/>
          <w:sz w:val="24"/>
          <w:szCs w:val="24"/>
        </w:rPr>
        <w:t>Weighted trailer or platform</w:t>
      </w:r>
    </w:p>
    <w:p w14:paraId="06957C04" w14:textId="77777777" w:rsidR="00CA08D8" w:rsidRPr="0014057C" w:rsidRDefault="00CA08D8" w:rsidP="00131658">
      <w:pPr>
        <w:numPr>
          <w:ilvl w:val="2"/>
          <w:numId w:val="26"/>
        </w:numPr>
        <w:spacing w:line="256" w:lineRule="auto"/>
        <w:jc w:val="both"/>
        <w:rPr>
          <w:rFonts w:ascii="Times New Roman" w:eastAsia="Aptos" w:hAnsi="Times New Roman" w:cs="Times New Roman"/>
          <w:sz w:val="24"/>
          <w:szCs w:val="24"/>
        </w:rPr>
      </w:pPr>
      <w:r w:rsidRPr="0014057C">
        <w:rPr>
          <w:rFonts w:ascii="Times New Roman" w:eastAsia="Aptos" w:hAnsi="Times New Roman" w:cs="Times New Roman"/>
          <w:sz w:val="24"/>
          <w:szCs w:val="24"/>
        </w:rPr>
        <w:t>Stakes or ground anchors</w:t>
      </w:r>
    </w:p>
    <w:p w14:paraId="2FC359C1" w14:textId="77777777" w:rsidR="00CA08D8" w:rsidRPr="0014057C" w:rsidRDefault="00CA08D8" w:rsidP="00131658">
      <w:pPr>
        <w:numPr>
          <w:ilvl w:val="2"/>
          <w:numId w:val="26"/>
        </w:numPr>
        <w:spacing w:line="256" w:lineRule="auto"/>
        <w:jc w:val="both"/>
        <w:rPr>
          <w:rFonts w:ascii="Times New Roman" w:eastAsia="Aptos" w:hAnsi="Times New Roman" w:cs="Times New Roman"/>
          <w:sz w:val="24"/>
          <w:szCs w:val="24"/>
        </w:rPr>
      </w:pPr>
      <w:r w:rsidRPr="0014057C">
        <w:rPr>
          <w:rFonts w:ascii="Times New Roman" w:eastAsia="Aptos" w:hAnsi="Times New Roman" w:cs="Times New Roman"/>
          <w:sz w:val="24"/>
          <w:szCs w:val="24"/>
        </w:rPr>
        <w:t>Vehicle hitch mounting system</w:t>
      </w:r>
    </w:p>
    <w:p w14:paraId="745712B5" w14:textId="77777777" w:rsidR="00CA08D8" w:rsidRPr="0014057C" w:rsidRDefault="00CA08D8" w:rsidP="00131658">
      <w:pPr>
        <w:numPr>
          <w:ilvl w:val="1"/>
          <w:numId w:val="26"/>
        </w:numPr>
        <w:spacing w:line="256" w:lineRule="auto"/>
        <w:jc w:val="both"/>
        <w:rPr>
          <w:rFonts w:ascii="Times New Roman" w:eastAsia="Aptos" w:hAnsi="Times New Roman" w:cs="Times New Roman"/>
          <w:sz w:val="24"/>
          <w:szCs w:val="24"/>
        </w:rPr>
      </w:pPr>
      <w:r w:rsidRPr="0014057C">
        <w:rPr>
          <w:rFonts w:ascii="Times New Roman" w:eastAsia="Aptos" w:hAnsi="Times New Roman" w:cs="Times New Roman"/>
          <w:sz w:val="24"/>
          <w:szCs w:val="24"/>
        </w:rPr>
        <w:t>The mounting must withstand the maximum expected line tension.</w:t>
      </w:r>
    </w:p>
    <w:p w14:paraId="4B75A28A" w14:textId="77777777" w:rsidR="00CA08D8" w:rsidRPr="0014057C" w:rsidRDefault="00CA08D8" w:rsidP="00131658">
      <w:pPr>
        <w:numPr>
          <w:ilvl w:val="0"/>
          <w:numId w:val="26"/>
        </w:numPr>
        <w:spacing w:line="256" w:lineRule="auto"/>
        <w:jc w:val="both"/>
        <w:rPr>
          <w:rFonts w:ascii="Times New Roman" w:eastAsia="Aptos" w:hAnsi="Times New Roman" w:cs="Times New Roman"/>
          <w:i/>
          <w:iCs/>
          <w:sz w:val="24"/>
          <w:szCs w:val="24"/>
        </w:rPr>
      </w:pPr>
      <w:r w:rsidRPr="0014057C">
        <w:rPr>
          <w:rFonts w:ascii="Times New Roman" w:eastAsia="Aptos" w:hAnsi="Times New Roman" w:cs="Times New Roman"/>
          <w:i/>
          <w:iCs/>
          <w:sz w:val="24"/>
          <w:szCs w:val="24"/>
        </w:rPr>
        <w:t>Line Installation</w:t>
      </w:r>
    </w:p>
    <w:p w14:paraId="7AE95A7A" w14:textId="0B5A95EC" w:rsidR="00CA08D8" w:rsidRPr="0014057C" w:rsidRDefault="00CA08D8" w:rsidP="00131658">
      <w:pPr>
        <w:numPr>
          <w:ilvl w:val="1"/>
          <w:numId w:val="26"/>
        </w:numPr>
        <w:spacing w:line="256" w:lineRule="auto"/>
        <w:jc w:val="both"/>
        <w:rPr>
          <w:rFonts w:ascii="Times New Roman" w:eastAsia="Aptos" w:hAnsi="Times New Roman" w:cs="Times New Roman"/>
          <w:sz w:val="24"/>
          <w:szCs w:val="24"/>
        </w:rPr>
      </w:pPr>
      <w:r w:rsidRPr="0014057C">
        <w:rPr>
          <w:rFonts w:ascii="Times New Roman" w:eastAsia="Aptos" w:hAnsi="Times New Roman" w:cs="Times New Roman"/>
          <w:sz w:val="24"/>
          <w:szCs w:val="24"/>
        </w:rPr>
        <w:t>The high-strength line is run from the</w:t>
      </w:r>
      <w:r w:rsidR="00D47CEF" w:rsidRPr="0014057C">
        <w:rPr>
          <w:rFonts w:ascii="Times New Roman" w:eastAsia="Aptos" w:hAnsi="Times New Roman" w:cs="Times New Roman"/>
          <w:sz w:val="24"/>
          <w:szCs w:val="24"/>
        </w:rPr>
        <w:t xml:space="preserve"> driven pulley</w:t>
      </w:r>
      <w:r w:rsidRPr="0014057C">
        <w:rPr>
          <w:rFonts w:ascii="Times New Roman" w:eastAsia="Aptos" w:hAnsi="Times New Roman" w:cs="Times New Roman"/>
          <w:sz w:val="24"/>
          <w:szCs w:val="24"/>
        </w:rPr>
        <w:t xml:space="preserve"> through the</w:t>
      </w:r>
      <w:r w:rsidR="00D47CEF" w:rsidRPr="0014057C">
        <w:rPr>
          <w:rFonts w:ascii="Times New Roman" w:eastAsia="Aptos" w:hAnsi="Times New Roman" w:cs="Times New Roman"/>
          <w:sz w:val="24"/>
          <w:szCs w:val="24"/>
        </w:rPr>
        <w:t xml:space="preserve"> idler</w:t>
      </w:r>
      <w:r w:rsidRPr="0014057C">
        <w:rPr>
          <w:rFonts w:ascii="Times New Roman" w:eastAsia="Aptos" w:hAnsi="Times New Roman" w:cs="Times New Roman"/>
          <w:sz w:val="24"/>
          <w:szCs w:val="24"/>
        </w:rPr>
        <w:t xml:space="preserve"> pulley arm, and back to the</w:t>
      </w:r>
      <w:r w:rsidR="008164C7" w:rsidRPr="0014057C">
        <w:rPr>
          <w:rFonts w:ascii="Times New Roman" w:eastAsia="Aptos" w:hAnsi="Times New Roman" w:cs="Times New Roman"/>
          <w:sz w:val="24"/>
          <w:szCs w:val="24"/>
        </w:rPr>
        <w:t xml:space="preserve"> driven pulley</w:t>
      </w:r>
      <w:r w:rsidRPr="0014057C">
        <w:rPr>
          <w:rFonts w:ascii="Times New Roman" w:eastAsia="Aptos" w:hAnsi="Times New Roman" w:cs="Times New Roman"/>
          <w:sz w:val="24"/>
          <w:szCs w:val="24"/>
        </w:rPr>
        <w:t>, forming a continuous loop.</w:t>
      </w:r>
    </w:p>
    <w:p w14:paraId="6540EC0F" w14:textId="62719856" w:rsidR="00CA08D8" w:rsidRPr="0014057C" w:rsidRDefault="00CA08D8" w:rsidP="00131658">
      <w:pPr>
        <w:numPr>
          <w:ilvl w:val="1"/>
          <w:numId w:val="26"/>
        </w:numPr>
        <w:spacing w:line="256" w:lineRule="auto"/>
        <w:jc w:val="both"/>
        <w:rPr>
          <w:rFonts w:ascii="Times New Roman" w:eastAsia="Aptos" w:hAnsi="Times New Roman" w:cs="Times New Roman"/>
          <w:sz w:val="24"/>
          <w:szCs w:val="24"/>
        </w:rPr>
      </w:pPr>
      <w:r w:rsidRPr="0014057C">
        <w:rPr>
          <w:rFonts w:ascii="Times New Roman" w:eastAsia="Aptos" w:hAnsi="Times New Roman" w:cs="Times New Roman"/>
          <w:sz w:val="24"/>
          <w:szCs w:val="24"/>
        </w:rPr>
        <w:t xml:space="preserve">The </w:t>
      </w:r>
      <w:r w:rsidR="00BE2DE9" w:rsidRPr="0014057C">
        <w:rPr>
          <w:rFonts w:ascii="Times New Roman" w:eastAsia="Aptos" w:hAnsi="Times New Roman" w:cs="Times New Roman"/>
          <w:sz w:val="24"/>
          <w:szCs w:val="24"/>
        </w:rPr>
        <w:t>d</w:t>
      </w:r>
      <w:r w:rsidR="006817F5" w:rsidRPr="0014057C">
        <w:rPr>
          <w:rFonts w:ascii="Times New Roman" w:eastAsia="Aptos" w:hAnsi="Times New Roman" w:cs="Times New Roman"/>
          <w:sz w:val="24"/>
          <w:szCs w:val="24"/>
        </w:rPr>
        <w:t xml:space="preserve">art holder </w:t>
      </w:r>
      <w:r w:rsidRPr="0014057C">
        <w:rPr>
          <w:rFonts w:ascii="Times New Roman" w:eastAsia="Aptos" w:hAnsi="Times New Roman" w:cs="Times New Roman"/>
          <w:sz w:val="24"/>
          <w:szCs w:val="24"/>
        </w:rPr>
        <w:t>is attached to the lower portion of the line loop.</w:t>
      </w:r>
    </w:p>
    <w:p w14:paraId="06ACF177" w14:textId="77777777" w:rsidR="00CA08D8" w:rsidRPr="0014057C" w:rsidRDefault="00CA08D8" w:rsidP="00131658">
      <w:pPr>
        <w:numPr>
          <w:ilvl w:val="0"/>
          <w:numId w:val="26"/>
        </w:numPr>
        <w:spacing w:line="256" w:lineRule="auto"/>
        <w:jc w:val="both"/>
        <w:rPr>
          <w:rFonts w:ascii="Times New Roman" w:eastAsia="Aptos" w:hAnsi="Times New Roman" w:cs="Times New Roman"/>
          <w:i/>
          <w:iCs/>
          <w:sz w:val="24"/>
          <w:szCs w:val="24"/>
        </w:rPr>
      </w:pPr>
      <w:r w:rsidRPr="0014057C">
        <w:rPr>
          <w:rFonts w:ascii="Times New Roman" w:eastAsia="Aptos" w:hAnsi="Times New Roman" w:cs="Times New Roman"/>
          <w:i/>
          <w:iCs/>
          <w:sz w:val="24"/>
          <w:szCs w:val="24"/>
        </w:rPr>
        <w:t>Tensioning</w:t>
      </w:r>
    </w:p>
    <w:p w14:paraId="33B818EE" w14:textId="77777777" w:rsidR="00CA08D8" w:rsidRPr="0014057C" w:rsidRDefault="00CA08D8" w:rsidP="00131658">
      <w:pPr>
        <w:numPr>
          <w:ilvl w:val="1"/>
          <w:numId w:val="26"/>
        </w:numPr>
        <w:spacing w:line="256" w:lineRule="auto"/>
        <w:jc w:val="both"/>
        <w:rPr>
          <w:rFonts w:ascii="Times New Roman" w:eastAsia="Aptos" w:hAnsi="Times New Roman" w:cs="Times New Roman"/>
          <w:sz w:val="24"/>
          <w:szCs w:val="24"/>
        </w:rPr>
      </w:pPr>
      <w:r w:rsidRPr="0014057C">
        <w:rPr>
          <w:rFonts w:ascii="Times New Roman" w:eastAsia="Aptos" w:hAnsi="Times New Roman" w:cs="Times New Roman"/>
          <w:sz w:val="24"/>
          <w:szCs w:val="24"/>
        </w:rPr>
        <w:t>The line is tensioned using controlled winch actuation or mechanical tensioning devices to achieve proper sag and stability.</w:t>
      </w:r>
    </w:p>
    <w:p w14:paraId="38A12CDE" w14:textId="77777777" w:rsidR="00CA08D8" w:rsidRPr="0014057C" w:rsidRDefault="00CA08D8" w:rsidP="00131658">
      <w:pPr>
        <w:numPr>
          <w:ilvl w:val="0"/>
          <w:numId w:val="26"/>
        </w:numPr>
        <w:spacing w:line="256" w:lineRule="auto"/>
        <w:jc w:val="both"/>
        <w:rPr>
          <w:rFonts w:ascii="Times New Roman" w:eastAsia="Aptos" w:hAnsi="Times New Roman" w:cs="Times New Roman"/>
          <w:i/>
          <w:iCs/>
          <w:sz w:val="24"/>
          <w:szCs w:val="24"/>
        </w:rPr>
      </w:pPr>
      <w:r w:rsidRPr="0014057C">
        <w:rPr>
          <w:rFonts w:ascii="Times New Roman" w:eastAsia="Aptos" w:hAnsi="Times New Roman" w:cs="Times New Roman"/>
          <w:i/>
          <w:iCs/>
          <w:sz w:val="24"/>
          <w:szCs w:val="24"/>
        </w:rPr>
        <w:t>System Power and Control Setup</w:t>
      </w:r>
    </w:p>
    <w:p w14:paraId="1A43024A" w14:textId="77777777" w:rsidR="00CA08D8" w:rsidRPr="0014057C" w:rsidRDefault="00CA08D8" w:rsidP="00131658">
      <w:pPr>
        <w:numPr>
          <w:ilvl w:val="1"/>
          <w:numId w:val="26"/>
        </w:numPr>
        <w:spacing w:line="256" w:lineRule="auto"/>
        <w:jc w:val="both"/>
        <w:rPr>
          <w:rFonts w:ascii="Times New Roman" w:eastAsia="Aptos" w:hAnsi="Times New Roman" w:cs="Times New Roman"/>
          <w:sz w:val="24"/>
          <w:szCs w:val="24"/>
        </w:rPr>
      </w:pPr>
      <w:r w:rsidRPr="0014057C">
        <w:rPr>
          <w:rFonts w:ascii="Times New Roman" w:eastAsia="Aptos" w:hAnsi="Times New Roman" w:cs="Times New Roman"/>
          <w:sz w:val="24"/>
          <w:szCs w:val="24"/>
        </w:rPr>
        <w:t>Control electronics, winch controllers, and visual display are powered and connected.</w:t>
      </w:r>
    </w:p>
    <w:p w14:paraId="17BB88DB" w14:textId="4812C895" w:rsidR="00CA08D8" w:rsidRPr="0014057C" w:rsidRDefault="00CA08D8" w:rsidP="00131658">
      <w:pPr>
        <w:numPr>
          <w:ilvl w:val="1"/>
          <w:numId w:val="26"/>
        </w:numPr>
        <w:spacing w:line="256" w:lineRule="auto"/>
        <w:jc w:val="both"/>
        <w:rPr>
          <w:rFonts w:ascii="Times New Roman" w:eastAsia="Aptos" w:hAnsi="Times New Roman" w:cs="Times New Roman"/>
          <w:sz w:val="24"/>
          <w:szCs w:val="24"/>
        </w:rPr>
      </w:pPr>
      <w:r w:rsidRPr="0014057C">
        <w:rPr>
          <w:rFonts w:ascii="Times New Roman" w:eastAsia="Aptos" w:hAnsi="Times New Roman" w:cs="Times New Roman"/>
          <w:sz w:val="24"/>
          <w:szCs w:val="24"/>
        </w:rPr>
        <w:t xml:space="preserve">Communications with the </w:t>
      </w:r>
      <w:r w:rsidR="006817F5" w:rsidRPr="0014057C">
        <w:rPr>
          <w:rFonts w:ascii="Times New Roman" w:eastAsia="Aptos" w:hAnsi="Times New Roman" w:cs="Times New Roman"/>
          <w:sz w:val="24"/>
          <w:szCs w:val="24"/>
        </w:rPr>
        <w:t xml:space="preserve">Upfit </w:t>
      </w:r>
      <w:r w:rsidRPr="0014057C">
        <w:rPr>
          <w:rFonts w:ascii="Times New Roman" w:eastAsia="Aptos" w:hAnsi="Times New Roman" w:cs="Times New Roman"/>
          <w:sz w:val="24"/>
          <w:szCs w:val="24"/>
        </w:rPr>
        <w:t xml:space="preserve">camera and </w:t>
      </w:r>
      <w:r w:rsidR="008164C7" w:rsidRPr="0014057C">
        <w:rPr>
          <w:rFonts w:ascii="Times New Roman" w:eastAsia="Aptos" w:hAnsi="Times New Roman" w:cs="Times New Roman"/>
          <w:sz w:val="24"/>
          <w:szCs w:val="24"/>
        </w:rPr>
        <w:t>t</w:t>
      </w:r>
      <w:r w:rsidR="006817F5" w:rsidRPr="0014057C">
        <w:rPr>
          <w:rFonts w:ascii="Times New Roman" w:eastAsia="Aptos" w:hAnsi="Times New Roman" w:cs="Times New Roman"/>
          <w:sz w:val="24"/>
          <w:szCs w:val="24"/>
        </w:rPr>
        <w:t xml:space="preserve">he Upfit </w:t>
      </w:r>
      <w:r w:rsidRPr="0014057C">
        <w:rPr>
          <w:rFonts w:ascii="Times New Roman" w:eastAsia="Aptos" w:hAnsi="Times New Roman" w:cs="Times New Roman"/>
          <w:sz w:val="24"/>
          <w:szCs w:val="24"/>
        </w:rPr>
        <w:t>winch are tested.</w:t>
      </w:r>
    </w:p>
    <w:p w14:paraId="4DEC368C" w14:textId="6912BF83" w:rsidR="00CA08D8" w:rsidRPr="0014057C" w:rsidRDefault="00CA08D8" w:rsidP="00131658">
      <w:pPr>
        <w:numPr>
          <w:ilvl w:val="1"/>
          <w:numId w:val="26"/>
        </w:numPr>
        <w:spacing w:line="256" w:lineRule="auto"/>
        <w:jc w:val="both"/>
        <w:rPr>
          <w:rFonts w:ascii="Times New Roman" w:eastAsia="Aptos" w:hAnsi="Times New Roman" w:cs="Times New Roman"/>
          <w:sz w:val="24"/>
          <w:szCs w:val="24"/>
        </w:rPr>
      </w:pPr>
      <w:r w:rsidRPr="0014057C">
        <w:rPr>
          <w:rFonts w:ascii="Times New Roman" w:eastAsia="Aptos" w:hAnsi="Times New Roman" w:cs="Times New Roman"/>
          <w:sz w:val="24"/>
          <w:szCs w:val="24"/>
        </w:rPr>
        <w:t>The system can optionally be connected to a remote-control station for off-site operation.</w:t>
      </w:r>
    </w:p>
    <w:p w14:paraId="79F57D8F" w14:textId="4F2CF5CA" w:rsidR="00CA08D8" w:rsidRPr="0014057C" w:rsidRDefault="005D3312" w:rsidP="00131658">
      <w:pPr>
        <w:spacing w:line="256" w:lineRule="auto"/>
        <w:jc w:val="both"/>
        <w:rPr>
          <w:rFonts w:ascii="Times New Roman" w:eastAsia="Aptos" w:hAnsi="Times New Roman" w:cs="Times New Roman"/>
          <w:sz w:val="24"/>
          <w:szCs w:val="24"/>
        </w:rPr>
      </w:pPr>
      <w:r w:rsidRPr="0014057C">
        <w:rPr>
          <w:rFonts w:ascii="Times New Roman" w:hAnsi="Times New Roman" w:cs="Times New Roman"/>
          <w:b/>
          <w:bCs/>
          <w:sz w:val="24"/>
          <w:szCs w:val="24"/>
        </w:rPr>
        <w:t>[001</w:t>
      </w:r>
      <w:r w:rsidR="00437966" w:rsidRPr="0014057C">
        <w:rPr>
          <w:rFonts w:ascii="Times New Roman" w:hAnsi="Times New Roman" w:cs="Times New Roman"/>
          <w:b/>
          <w:bCs/>
          <w:sz w:val="24"/>
          <w:szCs w:val="24"/>
        </w:rPr>
        <w:t>6</w:t>
      </w:r>
      <w:r w:rsidRPr="0014057C">
        <w:rPr>
          <w:rFonts w:ascii="Times New Roman" w:hAnsi="Times New Roman" w:cs="Times New Roman"/>
          <w:b/>
          <w:bCs/>
          <w:sz w:val="24"/>
          <w:szCs w:val="24"/>
        </w:rPr>
        <w:t>]</w:t>
      </w:r>
      <w:r w:rsidRPr="0014057C">
        <w:rPr>
          <w:rFonts w:ascii="Times New Roman" w:hAnsi="Times New Roman" w:cs="Times New Roman"/>
          <w:sz w:val="24"/>
          <w:szCs w:val="24"/>
        </w:rPr>
        <w:t xml:space="preserve"> </w:t>
      </w:r>
      <w:r w:rsidR="00442E9E" w:rsidRPr="0014057C">
        <w:rPr>
          <w:rFonts w:ascii="Times New Roman" w:eastAsia="Aptos" w:hAnsi="Times New Roman" w:cs="Times New Roman"/>
          <w:sz w:val="24"/>
          <w:szCs w:val="24"/>
        </w:rPr>
        <w:t>An exemplary surface cable conveyance system o</w:t>
      </w:r>
      <w:r w:rsidR="00CA08D8" w:rsidRPr="0014057C">
        <w:rPr>
          <w:rFonts w:ascii="Times New Roman" w:eastAsia="Aptos" w:hAnsi="Times New Roman" w:cs="Times New Roman"/>
          <w:sz w:val="24"/>
          <w:szCs w:val="24"/>
        </w:rPr>
        <w:t xml:space="preserve">peration </w:t>
      </w:r>
      <w:r w:rsidR="00442E9E" w:rsidRPr="0014057C">
        <w:rPr>
          <w:rFonts w:ascii="Times New Roman" w:eastAsia="Aptos" w:hAnsi="Times New Roman" w:cs="Times New Roman"/>
          <w:sz w:val="24"/>
          <w:szCs w:val="24"/>
        </w:rPr>
        <w:t>w</w:t>
      </w:r>
      <w:r w:rsidR="00CA08D8" w:rsidRPr="0014057C">
        <w:rPr>
          <w:rFonts w:ascii="Times New Roman" w:eastAsia="Aptos" w:hAnsi="Times New Roman" w:cs="Times New Roman"/>
          <w:sz w:val="24"/>
          <w:szCs w:val="24"/>
        </w:rPr>
        <w:t>orkflow</w:t>
      </w:r>
      <w:r w:rsidR="00442E9E" w:rsidRPr="0014057C">
        <w:rPr>
          <w:rFonts w:ascii="Times New Roman" w:eastAsia="Aptos" w:hAnsi="Times New Roman" w:cs="Times New Roman"/>
          <w:sz w:val="24"/>
          <w:szCs w:val="24"/>
        </w:rPr>
        <w:t xml:space="preserve"> is as follows:</w:t>
      </w:r>
    </w:p>
    <w:p w14:paraId="59DEDBF2" w14:textId="23734B8D" w:rsidR="00CA08D8" w:rsidRPr="0014057C" w:rsidRDefault="00CA08D8" w:rsidP="00442E9E">
      <w:pPr>
        <w:pStyle w:val="ListParagraph"/>
        <w:numPr>
          <w:ilvl w:val="0"/>
          <w:numId w:val="27"/>
        </w:numPr>
        <w:spacing w:line="256" w:lineRule="auto"/>
        <w:jc w:val="both"/>
        <w:rPr>
          <w:rFonts w:ascii="Times New Roman" w:eastAsia="Aptos" w:hAnsi="Times New Roman" w:cs="Times New Roman"/>
          <w:i/>
          <w:iCs/>
          <w:sz w:val="24"/>
          <w:szCs w:val="24"/>
        </w:rPr>
      </w:pPr>
      <w:r w:rsidRPr="0014057C">
        <w:rPr>
          <w:rFonts w:ascii="Times New Roman" w:eastAsia="Aptos" w:hAnsi="Times New Roman" w:cs="Times New Roman"/>
          <w:i/>
          <w:iCs/>
          <w:sz w:val="24"/>
          <w:szCs w:val="24"/>
        </w:rPr>
        <w:lastRenderedPageBreak/>
        <w:t>Dart Preparation</w:t>
      </w:r>
    </w:p>
    <w:p w14:paraId="707498C9" w14:textId="77777777" w:rsidR="00894D56" w:rsidRPr="0014057C" w:rsidRDefault="00CA08D8" w:rsidP="00894D56">
      <w:pPr>
        <w:numPr>
          <w:ilvl w:val="1"/>
          <w:numId w:val="27"/>
        </w:numPr>
        <w:spacing w:line="256" w:lineRule="auto"/>
        <w:jc w:val="both"/>
        <w:rPr>
          <w:rFonts w:ascii="Times New Roman" w:eastAsia="Aptos" w:hAnsi="Times New Roman" w:cs="Times New Roman"/>
          <w:sz w:val="24"/>
          <w:szCs w:val="24"/>
        </w:rPr>
      </w:pPr>
      <w:r w:rsidRPr="0014057C">
        <w:rPr>
          <w:rFonts w:ascii="Times New Roman" w:eastAsia="Aptos" w:hAnsi="Times New Roman" w:cs="Times New Roman"/>
          <w:sz w:val="24"/>
          <w:szCs w:val="24"/>
        </w:rPr>
        <w:t>The correct dart or ball type is verified and logged.</w:t>
      </w:r>
    </w:p>
    <w:p w14:paraId="45599E5E" w14:textId="79C12A09" w:rsidR="00CA08D8" w:rsidRPr="0014057C" w:rsidRDefault="00755ED6" w:rsidP="00894D56">
      <w:pPr>
        <w:numPr>
          <w:ilvl w:val="1"/>
          <w:numId w:val="27"/>
        </w:numPr>
        <w:spacing w:line="256" w:lineRule="auto"/>
        <w:jc w:val="both"/>
        <w:rPr>
          <w:rFonts w:ascii="Times New Roman" w:eastAsia="Aptos" w:hAnsi="Times New Roman" w:cs="Times New Roman"/>
          <w:sz w:val="24"/>
          <w:szCs w:val="24"/>
        </w:rPr>
      </w:pPr>
      <w:r w:rsidRPr="0014057C">
        <w:rPr>
          <w:rFonts w:ascii="Times New Roman" w:eastAsia="Aptos" w:hAnsi="Times New Roman" w:cs="Times New Roman"/>
          <w:sz w:val="24"/>
          <w:szCs w:val="24"/>
        </w:rPr>
        <w:t xml:space="preserve">The driven pulley is CNC controlled and oriented as at </w:t>
      </w:r>
      <w:r w:rsidR="00231AE2" w:rsidRPr="0014057C">
        <w:rPr>
          <w:rFonts w:ascii="Times New Roman" w:eastAsia="Aptos" w:hAnsi="Times New Roman" w:cs="Times New Roman"/>
          <w:sz w:val="24"/>
          <w:szCs w:val="24"/>
        </w:rPr>
        <w:t>“s</w:t>
      </w:r>
      <w:r w:rsidRPr="0014057C">
        <w:rPr>
          <w:rFonts w:ascii="Times New Roman" w:eastAsia="Aptos" w:hAnsi="Times New Roman" w:cs="Times New Roman"/>
          <w:sz w:val="24"/>
          <w:szCs w:val="24"/>
        </w:rPr>
        <w:t>tart</w:t>
      </w:r>
      <w:r w:rsidR="00231AE2" w:rsidRPr="0014057C">
        <w:rPr>
          <w:rFonts w:ascii="Times New Roman" w:eastAsia="Aptos" w:hAnsi="Times New Roman" w:cs="Times New Roman"/>
          <w:sz w:val="24"/>
          <w:szCs w:val="24"/>
        </w:rPr>
        <w:t>"</w:t>
      </w:r>
      <w:r w:rsidRPr="0014057C">
        <w:rPr>
          <w:rFonts w:ascii="Times New Roman" w:eastAsia="Aptos" w:hAnsi="Times New Roman" w:cs="Times New Roman"/>
          <w:sz w:val="24"/>
          <w:szCs w:val="24"/>
        </w:rPr>
        <w:t xml:space="preserve"> where the operator can splice the upfit dart holder winch line to the suspension cable.</w:t>
      </w:r>
    </w:p>
    <w:p w14:paraId="1A1D5E3B" w14:textId="77777777" w:rsidR="00CA08D8" w:rsidRPr="0014057C" w:rsidRDefault="00CA08D8" w:rsidP="00131658">
      <w:pPr>
        <w:numPr>
          <w:ilvl w:val="0"/>
          <w:numId w:val="27"/>
        </w:numPr>
        <w:spacing w:line="256" w:lineRule="auto"/>
        <w:jc w:val="both"/>
        <w:rPr>
          <w:rFonts w:ascii="Times New Roman" w:eastAsia="Aptos" w:hAnsi="Times New Roman" w:cs="Times New Roman"/>
          <w:i/>
          <w:iCs/>
          <w:sz w:val="24"/>
          <w:szCs w:val="24"/>
        </w:rPr>
      </w:pPr>
      <w:r w:rsidRPr="0014057C">
        <w:rPr>
          <w:rFonts w:ascii="Times New Roman" w:eastAsia="Aptos" w:hAnsi="Times New Roman" w:cs="Times New Roman"/>
          <w:i/>
          <w:iCs/>
          <w:sz w:val="24"/>
          <w:szCs w:val="24"/>
        </w:rPr>
        <w:t>Dart Loading</w:t>
      </w:r>
    </w:p>
    <w:p w14:paraId="73B4CE5A" w14:textId="47207F99" w:rsidR="00CA08D8" w:rsidRPr="0014057C" w:rsidRDefault="00054E80" w:rsidP="00131658">
      <w:pPr>
        <w:numPr>
          <w:ilvl w:val="1"/>
          <w:numId w:val="27"/>
        </w:numPr>
        <w:spacing w:line="256" w:lineRule="auto"/>
        <w:jc w:val="both"/>
        <w:rPr>
          <w:rFonts w:ascii="Times New Roman" w:eastAsia="Aptos" w:hAnsi="Times New Roman" w:cs="Times New Roman"/>
          <w:sz w:val="24"/>
          <w:szCs w:val="24"/>
        </w:rPr>
      </w:pPr>
      <w:r w:rsidRPr="0014057C">
        <w:rPr>
          <w:rFonts w:ascii="Times New Roman" w:eastAsia="Aptos" w:hAnsi="Times New Roman" w:cs="Times New Roman"/>
          <w:sz w:val="24"/>
          <w:szCs w:val="24"/>
        </w:rPr>
        <w:t>A</w:t>
      </w:r>
      <w:r w:rsidR="00CA08D8" w:rsidRPr="0014057C">
        <w:rPr>
          <w:rFonts w:ascii="Times New Roman" w:eastAsia="Aptos" w:hAnsi="Times New Roman" w:cs="Times New Roman"/>
          <w:sz w:val="24"/>
          <w:szCs w:val="24"/>
        </w:rPr>
        <w:t xml:space="preserve"> dart is inserted into the launching chamber by the operator (outside of the red zone).</w:t>
      </w:r>
    </w:p>
    <w:p w14:paraId="7A5D597D" w14:textId="102A7880" w:rsidR="00CA08D8" w:rsidRPr="0014057C" w:rsidRDefault="00CA08D8" w:rsidP="00131658">
      <w:pPr>
        <w:numPr>
          <w:ilvl w:val="1"/>
          <w:numId w:val="27"/>
        </w:numPr>
        <w:spacing w:line="256" w:lineRule="auto"/>
        <w:jc w:val="both"/>
        <w:rPr>
          <w:rFonts w:ascii="Times New Roman" w:eastAsia="Aptos" w:hAnsi="Times New Roman" w:cs="Times New Roman"/>
          <w:sz w:val="24"/>
          <w:szCs w:val="24"/>
        </w:rPr>
      </w:pPr>
      <w:r w:rsidRPr="0014057C">
        <w:rPr>
          <w:rFonts w:ascii="Times New Roman" w:eastAsia="Aptos" w:hAnsi="Times New Roman" w:cs="Times New Roman"/>
          <w:sz w:val="24"/>
          <w:szCs w:val="24"/>
        </w:rPr>
        <w:t xml:space="preserve">The remote gate </w:t>
      </w:r>
      <w:r w:rsidR="00054E80" w:rsidRPr="0014057C">
        <w:rPr>
          <w:rFonts w:ascii="Times New Roman" w:eastAsia="Aptos" w:hAnsi="Times New Roman" w:cs="Times New Roman"/>
          <w:sz w:val="24"/>
          <w:szCs w:val="24"/>
        </w:rPr>
        <w:t>is closed</w:t>
      </w:r>
      <w:r w:rsidRPr="0014057C">
        <w:rPr>
          <w:rFonts w:ascii="Times New Roman" w:eastAsia="Aptos" w:hAnsi="Times New Roman" w:cs="Times New Roman"/>
          <w:sz w:val="24"/>
          <w:szCs w:val="24"/>
        </w:rPr>
        <w:t xml:space="preserve"> below the dart to secure </w:t>
      </w:r>
      <w:r w:rsidR="005A57A8" w:rsidRPr="0014057C">
        <w:rPr>
          <w:rFonts w:ascii="Times New Roman" w:eastAsia="Aptos" w:hAnsi="Times New Roman" w:cs="Times New Roman"/>
          <w:sz w:val="24"/>
          <w:szCs w:val="24"/>
        </w:rPr>
        <w:t>the dart</w:t>
      </w:r>
      <w:r w:rsidRPr="0014057C">
        <w:rPr>
          <w:rFonts w:ascii="Times New Roman" w:eastAsia="Aptos" w:hAnsi="Times New Roman" w:cs="Times New Roman"/>
          <w:sz w:val="24"/>
          <w:szCs w:val="24"/>
        </w:rPr>
        <w:t xml:space="preserve"> in position.</w:t>
      </w:r>
    </w:p>
    <w:p w14:paraId="6A3F07EB" w14:textId="4B16CDBE" w:rsidR="00CA08D8" w:rsidRPr="0014057C" w:rsidRDefault="00755ED6" w:rsidP="00131658">
      <w:pPr>
        <w:numPr>
          <w:ilvl w:val="0"/>
          <w:numId w:val="27"/>
        </w:numPr>
        <w:spacing w:line="256" w:lineRule="auto"/>
        <w:jc w:val="both"/>
        <w:rPr>
          <w:rFonts w:ascii="Times New Roman" w:eastAsia="Aptos" w:hAnsi="Times New Roman" w:cs="Times New Roman"/>
          <w:i/>
          <w:iCs/>
          <w:sz w:val="24"/>
          <w:szCs w:val="24"/>
        </w:rPr>
      </w:pPr>
      <w:r w:rsidRPr="0014057C">
        <w:rPr>
          <w:rFonts w:ascii="Times New Roman" w:eastAsia="Aptos" w:hAnsi="Times New Roman" w:cs="Times New Roman"/>
          <w:i/>
          <w:iCs/>
          <w:sz w:val="24"/>
          <w:szCs w:val="24"/>
        </w:rPr>
        <w:t xml:space="preserve">Suspension </w:t>
      </w:r>
      <w:r w:rsidR="00CA08D8" w:rsidRPr="0014057C">
        <w:rPr>
          <w:rFonts w:ascii="Times New Roman" w:eastAsia="Aptos" w:hAnsi="Times New Roman" w:cs="Times New Roman"/>
          <w:i/>
          <w:iCs/>
          <w:sz w:val="24"/>
          <w:szCs w:val="24"/>
        </w:rPr>
        <w:t>Conveyance</w:t>
      </w:r>
    </w:p>
    <w:p w14:paraId="0F1FB7C9" w14:textId="39A2B873" w:rsidR="00CA08D8" w:rsidRPr="0014057C" w:rsidRDefault="00CA08D8" w:rsidP="00131658">
      <w:pPr>
        <w:numPr>
          <w:ilvl w:val="1"/>
          <w:numId w:val="27"/>
        </w:numPr>
        <w:spacing w:line="256" w:lineRule="auto"/>
        <w:jc w:val="both"/>
        <w:rPr>
          <w:rFonts w:ascii="Times New Roman" w:eastAsia="Aptos" w:hAnsi="Times New Roman" w:cs="Times New Roman"/>
          <w:sz w:val="24"/>
          <w:szCs w:val="24"/>
        </w:rPr>
      </w:pPr>
      <w:r w:rsidRPr="0014057C">
        <w:rPr>
          <w:rFonts w:ascii="Times New Roman" w:eastAsia="Aptos" w:hAnsi="Times New Roman" w:cs="Times New Roman"/>
          <w:sz w:val="24"/>
          <w:szCs w:val="24"/>
        </w:rPr>
        <w:t>The operator commands the</w:t>
      </w:r>
      <w:r w:rsidR="00DF6CA2" w:rsidRPr="0014057C">
        <w:rPr>
          <w:rFonts w:ascii="Times New Roman" w:eastAsia="Aptos" w:hAnsi="Times New Roman" w:cs="Times New Roman"/>
          <w:sz w:val="24"/>
          <w:szCs w:val="24"/>
        </w:rPr>
        <w:t xml:space="preserve"> driven </w:t>
      </w:r>
      <w:r w:rsidR="00E17618" w:rsidRPr="0014057C">
        <w:rPr>
          <w:rFonts w:ascii="Times New Roman" w:eastAsia="Aptos" w:hAnsi="Times New Roman" w:cs="Times New Roman"/>
          <w:sz w:val="24"/>
          <w:szCs w:val="24"/>
        </w:rPr>
        <w:t>pulley</w:t>
      </w:r>
      <w:r w:rsidRPr="0014057C">
        <w:rPr>
          <w:rFonts w:ascii="Times New Roman" w:eastAsia="Aptos" w:hAnsi="Times New Roman" w:cs="Times New Roman"/>
          <w:sz w:val="24"/>
          <w:szCs w:val="24"/>
        </w:rPr>
        <w:t xml:space="preserve"> to move the</w:t>
      </w:r>
      <w:r w:rsidR="00E17618" w:rsidRPr="0014057C">
        <w:rPr>
          <w:rFonts w:ascii="Times New Roman" w:eastAsia="Aptos" w:hAnsi="Times New Roman" w:cs="Times New Roman"/>
          <w:sz w:val="24"/>
          <w:szCs w:val="24"/>
        </w:rPr>
        <w:t xml:space="preserve"> suspension cable</w:t>
      </w:r>
      <w:r w:rsidRPr="0014057C">
        <w:rPr>
          <w:rFonts w:ascii="Times New Roman" w:eastAsia="Aptos" w:hAnsi="Times New Roman" w:cs="Times New Roman"/>
          <w:sz w:val="24"/>
          <w:szCs w:val="24"/>
        </w:rPr>
        <w:t xml:space="preserve"> forward along loop </w:t>
      </w:r>
      <w:r w:rsidR="005F164A" w:rsidRPr="0014057C">
        <w:rPr>
          <w:rFonts w:ascii="Times New Roman" w:eastAsia="Aptos" w:hAnsi="Times New Roman" w:cs="Times New Roman"/>
          <w:sz w:val="24"/>
          <w:szCs w:val="24"/>
        </w:rPr>
        <w:t>towards</w:t>
      </w:r>
      <w:r w:rsidRPr="0014057C">
        <w:rPr>
          <w:rFonts w:ascii="Times New Roman" w:eastAsia="Aptos" w:hAnsi="Times New Roman" w:cs="Times New Roman"/>
          <w:sz w:val="24"/>
          <w:szCs w:val="24"/>
        </w:rPr>
        <w:t xml:space="preserve"> the wellhead</w:t>
      </w:r>
      <w:r w:rsidR="004A208D" w:rsidRPr="0014057C">
        <w:rPr>
          <w:rFonts w:ascii="Times New Roman" w:eastAsia="Aptos" w:hAnsi="Times New Roman" w:cs="Times New Roman"/>
          <w:sz w:val="24"/>
          <w:szCs w:val="24"/>
        </w:rPr>
        <w:t xml:space="preserve"> funnel assembly</w:t>
      </w:r>
      <w:r w:rsidRPr="0014057C">
        <w:rPr>
          <w:rFonts w:ascii="Times New Roman" w:eastAsia="Aptos" w:hAnsi="Times New Roman" w:cs="Times New Roman"/>
          <w:sz w:val="24"/>
          <w:szCs w:val="24"/>
        </w:rPr>
        <w:t>.</w:t>
      </w:r>
    </w:p>
    <w:p w14:paraId="4EDA65B2" w14:textId="77777777" w:rsidR="00CA08D8" w:rsidRPr="0014057C" w:rsidRDefault="00CA08D8" w:rsidP="00131658">
      <w:pPr>
        <w:numPr>
          <w:ilvl w:val="1"/>
          <w:numId w:val="27"/>
        </w:numPr>
        <w:spacing w:line="256" w:lineRule="auto"/>
        <w:jc w:val="both"/>
        <w:rPr>
          <w:rFonts w:ascii="Times New Roman" w:eastAsia="Aptos" w:hAnsi="Times New Roman" w:cs="Times New Roman"/>
          <w:sz w:val="24"/>
          <w:szCs w:val="24"/>
        </w:rPr>
      </w:pPr>
      <w:r w:rsidRPr="0014057C">
        <w:rPr>
          <w:rFonts w:ascii="Times New Roman" w:eastAsia="Aptos" w:hAnsi="Times New Roman" w:cs="Times New Roman"/>
          <w:sz w:val="24"/>
          <w:szCs w:val="24"/>
        </w:rPr>
        <w:t>The destination position (above the receiving funnel) is preprogrammed for precise repeatability.</w:t>
      </w:r>
    </w:p>
    <w:p w14:paraId="2B7C490A" w14:textId="77777777" w:rsidR="00CA08D8" w:rsidRPr="0014057C" w:rsidRDefault="00CA08D8" w:rsidP="00131658">
      <w:pPr>
        <w:numPr>
          <w:ilvl w:val="0"/>
          <w:numId w:val="27"/>
        </w:numPr>
        <w:spacing w:line="256" w:lineRule="auto"/>
        <w:jc w:val="both"/>
        <w:rPr>
          <w:rFonts w:ascii="Times New Roman" w:eastAsia="Aptos" w:hAnsi="Times New Roman" w:cs="Times New Roman"/>
          <w:i/>
          <w:iCs/>
          <w:sz w:val="24"/>
          <w:szCs w:val="24"/>
        </w:rPr>
      </w:pPr>
      <w:r w:rsidRPr="0014057C">
        <w:rPr>
          <w:rFonts w:ascii="Times New Roman" w:eastAsia="Aptos" w:hAnsi="Times New Roman" w:cs="Times New Roman"/>
          <w:i/>
          <w:iCs/>
          <w:sz w:val="24"/>
          <w:szCs w:val="24"/>
        </w:rPr>
        <w:t>Alignment Verification</w:t>
      </w:r>
    </w:p>
    <w:p w14:paraId="5A0AC346" w14:textId="6040C74F" w:rsidR="00CA08D8" w:rsidRPr="0014057C" w:rsidRDefault="00CA08D8" w:rsidP="00131658">
      <w:pPr>
        <w:numPr>
          <w:ilvl w:val="1"/>
          <w:numId w:val="27"/>
        </w:numPr>
        <w:spacing w:line="256" w:lineRule="auto"/>
        <w:jc w:val="both"/>
        <w:rPr>
          <w:rFonts w:ascii="Times New Roman" w:eastAsia="Aptos" w:hAnsi="Times New Roman" w:cs="Times New Roman"/>
          <w:sz w:val="24"/>
          <w:szCs w:val="24"/>
        </w:rPr>
      </w:pPr>
      <w:r w:rsidRPr="0014057C">
        <w:rPr>
          <w:rFonts w:ascii="Times New Roman" w:eastAsia="Aptos" w:hAnsi="Times New Roman" w:cs="Times New Roman"/>
          <w:sz w:val="24"/>
          <w:szCs w:val="24"/>
        </w:rPr>
        <w:t xml:space="preserve">Once positioned, the operator visually confirms alignment of the </w:t>
      </w:r>
      <w:r w:rsidR="002C6270" w:rsidRPr="0014057C">
        <w:rPr>
          <w:rFonts w:ascii="Times New Roman" w:eastAsia="Aptos" w:hAnsi="Times New Roman" w:cs="Times New Roman"/>
          <w:sz w:val="24"/>
          <w:szCs w:val="24"/>
        </w:rPr>
        <w:t>dart holder</w:t>
      </w:r>
      <w:r w:rsidRPr="0014057C">
        <w:rPr>
          <w:rFonts w:ascii="Times New Roman" w:eastAsia="Aptos" w:hAnsi="Times New Roman" w:cs="Times New Roman"/>
          <w:sz w:val="24"/>
          <w:szCs w:val="24"/>
        </w:rPr>
        <w:t xml:space="preserve"> via the </w:t>
      </w:r>
      <w:r w:rsidR="00937BDE" w:rsidRPr="0014057C">
        <w:rPr>
          <w:rFonts w:ascii="Times New Roman" w:eastAsia="Aptos" w:hAnsi="Times New Roman" w:cs="Times New Roman"/>
          <w:sz w:val="24"/>
          <w:szCs w:val="24"/>
        </w:rPr>
        <w:t xml:space="preserve">dart holder assembly </w:t>
      </w:r>
      <w:r w:rsidRPr="0014057C">
        <w:rPr>
          <w:rFonts w:ascii="Times New Roman" w:eastAsia="Aptos" w:hAnsi="Times New Roman" w:cs="Times New Roman"/>
          <w:sz w:val="24"/>
          <w:szCs w:val="24"/>
        </w:rPr>
        <w:t>camera</w:t>
      </w:r>
      <w:r w:rsidR="00937BDE" w:rsidRPr="0014057C">
        <w:rPr>
          <w:rFonts w:ascii="Times New Roman" w:eastAsia="Aptos" w:hAnsi="Times New Roman" w:cs="Times New Roman"/>
          <w:sz w:val="24"/>
          <w:szCs w:val="24"/>
        </w:rPr>
        <w:t>s</w:t>
      </w:r>
      <w:r w:rsidRPr="0014057C">
        <w:rPr>
          <w:rFonts w:ascii="Times New Roman" w:eastAsia="Aptos" w:hAnsi="Times New Roman" w:cs="Times New Roman"/>
          <w:sz w:val="24"/>
          <w:szCs w:val="24"/>
        </w:rPr>
        <w:t>.</w:t>
      </w:r>
    </w:p>
    <w:p w14:paraId="69F22892" w14:textId="282F840B" w:rsidR="00CA08D8" w:rsidRPr="0014057C" w:rsidRDefault="00937BDE" w:rsidP="00131658">
      <w:pPr>
        <w:numPr>
          <w:ilvl w:val="0"/>
          <w:numId w:val="27"/>
        </w:numPr>
        <w:spacing w:line="256" w:lineRule="auto"/>
        <w:jc w:val="both"/>
        <w:rPr>
          <w:rFonts w:ascii="Times New Roman" w:eastAsia="Aptos" w:hAnsi="Times New Roman" w:cs="Times New Roman"/>
          <w:i/>
          <w:iCs/>
          <w:sz w:val="24"/>
          <w:szCs w:val="24"/>
        </w:rPr>
      </w:pPr>
      <w:r w:rsidRPr="0014057C">
        <w:rPr>
          <w:rFonts w:ascii="Times New Roman" w:eastAsia="Aptos" w:hAnsi="Times New Roman" w:cs="Times New Roman"/>
          <w:i/>
          <w:iCs/>
          <w:sz w:val="24"/>
          <w:szCs w:val="24"/>
        </w:rPr>
        <w:t>Dart Holder Assembly</w:t>
      </w:r>
      <w:r w:rsidR="00CA08D8" w:rsidRPr="0014057C">
        <w:rPr>
          <w:rFonts w:ascii="Times New Roman" w:eastAsia="Aptos" w:hAnsi="Times New Roman" w:cs="Times New Roman"/>
          <w:i/>
          <w:iCs/>
          <w:sz w:val="24"/>
          <w:szCs w:val="24"/>
        </w:rPr>
        <w:t xml:space="preserve"> Lowering</w:t>
      </w:r>
    </w:p>
    <w:p w14:paraId="0A0B6892" w14:textId="749B3837" w:rsidR="00CA08D8" w:rsidRPr="0014057C" w:rsidRDefault="00CA08D8" w:rsidP="00131658">
      <w:pPr>
        <w:numPr>
          <w:ilvl w:val="1"/>
          <w:numId w:val="27"/>
        </w:numPr>
        <w:spacing w:line="256" w:lineRule="auto"/>
        <w:jc w:val="both"/>
        <w:rPr>
          <w:rFonts w:ascii="Times New Roman" w:eastAsia="Aptos" w:hAnsi="Times New Roman" w:cs="Times New Roman"/>
          <w:sz w:val="24"/>
          <w:szCs w:val="24"/>
        </w:rPr>
      </w:pPr>
      <w:r w:rsidRPr="0014057C">
        <w:rPr>
          <w:rFonts w:ascii="Times New Roman" w:eastAsia="Aptos" w:hAnsi="Times New Roman" w:cs="Times New Roman"/>
          <w:sz w:val="24"/>
          <w:szCs w:val="24"/>
        </w:rPr>
        <w:t>The operator activates the</w:t>
      </w:r>
      <w:r w:rsidR="002A7F63" w:rsidRPr="0014057C">
        <w:rPr>
          <w:rFonts w:ascii="Times New Roman" w:eastAsia="Aptos" w:hAnsi="Times New Roman" w:cs="Times New Roman"/>
          <w:sz w:val="24"/>
          <w:szCs w:val="24"/>
        </w:rPr>
        <w:t xml:space="preserve"> Upfit </w:t>
      </w:r>
      <w:r w:rsidRPr="0014057C">
        <w:rPr>
          <w:rFonts w:ascii="Times New Roman" w:eastAsia="Aptos" w:hAnsi="Times New Roman" w:cs="Times New Roman"/>
          <w:sz w:val="24"/>
          <w:szCs w:val="24"/>
        </w:rPr>
        <w:t xml:space="preserve">winch to lower the </w:t>
      </w:r>
      <w:r w:rsidR="00937BDE" w:rsidRPr="0014057C">
        <w:rPr>
          <w:rFonts w:ascii="Times New Roman" w:eastAsia="Aptos" w:hAnsi="Times New Roman" w:cs="Times New Roman"/>
          <w:sz w:val="24"/>
          <w:szCs w:val="24"/>
        </w:rPr>
        <w:t>dart holder assembly</w:t>
      </w:r>
      <w:r w:rsidRPr="0014057C">
        <w:rPr>
          <w:rFonts w:ascii="Times New Roman" w:eastAsia="Aptos" w:hAnsi="Times New Roman" w:cs="Times New Roman"/>
          <w:sz w:val="24"/>
          <w:szCs w:val="24"/>
        </w:rPr>
        <w:t>.</w:t>
      </w:r>
    </w:p>
    <w:p w14:paraId="72B7625B" w14:textId="61172D9A" w:rsidR="00CA08D8" w:rsidRPr="0014057C" w:rsidRDefault="00CA08D8" w:rsidP="00131658">
      <w:pPr>
        <w:numPr>
          <w:ilvl w:val="1"/>
          <w:numId w:val="27"/>
        </w:numPr>
        <w:spacing w:line="256" w:lineRule="auto"/>
        <w:jc w:val="both"/>
        <w:rPr>
          <w:rFonts w:ascii="Times New Roman" w:eastAsia="Aptos" w:hAnsi="Times New Roman" w:cs="Times New Roman"/>
          <w:sz w:val="24"/>
          <w:szCs w:val="24"/>
        </w:rPr>
      </w:pPr>
      <w:r w:rsidRPr="0014057C">
        <w:rPr>
          <w:rFonts w:ascii="Times New Roman" w:eastAsia="Aptos" w:hAnsi="Times New Roman" w:cs="Times New Roman"/>
          <w:sz w:val="24"/>
          <w:szCs w:val="24"/>
        </w:rPr>
        <w:t xml:space="preserve">The </w:t>
      </w:r>
      <w:r w:rsidR="00937BDE" w:rsidRPr="0014057C">
        <w:rPr>
          <w:rFonts w:ascii="Times New Roman" w:eastAsia="Aptos" w:hAnsi="Times New Roman" w:cs="Times New Roman"/>
          <w:sz w:val="24"/>
          <w:szCs w:val="24"/>
        </w:rPr>
        <w:t xml:space="preserve">dart holder assembly </w:t>
      </w:r>
      <w:r w:rsidRPr="0014057C">
        <w:rPr>
          <w:rFonts w:ascii="Times New Roman" w:eastAsia="Aptos" w:hAnsi="Times New Roman" w:cs="Times New Roman"/>
          <w:sz w:val="24"/>
          <w:szCs w:val="24"/>
        </w:rPr>
        <w:t>descends until its alignment legs contact the upper chamber of the funnel, automatically centering it.</w:t>
      </w:r>
    </w:p>
    <w:p w14:paraId="00453B8B" w14:textId="77777777" w:rsidR="00CA08D8" w:rsidRPr="0014057C" w:rsidRDefault="00CA08D8" w:rsidP="00131658">
      <w:pPr>
        <w:numPr>
          <w:ilvl w:val="0"/>
          <w:numId w:val="27"/>
        </w:numPr>
        <w:spacing w:line="256" w:lineRule="auto"/>
        <w:jc w:val="both"/>
        <w:rPr>
          <w:rFonts w:ascii="Times New Roman" w:eastAsia="Aptos" w:hAnsi="Times New Roman" w:cs="Times New Roman"/>
          <w:i/>
          <w:iCs/>
          <w:sz w:val="24"/>
          <w:szCs w:val="24"/>
        </w:rPr>
      </w:pPr>
      <w:r w:rsidRPr="0014057C">
        <w:rPr>
          <w:rFonts w:ascii="Times New Roman" w:eastAsia="Aptos" w:hAnsi="Times New Roman" w:cs="Times New Roman"/>
          <w:i/>
          <w:iCs/>
          <w:sz w:val="24"/>
          <w:szCs w:val="24"/>
        </w:rPr>
        <w:t>Dart Release</w:t>
      </w:r>
    </w:p>
    <w:p w14:paraId="7B09E7FC" w14:textId="320B6A3D" w:rsidR="00CA08D8" w:rsidRPr="0014057C" w:rsidRDefault="00CA08D8" w:rsidP="00131658">
      <w:pPr>
        <w:numPr>
          <w:ilvl w:val="1"/>
          <w:numId w:val="27"/>
        </w:numPr>
        <w:spacing w:line="256" w:lineRule="auto"/>
        <w:jc w:val="both"/>
        <w:rPr>
          <w:rFonts w:ascii="Times New Roman" w:eastAsia="Aptos" w:hAnsi="Times New Roman" w:cs="Times New Roman"/>
          <w:sz w:val="24"/>
          <w:szCs w:val="24"/>
        </w:rPr>
      </w:pPr>
      <w:r w:rsidRPr="0014057C">
        <w:rPr>
          <w:rFonts w:ascii="Times New Roman" w:eastAsia="Aptos" w:hAnsi="Times New Roman" w:cs="Times New Roman"/>
          <w:sz w:val="24"/>
          <w:szCs w:val="24"/>
        </w:rPr>
        <w:t xml:space="preserve">The operator sends a command to open the bottom gate of the </w:t>
      </w:r>
      <w:r w:rsidR="00937BDE" w:rsidRPr="0014057C">
        <w:rPr>
          <w:rFonts w:ascii="Times New Roman" w:eastAsia="Aptos" w:hAnsi="Times New Roman" w:cs="Times New Roman"/>
          <w:sz w:val="24"/>
          <w:szCs w:val="24"/>
        </w:rPr>
        <w:t>dart holder assembly</w:t>
      </w:r>
      <w:r w:rsidRPr="0014057C">
        <w:rPr>
          <w:rFonts w:ascii="Times New Roman" w:eastAsia="Aptos" w:hAnsi="Times New Roman" w:cs="Times New Roman"/>
          <w:sz w:val="24"/>
          <w:szCs w:val="24"/>
        </w:rPr>
        <w:t>.</w:t>
      </w:r>
    </w:p>
    <w:p w14:paraId="461599FF" w14:textId="11AF02BA" w:rsidR="00CA08D8" w:rsidRPr="0014057C" w:rsidRDefault="00CA08D8" w:rsidP="00131658">
      <w:pPr>
        <w:numPr>
          <w:ilvl w:val="1"/>
          <w:numId w:val="27"/>
        </w:numPr>
        <w:spacing w:line="256" w:lineRule="auto"/>
        <w:jc w:val="both"/>
        <w:rPr>
          <w:rFonts w:ascii="Times New Roman" w:eastAsia="Aptos" w:hAnsi="Times New Roman" w:cs="Times New Roman"/>
          <w:sz w:val="24"/>
          <w:szCs w:val="24"/>
        </w:rPr>
      </w:pPr>
      <w:r w:rsidRPr="0014057C">
        <w:rPr>
          <w:rFonts w:ascii="Times New Roman" w:eastAsia="Aptos" w:hAnsi="Times New Roman" w:cs="Times New Roman"/>
          <w:sz w:val="24"/>
          <w:szCs w:val="24"/>
        </w:rPr>
        <w:t>The dart is released and drops cleanly into the funnel and</w:t>
      </w:r>
      <w:r w:rsidR="00937BDE" w:rsidRPr="0014057C">
        <w:rPr>
          <w:rFonts w:ascii="Times New Roman" w:eastAsia="Aptos" w:hAnsi="Times New Roman" w:cs="Times New Roman"/>
          <w:sz w:val="24"/>
          <w:szCs w:val="24"/>
        </w:rPr>
        <w:t xml:space="preserve"> subsequently</w:t>
      </w:r>
      <w:r w:rsidRPr="0014057C">
        <w:rPr>
          <w:rFonts w:ascii="Times New Roman" w:eastAsia="Aptos" w:hAnsi="Times New Roman" w:cs="Times New Roman"/>
          <w:sz w:val="24"/>
          <w:szCs w:val="24"/>
        </w:rPr>
        <w:t xml:space="preserve"> into the wellhead.</w:t>
      </w:r>
    </w:p>
    <w:p w14:paraId="45C19FA2" w14:textId="02085046" w:rsidR="00CA08D8" w:rsidRPr="0014057C" w:rsidRDefault="00CA08D8" w:rsidP="00131658">
      <w:pPr>
        <w:numPr>
          <w:ilvl w:val="1"/>
          <w:numId w:val="27"/>
        </w:numPr>
        <w:spacing w:line="256" w:lineRule="auto"/>
        <w:jc w:val="both"/>
        <w:rPr>
          <w:rFonts w:ascii="Times New Roman" w:eastAsia="Aptos" w:hAnsi="Times New Roman" w:cs="Times New Roman"/>
          <w:sz w:val="24"/>
          <w:szCs w:val="24"/>
        </w:rPr>
      </w:pPr>
      <w:r w:rsidRPr="0014057C">
        <w:rPr>
          <w:rFonts w:ascii="Times New Roman" w:eastAsia="Aptos" w:hAnsi="Times New Roman" w:cs="Times New Roman"/>
          <w:sz w:val="24"/>
          <w:szCs w:val="24"/>
        </w:rPr>
        <w:t>The camera</w:t>
      </w:r>
      <w:r w:rsidR="00937BDE" w:rsidRPr="0014057C">
        <w:rPr>
          <w:rFonts w:ascii="Times New Roman" w:eastAsia="Aptos" w:hAnsi="Times New Roman" w:cs="Times New Roman"/>
          <w:sz w:val="24"/>
          <w:szCs w:val="24"/>
        </w:rPr>
        <w:t>s</w:t>
      </w:r>
      <w:r w:rsidRPr="0014057C">
        <w:rPr>
          <w:rFonts w:ascii="Times New Roman" w:eastAsia="Aptos" w:hAnsi="Times New Roman" w:cs="Times New Roman"/>
          <w:sz w:val="24"/>
          <w:szCs w:val="24"/>
        </w:rPr>
        <w:t xml:space="preserve"> feed confirms the successful drop.</w:t>
      </w:r>
    </w:p>
    <w:p w14:paraId="3015D515" w14:textId="5B19D333" w:rsidR="00CA08D8" w:rsidRPr="0014057C" w:rsidRDefault="00F678C3" w:rsidP="00131658">
      <w:pPr>
        <w:numPr>
          <w:ilvl w:val="0"/>
          <w:numId w:val="27"/>
        </w:numPr>
        <w:spacing w:line="256" w:lineRule="auto"/>
        <w:jc w:val="both"/>
        <w:rPr>
          <w:rFonts w:ascii="Times New Roman" w:eastAsia="Aptos" w:hAnsi="Times New Roman" w:cs="Times New Roman"/>
          <w:i/>
          <w:iCs/>
          <w:sz w:val="24"/>
          <w:szCs w:val="24"/>
        </w:rPr>
      </w:pPr>
      <w:r w:rsidRPr="0014057C">
        <w:rPr>
          <w:rFonts w:ascii="Times New Roman" w:eastAsia="Aptos" w:hAnsi="Times New Roman" w:cs="Times New Roman"/>
          <w:i/>
          <w:iCs/>
          <w:sz w:val="24"/>
          <w:szCs w:val="24"/>
        </w:rPr>
        <w:t>Dart Holder</w:t>
      </w:r>
      <w:r w:rsidR="00CA08D8" w:rsidRPr="0014057C">
        <w:rPr>
          <w:rFonts w:ascii="Times New Roman" w:eastAsia="Aptos" w:hAnsi="Times New Roman" w:cs="Times New Roman"/>
          <w:i/>
          <w:iCs/>
          <w:sz w:val="24"/>
          <w:szCs w:val="24"/>
        </w:rPr>
        <w:t xml:space="preserve"> Retraction</w:t>
      </w:r>
    </w:p>
    <w:p w14:paraId="509C4831" w14:textId="1C91E891" w:rsidR="00CA08D8" w:rsidRPr="0014057C" w:rsidRDefault="00CA08D8" w:rsidP="00131658">
      <w:pPr>
        <w:numPr>
          <w:ilvl w:val="1"/>
          <w:numId w:val="27"/>
        </w:numPr>
        <w:spacing w:line="256" w:lineRule="auto"/>
        <w:jc w:val="both"/>
        <w:rPr>
          <w:rFonts w:ascii="Times New Roman" w:eastAsia="Aptos" w:hAnsi="Times New Roman" w:cs="Times New Roman"/>
          <w:sz w:val="24"/>
          <w:szCs w:val="24"/>
        </w:rPr>
      </w:pPr>
      <w:r w:rsidRPr="0014057C">
        <w:rPr>
          <w:rFonts w:ascii="Times New Roman" w:eastAsia="Aptos" w:hAnsi="Times New Roman" w:cs="Times New Roman"/>
          <w:sz w:val="24"/>
          <w:szCs w:val="24"/>
        </w:rPr>
        <w:t>The</w:t>
      </w:r>
      <w:r w:rsidR="00A8540B" w:rsidRPr="0014057C">
        <w:rPr>
          <w:rFonts w:ascii="Times New Roman" w:eastAsia="Aptos" w:hAnsi="Times New Roman" w:cs="Times New Roman"/>
          <w:sz w:val="24"/>
          <w:szCs w:val="24"/>
        </w:rPr>
        <w:t xml:space="preserve"> Upfit</w:t>
      </w:r>
      <w:r w:rsidRPr="0014057C">
        <w:rPr>
          <w:rFonts w:ascii="Times New Roman" w:eastAsia="Aptos" w:hAnsi="Times New Roman" w:cs="Times New Roman"/>
          <w:sz w:val="24"/>
          <w:szCs w:val="24"/>
        </w:rPr>
        <w:t xml:space="preserve"> winch raises the </w:t>
      </w:r>
      <w:r w:rsidR="00937BDE" w:rsidRPr="0014057C">
        <w:rPr>
          <w:rFonts w:ascii="Times New Roman" w:eastAsia="Aptos" w:hAnsi="Times New Roman" w:cs="Times New Roman"/>
          <w:sz w:val="24"/>
          <w:szCs w:val="24"/>
        </w:rPr>
        <w:t>dart holder assembly</w:t>
      </w:r>
      <w:r w:rsidRPr="0014057C">
        <w:rPr>
          <w:rFonts w:ascii="Times New Roman" w:eastAsia="Aptos" w:hAnsi="Times New Roman" w:cs="Times New Roman"/>
          <w:sz w:val="24"/>
          <w:szCs w:val="24"/>
        </w:rPr>
        <w:t xml:space="preserve"> back to its travel position above the funnel.</w:t>
      </w:r>
    </w:p>
    <w:p w14:paraId="168A572C" w14:textId="77777777" w:rsidR="00CA08D8" w:rsidRPr="0014057C" w:rsidRDefault="00CA08D8" w:rsidP="00131658">
      <w:pPr>
        <w:numPr>
          <w:ilvl w:val="0"/>
          <w:numId w:val="27"/>
        </w:numPr>
        <w:spacing w:line="256" w:lineRule="auto"/>
        <w:jc w:val="both"/>
        <w:rPr>
          <w:rFonts w:ascii="Times New Roman" w:eastAsia="Aptos" w:hAnsi="Times New Roman" w:cs="Times New Roman"/>
          <w:i/>
          <w:iCs/>
          <w:sz w:val="24"/>
          <w:szCs w:val="24"/>
        </w:rPr>
      </w:pPr>
      <w:r w:rsidRPr="0014057C">
        <w:rPr>
          <w:rFonts w:ascii="Times New Roman" w:eastAsia="Aptos" w:hAnsi="Times New Roman" w:cs="Times New Roman"/>
          <w:i/>
          <w:iCs/>
          <w:sz w:val="24"/>
          <w:szCs w:val="24"/>
        </w:rPr>
        <w:t>Return to Start</w:t>
      </w:r>
    </w:p>
    <w:p w14:paraId="543EDE84" w14:textId="475812A1" w:rsidR="00CA08D8" w:rsidRPr="0014057C" w:rsidRDefault="00CA08D8" w:rsidP="00131658">
      <w:pPr>
        <w:numPr>
          <w:ilvl w:val="1"/>
          <w:numId w:val="27"/>
        </w:numPr>
        <w:spacing w:line="256" w:lineRule="auto"/>
        <w:jc w:val="both"/>
        <w:rPr>
          <w:rFonts w:ascii="Times New Roman" w:eastAsia="Aptos" w:hAnsi="Times New Roman" w:cs="Times New Roman"/>
          <w:sz w:val="24"/>
          <w:szCs w:val="24"/>
        </w:rPr>
      </w:pPr>
      <w:r w:rsidRPr="0014057C">
        <w:rPr>
          <w:rFonts w:ascii="Times New Roman" w:eastAsia="Aptos" w:hAnsi="Times New Roman" w:cs="Times New Roman"/>
          <w:sz w:val="24"/>
          <w:szCs w:val="24"/>
        </w:rPr>
        <w:t>The</w:t>
      </w:r>
      <w:r w:rsidR="00A8540B" w:rsidRPr="0014057C">
        <w:rPr>
          <w:rFonts w:ascii="Times New Roman" w:eastAsia="Aptos" w:hAnsi="Times New Roman" w:cs="Times New Roman"/>
          <w:sz w:val="24"/>
          <w:szCs w:val="24"/>
        </w:rPr>
        <w:t xml:space="preserve"> driven pulley</w:t>
      </w:r>
      <w:r w:rsidRPr="0014057C">
        <w:rPr>
          <w:rFonts w:ascii="Times New Roman" w:eastAsia="Aptos" w:hAnsi="Times New Roman" w:cs="Times New Roman"/>
          <w:sz w:val="24"/>
          <w:szCs w:val="24"/>
        </w:rPr>
        <w:t xml:space="preserve"> reverses direction, returning the</w:t>
      </w:r>
      <w:r w:rsidR="00A8540B" w:rsidRPr="0014057C">
        <w:rPr>
          <w:rFonts w:ascii="Times New Roman" w:eastAsia="Aptos" w:hAnsi="Times New Roman" w:cs="Times New Roman"/>
          <w:sz w:val="24"/>
          <w:szCs w:val="24"/>
        </w:rPr>
        <w:t xml:space="preserve"> dart holder</w:t>
      </w:r>
      <w:r w:rsidR="0002764D" w:rsidRPr="0014057C">
        <w:rPr>
          <w:rFonts w:ascii="Times New Roman" w:eastAsia="Aptos" w:hAnsi="Times New Roman" w:cs="Times New Roman"/>
          <w:sz w:val="24"/>
          <w:szCs w:val="24"/>
        </w:rPr>
        <w:t xml:space="preserve"> </w:t>
      </w:r>
      <w:r w:rsidRPr="0014057C">
        <w:rPr>
          <w:rFonts w:ascii="Times New Roman" w:eastAsia="Aptos" w:hAnsi="Times New Roman" w:cs="Times New Roman"/>
          <w:sz w:val="24"/>
          <w:szCs w:val="24"/>
        </w:rPr>
        <w:t>to the preprogrammed start position near ground level.</w:t>
      </w:r>
    </w:p>
    <w:p w14:paraId="0AEB5C40" w14:textId="77777777" w:rsidR="00CA08D8" w:rsidRPr="0014057C" w:rsidRDefault="00CA08D8" w:rsidP="00131658">
      <w:pPr>
        <w:numPr>
          <w:ilvl w:val="1"/>
          <w:numId w:val="27"/>
        </w:numPr>
        <w:spacing w:line="256" w:lineRule="auto"/>
        <w:jc w:val="both"/>
        <w:rPr>
          <w:rFonts w:ascii="Times New Roman" w:eastAsia="Aptos" w:hAnsi="Times New Roman" w:cs="Times New Roman"/>
          <w:sz w:val="24"/>
          <w:szCs w:val="24"/>
        </w:rPr>
      </w:pPr>
      <w:r w:rsidRPr="0014057C">
        <w:rPr>
          <w:rFonts w:ascii="Times New Roman" w:eastAsia="Aptos" w:hAnsi="Times New Roman" w:cs="Times New Roman"/>
          <w:sz w:val="24"/>
          <w:szCs w:val="24"/>
        </w:rPr>
        <w:t>The system is ready for reloading.</w:t>
      </w:r>
    </w:p>
    <w:p w14:paraId="023EC51E" w14:textId="77777777" w:rsidR="00CA08D8" w:rsidRPr="0014057C" w:rsidRDefault="00CA08D8" w:rsidP="00131658">
      <w:pPr>
        <w:numPr>
          <w:ilvl w:val="0"/>
          <w:numId w:val="27"/>
        </w:numPr>
        <w:spacing w:line="256" w:lineRule="auto"/>
        <w:jc w:val="both"/>
        <w:rPr>
          <w:rFonts w:ascii="Times New Roman" w:eastAsia="Aptos" w:hAnsi="Times New Roman" w:cs="Times New Roman"/>
          <w:i/>
          <w:iCs/>
          <w:sz w:val="24"/>
          <w:szCs w:val="24"/>
        </w:rPr>
      </w:pPr>
      <w:r w:rsidRPr="0014057C">
        <w:rPr>
          <w:rFonts w:ascii="Times New Roman" w:eastAsia="Aptos" w:hAnsi="Times New Roman" w:cs="Times New Roman"/>
          <w:i/>
          <w:iCs/>
          <w:sz w:val="24"/>
          <w:szCs w:val="24"/>
        </w:rPr>
        <w:lastRenderedPageBreak/>
        <w:t>Repeat</w:t>
      </w:r>
    </w:p>
    <w:p w14:paraId="1ACD21F7" w14:textId="77777777" w:rsidR="00BC02B7" w:rsidRPr="0014057C" w:rsidRDefault="00CA08D8" w:rsidP="00BC02B7">
      <w:pPr>
        <w:numPr>
          <w:ilvl w:val="1"/>
          <w:numId w:val="27"/>
        </w:numPr>
        <w:spacing w:line="256" w:lineRule="auto"/>
        <w:jc w:val="both"/>
        <w:rPr>
          <w:rFonts w:ascii="Times New Roman" w:eastAsia="Aptos" w:hAnsi="Times New Roman" w:cs="Times New Roman"/>
          <w:sz w:val="24"/>
          <w:szCs w:val="24"/>
        </w:rPr>
      </w:pPr>
      <w:r w:rsidRPr="0014057C">
        <w:rPr>
          <w:rFonts w:ascii="Times New Roman" w:eastAsia="Aptos" w:hAnsi="Times New Roman" w:cs="Times New Roman"/>
          <w:sz w:val="24"/>
          <w:szCs w:val="24"/>
        </w:rPr>
        <w:t>The process is repeated as needed for subsequent dart launches throughout the fracking operation.</w:t>
      </w:r>
    </w:p>
    <w:p w14:paraId="4E9A2E80" w14:textId="459A7C09" w:rsidR="00BC02B7" w:rsidRPr="0014057C" w:rsidRDefault="00BC02B7" w:rsidP="00F26CD8">
      <w:pPr>
        <w:numPr>
          <w:ilvl w:val="1"/>
          <w:numId w:val="27"/>
        </w:numPr>
        <w:spacing w:line="256" w:lineRule="auto"/>
        <w:jc w:val="both"/>
        <w:rPr>
          <w:rFonts w:ascii="Times New Roman" w:eastAsia="Aptos" w:hAnsi="Times New Roman" w:cs="Times New Roman"/>
          <w:sz w:val="24"/>
          <w:szCs w:val="24"/>
        </w:rPr>
      </w:pPr>
      <w:r w:rsidRPr="0014057C">
        <w:rPr>
          <w:rFonts w:ascii="Times New Roman" w:hAnsi="Times New Roman" w:cs="Times New Roman"/>
          <w:sz w:val="24"/>
          <w:szCs w:val="24"/>
        </w:rPr>
        <w:t>For multi</w:t>
      </w:r>
      <w:r w:rsidR="000814FE" w:rsidRPr="0014057C">
        <w:rPr>
          <w:rFonts w:ascii="Times New Roman" w:hAnsi="Times New Roman" w:cs="Times New Roman"/>
          <w:sz w:val="24"/>
          <w:szCs w:val="24"/>
        </w:rPr>
        <w:t>-</w:t>
      </w:r>
      <w:r w:rsidRPr="0014057C">
        <w:rPr>
          <w:rFonts w:ascii="Times New Roman" w:hAnsi="Times New Roman" w:cs="Times New Roman"/>
          <w:sz w:val="24"/>
          <w:szCs w:val="24"/>
        </w:rPr>
        <w:t>well completion operations, multi-</w:t>
      </w:r>
      <w:r w:rsidR="00EF3043" w:rsidRPr="0014057C">
        <w:rPr>
          <w:rFonts w:ascii="Times New Roman" w:hAnsi="Times New Roman" w:cs="Times New Roman"/>
          <w:sz w:val="24"/>
          <w:szCs w:val="24"/>
        </w:rPr>
        <w:t xml:space="preserve">suspension </w:t>
      </w:r>
      <w:r w:rsidRPr="0014057C">
        <w:rPr>
          <w:rFonts w:ascii="Times New Roman" w:hAnsi="Times New Roman" w:cs="Times New Roman"/>
          <w:sz w:val="24"/>
          <w:szCs w:val="24"/>
        </w:rPr>
        <w:t>cable systems may be set up on a trailer handling each individual wellhead.  Alternatively, if all wellheads are in a relatively straight-line configuration, a single</w:t>
      </w:r>
      <w:r w:rsidR="00EF3043" w:rsidRPr="0014057C">
        <w:rPr>
          <w:rFonts w:ascii="Times New Roman" w:hAnsi="Times New Roman" w:cs="Times New Roman"/>
          <w:sz w:val="24"/>
          <w:szCs w:val="24"/>
        </w:rPr>
        <w:t xml:space="preserve"> suspension</w:t>
      </w:r>
      <w:r w:rsidRPr="0014057C">
        <w:rPr>
          <w:rFonts w:ascii="Times New Roman" w:hAnsi="Times New Roman" w:cs="Times New Roman"/>
          <w:sz w:val="24"/>
          <w:szCs w:val="24"/>
        </w:rPr>
        <w:t xml:space="preserve"> cable system </w:t>
      </w:r>
      <w:r w:rsidR="00F26CD8" w:rsidRPr="0014057C">
        <w:rPr>
          <w:rFonts w:ascii="Times New Roman" w:hAnsi="Times New Roman" w:cs="Times New Roman"/>
          <w:sz w:val="24"/>
          <w:szCs w:val="24"/>
        </w:rPr>
        <w:t>may be</w:t>
      </w:r>
      <w:r w:rsidRPr="0014057C">
        <w:rPr>
          <w:rFonts w:ascii="Times New Roman" w:hAnsi="Times New Roman" w:cs="Times New Roman"/>
          <w:sz w:val="24"/>
          <w:szCs w:val="24"/>
        </w:rPr>
        <w:t xml:space="preserve"> mounted to</w:t>
      </w:r>
      <w:r w:rsidR="00F26CD8" w:rsidRPr="0014057C">
        <w:rPr>
          <w:rFonts w:ascii="Times New Roman" w:hAnsi="Times New Roman" w:cs="Times New Roman"/>
          <w:sz w:val="24"/>
          <w:szCs w:val="24"/>
        </w:rPr>
        <w:t xml:space="preserve"> direct one or more dart holders to </w:t>
      </w:r>
      <w:r w:rsidRPr="0014057C">
        <w:rPr>
          <w:rFonts w:ascii="Times New Roman" w:hAnsi="Times New Roman" w:cs="Times New Roman"/>
          <w:sz w:val="24"/>
          <w:szCs w:val="24"/>
        </w:rPr>
        <w:t>the funnel systems above each wellhead</w:t>
      </w:r>
      <w:r w:rsidR="00CF173E" w:rsidRPr="0014057C">
        <w:rPr>
          <w:rFonts w:ascii="Times New Roman" w:hAnsi="Times New Roman" w:cs="Times New Roman"/>
          <w:sz w:val="24"/>
          <w:szCs w:val="24"/>
        </w:rPr>
        <w:t xml:space="preserve"> to</w:t>
      </w:r>
      <w:r w:rsidRPr="0014057C">
        <w:rPr>
          <w:rFonts w:ascii="Times New Roman" w:hAnsi="Times New Roman" w:cs="Times New Roman"/>
          <w:sz w:val="24"/>
          <w:szCs w:val="24"/>
        </w:rPr>
        <w:t xml:space="preserve"> </w:t>
      </w:r>
      <w:r w:rsidR="00CF173E" w:rsidRPr="0014057C">
        <w:rPr>
          <w:rFonts w:ascii="Times New Roman" w:hAnsi="Times New Roman" w:cs="Times New Roman"/>
          <w:sz w:val="24"/>
          <w:szCs w:val="24"/>
        </w:rPr>
        <w:t>release the darts</w:t>
      </w:r>
      <w:r w:rsidRPr="0014057C">
        <w:rPr>
          <w:rFonts w:ascii="Times New Roman" w:hAnsi="Times New Roman" w:cs="Times New Roman"/>
          <w:sz w:val="24"/>
          <w:szCs w:val="24"/>
        </w:rPr>
        <w:t xml:space="preserve"> in the </w:t>
      </w:r>
      <w:r w:rsidR="00C60FE7" w:rsidRPr="0014057C">
        <w:rPr>
          <w:rFonts w:ascii="Times New Roman" w:hAnsi="Times New Roman" w:cs="Times New Roman"/>
          <w:sz w:val="24"/>
          <w:szCs w:val="24"/>
        </w:rPr>
        <w:t xml:space="preserve">funnels above each of the </w:t>
      </w:r>
      <w:r w:rsidRPr="0014057C">
        <w:rPr>
          <w:rFonts w:ascii="Times New Roman" w:hAnsi="Times New Roman" w:cs="Times New Roman"/>
          <w:sz w:val="24"/>
          <w:szCs w:val="24"/>
        </w:rPr>
        <w:t>wellhead</w:t>
      </w:r>
      <w:r w:rsidR="00C60FE7" w:rsidRPr="0014057C">
        <w:rPr>
          <w:rFonts w:ascii="Times New Roman" w:hAnsi="Times New Roman" w:cs="Times New Roman"/>
          <w:sz w:val="24"/>
          <w:szCs w:val="24"/>
        </w:rPr>
        <w:t>s</w:t>
      </w:r>
      <w:r w:rsidRPr="0014057C">
        <w:rPr>
          <w:rFonts w:ascii="Times New Roman" w:hAnsi="Times New Roman" w:cs="Times New Roman"/>
          <w:sz w:val="24"/>
          <w:szCs w:val="24"/>
        </w:rPr>
        <w:t>.</w:t>
      </w:r>
    </w:p>
    <w:p w14:paraId="2CB25B2B" w14:textId="6515B2E6" w:rsidR="00CA08D8" w:rsidRPr="0014057C" w:rsidRDefault="005D3312" w:rsidP="00131658">
      <w:pPr>
        <w:spacing w:line="256" w:lineRule="auto"/>
        <w:jc w:val="both"/>
        <w:rPr>
          <w:rFonts w:ascii="Times New Roman" w:eastAsia="Aptos" w:hAnsi="Times New Roman" w:cs="Times New Roman"/>
          <w:sz w:val="24"/>
          <w:szCs w:val="24"/>
        </w:rPr>
      </w:pPr>
      <w:r w:rsidRPr="0014057C">
        <w:rPr>
          <w:rFonts w:ascii="Times New Roman" w:hAnsi="Times New Roman" w:cs="Times New Roman"/>
          <w:b/>
          <w:bCs/>
          <w:sz w:val="24"/>
          <w:szCs w:val="24"/>
        </w:rPr>
        <w:t>[001</w:t>
      </w:r>
      <w:r w:rsidR="00437966" w:rsidRPr="0014057C">
        <w:rPr>
          <w:rFonts w:ascii="Times New Roman" w:hAnsi="Times New Roman" w:cs="Times New Roman"/>
          <w:b/>
          <w:bCs/>
          <w:sz w:val="24"/>
          <w:szCs w:val="24"/>
        </w:rPr>
        <w:t>7</w:t>
      </w:r>
      <w:r w:rsidRPr="0014057C">
        <w:rPr>
          <w:rFonts w:ascii="Times New Roman" w:hAnsi="Times New Roman" w:cs="Times New Roman"/>
          <w:b/>
          <w:bCs/>
          <w:sz w:val="24"/>
          <w:szCs w:val="24"/>
        </w:rPr>
        <w:t>]</w:t>
      </w:r>
      <w:r w:rsidRPr="0014057C">
        <w:rPr>
          <w:rFonts w:ascii="Times New Roman" w:hAnsi="Times New Roman" w:cs="Times New Roman"/>
          <w:sz w:val="24"/>
          <w:szCs w:val="24"/>
        </w:rPr>
        <w:t xml:space="preserve"> </w:t>
      </w:r>
      <w:r w:rsidR="0032546C" w:rsidRPr="0014057C">
        <w:rPr>
          <w:rFonts w:ascii="Times New Roman" w:eastAsia="Aptos" w:hAnsi="Times New Roman" w:cs="Times New Roman"/>
          <w:sz w:val="24"/>
          <w:szCs w:val="24"/>
        </w:rPr>
        <w:t>Some o</w:t>
      </w:r>
      <w:r w:rsidR="00CA08D8" w:rsidRPr="0014057C">
        <w:rPr>
          <w:rFonts w:ascii="Times New Roman" w:eastAsia="Aptos" w:hAnsi="Times New Roman" w:cs="Times New Roman"/>
          <w:sz w:val="24"/>
          <w:szCs w:val="24"/>
        </w:rPr>
        <w:t>ptional/</w:t>
      </w:r>
      <w:r w:rsidR="0032546C" w:rsidRPr="0014057C">
        <w:rPr>
          <w:rFonts w:ascii="Times New Roman" w:eastAsia="Aptos" w:hAnsi="Times New Roman" w:cs="Times New Roman"/>
          <w:sz w:val="24"/>
          <w:szCs w:val="24"/>
        </w:rPr>
        <w:t>s</w:t>
      </w:r>
      <w:r w:rsidR="00CA08D8" w:rsidRPr="0014057C">
        <w:rPr>
          <w:rFonts w:ascii="Times New Roman" w:eastAsia="Aptos" w:hAnsi="Times New Roman" w:cs="Times New Roman"/>
          <w:sz w:val="24"/>
          <w:szCs w:val="24"/>
        </w:rPr>
        <w:t xml:space="preserve">upporting </w:t>
      </w:r>
      <w:r w:rsidR="0032546C" w:rsidRPr="0014057C">
        <w:rPr>
          <w:rFonts w:ascii="Times New Roman" w:eastAsia="Aptos" w:hAnsi="Times New Roman" w:cs="Times New Roman"/>
          <w:sz w:val="24"/>
          <w:szCs w:val="24"/>
        </w:rPr>
        <w:t>f</w:t>
      </w:r>
      <w:r w:rsidR="00CA08D8" w:rsidRPr="0014057C">
        <w:rPr>
          <w:rFonts w:ascii="Times New Roman" w:eastAsia="Aptos" w:hAnsi="Times New Roman" w:cs="Times New Roman"/>
          <w:sz w:val="24"/>
          <w:szCs w:val="24"/>
        </w:rPr>
        <w:t>eatures</w:t>
      </w:r>
      <w:r w:rsidR="00C07CCF" w:rsidRPr="0014057C">
        <w:rPr>
          <w:rFonts w:ascii="Times New Roman" w:eastAsia="Aptos" w:hAnsi="Times New Roman" w:cs="Times New Roman"/>
          <w:sz w:val="24"/>
          <w:szCs w:val="24"/>
        </w:rPr>
        <w:t xml:space="preserve"> that may be employed with the </w:t>
      </w:r>
      <w:r w:rsidR="008A2385" w:rsidRPr="0014057C">
        <w:rPr>
          <w:rFonts w:ascii="Times New Roman" w:eastAsia="Aptos" w:hAnsi="Times New Roman" w:cs="Times New Roman"/>
          <w:sz w:val="24"/>
          <w:szCs w:val="24"/>
        </w:rPr>
        <w:t>disclosed</w:t>
      </w:r>
      <w:r w:rsidR="00EF3043" w:rsidRPr="0014057C">
        <w:rPr>
          <w:rFonts w:ascii="Times New Roman" w:eastAsia="Aptos" w:hAnsi="Times New Roman" w:cs="Times New Roman"/>
          <w:sz w:val="24"/>
          <w:szCs w:val="24"/>
        </w:rPr>
        <w:t xml:space="preserve"> suspension</w:t>
      </w:r>
      <w:r w:rsidR="008A2385" w:rsidRPr="0014057C">
        <w:rPr>
          <w:rFonts w:ascii="Times New Roman" w:eastAsia="Aptos" w:hAnsi="Times New Roman" w:cs="Times New Roman"/>
          <w:sz w:val="24"/>
          <w:szCs w:val="24"/>
        </w:rPr>
        <w:t xml:space="preserve"> </w:t>
      </w:r>
      <w:r w:rsidR="0032546C" w:rsidRPr="0014057C">
        <w:rPr>
          <w:rFonts w:ascii="Times New Roman" w:eastAsia="Aptos" w:hAnsi="Times New Roman" w:cs="Times New Roman"/>
          <w:sz w:val="24"/>
          <w:szCs w:val="24"/>
        </w:rPr>
        <w:t>cable conveyance system include, without limitation, the following:</w:t>
      </w:r>
    </w:p>
    <w:p w14:paraId="516051B1" w14:textId="77777777" w:rsidR="00CA08D8" w:rsidRPr="0014057C" w:rsidRDefault="00CA08D8" w:rsidP="00131658">
      <w:pPr>
        <w:numPr>
          <w:ilvl w:val="0"/>
          <w:numId w:val="28"/>
        </w:numPr>
        <w:spacing w:line="256" w:lineRule="auto"/>
        <w:jc w:val="both"/>
        <w:rPr>
          <w:rFonts w:ascii="Times New Roman" w:eastAsia="Aptos" w:hAnsi="Times New Roman" w:cs="Times New Roman"/>
          <w:sz w:val="24"/>
          <w:szCs w:val="24"/>
        </w:rPr>
      </w:pPr>
      <w:r w:rsidRPr="0014057C">
        <w:rPr>
          <w:rFonts w:ascii="Times New Roman" w:eastAsia="Aptos" w:hAnsi="Times New Roman" w:cs="Times New Roman"/>
          <w:sz w:val="24"/>
          <w:szCs w:val="24"/>
        </w:rPr>
        <w:t>Safety interlocks to prevent movement during loading or release.</w:t>
      </w:r>
    </w:p>
    <w:p w14:paraId="772AE1AB" w14:textId="77777777" w:rsidR="00CA08D8" w:rsidRPr="0014057C" w:rsidRDefault="00CA08D8" w:rsidP="00131658">
      <w:pPr>
        <w:numPr>
          <w:ilvl w:val="0"/>
          <w:numId w:val="28"/>
        </w:numPr>
        <w:spacing w:line="256" w:lineRule="auto"/>
        <w:jc w:val="both"/>
        <w:rPr>
          <w:rFonts w:ascii="Times New Roman" w:eastAsia="Aptos" w:hAnsi="Times New Roman" w:cs="Times New Roman"/>
          <w:sz w:val="24"/>
          <w:szCs w:val="24"/>
        </w:rPr>
      </w:pPr>
      <w:r w:rsidRPr="0014057C">
        <w:rPr>
          <w:rFonts w:ascii="Times New Roman" w:eastAsia="Aptos" w:hAnsi="Times New Roman" w:cs="Times New Roman"/>
          <w:sz w:val="24"/>
          <w:szCs w:val="24"/>
        </w:rPr>
        <w:t>Automated homing and position tracking to ensure repeatable accuracy.</w:t>
      </w:r>
    </w:p>
    <w:p w14:paraId="43204C51" w14:textId="77777777" w:rsidR="00CA08D8" w:rsidRPr="0014057C" w:rsidRDefault="00CA08D8" w:rsidP="00131658">
      <w:pPr>
        <w:numPr>
          <w:ilvl w:val="0"/>
          <w:numId w:val="28"/>
        </w:numPr>
        <w:spacing w:line="256" w:lineRule="auto"/>
        <w:jc w:val="both"/>
        <w:rPr>
          <w:rFonts w:ascii="Times New Roman" w:eastAsia="Aptos" w:hAnsi="Times New Roman" w:cs="Times New Roman"/>
          <w:sz w:val="24"/>
          <w:szCs w:val="24"/>
        </w:rPr>
      </w:pPr>
      <w:r w:rsidRPr="0014057C">
        <w:rPr>
          <w:rFonts w:ascii="Times New Roman" w:eastAsia="Aptos" w:hAnsi="Times New Roman" w:cs="Times New Roman"/>
          <w:sz w:val="24"/>
          <w:szCs w:val="24"/>
        </w:rPr>
        <w:t>Integrated sensors (tension, load, or limit sensors) for fault detection.</w:t>
      </w:r>
    </w:p>
    <w:p w14:paraId="491C882E" w14:textId="3434E24B" w:rsidR="00CA08D8" w:rsidRPr="0014057C" w:rsidRDefault="00CA08D8" w:rsidP="00131658">
      <w:pPr>
        <w:numPr>
          <w:ilvl w:val="0"/>
          <w:numId w:val="28"/>
        </w:numPr>
        <w:spacing w:line="256" w:lineRule="auto"/>
        <w:jc w:val="both"/>
        <w:rPr>
          <w:rFonts w:ascii="Times New Roman" w:eastAsia="Aptos" w:hAnsi="Times New Roman" w:cs="Times New Roman"/>
          <w:sz w:val="24"/>
          <w:szCs w:val="24"/>
        </w:rPr>
      </w:pPr>
      <w:r w:rsidRPr="0014057C">
        <w:rPr>
          <w:rFonts w:ascii="Times New Roman" w:eastAsia="Aptos" w:hAnsi="Times New Roman" w:cs="Times New Roman"/>
          <w:sz w:val="24"/>
          <w:szCs w:val="24"/>
        </w:rPr>
        <w:t xml:space="preserve">Wireless data link between surface control and </w:t>
      </w:r>
      <w:r w:rsidR="00C8606C" w:rsidRPr="0014057C">
        <w:rPr>
          <w:rFonts w:ascii="Times New Roman" w:eastAsia="Aptos" w:hAnsi="Times New Roman" w:cs="Times New Roman"/>
          <w:sz w:val="24"/>
          <w:szCs w:val="24"/>
        </w:rPr>
        <w:t xml:space="preserve">dart holder </w:t>
      </w:r>
      <w:r w:rsidRPr="0014057C">
        <w:rPr>
          <w:rFonts w:ascii="Times New Roman" w:eastAsia="Aptos" w:hAnsi="Times New Roman" w:cs="Times New Roman"/>
          <w:sz w:val="24"/>
          <w:szCs w:val="24"/>
        </w:rPr>
        <w:t>for command and telemetry.</w:t>
      </w:r>
    </w:p>
    <w:p w14:paraId="66A134DC" w14:textId="77777777" w:rsidR="00CA08D8" w:rsidRPr="0014057C" w:rsidRDefault="00CA08D8" w:rsidP="00131658">
      <w:pPr>
        <w:numPr>
          <w:ilvl w:val="0"/>
          <w:numId w:val="28"/>
        </w:numPr>
        <w:spacing w:line="256" w:lineRule="auto"/>
        <w:jc w:val="both"/>
        <w:rPr>
          <w:rFonts w:ascii="Times New Roman" w:eastAsia="Aptos" w:hAnsi="Times New Roman" w:cs="Times New Roman"/>
          <w:sz w:val="24"/>
          <w:szCs w:val="24"/>
        </w:rPr>
      </w:pPr>
      <w:r w:rsidRPr="0014057C">
        <w:rPr>
          <w:rFonts w:ascii="Times New Roman" w:eastAsia="Aptos" w:hAnsi="Times New Roman" w:cs="Times New Roman"/>
          <w:sz w:val="24"/>
          <w:szCs w:val="24"/>
        </w:rPr>
        <w:t>Power redundancy via onboard battery or surface supply.</w:t>
      </w:r>
    </w:p>
    <w:p w14:paraId="0D8335F1" w14:textId="6096B0A6" w:rsidR="00907C6B" w:rsidRPr="0014057C" w:rsidRDefault="00CA08D8" w:rsidP="008A2385">
      <w:pPr>
        <w:numPr>
          <w:ilvl w:val="0"/>
          <w:numId w:val="28"/>
        </w:numPr>
        <w:spacing w:line="256" w:lineRule="auto"/>
        <w:jc w:val="both"/>
        <w:rPr>
          <w:rFonts w:ascii="Times New Roman" w:eastAsia="Aptos" w:hAnsi="Times New Roman" w:cs="Times New Roman"/>
          <w:sz w:val="24"/>
          <w:szCs w:val="24"/>
        </w:rPr>
      </w:pPr>
      <w:r w:rsidRPr="0014057C">
        <w:rPr>
          <w:rFonts w:ascii="Times New Roman" w:eastAsia="Aptos" w:hAnsi="Times New Roman" w:cs="Times New Roman"/>
          <w:sz w:val="24"/>
          <w:szCs w:val="24"/>
        </w:rPr>
        <w:t>Modular attachments for future expansion (e.g., laser alignment, pressure verification, or temperature sensors).</w:t>
      </w:r>
    </w:p>
    <w:p w14:paraId="1C4C8F76" w14:textId="77777777" w:rsidR="00BE3573" w:rsidRPr="0014057C" w:rsidRDefault="00BE3573" w:rsidP="00BE3573">
      <w:pPr>
        <w:spacing w:line="256" w:lineRule="auto"/>
        <w:ind w:left="720"/>
        <w:jc w:val="both"/>
        <w:rPr>
          <w:rFonts w:ascii="Times New Roman" w:eastAsia="Aptos" w:hAnsi="Times New Roman" w:cs="Times New Roman"/>
          <w:sz w:val="24"/>
          <w:szCs w:val="24"/>
        </w:rPr>
      </w:pPr>
    </w:p>
    <w:p w14:paraId="2F207BA3" w14:textId="197030EA" w:rsidR="006E5CC5" w:rsidRPr="0014057C" w:rsidRDefault="006E5CC5" w:rsidP="00BE3573">
      <w:pPr>
        <w:pStyle w:val="ListParagraph"/>
        <w:numPr>
          <w:ilvl w:val="0"/>
          <w:numId w:val="32"/>
        </w:numPr>
        <w:spacing w:line="480" w:lineRule="auto"/>
        <w:jc w:val="both"/>
        <w:rPr>
          <w:rFonts w:ascii="Times New Roman" w:hAnsi="Times New Roman" w:cs="Times New Roman"/>
          <w:b/>
          <w:bCs/>
          <w:i/>
          <w:iCs/>
          <w:sz w:val="24"/>
          <w:szCs w:val="24"/>
          <w:u w:val="single"/>
        </w:rPr>
      </w:pPr>
      <w:r w:rsidRPr="0014057C">
        <w:rPr>
          <w:rFonts w:ascii="Times New Roman" w:hAnsi="Times New Roman" w:cs="Times New Roman"/>
          <w:b/>
          <w:bCs/>
          <w:i/>
          <w:iCs/>
          <w:sz w:val="24"/>
          <w:szCs w:val="24"/>
          <w:u w:val="single"/>
        </w:rPr>
        <w:t xml:space="preserve">UAV </w:t>
      </w:r>
      <w:r w:rsidR="00907C6B" w:rsidRPr="0014057C">
        <w:rPr>
          <w:rFonts w:ascii="Times New Roman" w:hAnsi="Times New Roman" w:cs="Times New Roman"/>
          <w:b/>
          <w:bCs/>
          <w:i/>
          <w:iCs/>
          <w:sz w:val="24"/>
          <w:szCs w:val="24"/>
          <w:u w:val="single"/>
        </w:rPr>
        <w:t xml:space="preserve">Dart Delivery </w:t>
      </w:r>
      <w:r w:rsidRPr="0014057C">
        <w:rPr>
          <w:rFonts w:ascii="Times New Roman" w:hAnsi="Times New Roman" w:cs="Times New Roman"/>
          <w:b/>
          <w:bCs/>
          <w:i/>
          <w:iCs/>
          <w:sz w:val="24"/>
          <w:szCs w:val="24"/>
          <w:u w:val="single"/>
        </w:rPr>
        <w:t>System</w:t>
      </w:r>
    </w:p>
    <w:p w14:paraId="0D9E65B7" w14:textId="6BFF1351" w:rsidR="000F1DB6" w:rsidRPr="0014057C" w:rsidRDefault="000F1DB6" w:rsidP="00131658">
      <w:pPr>
        <w:spacing w:line="480" w:lineRule="auto"/>
        <w:jc w:val="both"/>
        <w:rPr>
          <w:rFonts w:ascii="Times New Roman" w:hAnsi="Times New Roman" w:cs="Times New Roman"/>
          <w:sz w:val="24"/>
          <w:szCs w:val="24"/>
        </w:rPr>
      </w:pPr>
      <w:r w:rsidRPr="0014057C">
        <w:rPr>
          <w:rFonts w:ascii="Times New Roman" w:hAnsi="Times New Roman" w:cs="Times New Roman"/>
          <w:b/>
          <w:bCs/>
          <w:sz w:val="24"/>
          <w:szCs w:val="24"/>
        </w:rPr>
        <w:t>[00</w:t>
      </w:r>
      <w:r w:rsidR="005D3312" w:rsidRPr="0014057C">
        <w:rPr>
          <w:rFonts w:ascii="Times New Roman" w:hAnsi="Times New Roman" w:cs="Times New Roman"/>
          <w:b/>
          <w:bCs/>
          <w:sz w:val="24"/>
          <w:szCs w:val="24"/>
        </w:rPr>
        <w:t>1</w:t>
      </w:r>
      <w:r w:rsidR="00437966" w:rsidRPr="0014057C">
        <w:rPr>
          <w:rFonts w:ascii="Times New Roman" w:hAnsi="Times New Roman" w:cs="Times New Roman"/>
          <w:b/>
          <w:bCs/>
          <w:sz w:val="24"/>
          <w:szCs w:val="24"/>
        </w:rPr>
        <w:t>8</w:t>
      </w:r>
      <w:r w:rsidRPr="0014057C">
        <w:rPr>
          <w:rFonts w:ascii="Times New Roman" w:hAnsi="Times New Roman" w:cs="Times New Roman"/>
          <w:b/>
          <w:bCs/>
          <w:sz w:val="24"/>
          <w:szCs w:val="24"/>
        </w:rPr>
        <w:t>]</w:t>
      </w:r>
      <w:r w:rsidRPr="0014057C">
        <w:rPr>
          <w:rFonts w:ascii="Times New Roman" w:hAnsi="Times New Roman" w:cs="Times New Roman"/>
          <w:sz w:val="24"/>
          <w:szCs w:val="24"/>
        </w:rPr>
        <w:t xml:space="preserve"> The </w:t>
      </w:r>
      <w:r w:rsidR="006E5CC5" w:rsidRPr="0014057C">
        <w:rPr>
          <w:rFonts w:ascii="Times New Roman" w:hAnsi="Times New Roman" w:cs="Times New Roman"/>
          <w:sz w:val="24"/>
          <w:szCs w:val="24"/>
        </w:rPr>
        <w:t>UAV</w:t>
      </w:r>
      <w:r w:rsidR="00C83A6B" w:rsidRPr="0014057C">
        <w:rPr>
          <w:rFonts w:ascii="Times New Roman" w:hAnsi="Times New Roman" w:cs="Times New Roman"/>
          <w:sz w:val="24"/>
          <w:szCs w:val="24"/>
        </w:rPr>
        <w:t xml:space="preserve"> dart</w:t>
      </w:r>
      <w:r w:rsidR="006E5CC5" w:rsidRPr="0014057C">
        <w:rPr>
          <w:rFonts w:ascii="Times New Roman" w:hAnsi="Times New Roman" w:cs="Times New Roman"/>
          <w:sz w:val="24"/>
          <w:szCs w:val="24"/>
        </w:rPr>
        <w:t xml:space="preserve"> delivery </w:t>
      </w:r>
      <w:r w:rsidR="00AB1704" w:rsidRPr="0014057C">
        <w:rPr>
          <w:rFonts w:ascii="Times New Roman" w:hAnsi="Times New Roman" w:cs="Times New Roman"/>
          <w:sz w:val="24"/>
          <w:szCs w:val="24"/>
        </w:rPr>
        <w:t xml:space="preserve">alternative system </w:t>
      </w:r>
      <w:r w:rsidRPr="0014057C">
        <w:rPr>
          <w:rFonts w:ascii="Times New Roman" w:hAnsi="Times New Roman" w:cs="Times New Roman"/>
          <w:sz w:val="24"/>
          <w:szCs w:val="24"/>
        </w:rPr>
        <w:t>provides a semi-automated aerial delivery system for darts</w:t>
      </w:r>
      <w:r w:rsidR="00C4689C" w:rsidRPr="0014057C">
        <w:rPr>
          <w:rFonts w:ascii="Times New Roman" w:hAnsi="Times New Roman" w:cs="Times New Roman"/>
          <w:sz w:val="24"/>
          <w:szCs w:val="24"/>
        </w:rPr>
        <w:t xml:space="preserve"> </w:t>
      </w:r>
      <w:r w:rsidR="00F56984" w:rsidRPr="0014057C">
        <w:rPr>
          <w:rFonts w:ascii="Times New Roman" w:hAnsi="Times New Roman" w:cs="Times New Roman"/>
          <w:sz w:val="24"/>
          <w:szCs w:val="24"/>
        </w:rPr>
        <w:t>to the wellhead funnel assembly</w:t>
      </w:r>
      <w:r w:rsidRPr="0014057C">
        <w:rPr>
          <w:rFonts w:ascii="Times New Roman" w:hAnsi="Times New Roman" w:cs="Times New Roman"/>
          <w:sz w:val="24"/>
          <w:szCs w:val="24"/>
        </w:rPr>
        <w:t xml:space="preserve">. </w:t>
      </w:r>
      <w:r w:rsidR="00623646" w:rsidRPr="0014057C">
        <w:rPr>
          <w:rFonts w:ascii="Times New Roman" w:hAnsi="Times New Roman" w:cs="Times New Roman"/>
          <w:sz w:val="24"/>
          <w:szCs w:val="24"/>
        </w:rPr>
        <w:t xml:space="preserve"> As illustrated in FIG</w:t>
      </w:r>
      <w:r w:rsidR="007F31B1" w:rsidRPr="0014057C">
        <w:rPr>
          <w:rFonts w:ascii="Times New Roman" w:hAnsi="Times New Roman" w:cs="Times New Roman"/>
          <w:sz w:val="24"/>
          <w:szCs w:val="24"/>
        </w:rPr>
        <w:t>S</w:t>
      </w:r>
      <w:r w:rsidR="00623646" w:rsidRPr="0014057C">
        <w:rPr>
          <w:rFonts w:ascii="Times New Roman" w:hAnsi="Times New Roman" w:cs="Times New Roman"/>
          <w:sz w:val="24"/>
          <w:szCs w:val="24"/>
        </w:rPr>
        <w:t xml:space="preserve">. </w:t>
      </w:r>
      <w:r w:rsidR="00132ADE" w:rsidRPr="0014057C">
        <w:rPr>
          <w:rFonts w:ascii="Times New Roman" w:hAnsi="Times New Roman" w:cs="Times New Roman"/>
          <w:sz w:val="24"/>
          <w:szCs w:val="24"/>
        </w:rPr>
        <w:t>7-10D</w:t>
      </w:r>
      <w:r w:rsidR="007F379B" w:rsidRPr="0014057C">
        <w:rPr>
          <w:rFonts w:ascii="Times New Roman" w:hAnsi="Times New Roman" w:cs="Times New Roman"/>
          <w:sz w:val="24"/>
          <w:szCs w:val="24"/>
        </w:rPr>
        <w:t>,</w:t>
      </w:r>
      <w:r w:rsidR="00623646" w:rsidRPr="0014057C">
        <w:rPr>
          <w:rFonts w:ascii="Times New Roman" w:hAnsi="Times New Roman" w:cs="Times New Roman"/>
          <w:sz w:val="24"/>
          <w:szCs w:val="24"/>
        </w:rPr>
        <w:t xml:space="preserve"> t</w:t>
      </w:r>
      <w:r w:rsidRPr="0014057C">
        <w:rPr>
          <w:rFonts w:ascii="Times New Roman" w:hAnsi="Times New Roman" w:cs="Times New Roman"/>
          <w:sz w:val="24"/>
          <w:szCs w:val="24"/>
        </w:rPr>
        <w:t xml:space="preserve">he system comprises </w:t>
      </w:r>
      <w:r w:rsidR="00F159F0" w:rsidRPr="0014057C">
        <w:rPr>
          <w:rFonts w:ascii="Times New Roman" w:hAnsi="Times New Roman" w:cs="Times New Roman"/>
          <w:sz w:val="24"/>
          <w:szCs w:val="24"/>
        </w:rPr>
        <w:t xml:space="preserve">a </w:t>
      </w:r>
      <w:r w:rsidRPr="0014057C">
        <w:rPr>
          <w:rFonts w:ascii="Times New Roman" w:hAnsi="Times New Roman" w:cs="Times New Roman"/>
          <w:sz w:val="24"/>
          <w:szCs w:val="24"/>
        </w:rPr>
        <w:t xml:space="preserve">UAV equipped with a specialized </w:t>
      </w:r>
      <w:r w:rsidR="00673535" w:rsidRPr="0014057C">
        <w:rPr>
          <w:rFonts w:ascii="Times New Roman" w:hAnsi="Times New Roman" w:cs="Times New Roman"/>
          <w:sz w:val="24"/>
          <w:szCs w:val="24"/>
        </w:rPr>
        <w:t>dart holder assembly (</w:t>
      </w:r>
      <w:r w:rsidR="00D07E88" w:rsidRPr="0014057C">
        <w:rPr>
          <w:rFonts w:ascii="Times New Roman" w:hAnsi="Times New Roman" w:cs="Times New Roman"/>
          <w:sz w:val="24"/>
          <w:szCs w:val="24"/>
        </w:rPr>
        <w:t xml:space="preserve">a/k/a </w:t>
      </w:r>
      <w:r w:rsidRPr="0014057C">
        <w:rPr>
          <w:rFonts w:ascii="Times New Roman" w:hAnsi="Times New Roman" w:cs="Times New Roman"/>
          <w:sz w:val="24"/>
          <w:szCs w:val="24"/>
        </w:rPr>
        <w:t>launching tube</w:t>
      </w:r>
      <w:r w:rsidR="00673535" w:rsidRPr="0014057C">
        <w:rPr>
          <w:rFonts w:ascii="Times New Roman" w:hAnsi="Times New Roman" w:cs="Times New Roman"/>
          <w:sz w:val="24"/>
          <w:szCs w:val="24"/>
        </w:rPr>
        <w:t xml:space="preserve">) </w:t>
      </w:r>
      <w:r w:rsidR="00465838" w:rsidRPr="0014057C">
        <w:rPr>
          <w:rFonts w:ascii="Times New Roman" w:hAnsi="Times New Roman" w:cs="Times New Roman"/>
          <w:sz w:val="24"/>
          <w:szCs w:val="24"/>
        </w:rPr>
        <w:t>(</w:t>
      </w:r>
      <w:r w:rsidR="00673535" w:rsidRPr="0014057C">
        <w:rPr>
          <w:rFonts w:ascii="Times New Roman" w:hAnsi="Times New Roman" w:cs="Times New Roman"/>
          <w:sz w:val="24"/>
          <w:szCs w:val="24"/>
        </w:rPr>
        <w:t>as described above</w:t>
      </w:r>
      <w:r w:rsidR="00465838" w:rsidRPr="0014057C">
        <w:rPr>
          <w:rFonts w:ascii="Times New Roman" w:hAnsi="Times New Roman" w:cs="Times New Roman"/>
          <w:sz w:val="24"/>
          <w:szCs w:val="24"/>
        </w:rPr>
        <w:t>)</w:t>
      </w:r>
      <w:r w:rsidR="00673535" w:rsidRPr="0014057C">
        <w:rPr>
          <w:rFonts w:ascii="Times New Roman" w:hAnsi="Times New Roman" w:cs="Times New Roman"/>
          <w:sz w:val="24"/>
          <w:szCs w:val="24"/>
        </w:rPr>
        <w:t>,</w:t>
      </w:r>
      <w:r w:rsidRPr="0014057C">
        <w:rPr>
          <w:rFonts w:ascii="Times New Roman" w:hAnsi="Times New Roman" w:cs="Times New Roman"/>
          <w:sz w:val="24"/>
          <w:szCs w:val="24"/>
        </w:rPr>
        <w:t xml:space="preserve"> and a flange-mounted funnel or other receiving device affixed to the wellhead</w:t>
      </w:r>
      <w:r w:rsidR="00673535" w:rsidRPr="0014057C">
        <w:rPr>
          <w:rFonts w:ascii="Times New Roman" w:hAnsi="Times New Roman" w:cs="Times New Roman"/>
          <w:sz w:val="24"/>
          <w:szCs w:val="24"/>
        </w:rPr>
        <w:t xml:space="preserve"> </w:t>
      </w:r>
      <w:r w:rsidR="00465838" w:rsidRPr="0014057C">
        <w:rPr>
          <w:rFonts w:ascii="Times New Roman" w:hAnsi="Times New Roman" w:cs="Times New Roman"/>
          <w:sz w:val="24"/>
          <w:szCs w:val="24"/>
        </w:rPr>
        <w:t>(</w:t>
      </w:r>
      <w:r w:rsidR="00673535" w:rsidRPr="0014057C">
        <w:rPr>
          <w:rFonts w:ascii="Times New Roman" w:hAnsi="Times New Roman" w:cs="Times New Roman"/>
          <w:sz w:val="24"/>
          <w:szCs w:val="24"/>
        </w:rPr>
        <w:t>as described above</w:t>
      </w:r>
      <w:r w:rsidR="00465838" w:rsidRPr="0014057C">
        <w:rPr>
          <w:rFonts w:ascii="Times New Roman" w:hAnsi="Times New Roman" w:cs="Times New Roman"/>
          <w:sz w:val="24"/>
          <w:szCs w:val="24"/>
        </w:rPr>
        <w:t>)</w:t>
      </w:r>
      <w:r w:rsidRPr="0014057C">
        <w:rPr>
          <w:rFonts w:ascii="Times New Roman" w:hAnsi="Times New Roman" w:cs="Times New Roman"/>
          <w:sz w:val="24"/>
          <w:szCs w:val="24"/>
        </w:rPr>
        <w:t xml:space="preserve">. </w:t>
      </w:r>
      <w:r w:rsidR="002E47F3" w:rsidRPr="0014057C">
        <w:rPr>
          <w:rFonts w:ascii="Times New Roman" w:hAnsi="Times New Roman" w:cs="Times New Roman"/>
          <w:sz w:val="24"/>
          <w:szCs w:val="24"/>
        </w:rPr>
        <w:t xml:space="preserve">As with the </w:t>
      </w:r>
      <w:r w:rsidR="00EF3043" w:rsidRPr="0014057C">
        <w:rPr>
          <w:rFonts w:ascii="Times New Roman" w:hAnsi="Times New Roman" w:cs="Times New Roman"/>
          <w:sz w:val="24"/>
          <w:szCs w:val="24"/>
        </w:rPr>
        <w:t xml:space="preserve">suspension </w:t>
      </w:r>
      <w:r w:rsidR="002E47F3" w:rsidRPr="0014057C">
        <w:rPr>
          <w:rFonts w:ascii="Times New Roman" w:hAnsi="Times New Roman" w:cs="Times New Roman"/>
          <w:sz w:val="24"/>
          <w:szCs w:val="24"/>
        </w:rPr>
        <w:t>cable system, u</w:t>
      </w:r>
      <w:r w:rsidRPr="0014057C">
        <w:rPr>
          <w:rFonts w:ascii="Times New Roman" w:hAnsi="Times New Roman" w:cs="Times New Roman"/>
          <w:sz w:val="24"/>
          <w:szCs w:val="24"/>
        </w:rPr>
        <w:t xml:space="preserve">nlike </w:t>
      </w:r>
      <w:r w:rsidR="00803201" w:rsidRPr="0014057C">
        <w:rPr>
          <w:rFonts w:ascii="Times New Roman" w:hAnsi="Times New Roman" w:cs="Times New Roman"/>
          <w:sz w:val="24"/>
          <w:szCs w:val="24"/>
        </w:rPr>
        <w:t>prior art</w:t>
      </w:r>
      <w:r w:rsidRPr="0014057C">
        <w:rPr>
          <w:rFonts w:ascii="Times New Roman" w:hAnsi="Times New Roman" w:cs="Times New Roman"/>
          <w:sz w:val="24"/>
          <w:szCs w:val="24"/>
        </w:rPr>
        <w:t xml:space="preserve"> manual, canister, or pneumatic systems that require personnel in the red zone for loading or maintenance, along with significant equipment prone to difficult setup and breakdowns—this arrangement enables the precise placement of </w:t>
      </w:r>
      <w:r w:rsidR="0002140E" w:rsidRPr="0014057C">
        <w:rPr>
          <w:rFonts w:ascii="Times New Roman" w:hAnsi="Times New Roman" w:cs="Times New Roman"/>
          <w:sz w:val="24"/>
          <w:szCs w:val="24"/>
        </w:rPr>
        <w:t>darts</w:t>
      </w:r>
      <w:r w:rsidRPr="0014057C">
        <w:rPr>
          <w:rFonts w:ascii="Times New Roman" w:hAnsi="Times New Roman" w:cs="Times New Roman"/>
          <w:sz w:val="24"/>
          <w:szCs w:val="24"/>
        </w:rPr>
        <w:t xml:space="preserve"> directly into the wellhead without any personnel entering the hazardous red </w:t>
      </w:r>
      <w:r w:rsidRPr="0014057C">
        <w:rPr>
          <w:rFonts w:ascii="Times New Roman" w:hAnsi="Times New Roman" w:cs="Times New Roman"/>
          <w:sz w:val="24"/>
          <w:szCs w:val="24"/>
        </w:rPr>
        <w:lastRenderedPageBreak/>
        <w:t xml:space="preserve">zone during deployment, with an operator remotely confirming </w:t>
      </w:r>
      <w:r w:rsidR="007F31B1" w:rsidRPr="0014057C">
        <w:rPr>
          <w:rFonts w:ascii="Times New Roman" w:hAnsi="Times New Roman" w:cs="Times New Roman"/>
          <w:sz w:val="24"/>
          <w:szCs w:val="24"/>
        </w:rPr>
        <w:t>the dart holder</w:t>
      </w:r>
      <w:r w:rsidRPr="0014057C">
        <w:rPr>
          <w:rFonts w:ascii="Times New Roman" w:hAnsi="Times New Roman" w:cs="Times New Roman"/>
          <w:sz w:val="24"/>
          <w:szCs w:val="24"/>
        </w:rPr>
        <w:t xml:space="preserve"> positioning and manually releasing the tool from a safe location outside the red zone</w:t>
      </w:r>
      <w:r w:rsidR="00FC36FE" w:rsidRPr="0014057C">
        <w:rPr>
          <w:rFonts w:ascii="Times New Roman" w:hAnsi="Times New Roman" w:cs="Times New Roman"/>
          <w:sz w:val="24"/>
          <w:szCs w:val="24"/>
        </w:rPr>
        <w:t xml:space="preserve"> and </w:t>
      </w:r>
      <w:r w:rsidR="00FB0322" w:rsidRPr="0014057C">
        <w:rPr>
          <w:rFonts w:ascii="Times New Roman" w:hAnsi="Times New Roman" w:cs="Times New Roman"/>
          <w:sz w:val="24"/>
          <w:szCs w:val="24"/>
        </w:rPr>
        <w:t>without</w:t>
      </w:r>
      <w:r w:rsidR="004F6C07" w:rsidRPr="0014057C">
        <w:rPr>
          <w:rFonts w:ascii="Times New Roman" w:hAnsi="Times New Roman" w:cs="Times New Roman"/>
          <w:sz w:val="24"/>
          <w:szCs w:val="24"/>
        </w:rPr>
        <w:t xml:space="preserve"> large equipment</w:t>
      </w:r>
      <w:r w:rsidRPr="0014057C">
        <w:rPr>
          <w:rFonts w:ascii="Times New Roman" w:hAnsi="Times New Roman" w:cs="Times New Roman"/>
          <w:sz w:val="24"/>
          <w:szCs w:val="24"/>
        </w:rPr>
        <w:t>.</w:t>
      </w:r>
    </w:p>
    <w:p w14:paraId="10B0CBA4" w14:textId="3C8ABC29" w:rsidR="000F1DB6" w:rsidRPr="0014057C" w:rsidRDefault="005D3312" w:rsidP="00131658">
      <w:pPr>
        <w:spacing w:line="480" w:lineRule="auto"/>
        <w:jc w:val="both"/>
        <w:rPr>
          <w:rFonts w:ascii="Times New Roman" w:hAnsi="Times New Roman" w:cs="Times New Roman"/>
          <w:sz w:val="24"/>
          <w:szCs w:val="24"/>
        </w:rPr>
      </w:pPr>
      <w:r w:rsidRPr="0014057C">
        <w:rPr>
          <w:rFonts w:ascii="Times New Roman" w:hAnsi="Times New Roman" w:cs="Times New Roman"/>
          <w:b/>
          <w:bCs/>
          <w:sz w:val="24"/>
          <w:szCs w:val="24"/>
        </w:rPr>
        <w:t>[001</w:t>
      </w:r>
      <w:r w:rsidR="00437966" w:rsidRPr="0014057C">
        <w:rPr>
          <w:rFonts w:ascii="Times New Roman" w:hAnsi="Times New Roman" w:cs="Times New Roman"/>
          <w:b/>
          <w:bCs/>
          <w:sz w:val="24"/>
          <w:szCs w:val="24"/>
        </w:rPr>
        <w:t>9</w:t>
      </w:r>
      <w:r w:rsidRPr="0014057C">
        <w:rPr>
          <w:rFonts w:ascii="Times New Roman" w:hAnsi="Times New Roman" w:cs="Times New Roman"/>
          <w:b/>
          <w:bCs/>
          <w:sz w:val="24"/>
          <w:szCs w:val="24"/>
        </w:rPr>
        <w:t>]</w:t>
      </w:r>
      <w:r w:rsidRPr="0014057C">
        <w:rPr>
          <w:rFonts w:ascii="Times New Roman" w:hAnsi="Times New Roman" w:cs="Times New Roman"/>
          <w:sz w:val="24"/>
          <w:szCs w:val="24"/>
        </w:rPr>
        <w:t xml:space="preserve"> </w:t>
      </w:r>
      <w:r w:rsidR="000F1DB6" w:rsidRPr="0014057C">
        <w:rPr>
          <w:rFonts w:ascii="Times New Roman" w:hAnsi="Times New Roman" w:cs="Times New Roman"/>
          <w:sz w:val="24"/>
          <w:szCs w:val="24"/>
        </w:rPr>
        <w:t xml:space="preserve">In preferred embodiments, the </w:t>
      </w:r>
      <w:r w:rsidR="00611008" w:rsidRPr="0014057C">
        <w:rPr>
          <w:rFonts w:ascii="Times New Roman" w:hAnsi="Times New Roman" w:cs="Times New Roman"/>
          <w:sz w:val="24"/>
          <w:szCs w:val="24"/>
        </w:rPr>
        <w:t>dart holder</w:t>
      </w:r>
      <w:r w:rsidR="000F1DB6" w:rsidRPr="0014057C">
        <w:rPr>
          <w:rFonts w:ascii="Times New Roman" w:hAnsi="Times New Roman" w:cs="Times New Roman"/>
          <w:sz w:val="24"/>
          <w:szCs w:val="24"/>
        </w:rPr>
        <w:t xml:space="preserve"> is configured for single-tool loading and incorporates two remotely actuated mechanisms: a bottom gate for releasing the tool into the funnel or other receiving device and a quick-release coupling for emergency detachment from the UAV.</w:t>
      </w:r>
      <w:r w:rsidR="00537372" w:rsidRPr="0014057C">
        <w:rPr>
          <w:rFonts w:ascii="Times New Roman" w:hAnsi="Times New Roman" w:cs="Times New Roman"/>
          <w:sz w:val="24"/>
          <w:szCs w:val="24"/>
        </w:rPr>
        <w:t xml:space="preserve"> </w:t>
      </w:r>
      <w:r w:rsidR="000F1DB6" w:rsidRPr="0014057C">
        <w:rPr>
          <w:rFonts w:ascii="Times New Roman" w:hAnsi="Times New Roman" w:cs="Times New Roman"/>
          <w:sz w:val="24"/>
          <w:szCs w:val="24"/>
        </w:rPr>
        <w:t xml:space="preserve"> This single-tool design emphasizes novelty by preventing sequence errors common in multi-chamber prior art systems (e.g., rotating canisters), ensuring mechanical and operational integrity. The </w:t>
      </w:r>
      <w:r w:rsidR="00DA267D" w:rsidRPr="0014057C">
        <w:rPr>
          <w:rFonts w:ascii="Times New Roman" w:hAnsi="Times New Roman" w:cs="Times New Roman"/>
          <w:sz w:val="24"/>
          <w:szCs w:val="24"/>
        </w:rPr>
        <w:t>dart holder</w:t>
      </w:r>
      <w:r w:rsidR="000F1DB6" w:rsidRPr="0014057C">
        <w:rPr>
          <w:rFonts w:ascii="Times New Roman" w:hAnsi="Times New Roman" w:cs="Times New Roman"/>
          <w:sz w:val="24"/>
          <w:szCs w:val="24"/>
        </w:rPr>
        <w:t xml:space="preserve"> and funnel or other receiving device are adjustable in size and structure to accommodate various darts, balls, or other downhole tooling</w:t>
      </w:r>
      <w:r w:rsidR="00DA267D" w:rsidRPr="0014057C">
        <w:rPr>
          <w:rFonts w:ascii="Times New Roman" w:hAnsi="Times New Roman" w:cs="Times New Roman"/>
          <w:sz w:val="24"/>
          <w:szCs w:val="24"/>
        </w:rPr>
        <w:t xml:space="preserve">.  </w:t>
      </w:r>
      <w:r w:rsidR="000F1DB6" w:rsidRPr="0014057C">
        <w:rPr>
          <w:rFonts w:ascii="Times New Roman" w:hAnsi="Times New Roman" w:cs="Times New Roman"/>
          <w:sz w:val="24"/>
          <w:szCs w:val="24"/>
        </w:rPr>
        <w:t xml:space="preserve">The UAV is rated for payload capacities up to approximately 55 pounds and fitted with a real-time video camera for precise alignment and drop verification. A key novel feature is the pressure sensor on the </w:t>
      </w:r>
      <w:r w:rsidR="008548B8" w:rsidRPr="0014057C">
        <w:rPr>
          <w:rFonts w:ascii="Times New Roman" w:hAnsi="Times New Roman" w:cs="Times New Roman"/>
          <w:sz w:val="24"/>
          <w:szCs w:val="24"/>
        </w:rPr>
        <w:t>dart holder</w:t>
      </w:r>
      <w:r w:rsidR="000F1DB6" w:rsidRPr="0014057C">
        <w:rPr>
          <w:rFonts w:ascii="Times New Roman" w:hAnsi="Times New Roman" w:cs="Times New Roman"/>
          <w:sz w:val="24"/>
          <w:szCs w:val="24"/>
        </w:rPr>
        <w:t>, which detects contact with the funnel or other receiving device, forming part of a three-part verification process: initial GPS confirmation of position, sensor detection of physical contact, and final visual confirmation via camera—addressing alignment and error risks not mitigated in prior art conveyance methods. The UAV is designed for operation in adverse conditions and a modular setup allowing for dual UAV systems to ensure redundancy in case of downtime.</w:t>
      </w:r>
    </w:p>
    <w:p w14:paraId="47B5CAEA" w14:textId="6CBA9545" w:rsidR="00844A63" w:rsidRPr="0014057C" w:rsidRDefault="005D3312" w:rsidP="00287688">
      <w:pPr>
        <w:spacing w:line="480" w:lineRule="auto"/>
        <w:jc w:val="both"/>
        <w:rPr>
          <w:rFonts w:ascii="Times New Roman" w:hAnsi="Times New Roman" w:cs="Times New Roman"/>
          <w:sz w:val="24"/>
          <w:szCs w:val="24"/>
        </w:rPr>
      </w:pPr>
      <w:r w:rsidRPr="0014057C">
        <w:rPr>
          <w:rFonts w:ascii="Times New Roman" w:hAnsi="Times New Roman" w:cs="Times New Roman"/>
          <w:b/>
          <w:bCs/>
          <w:sz w:val="24"/>
          <w:szCs w:val="24"/>
        </w:rPr>
        <w:t>[00</w:t>
      </w:r>
      <w:r w:rsidR="00437966" w:rsidRPr="0014057C">
        <w:rPr>
          <w:rFonts w:ascii="Times New Roman" w:hAnsi="Times New Roman" w:cs="Times New Roman"/>
          <w:b/>
          <w:bCs/>
          <w:sz w:val="24"/>
          <w:szCs w:val="24"/>
        </w:rPr>
        <w:t>20</w:t>
      </w:r>
      <w:r w:rsidRPr="0014057C">
        <w:rPr>
          <w:rFonts w:ascii="Times New Roman" w:hAnsi="Times New Roman" w:cs="Times New Roman"/>
          <w:b/>
          <w:bCs/>
          <w:sz w:val="24"/>
          <w:szCs w:val="24"/>
        </w:rPr>
        <w:t>]</w:t>
      </w:r>
      <w:r w:rsidRPr="0014057C">
        <w:rPr>
          <w:rFonts w:ascii="Times New Roman" w:hAnsi="Times New Roman" w:cs="Times New Roman"/>
          <w:sz w:val="24"/>
          <w:szCs w:val="24"/>
        </w:rPr>
        <w:t xml:space="preserve"> </w:t>
      </w:r>
      <w:r w:rsidR="000F1DB6" w:rsidRPr="0014057C">
        <w:rPr>
          <w:rFonts w:ascii="Times New Roman" w:hAnsi="Times New Roman" w:cs="Times New Roman"/>
          <w:sz w:val="24"/>
          <w:szCs w:val="24"/>
        </w:rPr>
        <w:t>The operational process begins with the verification of the correct too</w:t>
      </w:r>
      <w:r w:rsidR="000169E6" w:rsidRPr="0014057C">
        <w:rPr>
          <w:rFonts w:ascii="Times New Roman" w:hAnsi="Times New Roman" w:cs="Times New Roman"/>
          <w:sz w:val="24"/>
          <w:szCs w:val="24"/>
        </w:rPr>
        <w:t xml:space="preserve">l, which is </w:t>
      </w:r>
      <w:r w:rsidR="000F1DB6" w:rsidRPr="0014057C">
        <w:rPr>
          <w:rFonts w:ascii="Times New Roman" w:hAnsi="Times New Roman" w:cs="Times New Roman"/>
          <w:sz w:val="24"/>
          <w:szCs w:val="24"/>
        </w:rPr>
        <w:t xml:space="preserve">critical to prevent deployment of an incorrect dart, which could cause downhole errors such as premature actuation or failed isolation, leading to costly interventions. This verification step ties directly to prior art limitations, such as human error in multi-dart canister sequencing, by enforcing single-item checks for enhanced accuracy. The verified tool is loaded into the </w:t>
      </w:r>
      <w:r w:rsidR="00674AC9" w:rsidRPr="0014057C">
        <w:rPr>
          <w:rFonts w:ascii="Times New Roman" w:hAnsi="Times New Roman" w:cs="Times New Roman"/>
          <w:sz w:val="24"/>
          <w:szCs w:val="24"/>
        </w:rPr>
        <w:t>dart holder</w:t>
      </w:r>
      <w:r w:rsidR="000F1DB6" w:rsidRPr="0014057C">
        <w:rPr>
          <w:rFonts w:ascii="Times New Roman" w:hAnsi="Times New Roman" w:cs="Times New Roman"/>
          <w:sz w:val="24"/>
          <w:szCs w:val="24"/>
        </w:rPr>
        <w:t xml:space="preserve">, and the UAV autonomously navigates to the wellhead under operator supervision, following a pre-defined flight path marked with red paint or tape to restrict personnel access and enhance safety. Upon arrival, </w:t>
      </w:r>
      <w:r w:rsidR="000F1DB6" w:rsidRPr="0014057C">
        <w:rPr>
          <w:rFonts w:ascii="Times New Roman" w:hAnsi="Times New Roman" w:cs="Times New Roman"/>
          <w:sz w:val="24"/>
          <w:szCs w:val="24"/>
        </w:rPr>
        <w:lastRenderedPageBreak/>
        <w:t>the UAV positions the launching tube over the funnel or other receiving device, with the three-part verification process (GPS position, pressure sensor contact, and camera visual confirmation) ensuring accuracy before release. Novelty is further emphasized in this integrated verification, which provides multi-layered precision unavailable in traditional systems reliant on manual or mechanical alignment. The operator then remotely commands the bottom gate to drop the tool, confirming success via camera. The UAV returns to the loading area for reloading, with the option to immediately release the tube via the quick-release mechanism in emergencies to protect the UAV and maintain operational safety.</w:t>
      </w:r>
    </w:p>
    <w:p w14:paraId="029C6CAA" w14:textId="7987F036" w:rsidR="00BE3573" w:rsidRPr="0014057C" w:rsidRDefault="008D0518" w:rsidP="00BE3573">
      <w:pPr>
        <w:pStyle w:val="ListParagraph"/>
        <w:numPr>
          <w:ilvl w:val="0"/>
          <w:numId w:val="32"/>
        </w:numPr>
        <w:spacing w:line="480" w:lineRule="auto"/>
        <w:jc w:val="both"/>
        <w:rPr>
          <w:rFonts w:ascii="Times New Roman" w:hAnsi="Times New Roman" w:cs="Times New Roman"/>
          <w:b/>
          <w:bCs/>
          <w:i/>
          <w:iCs/>
          <w:sz w:val="24"/>
          <w:szCs w:val="24"/>
          <w:u w:val="single"/>
        </w:rPr>
      </w:pPr>
      <w:r w:rsidRPr="0014057C">
        <w:rPr>
          <w:rFonts w:ascii="Times New Roman" w:hAnsi="Times New Roman" w:cs="Times New Roman"/>
          <w:b/>
          <w:bCs/>
          <w:i/>
          <w:iCs/>
          <w:sz w:val="24"/>
          <w:szCs w:val="24"/>
          <w:u w:val="single"/>
        </w:rPr>
        <w:t xml:space="preserve">Boom/Crane </w:t>
      </w:r>
      <w:r w:rsidR="00BE3573" w:rsidRPr="0014057C">
        <w:rPr>
          <w:rFonts w:ascii="Times New Roman" w:hAnsi="Times New Roman" w:cs="Times New Roman"/>
          <w:b/>
          <w:bCs/>
          <w:i/>
          <w:iCs/>
          <w:sz w:val="24"/>
          <w:szCs w:val="24"/>
          <w:u w:val="single"/>
        </w:rPr>
        <w:t>Robotic and Remote Controlled Dart Delivery System</w:t>
      </w:r>
    </w:p>
    <w:p w14:paraId="69A449BA" w14:textId="6400FE16" w:rsidR="00F15185" w:rsidRPr="0014057C" w:rsidRDefault="005D3312" w:rsidP="00131658">
      <w:pPr>
        <w:spacing w:line="480" w:lineRule="auto"/>
        <w:jc w:val="both"/>
        <w:rPr>
          <w:rFonts w:ascii="Times New Roman" w:hAnsi="Times New Roman" w:cs="Times New Roman"/>
          <w:sz w:val="24"/>
          <w:szCs w:val="24"/>
        </w:rPr>
      </w:pPr>
      <w:r w:rsidRPr="0014057C">
        <w:rPr>
          <w:rFonts w:ascii="Times New Roman" w:hAnsi="Times New Roman" w:cs="Times New Roman"/>
          <w:b/>
          <w:bCs/>
          <w:sz w:val="24"/>
          <w:szCs w:val="24"/>
        </w:rPr>
        <w:t>[00</w:t>
      </w:r>
      <w:r w:rsidR="00437966" w:rsidRPr="0014057C">
        <w:rPr>
          <w:rFonts w:ascii="Times New Roman" w:hAnsi="Times New Roman" w:cs="Times New Roman"/>
          <w:b/>
          <w:bCs/>
          <w:sz w:val="24"/>
          <w:szCs w:val="24"/>
        </w:rPr>
        <w:t>21</w:t>
      </w:r>
      <w:r w:rsidRPr="0014057C">
        <w:rPr>
          <w:rFonts w:ascii="Times New Roman" w:hAnsi="Times New Roman" w:cs="Times New Roman"/>
          <w:b/>
          <w:bCs/>
          <w:sz w:val="24"/>
          <w:szCs w:val="24"/>
        </w:rPr>
        <w:t>]</w:t>
      </w:r>
      <w:r w:rsidRPr="0014057C">
        <w:rPr>
          <w:rFonts w:ascii="Times New Roman" w:hAnsi="Times New Roman" w:cs="Times New Roman"/>
          <w:sz w:val="24"/>
          <w:szCs w:val="24"/>
        </w:rPr>
        <w:t xml:space="preserve"> </w:t>
      </w:r>
      <w:r w:rsidR="00F15185" w:rsidRPr="0014057C">
        <w:rPr>
          <w:rFonts w:ascii="Times New Roman" w:hAnsi="Times New Roman" w:cs="Times New Roman"/>
          <w:sz w:val="24"/>
          <w:szCs w:val="24"/>
        </w:rPr>
        <w:t>In an alternate configuration</w:t>
      </w:r>
      <w:r w:rsidR="008847E1" w:rsidRPr="0014057C">
        <w:rPr>
          <w:rFonts w:ascii="Times New Roman" w:hAnsi="Times New Roman" w:cs="Times New Roman"/>
          <w:sz w:val="24"/>
          <w:szCs w:val="24"/>
        </w:rPr>
        <w:t xml:space="preserve"> as</w:t>
      </w:r>
      <w:r w:rsidR="008857B5" w:rsidRPr="0014057C">
        <w:rPr>
          <w:rFonts w:ascii="Times New Roman" w:hAnsi="Times New Roman" w:cs="Times New Roman"/>
          <w:sz w:val="24"/>
          <w:szCs w:val="24"/>
        </w:rPr>
        <w:t xml:space="preserve"> exemplarily</w:t>
      </w:r>
      <w:r w:rsidR="008847E1" w:rsidRPr="0014057C">
        <w:rPr>
          <w:rFonts w:ascii="Times New Roman" w:hAnsi="Times New Roman" w:cs="Times New Roman"/>
          <w:sz w:val="24"/>
          <w:szCs w:val="24"/>
        </w:rPr>
        <w:t xml:space="preserve"> illustrated in FIG. </w:t>
      </w:r>
      <w:r w:rsidR="007F379B" w:rsidRPr="0014057C">
        <w:rPr>
          <w:rFonts w:ascii="Times New Roman" w:hAnsi="Times New Roman" w:cs="Times New Roman"/>
          <w:sz w:val="24"/>
          <w:szCs w:val="24"/>
        </w:rPr>
        <w:t>11</w:t>
      </w:r>
      <w:r w:rsidR="00F15185" w:rsidRPr="0014057C">
        <w:rPr>
          <w:rFonts w:ascii="Times New Roman" w:hAnsi="Times New Roman" w:cs="Times New Roman"/>
          <w:sz w:val="24"/>
          <w:szCs w:val="24"/>
        </w:rPr>
        <w:t xml:space="preserve">, </w:t>
      </w:r>
      <w:r w:rsidR="008857B5" w:rsidRPr="0014057C">
        <w:rPr>
          <w:rFonts w:ascii="Times New Roman" w:hAnsi="Times New Roman" w:cs="Times New Roman"/>
          <w:sz w:val="24"/>
          <w:szCs w:val="24"/>
        </w:rPr>
        <w:t>a</w:t>
      </w:r>
      <w:r w:rsidR="00A10FCB" w:rsidRPr="0014057C">
        <w:rPr>
          <w:rFonts w:ascii="Times New Roman" w:hAnsi="Times New Roman" w:cs="Times New Roman"/>
          <w:sz w:val="24"/>
          <w:szCs w:val="24"/>
        </w:rPr>
        <w:t xml:space="preserve"> dart delivery</w:t>
      </w:r>
      <w:r w:rsidR="00F15185" w:rsidRPr="0014057C">
        <w:rPr>
          <w:rFonts w:ascii="Times New Roman" w:hAnsi="Times New Roman" w:cs="Times New Roman"/>
          <w:sz w:val="24"/>
          <w:szCs w:val="24"/>
        </w:rPr>
        <w:t xml:space="preserve"> system can be operated without the </w:t>
      </w:r>
      <w:r w:rsidR="00881AC0" w:rsidRPr="0014057C">
        <w:rPr>
          <w:rFonts w:ascii="Times New Roman" w:hAnsi="Times New Roman" w:cs="Times New Roman"/>
          <w:sz w:val="24"/>
          <w:szCs w:val="24"/>
        </w:rPr>
        <w:t>suspension cable</w:t>
      </w:r>
      <w:r w:rsidR="00F15185" w:rsidRPr="0014057C">
        <w:rPr>
          <w:rFonts w:ascii="Times New Roman" w:hAnsi="Times New Roman" w:cs="Times New Roman"/>
          <w:sz w:val="24"/>
          <w:szCs w:val="24"/>
        </w:rPr>
        <w:t xml:space="preserve"> assembly</w:t>
      </w:r>
      <w:r w:rsidR="00A10FCB" w:rsidRPr="0014057C">
        <w:rPr>
          <w:rFonts w:ascii="Times New Roman" w:hAnsi="Times New Roman" w:cs="Times New Roman"/>
          <w:sz w:val="24"/>
          <w:szCs w:val="24"/>
        </w:rPr>
        <w:t xml:space="preserve"> or UAV</w:t>
      </w:r>
      <w:r w:rsidR="00F15185" w:rsidRPr="0014057C">
        <w:rPr>
          <w:rFonts w:ascii="Times New Roman" w:hAnsi="Times New Roman" w:cs="Times New Roman"/>
          <w:sz w:val="24"/>
          <w:szCs w:val="24"/>
        </w:rPr>
        <w:t>, using a boom or crane-based delivery system</w:t>
      </w:r>
      <w:r w:rsidR="008D0518" w:rsidRPr="0014057C">
        <w:rPr>
          <w:rFonts w:ascii="Times New Roman" w:hAnsi="Times New Roman" w:cs="Times New Roman"/>
          <w:sz w:val="24"/>
          <w:szCs w:val="24"/>
        </w:rPr>
        <w:t>, which may be controlled manually or remotely by robotics or artificial intelligence</w:t>
      </w:r>
      <w:r w:rsidR="00F15185" w:rsidRPr="0014057C">
        <w:rPr>
          <w:rFonts w:ascii="Times New Roman" w:hAnsi="Times New Roman" w:cs="Times New Roman"/>
          <w:sz w:val="24"/>
          <w:szCs w:val="24"/>
        </w:rPr>
        <w:t xml:space="preserve">. </w:t>
      </w:r>
      <w:r w:rsidR="003D21EB" w:rsidRPr="0014057C">
        <w:rPr>
          <w:rFonts w:ascii="Times New Roman" w:hAnsi="Times New Roman" w:cs="Times New Roman"/>
          <w:sz w:val="24"/>
          <w:szCs w:val="24"/>
        </w:rPr>
        <w:t xml:space="preserve"> </w:t>
      </w:r>
      <w:r w:rsidR="00F15185" w:rsidRPr="0014057C">
        <w:rPr>
          <w:rFonts w:ascii="Times New Roman" w:hAnsi="Times New Roman" w:cs="Times New Roman"/>
          <w:sz w:val="24"/>
          <w:szCs w:val="24"/>
        </w:rPr>
        <w:t>This configuration provides a means of performing the same launching process while maintaining all functional steps of the dart deployment operation.</w:t>
      </w:r>
    </w:p>
    <w:p w14:paraId="29B7E3DD" w14:textId="3FEE3F56" w:rsidR="005F164A" w:rsidRPr="0014057C" w:rsidRDefault="005F164A" w:rsidP="005F164A">
      <w:pPr>
        <w:spacing w:line="256" w:lineRule="auto"/>
        <w:jc w:val="both"/>
        <w:rPr>
          <w:rFonts w:ascii="Times New Roman" w:eastAsia="Aptos" w:hAnsi="Times New Roman" w:cs="Times New Roman"/>
          <w:sz w:val="24"/>
          <w:szCs w:val="24"/>
        </w:rPr>
      </w:pPr>
      <w:r w:rsidRPr="0014057C">
        <w:rPr>
          <w:rFonts w:ascii="Times New Roman" w:hAnsi="Times New Roman" w:cs="Times New Roman"/>
          <w:b/>
          <w:bCs/>
          <w:sz w:val="24"/>
          <w:szCs w:val="24"/>
        </w:rPr>
        <w:t>[002</w:t>
      </w:r>
      <w:r w:rsidR="00437966" w:rsidRPr="0014057C">
        <w:rPr>
          <w:rFonts w:ascii="Times New Roman" w:hAnsi="Times New Roman" w:cs="Times New Roman"/>
          <w:b/>
          <w:bCs/>
          <w:sz w:val="24"/>
          <w:szCs w:val="24"/>
        </w:rPr>
        <w:t>2</w:t>
      </w:r>
      <w:r w:rsidRPr="0014057C">
        <w:rPr>
          <w:rFonts w:ascii="Times New Roman" w:hAnsi="Times New Roman" w:cs="Times New Roman"/>
          <w:b/>
          <w:bCs/>
          <w:sz w:val="24"/>
          <w:szCs w:val="24"/>
        </w:rPr>
        <w:t>]</w:t>
      </w:r>
      <w:r w:rsidRPr="0014057C">
        <w:rPr>
          <w:rFonts w:ascii="Times New Roman" w:hAnsi="Times New Roman" w:cs="Times New Roman"/>
          <w:sz w:val="24"/>
          <w:szCs w:val="24"/>
        </w:rPr>
        <w:t xml:space="preserve"> </w:t>
      </w:r>
      <w:r w:rsidRPr="0014057C">
        <w:rPr>
          <w:rFonts w:ascii="Times New Roman" w:eastAsia="Aptos" w:hAnsi="Times New Roman" w:cs="Times New Roman"/>
          <w:sz w:val="24"/>
          <w:szCs w:val="24"/>
        </w:rPr>
        <w:t>An exemplary</w:t>
      </w:r>
      <w:r w:rsidRPr="0014057C">
        <w:rPr>
          <w:rFonts w:ascii="Times New Roman" w:hAnsi="Times New Roman" w:cs="Times New Roman"/>
          <w:sz w:val="24"/>
          <w:szCs w:val="24"/>
        </w:rPr>
        <w:t xml:space="preserve"> boom or crane-based delivery system</w:t>
      </w:r>
      <w:r w:rsidRPr="0014057C">
        <w:rPr>
          <w:rFonts w:ascii="Times New Roman" w:eastAsia="Aptos" w:hAnsi="Times New Roman" w:cs="Times New Roman"/>
          <w:sz w:val="24"/>
          <w:szCs w:val="24"/>
        </w:rPr>
        <w:t xml:space="preserve"> conveyance system setup is as follows:</w:t>
      </w:r>
    </w:p>
    <w:p w14:paraId="3AC98B14" w14:textId="465B7F8A" w:rsidR="00F15185" w:rsidRPr="0014057C" w:rsidRDefault="00F15185" w:rsidP="008847E1">
      <w:pPr>
        <w:pStyle w:val="ListParagraph"/>
        <w:numPr>
          <w:ilvl w:val="0"/>
          <w:numId w:val="35"/>
        </w:numPr>
        <w:spacing w:line="480" w:lineRule="auto"/>
        <w:jc w:val="both"/>
        <w:rPr>
          <w:rFonts w:ascii="Times New Roman" w:hAnsi="Times New Roman" w:cs="Times New Roman"/>
          <w:i/>
          <w:iCs/>
          <w:sz w:val="24"/>
          <w:szCs w:val="24"/>
        </w:rPr>
      </w:pPr>
      <w:r w:rsidRPr="0014057C">
        <w:rPr>
          <w:rFonts w:ascii="Times New Roman" w:hAnsi="Times New Roman" w:cs="Times New Roman"/>
          <w:i/>
          <w:iCs/>
          <w:sz w:val="24"/>
          <w:szCs w:val="24"/>
        </w:rPr>
        <w:t>System Description</w:t>
      </w:r>
    </w:p>
    <w:p w14:paraId="3EAF80E6" w14:textId="417CEE7A" w:rsidR="003A726B" w:rsidRPr="0014057C" w:rsidRDefault="00F15185" w:rsidP="00131658">
      <w:pPr>
        <w:pStyle w:val="ListParagraph"/>
        <w:numPr>
          <w:ilvl w:val="0"/>
          <w:numId w:val="37"/>
        </w:numPr>
        <w:spacing w:line="480" w:lineRule="auto"/>
        <w:jc w:val="both"/>
        <w:rPr>
          <w:rFonts w:ascii="Times New Roman" w:hAnsi="Times New Roman" w:cs="Times New Roman"/>
          <w:sz w:val="24"/>
          <w:szCs w:val="24"/>
        </w:rPr>
      </w:pPr>
      <w:r w:rsidRPr="0014057C">
        <w:rPr>
          <w:rFonts w:ascii="Times New Roman" w:hAnsi="Times New Roman" w:cs="Times New Roman"/>
          <w:sz w:val="24"/>
          <w:szCs w:val="24"/>
        </w:rPr>
        <w:t xml:space="preserve">The </w:t>
      </w:r>
      <w:r w:rsidR="008857B5" w:rsidRPr="0014057C">
        <w:rPr>
          <w:rFonts w:ascii="Times New Roman" w:hAnsi="Times New Roman" w:cs="Times New Roman"/>
          <w:sz w:val="24"/>
          <w:szCs w:val="24"/>
        </w:rPr>
        <w:t xml:space="preserve">dart </w:t>
      </w:r>
      <w:r w:rsidR="00A10FCB" w:rsidRPr="0014057C">
        <w:rPr>
          <w:rFonts w:ascii="Times New Roman" w:hAnsi="Times New Roman" w:cs="Times New Roman"/>
          <w:sz w:val="24"/>
          <w:szCs w:val="24"/>
        </w:rPr>
        <w:t>holder assembly</w:t>
      </w:r>
      <w:r w:rsidRPr="0014057C">
        <w:rPr>
          <w:rFonts w:ascii="Times New Roman" w:hAnsi="Times New Roman" w:cs="Times New Roman"/>
          <w:sz w:val="24"/>
          <w:szCs w:val="24"/>
        </w:rPr>
        <w:t xml:space="preserve"> is attached directly to the hook or lifting arm of a crane or boom system rather than being suspended from </w:t>
      </w:r>
      <w:r w:rsidR="00881AC0" w:rsidRPr="0014057C">
        <w:rPr>
          <w:rFonts w:ascii="Times New Roman" w:hAnsi="Times New Roman" w:cs="Times New Roman"/>
          <w:sz w:val="24"/>
          <w:szCs w:val="24"/>
        </w:rPr>
        <w:t>pulley system</w:t>
      </w:r>
      <w:r w:rsidRPr="0014057C">
        <w:rPr>
          <w:rFonts w:ascii="Times New Roman" w:hAnsi="Times New Roman" w:cs="Times New Roman"/>
          <w:sz w:val="24"/>
          <w:szCs w:val="24"/>
        </w:rPr>
        <w:t>.</w:t>
      </w:r>
    </w:p>
    <w:p w14:paraId="4681A008" w14:textId="77777777" w:rsidR="003A726B" w:rsidRPr="0014057C" w:rsidRDefault="003A726B" w:rsidP="00131658">
      <w:pPr>
        <w:pStyle w:val="ListParagraph"/>
        <w:numPr>
          <w:ilvl w:val="0"/>
          <w:numId w:val="37"/>
        </w:numPr>
        <w:spacing w:line="480" w:lineRule="auto"/>
        <w:jc w:val="both"/>
        <w:rPr>
          <w:rFonts w:ascii="Times New Roman" w:hAnsi="Times New Roman" w:cs="Times New Roman"/>
          <w:sz w:val="24"/>
          <w:szCs w:val="24"/>
        </w:rPr>
      </w:pPr>
      <w:r w:rsidRPr="0014057C">
        <w:rPr>
          <w:rFonts w:ascii="Times New Roman" w:hAnsi="Times New Roman" w:cs="Times New Roman"/>
          <w:sz w:val="24"/>
          <w:szCs w:val="24"/>
        </w:rPr>
        <w:t>T</w:t>
      </w:r>
      <w:r w:rsidR="00F15185" w:rsidRPr="0014057C">
        <w:rPr>
          <w:rFonts w:ascii="Times New Roman" w:hAnsi="Times New Roman" w:cs="Times New Roman"/>
          <w:sz w:val="24"/>
          <w:szCs w:val="24"/>
        </w:rPr>
        <w:t xml:space="preserve">he crane or boom serves as the primary conveyance mechanism, allowing the operator to swing the </w:t>
      </w:r>
      <w:r w:rsidRPr="0014057C">
        <w:rPr>
          <w:rFonts w:ascii="Times New Roman" w:hAnsi="Times New Roman" w:cs="Times New Roman"/>
          <w:sz w:val="24"/>
          <w:szCs w:val="24"/>
        </w:rPr>
        <w:t>dart holder assembly</w:t>
      </w:r>
      <w:r w:rsidR="00F15185" w:rsidRPr="0014057C">
        <w:rPr>
          <w:rFonts w:ascii="Times New Roman" w:hAnsi="Times New Roman" w:cs="Times New Roman"/>
          <w:sz w:val="24"/>
          <w:szCs w:val="24"/>
        </w:rPr>
        <w:t xml:space="preserve"> between the loading position (near ground level) and the wellhead funnel.</w:t>
      </w:r>
    </w:p>
    <w:p w14:paraId="39E4FC39" w14:textId="4FC576E4" w:rsidR="003A726B" w:rsidRPr="0014057C" w:rsidRDefault="00F15185" w:rsidP="00131658">
      <w:pPr>
        <w:pStyle w:val="ListParagraph"/>
        <w:numPr>
          <w:ilvl w:val="0"/>
          <w:numId w:val="37"/>
        </w:numPr>
        <w:spacing w:line="480" w:lineRule="auto"/>
        <w:jc w:val="both"/>
        <w:rPr>
          <w:rFonts w:ascii="Times New Roman" w:hAnsi="Times New Roman" w:cs="Times New Roman"/>
          <w:sz w:val="24"/>
          <w:szCs w:val="24"/>
        </w:rPr>
      </w:pPr>
      <w:r w:rsidRPr="0014057C">
        <w:rPr>
          <w:rFonts w:ascii="Times New Roman" w:hAnsi="Times New Roman" w:cs="Times New Roman"/>
          <w:sz w:val="24"/>
          <w:szCs w:val="24"/>
        </w:rPr>
        <w:t xml:space="preserve">The </w:t>
      </w:r>
      <w:r w:rsidR="00CB59C5" w:rsidRPr="0014057C">
        <w:rPr>
          <w:rFonts w:ascii="Times New Roman" w:hAnsi="Times New Roman" w:cs="Times New Roman"/>
          <w:sz w:val="24"/>
          <w:szCs w:val="24"/>
        </w:rPr>
        <w:t xml:space="preserve">system </w:t>
      </w:r>
      <w:r w:rsidRPr="0014057C">
        <w:rPr>
          <w:rFonts w:ascii="Times New Roman" w:hAnsi="Times New Roman" w:cs="Times New Roman"/>
          <w:sz w:val="24"/>
          <w:szCs w:val="24"/>
        </w:rPr>
        <w:t>retains all its standard components, including:</w:t>
      </w:r>
    </w:p>
    <w:p w14:paraId="2179944C" w14:textId="77777777" w:rsidR="003A726B" w:rsidRPr="0014057C" w:rsidRDefault="003A726B" w:rsidP="00131658">
      <w:pPr>
        <w:pStyle w:val="ListParagraph"/>
        <w:numPr>
          <w:ilvl w:val="1"/>
          <w:numId w:val="37"/>
        </w:numPr>
        <w:spacing w:line="480" w:lineRule="auto"/>
        <w:jc w:val="both"/>
        <w:rPr>
          <w:rFonts w:ascii="Times New Roman" w:hAnsi="Times New Roman" w:cs="Times New Roman"/>
          <w:sz w:val="24"/>
          <w:szCs w:val="24"/>
        </w:rPr>
      </w:pPr>
      <w:r w:rsidRPr="0014057C">
        <w:rPr>
          <w:rFonts w:ascii="Times New Roman" w:hAnsi="Times New Roman" w:cs="Times New Roman"/>
          <w:sz w:val="24"/>
          <w:szCs w:val="24"/>
        </w:rPr>
        <w:t>The dart holder assembly described above, and</w:t>
      </w:r>
    </w:p>
    <w:p w14:paraId="31DC4753" w14:textId="77777777" w:rsidR="003A726B" w:rsidRPr="0014057C" w:rsidRDefault="003A726B" w:rsidP="00131658">
      <w:pPr>
        <w:pStyle w:val="ListParagraph"/>
        <w:numPr>
          <w:ilvl w:val="1"/>
          <w:numId w:val="37"/>
        </w:numPr>
        <w:spacing w:line="480" w:lineRule="auto"/>
        <w:jc w:val="both"/>
        <w:rPr>
          <w:rFonts w:ascii="Times New Roman" w:hAnsi="Times New Roman" w:cs="Times New Roman"/>
          <w:sz w:val="24"/>
          <w:szCs w:val="24"/>
        </w:rPr>
      </w:pPr>
      <w:r w:rsidRPr="0014057C">
        <w:rPr>
          <w:rFonts w:ascii="Times New Roman" w:hAnsi="Times New Roman" w:cs="Times New Roman"/>
          <w:sz w:val="24"/>
          <w:szCs w:val="24"/>
        </w:rPr>
        <w:lastRenderedPageBreak/>
        <w:t>The funnel assembly described above</w:t>
      </w:r>
      <w:r w:rsidR="00F15185" w:rsidRPr="0014057C">
        <w:rPr>
          <w:rFonts w:ascii="Times New Roman" w:hAnsi="Times New Roman" w:cs="Times New Roman"/>
          <w:sz w:val="24"/>
          <w:szCs w:val="24"/>
        </w:rPr>
        <w:t>.</w:t>
      </w:r>
    </w:p>
    <w:p w14:paraId="50BD6E70" w14:textId="6733513E" w:rsidR="00F15185" w:rsidRPr="0014057C" w:rsidRDefault="00F15185" w:rsidP="003A726B">
      <w:pPr>
        <w:pStyle w:val="ListParagraph"/>
        <w:numPr>
          <w:ilvl w:val="0"/>
          <w:numId w:val="37"/>
        </w:numPr>
        <w:spacing w:line="480" w:lineRule="auto"/>
        <w:jc w:val="both"/>
        <w:rPr>
          <w:rFonts w:ascii="Times New Roman" w:hAnsi="Times New Roman" w:cs="Times New Roman"/>
          <w:sz w:val="24"/>
          <w:szCs w:val="24"/>
        </w:rPr>
      </w:pPr>
      <w:r w:rsidRPr="0014057C">
        <w:rPr>
          <w:rFonts w:ascii="Times New Roman" w:hAnsi="Times New Roman" w:cs="Times New Roman"/>
          <w:sz w:val="24"/>
          <w:szCs w:val="24"/>
        </w:rPr>
        <w:t xml:space="preserve">The lowering and lifting motions are controlled directly through the crane’s hoisting mechanism rather than through </w:t>
      </w:r>
      <w:r w:rsidR="00881AC0" w:rsidRPr="0014057C">
        <w:rPr>
          <w:rFonts w:ascii="Times New Roman" w:hAnsi="Times New Roman" w:cs="Times New Roman"/>
          <w:sz w:val="24"/>
          <w:szCs w:val="24"/>
        </w:rPr>
        <w:t>Uplift</w:t>
      </w:r>
      <w:r w:rsidRPr="0014057C">
        <w:rPr>
          <w:rFonts w:ascii="Times New Roman" w:hAnsi="Times New Roman" w:cs="Times New Roman"/>
          <w:sz w:val="24"/>
          <w:szCs w:val="24"/>
        </w:rPr>
        <w:t xml:space="preserve"> winch.</w:t>
      </w:r>
    </w:p>
    <w:p w14:paraId="0E4299A7" w14:textId="5E4C08D1" w:rsidR="00F15185" w:rsidRPr="0014057C" w:rsidRDefault="005F164A" w:rsidP="005F164A">
      <w:pPr>
        <w:spacing w:line="256" w:lineRule="auto"/>
        <w:jc w:val="both"/>
        <w:rPr>
          <w:rFonts w:ascii="Times New Roman" w:eastAsia="Aptos" w:hAnsi="Times New Roman" w:cs="Times New Roman"/>
          <w:sz w:val="24"/>
          <w:szCs w:val="24"/>
        </w:rPr>
      </w:pPr>
      <w:r w:rsidRPr="0014057C">
        <w:rPr>
          <w:rFonts w:ascii="Times New Roman" w:hAnsi="Times New Roman" w:cs="Times New Roman"/>
          <w:b/>
          <w:bCs/>
          <w:sz w:val="24"/>
          <w:szCs w:val="24"/>
        </w:rPr>
        <w:t>[002</w:t>
      </w:r>
      <w:r w:rsidR="00437966" w:rsidRPr="0014057C">
        <w:rPr>
          <w:rFonts w:ascii="Times New Roman" w:hAnsi="Times New Roman" w:cs="Times New Roman"/>
          <w:b/>
          <w:bCs/>
          <w:sz w:val="24"/>
          <w:szCs w:val="24"/>
        </w:rPr>
        <w:t>3</w:t>
      </w:r>
      <w:r w:rsidRPr="0014057C">
        <w:rPr>
          <w:rFonts w:ascii="Times New Roman" w:hAnsi="Times New Roman" w:cs="Times New Roman"/>
          <w:b/>
          <w:bCs/>
          <w:sz w:val="24"/>
          <w:szCs w:val="24"/>
        </w:rPr>
        <w:t>]</w:t>
      </w:r>
      <w:r w:rsidRPr="0014057C">
        <w:rPr>
          <w:rFonts w:ascii="Times New Roman" w:hAnsi="Times New Roman" w:cs="Times New Roman"/>
          <w:sz w:val="24"/>
          <w:szCs w:val="24"/>
        </w:rPr>
        <w:t xml:space="preserve"> </w:t>
      </w:r>
      <w:r w:rsidRPr="0014057C">
        <w:rPr>
          <w:rFonts w:ascii="Times New Roman" w:eastAsia="Aptos" w:hAnsi="Times New Roman" w:cs="Times New Roman"/>
          <w:sz w:val="24"/>
          <w:szCs w:val="24"/>
        </w:rPr>
        <w:t>The exemplary</w:t>
      </w:r>
      <w:r w:rsidRPr="0014057C">
        <w:rPr>
          <w:rFonts w:ascii="Times New Roman" w:hAnsi="Times New Roman" w:cs="Times New Roman"/>
          <w:sz w:val="24"/>
          <w:szCs w:val="24"/>
        </w:rPr>
        <w:t xml:space="preserve"> boom or crane-based delivery system</w:t>
      </w:r>
      <w:r w:rsidRPr="0014057C">
        <w:rPr>
          <w:rFonts w:ascii="Times New Roman" w:eastAsia="Aptos" w:hAnsi="Times New Roman" w:cs="Times New Roman"/>
          <w:sz w:val="24"/>
          <w:szCs w:val="24"/>
        </w:rPr>
        <w:t xml:space="preserve"> conveyance system operates as follows:</w:t>
      </w:r>
    </w:p>
    <w:p w14:paraId="6A56F55E" w14:textId="77777777" w:rsidR="00502A88" w:rsidRPr="0014057C" w:rsidRDefault="00F15185" w:rsidP="00131658">
      <w:pPr>
        <w:pStyle w:val="ListParagraph"/>
        <w:numPr>
          <w:ilvl w:val="0"/>
          <w:numId w:val="35"/>
        </w:numPr>
        <w:spacing w:line="480" w:lineRule="auto"/>
        <w:jc w:val="both"/>
        <w:rPr>
          <w:rFonts w:ascii="Times New Roman" w:hAnsi="Times New Roman" w:cs="Times New Roman"/>
          <w:i/>
          <w:iCs/>
          <w:sz w:val="24"/>
          <w:szCs w:val="24"/>
        </w:rPr>
      </w:pPr>
      <w:r w:rsidRPr="0014057C">
        <w:rPr>
          <w:rFonts w:ascii="Times New Roman" w:hAnsi="Times New Roman" w:cs="Times New Roman"/>
          <w:i/>
          <w:iCs/>
          <w:sz w:val="24"/>
          <w:szCs w:val="24"/>
        </w:rPr>
        <w:t>Operation</w:t>
      </w:r>
    </w:p>
    <w:p w14:paraId="18932E3C" w14:textId="4E915F56" w:rsidR="00F15185" w:rsidRPr="0014057C" w:rsidRDefault="00F15185" w:rsidP="008A73B7">
      <w:pPr>
        <w:pStyle w:val="ListParagraph"/>
        <w:numPr>
          <w:ilvl w:val="0"/>
          <w:numId w:val="37"/>
        </w:numPr>
        <w:spacing w:line="480" w:lineRule="auto"/>
        <w:jc w:val="both"/>
        <w:rPr>
          <w:rFonts w:ascii="Times New Roman" w:hAnsi="Times New Roman" w:cs="Times New Roman"/>
          <w:i/>
          <w:iCs/>
          <w:sz w:val="24"/>
          <w:szCs w:val="24"/>
        </w:rPr>
      </w:pPr>
      <w:r w:rsidRPr="0014057C">
        <w:rPr>
          <w:rFonts w:ascii="Times New Roman" w:hAnsi="Times New Roman" w:cs="Times New Roman"/>
          <w:sz w:val="24"/>
          <w:szCs w:val="24"/>
        </w:rPr>
        <w:t xml:space="preserve">The operator loads the dart into the </w:t>
      </w:r>
      <w:r w:rsidR="00235399" w:rsidRPr="0014057C">
        <w:rPr>
          <w:rFonts w:ascii="Times New Roman" w:hAnsi="Times New Roman" w:cs="Times New Roman"/>
          <w:sz w:val="24"/>
          <w:szCs w:val="24"/>
        </w:rPr>
        <w:t>dart holder</w:t>
      </w:r>
      <w:r w:rsidRPr="0014057C">
        <w:rPr>
          <w:rFonts w:ascii="Times New Roman" w:hAnsi="Times New Roman" w:cs="Times New Roman"/>
          <w:sz w:val="24"/>
          <w:szCs w:val="24"/>
        </w:rPr>
        <w:t xml:space="preserve"> at ground level, following the same loading procedure used in the winch-based system.</w:t>
      </w:r>
    </w:p>
    <w:p w14:paraId="5B22BB56" w14:textId="11869338" w:rsidR="008B7A63" w:rsidRPr="0014057C" w:rsidRDefault="00F15185" w:rsidP="00131658">
      <w:pPr>
        <w:pStyle w:val="ListParagraph"/>
        <w:numPr>
          <w:ilvl w:val="0"/>
          <w:numId w:val="37"/>
        </w:numPr>
        <w:spacing w:line="480" w:lineRule="auto"/>
        <w:jc w:val="both"/>
        <w:rPr>
          <w:rFonts w:ascii="Times New Roman" w:hAnsi="Times New Roman" w:cs="Times New Roman"/>
          <w:i/>
          <w:iCs/>
          <w:sz w:val="24"/>
          <w:szCs w:val="24"/>
        </w:rPr>
      </w:pPr>
      <w:r w:rsidRPr="0014057C">
        <w:rPr>
          <w:rFonts w:ascii="Times New Roman" w:hAnsi="Times New Roman" w:cs="Times New Roman"/>
          <w:sz w:val="24"/>
          <w:szCs w:val="24"/>
        </w:rPr>
        <w:t xml:space="preserve">The crane operator swings the boom to position the </w:t>
      </w:r>
      <w:r w:rsidR="008B7A63" w:rsidRPr="0014057C">
        <w:rPr>
          <w:rFonts w:ascii="Times New Roman" w:hAnsi="Times New Roman" w:cs="Times New Roman"/>
          <w:sz w:val="24"/>
          <w:szCs w:val="24"/>
        </w:rPr>
        <w:t>dart holder</w:t>
      </w:r>
      <w:r w:rsidRPr="0014057C">
        <w:rPr>
          <w:rFonts w:ascii="Times New Roman" w:hAnsi="Times New Roman" w:cs="Times New Roman"/>
          <w:sz w:val="24"/>
          <w:szCs w:val="24"/>
        </w:rPr>
        <w:t xml:space="preserve"> directly above the receiving funnel mounted on the wellhead.</w:t>
      </w:r>
    </w:p>
    <w:p w14:paraId="6F06CDFC" w14:textId="77777777" w:rsidR="008E5894" w:rsidRPr="0014057C" w:rsidRDefault="00F15185" w:rsidP="00131658">
      <w:pPr>
        <w:pStyle w:val="ListParagraph"/>
        <w:numPr>
          <w:ilvl w:val="0"/>
          <w:numId w:val="37"/>
        </w:numPr>
        <w:spacing w:line="480" w:lineRule="auto"/>
        <w:jc w:val="both"/>
        <w:rPr>
          <w:rFonts w:ascii="Times New Roman" w:hAnsi="Times New Roman" w:cs="Times New Roman"/>
          <w:i/>
          <w:iCs/>
          <w:sz w:val="24"/>
          <w:szCs w:val="24"/>
        </w:rPr>
      </w:pPr>
      <w:r w:rsidRPr="0014057C">
        <w:rPr>
          <w:rFonts w:ascii="Times New Roman" w:hAnsi="Times New Roman" w:cs="Times New Roman"/>
          <w:sz w:val="24"/>
          <w:szCs w:val="24"/>
        </w:rPr>
        <w:t xml:space="preserve">The </w:t>
      </w:r>
      <w:r w:rsidR="008B7A63" w:rsidRPr="0014057C">
        <w:rPr>
          <w:rFonts w:ascii="Times New Roman" w:hAnsi="Times New Roman" w:cs="Times New Roman"/>
          <w:sz w:val="24"/>
          <w:szCs w:val="24"/>
        </w:rPr>
        <w:t>dart holder</w:t>
      </w:r>
      <w:r w:rsidRPr="0014057C">
        <w:rPr>
          <w:rFonts w:ascii="Times New Roman" w:hAnsi="Times New Roman" w:cs="Times New Roman"/>
          <w:sz w:val="24"/>
          <w:szCs w:val="24"/>
        </w:rPr>
        <w:t xml:space="preserve"> is lowered by the crane until the angled legs engage and center the </w:t>
      </w:r>
      <w:r w:rsidR="008E5894" w:rsidRPr="0014057C">
        <w:rPr>
          <w:rFonts w:ascii="Times New Roman" w:hAnsi="Times New Roman" w:cs="Times New Roman"/>
          <w:sz w:val="24"/>
          <w:szCs w:val="24"/>
        </w:rPr>
        <w:t xml:space="preserve">dart holder </w:t>
      </w:r>
      <w:r w:rsidRPr="0014057C">
        <w:rPr>
          <w:rFonts w:ascii="Times New Roman" w:hAnsi="Times New Roman" w:cs="Times New Roman"/>
          <w:sz w:val="24"/>
          <w:szCs w:val="24"/>
        </w:rPr>
        <w:t>within the funnel.</w:t>
      </w:r>
    </w:p>
    <w:p w14:paraId="55ECA68F" w14:textId="77777777" w:rsidR="008E5894" w:rsidRPr="0014057C" w:rsidRDefault="00F15185" w:rsidP="00131658">
      <w:pPr>
        <w:pStyle w:val="ListParagraph"/>
        <w:numPr>
          <w:ilvl w:val="0"/>
          <w:numId w:val="37"/>
        </w:numPr>
        <w:spacing w:line="480" w:lineRule="auto"/>
        <w:jc w:val="both"/>
        <w:rPr>
          <w:rFonts w:ascii="Times New Roman" w:hAnsi="Times New Roman" w:cs="Times New Roman"/>
          <w:i/>
          <w:iCs/>
          <w:sz w:val="24"/>
          <w:szCs w:val="24"/>
        </w:rPr>
      </w:pPr>
      <w:r w:rsidRPr="0014057C">
        <w:rPr>
          <w:rFonts w:ascii="Times New Roman" w:hAnsi="Times New Roman" w:cs="Times New Roman"/>
          <w:sz w:val="24"/>
          <w:szCs w:val="24"/>
        </w:rPr>
        <w:t xml:space="preserve">Once properly aligned, the operator sends the command the bottom gate release, allowing the dart to drop </w:t>
      </w:r>
      <w:r w:rsidR="008E5894" w:rsidRPr="0014057C">
        <w:rPr>
          <w:rFonts w:ascii="Times New Roman" w:hAnsi="Times New Roman" w:cs="Times New Roman"/>
          <w:sz w:val="24"/>
          <w:szCs w:val="24"/>
        </w:rPr>
        <w:t>through the funnel and into</w:t>
      </w:r>
      <w:r w:rsidRPr="0014057C">
        <w:rPr>
          <w:rFonts w:ascii="Times New Roman" w:hAnsi="Times New Roman" w:cs="Times New Roman"/>
          <w:sz w:val="24"/>
          <w:szCs w:val="24"/>
        </w:rPr>
        <w:t xml:space="preserve"> the wellhead.</w:t>
      </w:r>
    </w:p>
    <w:p w14:paraId="349BDFD2" w14:textId="1BA9A35B" w:rsidR="00F15185" w:rsidRPr="0014057C" w:rsidRDefault="00F15185" w:rsidP="00131658">
      <w:pPr>
        <w:pStyle w:val="ListParagraph"/>
        <w:numPr>
          <w:ilvl w:val="0"/>
          <w:numId w:val="37"/>
        </w:numPr>
        <w:spacing w:line="480" w:lineRule="auto"/>
        <w:jc w:val="both"/>
        <w:rPr>
          <w:rFonts w:ascii="Times New Roman" w:hAnsi="Times New Roman" w:cs="Times New Roman"/>
          <w:i/>
          <w:iCs/>
          <w:sz w:val="24"/>
          <w:szCs w:val="24"/>
        </w:rPr>
      </w:pPr>
      <w:r w:rsidRPr="0014057C">
        <w:rPr>
          <w:rFonts w:ascii="Times New Roman" w:hAnsi="Times New Roman" w:cs="Times New Roman"/>
          <w:sz w:val="24"/>
          <w:szCs w:val="24"/>
        </w:rPr>
        <w:t>The crane then raises the launching tube out of the funnel and returns it to the loading position to repeat the process as needed.</w:t>
      </w:r>
    </w:p>
    <w:p w14:paraId="7ED44AAC" w14:textId="2BF2DAB9" w:rsidR="00D13C0D" w:rsidRPr="0014057C" w:rsidRDefault="005F164A" w:rsidP="00131658">
      <w:pPr>
        <w:spacing w:line="480" w:lineRule="auto"/>
        <w:jc w:val="both"/>
        <w:rPr>
          <w:rFonts w:ascii="Times New Roman" w:hAnsi="Times New Roman" w:cs="Times New Roman"/>
          <w:sz w:val="24"/>
          <w:szCs w:val="24"/>
        </w:rPr>
      </w:pPr>
      <w:r w:rsidRPr="0014057C">
        <w:rPr>
          <w:rFonts w:ascii="Times New Roman" w:hAnsi="Times New Roman" w:cs="Times New Roman"/>
          <w:b/>
          <w:bCs/>
          <w:sz w:val="24"/>
          <w:szCs w:val="24"/>
        </w:rPr>
        <w:t>[002</w:t>
      </w:r>
      <w:r w:rsidR="00437966" w:rsidRPr="0014057C">
        <w:rPr>
          <w:rFonts w:ascii="Times New Roman" w:hAnsi="Times New Roman" w:cs="Times New Roman"/>
          <w:b/>
          <w:bCs/>
          <w:sz w:val="24"/>
          <w:szCs w:val="24"/>
        </w:rPr>
        <w:t>4</w:t>
      </w:r>
      <w:r w:rsidRPr="0014057C">
        <w:rPr>
          <w:rFonts w:ascii="Times New Roman" w:hAnsi="Times New Roman" w:cs="Times New Roman"/>
          <w:b/>
          <w:bCs/>
          <w:sz w:val="24"/>
          <w:szCs w:val="24"/>
        </w:rPr>
        <w:t>]</w:t>
      </w:r>
      <w:r w:rsidRPr="0014057C">
        <w:rPr>
          <w:rFonts w:ascii="Times New Roman" w:hAnsi="Times New Roman" w:cs="Times New Roman"/>
          <w:sz w:val="24"/>
          <w:szCs w:val="24"/>
        </w:rPr>
        <w:t xml:space="preserve"> </w:t>
      </w:r>
      <w:r w:rsidR="00D13C0D" w:rsidRPr="0014057C">
        <w:rPr>
          <w:rFonts w:ascii="Times New Roman" w:hAnsi="Times New Roman" w:cs="Times New Roman"/>
          <w:sz w:val="24"/>
          <w:szCs w:val="24"/>
        </w:rPr>
        <w:t>The particular embodiments disclosed above are illustrative only, as the invention</w:t>
      </w:r>
      <w:r w:rsidR="008C7528" w:rsidRPr="0014057C">
        <w:rPr>
          <w:rFonts w:ascii="Times New Roman" w:hAnsi="Times New Roman" w:cs="Times New Roman"/>
          <w:sz w:val="24"/>
          <w:szCs w:val="24"/>
        </w:rPr>
        <w:t>s</w:t>
      </w:r>
      <w:r w:rsidR="00D13C0D" w:rsidRPr="0014057C">
        <w:rPr>
          <w:rFonts w:ascii="Times New Roman" w:hAnsi="Times New Roman" w:cs="Times New Roman"/>
          <w:sz w:val="24"/>
          <w:szCs w:val="24"/>
        </w:rPr>
        <w:t xml:space="preserve"> may be modified, amended and practiced in different but equivalent manners apparent to those skilled in the art having the benefit of the teachings in the disclosures herein.  No limitations are intended to the details of construction or design of the elements shown.  It is therefore appreciated that the particular embodiments disclosed above may be altered or modified such that variations of the same are considered within the scope and spirit of the invention.</w:t>
      </w:r>
    </w:p>
    <w:p w14:paraId="40D9E3B3" w14:textId="77777777" w:rsidR="00D13C0D" w:rsidRPr="0014057C" w:rsidRDefault="00D13C0D" w:rsidP="00131658">
      <w:pPr>
        <w:spacing w:line="480" w:lineRule="auto"/>
        <w:jc w:val="both"/>
        <w:rPr>
          <w:rFonts w:ascii="Times New Roman" w:hAnsi="Times New Roman" w:cs="Times New Roman"/>
          <w:sz w:val="24"/>
          <w:szCs w:val="24"/>
        </w:rPr>
      </w:pPr>
    </w:p>
    <w:p w14:paraId="104BEA0B" w14:textId="1EBDAC2C" w:rsidR="00725DE5" w:rsidRPr="0014057C" w:rsidRDefault="005F5D59" w:rsidP="00131658">
      <w:pPr>
        <w:spacing w:line="480" w:lineRule="auto"/>
        <w:jc w:val="both"/>
        <w:rPr>
          <w:rFonts w:ascii="Times New Roman" w:hAnsi="Times New Roman" w:cs="Times New Roman"/>
          <w:b/>
          <w:bCs/>
          <w:sz w:val="24"/>
          <w:szCs w:val="24"/>
        </w:rPr>
      </w:pPr>
      <w:r w:rsidRPr="0014057C">
        <w:rPr>
          <w:rFonts w:ascii="Times New Roman" w:hAnsi="Times New Roman" w:cs="Times New Roman"/>
          <w:b/>
          <w:bCs/>
          <w:sz w:val="24"/>
          <w:szCs w:val="24"/>
        </w:rPr>
        <w:lastRenderedPageBreak/>
        <w:t>ABSTRACT</w:t>
      </w:r>
    </w:p>
    <w:p w14:paraId="4473F0F7" w14:textId="36395529" w:rsidR="005D3312" w:rsidRPr="0014057C" w:rsidRDefault="005F5D59" w:rsidP="00437966">
      <w:pPr>
        <w:spacing w:line="480" w:lineRule="auto"/>
        <w:jc w:val="both"/>
        <w:rPr>
          <w:rFonts w:ascii="Times New Roman" w:hAnsi="Times New Roman" w:cs="Times New Roman"/>
          <w:sz w:val="24"/>
          <w:szCs w:val="24"/>
        </w:rPr>
      </w:pPr>
      <w:r w:rsidRPr="0014057C">
        <w:rPr>
          <w:rFonts w:ascii="Times New Roman" w:hAnsi="Times New Roman" w:cs="Times New Roman"/>
          <w:sz w:val="24"/>
          <w:szCs w:val="24"/>
        </w:rPr>
        <w:t xml:space="preserve">In an illustrative embodiment, </w:t>
      </w:r>
      <w:r w:rsidR="00C91397" w:rsidRPr="0014057C">
        <w:rPr>
          <w:rFonts w:ascii="Times New Roman" w:hAnsi="Times New Roman" w:cs="Times New Roman"/>
          <w:sz w:val="24"/>
          <w:szCs w:val="24"/>
        </w:rPr>
        <w:t>the dart delivery system and methods comprise, among other thi</w:t>
      </w:r>
      <w:r w:rsidR="0039007D" w:rsidRPr="0014057C">
        <w:rPr>
          <w:rFonts w:ascii="Times New Roman" w:hAnsi="Times New Roman" w:cs="Times New Roman"/>
          <w:sz w:val="24"/>
          <w:szCs w:val="24"/>
        </w:rPr>
        <w:t xml:space="preserve">ngs, </w:t>
      </w:r>
      <w:r w:rsidR="005D3312" w:rsidRPr="0014057C">
        <w:rPr>
          <w:rFonts w:ascii="Times New Roman" w:hAnsi="Times New Roman" w:cs="Times New Roman"/>
          <w:sz w:val="24"/>
          <w:szCs w:val="24"/>
        </w:rPr>
        <w:t xml:space="preserve">a dart holder capable of holding one or more darts, wherein said dart holder is configured to remotely release said darts upon command, a </w:t>
      </w:r>
      <w:r w:rsidR="002B7A3F" w:rsidRPr="0014057C">
        <w:rPr>
          <w:rFonts w:ascii="Times New Roman" w:hAnsi="Times New Roman" w:cs="Times New Roman"/>
          <w:sz w:val="24"/>
          <w:szCs w:val="24"/>
        </w:rPr>
        <w:t xml:space="preserve">suspension </w:t>
      </w:r>
      <w:r w:rsidR="005D3312" w:rsidRPr="0014057C">
        <w:rPr>
          <w:rFonts w:ascii="Times New Roman" w:hAnsi="Times New Roman" w:cs="Times New Roman"/>
          <w:sz w:val="24"/>
          <w:szCs w:val="24"/>
        </w:rPr>
        <w:t>cabl</w:t>
      </w:r>
      <w:r w:rsidR="002B7A3F" w:rsidRPr="0014057C">
        <w:rPr>
          <w:rFonts w:ascii="Times New Roman" w:hAnsi="Times New Roman" w:cs="Times New Roman"/>
          <w:sz w:val="24"/>
          <w:szCs w:val="24"/>
        </w:rPr>
        <w:t>e</w:t>
      </w:r>
      <w:r w:rsidR="005D3312" w:rsidRPr="0014057C">
        <w:rPr>
          <w:rFonts w:ascii="Times New Roman" w:hAnsi="Times New Roman" w:cs="Times New Roman"/>
          <w:sz w:val="24"/>
          <w:szCs w:val="24"/>
        </w:rPr>
        <w:t xml:space="preserve"> system for transporting said dart holder to a wellhead without any human incursion into the redzone area around said wellhead. And a funnel attached to said wellhead configured to receive one or more darts released from said dart holder</w:t>
      </w:r>
      <w:r w:rsidR="000B4B15" w:rsidRPr="0014057C">
        <w:rPr>
          <w:rFonts w:ascii="Times New Roman" w:hAnsi="Times New Roman" w:cs="Times New Roman"/>
          <w:sz w:val="24"/>
          <w:szCs w:val="24"/>
        </w:rPr>
        <w:t xml:space="preserve"> and to pass said darts into said wellhead</w:t>
      </w:r>
      <w:r w:rsidR="005D3312" w:rsidRPr="0014057C">
        <w:rPr>
          <w:rFonts w:ascii="Times New Roman" w:hAnsi="Times New Roman" w:cs="Times New Roman"/>
          <w:sz w:val="24"/>
          <w:szCs w:val="24"/>
        </w:rPr>
        <w:t>.</w:t>
      </w:r>
    </w:p>
    <w:p w14:paraId="229EEF85" w14:textId="2EF012E4" w:rsidR="005F5D59" w:rsidRPr="0014057C" w:rsidRDefault="005F5D59" w:rsidP="00131658">
      <w:pPr>
        <w:spacing w:line="480" w:lineRule="auto"/>
        <w:jc w:val="both"/>
        <w:rPr>
          <w:rFonts w:ascii="Times New Roman" w:hAnsi="Times New Roman" w:cs="Times New Roman"/>
          <w:sz w:val="24"/>
          <w:szCs w:val="24"/>
        </w:rPr>
      </w:pPr>
    </w:p>
    <w:p w14:paraId="6781E430" w14:textId="0429A5B1" w:rsidR="00C7333C" w:rsidRPr="0014057C" w:rsidRDefault="00C7333C" w:rsidP="00131658">
      <w:pPr>
        <w:spacing w:line="480" w:lineRule="auto"/>
        <w:jc w:val="both"/>
        <w:rPr>
          <w:rFonts w:ascii="Times New Roman" w:hAnsi="Times New Roman" w:cs="Times New Roman"/>
          <w:sz w:val="24"/>
          <w:szCs w:val="24"/>
        </w:rPr>
      </w:pPr>
    </w:p>
    <w:p w14:paraId="4EE984BE" w14:textId="538E3D36" w:rsidR="00943846" w:rsidRPr="0014057C" w:rsidRDefault="00C7333C" w:rsidP="005D3312">
      <w:pPr>
        <w:spacing w:line="480" w:lineRule="auto"/>
        <w:jc w:val="both"/>
        <w:rPr>
          <w:rFonts w:ascii="Times New Roman" w:hAnsi="Times New Roman" w:cs="Times New Roman"/>
          <w:sz w:val="24"/>
          <w:szCs w:val="24"/>
        </w:rPr>
      </w:pPr>
      <w:r w:rsidRPr="0014057C">
        <w:rPr>
          <w:rFonts w:ascii="Times New Roman" w:hAnsi="Times New Roman" w:cs="Times New Roman"/>
          <w:sz w:val="24"/>
          <w:szCs w:val="24"/>
        </w:rPr>
        <w:br w:type="page"/>
      </w:r>
    </w:p>
    <w:p w14:paraId="71DECCD4" w14:textId="707D2D22" w:rsidR="00943846" w:rsidRPr="0014057C" w:rsidRDefault="00AF0E9D" w:rsidP="000F1DB6">
      <w:pPr>
        <w:spacing w:line="480" w:lineRule="auto"/>
        <w:rPr>
          <w:rFonts w:ascii="Times New Roman" w:hAnsi="Times New Roman" w:cs="Times New Roman"/>
          <w:b/>
          <w:bCs/>
          <w:sz w:val="24"/>
          <w:szCs w:val="24"/>
        </w:rPr>
      </w:pPr>
      <w:r w:rsidRPr="0014057C">
        <w:rPr>
          <w:rFonts w:ascii="Times New Roman" w:hAnsi="Times New Roman" w:cs="Times New Roman"/>
          <w:b/>
          <w:bCs/>
          <w:sz w:val="24"/>
          <w:szCs w:val="24"/>
        </w:rPr>
        <w:lastRenderedPageBreak/>
        <w:t>CLAIMS</w:t>
      </w:r>
    </w:p>
    <w:p w14:paraId="1097C272" w14:textId="6FFF283C" w:rsidR="0087236C" w:rsidRPr="0014057C" w:rsidRDefault="0087236C" w:rsidP="000F1DB6">
      <w:pPr>
        <w:spacing w:line="480" w:lineRule="auto"/>
        <w:rPr>
          <w:rFonts w:ascii="Times New Roman" w:hAnsi="Times New Roman" w:cs="Times New Roman"/>
          <w:b/>
          <w:bCs/>
          <w:sz w:val="24"/>
          <w:szCs w:val="24"/>
        </w:rPr>
      </w:pPr>
      <w:r w:rsidRPr="0014057C">
        <w:rPr>
          <w:rFonts w:ascii="Times New Roman" w:hAnsi="Times New Roman" w:cs="Times New Roman"/>
          <w:b/>
          <w:bCs/>
          <w:sz w:val="24"/>
          <w:szCs w:val="24"/>
        </w:rPr>
        <w:tab/>
        <w:t>What is claimed is:</w:t>
      </w:r>
    </w:p>
    <w:p w14:paraId="0EAE6E43" w14:textId="5CDB4DEC" w:rsidR="005C0238" w:rsidRPr="0014057C" w:rsidRDefault="005C0238" w:rsidP="00817AD8">
      <w:pPr>
        <w:pStyle w:val="ListParagraph"/>
        <w:numPr>
          <w:ilvl w:val="2"/>
          <w:numId w:val="27"/>
        </w:numPr>
        <w:tabs>
          <w:tab w:val="clear" w:pos="2160"/>
          <w:tab w:val="num" w:pos="720"/>
        </w:tabs>
        <w:spacing w:line="480" w:lineRule="auto"/>
        <w:ind w:left="720" w:hanging="720"/>
        <w:rPr>
          <w:rFonts w:ascii="Times New Roman" w:hAnsi="Times New Roman" w:cs="Times New Roman"/>
          <w:sz w:val="24"/>
          <w:szCs w:val="24"/>
        </w:rPr>
      </w:pPr>
      <w:r w:rsidRPr="0014057C">
        <w:rPr>
          <w:rFonts w:ascii="Times New Roman" w:hAnsi="Times New Roman" w:cs="Times New Roman"/>
          <w:sz w:val="24"/>
          <w:szCs w:val="24"/>
        </w:rPr>
        <w:t>A system for deploying darts in</w:t>
      </w:r>
      <w:r w:rsidR="00FE75FD" w:rsidRPr="0014057C">
        <w:rPr>
          <w:rFonts w:ascii="Times New Roman" w:hAnsi="Times New Roman" w:cs="Times New Roman"/>
          <w:sz w:val="24"/>
          <w:szCs w:val="24"/>
        </w:rPr>
        <w:t>to</w:t>
      </w:r>
      <w:r w:rsidRPr="0014057C">
        <w:rPr>
          <w:rFonts w:ascii="Times New Roman" w:hAnsi="Times New Roman" w:cs="Times New Roman"/>
          <w:sz w:val="24"/>
          <w:szCs w:val="24"/>
        </w:rPr>
        <w:t xml:space="preserve"> a wellhead </w:t>
      </w:r>
      <w:r w:rsidR="00817AD8" w:rsidRPr="0014057C">
        <w:rPr>
          <w:rFonts w:ascii="Times New Roman" w:hAnsi="Times New Roman" w:cs="Times New Roman"/>
          <w:sz w:val="24"/>
          <w:szCs w:val="24"/>
        </w:rPr>
        <w:t>in</w:t>
      </w:r>
      <w:r w:rsidR="00237B67" w:rsidRPr="0014057C">
        <w:rPr>
          <w:rFonts w:ascii="Times New Roman" w:hAnsi="Times New Roman" w:cs="Times New Roman"/>
          <w:sz w:val="24"/>
          <w:szCs w:val="24"/>
        </w:rPr>
        <w:t xml:space="preserve"> controlled</w:t>
      </w:r>
      <w:r w:rsidR="00817AD8" w:rsidRPr="0014057C">
        <w:rPr>
          <w:rFonts w:ascii="Times New Roman" w:hAnsi="Times New Roman" w:cs="Times New Roman"/>
          <w:sz w:val="24"/>
          <w:szCs w:val="24"/>
        </w:rPr>
        <w:t xml:space="preserve"> fluid communication with a well </w:t>
      </w:r>
      <w:r w:rsidRPr="0014057C">
        <w:rPr>
          <w:rFonts w:ascii="Times New Roman" w:hAnsi="Times New Roman" w:cs="Times New Roman"/>
          <w:sz w:val="24"/>
          <w:szCs w:val="24"/>
        </w:rPr>
        <w:t>for well</w:t>
      </w:r>
      <w:r w:rsidR="00817AD8" w:rsidRPr="0014057C">
        <w:rPr>
          <w:rFonts w:ascii="Times New Roman" w:hAnsi="Times New Roman" w:cs="Times New Roman"/>
          <w:sz w:val="24"/>
          <w:szCs w:val="24"/>
        </w:rPr>
        <w:t xml:space="preserve"> </w:t>
      </w:r>
      <w:r w:rsidRPr="0014057C">
        <w:rPr>
          <w:rFonts w:ascii="Times New Roman" w:hAnsi="Times New Roman" w:cs="Times New Roman"/>
          <w:sz w:val="24"/>
          <w:szCs w:val="24"/>
        </w:rPr>
        <w:t>fracking operations, comprising:</w:t>
      </w:r>
    </w:p>
    <w:p w14:paraId="33D36359" w14:textId="3F07B87E" w:rsidR="00D66024" w:rsidRPr="0014057C" w:rsidRDefault="005C0238" w:rsidP="000F1DB6">
      <w:pPr>
        <w:spacing w:line="480" w:lineRule="auto"/>
        <w:rPr>
          <w:rFonts w:ascii="Times New Roman" w:hAnsi="Times New Roman" w:cs="Times New Roman"/>
          <w:sz w:val="24"/>
          <w:szCs w:val="24"/>
        </w:rPr>
      </w:pPr>
      <w:r w:rsidRPr="0014057C">
        <w:rPr>
          <w:rFonts w:ascii="Times New Roman" w:hAnsi="Times New Roman" w:cs="Times New Roman"/>
          <w:sz w:val="24"/>
          <w:szCs w:val="24"/>
        </w:rPr>
        <w:tab/>
        <w:t xml:space="preserve">a </w:t>
      </w:r>
      <w:r w:rsidR="00527B75" w:rsidRPr="0014057C">
        <w:rPr>
          <w:rFonts w:ascii="Times New Roman" w:hAnsi="Times New Roman" w:cs="Times New Roman"/>
          <w:sz w:val="24"/>
          <w:szCs w:val="24"/>
        </w:rPr>
        <w:t>dart holder</w:t>
      </w:r>
      <w:r w:rsidR="00D551DE" w:rsidRPr="0014057C">
        <w:rPr>
          <w:rFonts w:ascii="Times New Roman" w:hAnsi="Times New Roman" w:cs="Times New Roman"/>
          <w:sz w:val="24"/>
          <w:szCs w:val="24"/>
        </w:rPr>
        <w:t xml:space="preserve"> </w:t>
      </w:r>
      <w:r w:rsidR="00D66024" w:rsidRPr="0014057C">
        <w:rPr>
          <w:rFonts w:ascii="Times New Roman" w:hAnsi="Times New Roman" w:cs="Times New Roman"/>
          <w:sz w:val="24"/>
          <w:szCs w:val="24"/>
        </w:rPr>
        <w:t>capable of holding one or more darts</w:t>
      </w:r>
      <w:r w:rsidR="00EA4094" w:rsidRPr="0014057C">
        <w:rPr>
          <w:rFonts w:ascii="Times New Roman" w:hAnsi="Times New Roman" w:cs="Times New Roman"/>
          <w:sz w:val="24"/>
          <w:szCs w:val="24"/>
        </w:rPr>
        <w:t>;</w:t>
      </w:r>
    </w:p>
    <w:p w14:paraId="70CA5BCA" w14:textId="4E1A3D99" w:rsidR="00C477C5" w:rsidRPr="0014057C" w:rsidRDefault="00C477C5" w:rsidP="00C477C5">
      <w:pPr>
        <w:spacing w:line="480" w:lineRule="auto"/>
        <w:ind w:firstLine="720"/>
        <w:rPr>
          <w:rFonts w:ascii="Times New Roman" w:hAnsi="Times New Roman" w:cs="Times New Roman"/>
          <w:sz w:val="24"/>
          <w:szCs w:val="24"/>
        </w:rPr>
      </w:pPr>
      <w:r w:rsidRPr="0014057C">
        <w:rPr>
          <w:rFonts w:ascii="Times New Roman" w:hAnsi="Times New Roman" w:cs="Times New Roman"/>
          <w:sz w:val="24"/>
          <w:szCs w:val="24"/>
        </w:rPr>
        <w:t xml:space="preserve">wherein said dart holder </w:t>
      </w:r>
      <w:r w:rsidR="00362C88" w:rsidRPr="0014057C">
        <w:rPr>
          <w:rFonts w:ascii="Times New Roman" w:hAnsi="Times New Roman" w:cs="Times New Roman"/>
          <w:sz w:val="24"/>
          <w:szCs w:val="24"/>
        </w:rPr>
        <w:t xml:space="preserve">is configured to </w:t>
      </w:r>
      <w:r w:rsidR="00EA4094" w:rsidRPr="0014057C">
        <w:rPr>
          <w:rFonts w:ascii="Times New Roman" w:hAnsi="Times New Roman" w:cs="Times New Roman"/>
          <w:sz w:val="24"/>
          <w:szCs w:val="24"/>
        </w:rPr>
        <w:t>remotely release</w:t>
      </w:r>
      <w:r w:rsidRPr="0014057C">
        <w:rPr>
          <w:rFonts w:ascii="Times New Roman" w:hAnsi="Times New Roman" w:cs="Times New Roman"/>
          <w:sz w:val="24"/>
          <w:szCs w:val="24"/>
        </w:rPr>
        <w:t xml:space="preserve"> said darts</w:t>
      </w:r>
      <w:r w:rsidR="005B4098" w:rsidRPr="0014057C">
        <w:rPr>
          <w:rFonts w:ascii="Times New Roman" w:hAnsi="Times New Roman" w:cs="Times New Roman"/>
          <w:sz w:val="24"/>
          <w:szCs w:val="24"/>
        </w:rPr>
        <w:t>;</w:t>
      </w:r>
    </w:p>
    <w:p w14:paraId="7FD41911" w14:textId="06D57264" w:rsidR="00C477C5" w:rsidRPr="0014057C" w:rsidRDefault="00C477C5" w:rsidP="005D4786">
      <w:pPr>
        <w:spacing w:line="480" w:lineRule="auto"/>
        <w:ind w:left="720"/>
        <w:rPr>
          <w:rFonts w:ascii="Times New Roman" w:hAnsi="Times New Roman" w:cs="Times New Roman"/>
          <w:sz w:val="24"/>
          <w:szCs w:val="24"/>
        </w:rPr>
      </w:pPr>
      <w:r w:rsidRPr="0014057C">
        <w:rPr>
          <w:rFonts w:ascii="Times New Roman" w:hAnsi="Times New Roman" w:cs="Times New Roman"/>
          <w:sz w:val="24"/>
          <w:szCs w:val="24"/>
        </w:rPr>
        <w:t>a means for transporting said dart holder to a wellhead</w:t>
      </w:r>
      <w:r w:rsidR="004B3BED" w:rsidRPr="0014057C">
        <w:rPr>
          <w:rFonts w:ascii="Times New Roman" w:hAnsi="Times New Roman" w:cs="Times New Roman"/>
          <w:sz w:val="24"/>
          <w:szCs w:val="24"/>
        </w:rPr>
        <w:t xml:space="preserve"> without </w:t>
      </w:r>
      <w:r w:rsidR="003407C6" w:rsidRPr="0014057C">
        <w:rPr>
          <w:rFonts w:ascii="Times New Roman" w:hAnsi="Times New Roman" w:cs="Times New Roman"/>
          <w:sz w:val="24"/>
          <w:szCs w:val="24"/>
        </w:rPr>
        <w:t>any</w:t>
      </w:r>
      <w:r w:rsidR="004B3BED" w:rsidRPr="0014057C">
        <w:rPr>
          <w:rFonts w:ascii="Times New Roman" w:hAnsi="Times New Roman" w:cs="Times New Roman"/>
          <w:sz w:val="24"/>
          <w:szCs w:val="24"/>
        </w:rPr>
        <w:t xml:space="preserve"> human incursion into the redzone area</w:t>
      </w:r>
      <w:r w:rsidR="001D5C6F" w:rsidRPr="0014057C">
        <w:rPr>
          <w:rFonts w:ascii="Times New Roman" w:hAnsi="Times New Roman" w:cs="Times New Roman"/>
          <w:sz w:val="24"/>
          <w:szCs w:val="24"/>
        </w:rPr>
        <w:t xml:space="preserve"> around said wellhead;</w:t>
      </w:r>
    </w:p>
    <w:p w14:paraId="522FE5F5" w14:textId="5550E025" w:rsidR="00F1411C" w:rsidRPr="0014057C" w:rsidRDefault="00334697" w:rsidP="00F1411C">
      <w:pPr>
        <w:spacing w:line="480" w:lineRule="auto"/>
        <w:ind w:left="720"/>
        <w:rPr>
          <w:rFonts w:ascii="Times New Roman" w:hAnsi="Times New Roman" w:cs="Times New Roman"/>
          <w:sz w:val="24"/>
          <w:szCs w:val="24"/>
        </w:rPr>
      </w:pPr>
      <w:r w:rsidRPr="0014057C">
        <w:rPr>
          <w:rFonts w:ascii="Times New Roman" w:hAnsi="Times New Roman" w:cs="Times New Roman"/>
          <w:sz w:val="24"/>
          <w:szCs w:val="24"/>
        </w:rPr>
        <w:t xml:space="preserve">a funnel attached to </w:t>
      </w:r>
      <w:r w:rsidR="001D5C6F" w:rsidRPr="0014057C">
        <w:rPr>
          <w:rFonts w:ascii="Times New Roman" w:hAnsi="Times New Roman" w:cs="Times New Roman"/>
          <w:sz w:val="24"/>
          <w:szCs w:val="24"/>
        </w:rPr>
        <w:t>said</w:t>
      </w:r>
      <w:r w:rsidRPr="0014057C">
        <w:rPr>
          <w:rFonts w:ascii="Times New Roman" w:hAnsi="Times New Roman" w:cs="Times New Roman"/>
          <w:sz w:val="24"/>
          <w:szCs w:val="24"/>
        </w:rPr>
        <w:t xml:space="preserve"> wellhead </w:t>
      </w:r>
      <w:r w:rsidR="004F2AC9" w:rsidRPr="0014057C">
        <w:rPr>
          <w:rFonts w:ascii="Times New Roman" w:hAnsi="Times New Roman" w:cs="Times New Roman"/>
          <w:sz w:val="24"/>
          <w:szCs w:val="24"/>
        </w:rPr>
        <w:t>configured to receive</w:t>
      </w:r>
      <w:r w:rsidRPr="0014057C">
        <w:rPr>
          <w:rFonts w:ascii="Times New Roman" w:hAnsi="Times New Roman" w:cs="Times New Roman"/>
          <w:sz w:val="24"/>
          <w:szCs w:val="24"/>
        </w:rPr>
        <w:t xml:space="preserve"> </w:t>
      </w:r>
      <w:r w:rsidR="00F03858" w:rsidRPr="0014057C">
        <w:rPr>
          <w:rFonts w:ascii="Times New Roman" w:hAnsi="Times New Roman" w:cs="Times New Roman"/>
          <w:sz w:val="24"/>
          <w:szCs w:val="24"/>
        </w:rPr>
        <w:t>one or more</w:t>
      </w:r>
      <w:r w:rsidRPr="0014057C">
        <w:rPr>
          <w:rFonts w:ascii="Times New Roman" w:hAnsi="Times New Roman" w:cs="Times New Roman"/>
          <w:sz w:val="24"/>
          <w:szCs w:val="24"/>
        </w:rPr>
        <w:t xml:space="preserve"> dart</w:t>
      </w:r>
      <w:r w:rsidR="00F03858" w:rsidRPr="0014057C">
        <w:rPr>
          <w:rFonts w:ascii="Times New Roman" w:hAnsi="Times New Roman" w:cs="Times New Roman"/>
          <w:sz w:val="24"/>
          <w:szCs w:val="24"/>
        </w:rPr>
        <w:t>s</w:t>
      </w:r>
      <w:r w:rsidR="003407C6" w:rsidRPr="0014057C">
        <w:rPr>
          <w:rFonts w:ascii="Times New Roman" w:hAnsi="Times New Roman" w:cs="Times New Roman"/>
          <w:sz w:val="24"/>
          <w:szCs w:val="24"/>
        </w:rPr>
        <w:t xml:space="preserve"> released</w:t>
      </w:r>
      <w:r w:rsidR="00D66024" w:rsidRPr="0014057C">
        <w:rPr>
          <w:rFonts w:ascii="Times New Roman" w:hAnsi="Times New Roman" w:cs="Times New Roman"/>
          <w:sz w:val="24"/>
          <w:szCs w:val="24"/>
        </w:rPr>
        <w:t xml:space="preserve"> from </w:t>
      </w:r>
      <w:r w:rsidR="005B4098" w:rsidRPr="0014057C">
        <w:rPr>
          <w:rFonts w:ascii="Times New Roman" w:hAnsi="Times New Roman" w:cs="Times New Roman"/>
          <w:sz w:val="24"/>
          <w:szCs w:val="24"/>
        </w:rPr>
        <w:t>said</w:t>
      </w:r>
      <w:r w:rsidR="00D66024" w:rsidRPr="0014057C">
        <w:rPr>
          <w:rFonts w:ascii="Times New Roman" w:hAnsi="Times New Roman" w:cs="Times New Roman"/>
          <w:sz w:val="24"/>
          <w:szCs w:val="24"/>
        </w:rPr>
        <w:t xml:space="preserve"> dart holder</w:t>
      </w:r>
      <w:r w:rsidR="00461025" w:rsidRPr="0014057C">
        <w:rPr>
          <w:rFonts w:ascii="Times New Roman" w:hAnsi="Times New Roman" w:cs="Times New Roman"/>
          <w:sz w:val="24"/>
          <w:szCs w:val="24"/>
        </w:rPr>
        <w:t xml:space="preserve"> and</w:t>
      </w:r>
      <w:r w:rsidR="004F2AC9" w:rsidRPr="0014057C">
        <w:rPr>
          <w:rFonts w:ascii="Times New Roman" w:hAnsi="Times New Roman" w:cs="Times New Roman"/>
          <w:sz w:val="24"/>
          <w:szCs w:val="24"/>
        </w:rPr>
        <w:t xml:space="preserve"> </w:t>
      </w:r>
      <w:r w:rsidR="00E21685" w:rsidRPr="0014057C">
        <w:rPr>
          <w:rFonts w:ascii="Times New Roman" w:hAnsi="Times New Roman" w:cs="Times New Roman"/>
          <w:sz w:val="24"/>
          <w:szCs w:val="24"/>
        </w:rPr>
        <w:t>to pass</w:t>
      </w:r>
      <w:r w:rsidR="00461025" w:rsidRPr="0014057C">
        <w:rPr>
          <w:rFonts w:ascii="Times New Roman" w:hAnsi="Times New Roman" w:cs="Times New Roman"/>
          <w:sz w:val="24"/>
          <w:szCs w:val="24"/>
        </w:rPr>
        <w:t xml:space="preserve"> said darts into </w:t>
      </w:r>
      <w:r w:rsidR="005843C6" w:rsidRPr="0014057C">
        <w:rPr>
          <w:rFonts w:ascii="Times New Roman" w:hAnsi="Times New Roman" w:cs="Times New Roman"/>
          <w:sz w:val="24"/>
          <w:szCs w:val="24"/>
        </w:rPr>
        <w:t>said</w:t>
      </w:r>
      <w:r w:rsidR="00461025" w:rsidRPr="0014057C">
        <w:rPr>
          <w:rFonts w:ascii="Times New Roman" w:hAnsi="Times New Roman" w:cs="Times New Roman"/>
          <w:sz w:val="24"/>
          <w:szCs w:val="24"/>
        </w:rPr>
        <w:t xml:space="preserve"> wellhead</w:t>
      </w:r>
      <w:r w:rsidR="005D4786" w:rsidRPr="0014057C">
        <w:rPr>
          <w:rFonts w:ascii="Times New Roman" w:hAnsi="Times New Roman" w:cs="Times New Roman"/>
          <w:sz w:val="24"/>
          <w:szCs w:val="24"/>
        </w:rPr>
        <w:t>.</w:t>
      </w:r>
    </w:p>
    <w:p w14:paraId="2E410F40" w14:textId="0E73137A" w:rsidR="00BE2A56" w:rsidRPr="0014057C" w:rsidRDefault="00F1411C" w:rsidP="00AF790E">
      <w:pPr>
        <w:pStyle w:val="ListParagraph"/>
        <w:numPr>
          <w:ilvl w:val="2"/>
          <w:numId w:val="27"/>
        </w:numPr>
        <w:tabs>
          <w:tab w:val="clear" w:pos="2160"/>
          <w:tab w:val="num" w:pos="720"/>
        </w:tabs>
        <w:spacing w:line="480" w:lineRule="auto"/>
        <w:ind w:left="720" w:hanging="720"/>
        <w:rPr>
          <w:rFonts w:ascii="Times New Roman" w:hAnsi="Times New Roman" w:cs="Times New Roman"/>
          <w:sz w:val="24"/>
          <w:szCs w:val="24"/>
        </w:rPr>
      </w:pPr>
      <w:r w:rsidRPr="0014057C">
        <w:rPr>
          <w:rFonts w:ascii="Times New Roman" w:hAnsi="Times New Roman" w:cs="Times New Roman"/>
          <w:sz w:val="24"/>
          <w:szCs w:val="24"/>
        </w:rPr>
        <w:t xml:space="preserve">The system of claim 1 wherein said means for transporting said dart holder comprises a </w:t>
      </w:r>
      <w:r w:rsidR="00EF3043" w:rsidRPr="0014057C">
        <w:rPr>
          <w:rFonts w:ascii="Times New Roman" w:hAnsi="Times New Roman" w:cs="Times New Roman"/>
          <w:sz w:val="24"/>
          <w:szCs w:val="24"/>
        </w:rPr>
        <w:t xml:space="preserve">suspension </w:t>
      </w:r>
      <w:r w:rsidRPr="0014057C">
        <w:rPr>
          <w:rFonts w:ascii="Times New Roman" w:hAnsi="Times New Roman" w:cs="Times New Roman"/>
          <w:sz w:val="24"/>
          <w:szCs w:val="24"/>
        </w:rPr>
        <w:t xml:space="preserve">cable conveyance system </w:t>
      </w:r>
    </w:p>
    <w:p w14:paraId="6725971A" w14:textId="77777777" w:rsidR="00BE2A56" w:rsidRPr="0014057C" w:rsidRDefault="00BE2A56" w:rsidP="00BE2A56">
      <w:pPr>
        <w:pStyle w:val="ListParagraph"/>
        <w:numPr>
          <w:ilvl w:val="2"/>
          <w:numId w:val="27"/>
        </w:numPr>
        <w:tabs>
          <w:tab w:val="clear" w:pos="2160"/>
          <w:tab w:val="num" w:pos="720"/>
        </w:tabs>
        <w:spacing w:line="480" w:lineRule="auto"/>
        <w:ind w:left="720" w:hanging="720"/>
        <w:rPr>
          <w:rFonts w:ascii="Times New Roman" w:hAnsi="Times New Roman" w:cs="Times New Roman"/>
          <w:sz w:val="24"/>
          <w:szCs w:val="24"/>
        </w:rPr>
      </w:pPr>
      <w:r w:rsidRPr="0014057C">
        <w:rPr>
          <w:rFonts w:ascii="Times New Roman" w:hAnsi="Times New Roman" w:cs="Times New Roman"/>
          <w:sz w:val="24"/>
          <w:szCs w:val="24"/>
        </w:rPr>
        <w:t>The system of claim 1 wherein said means for transporting said dart holder comprises an unmanned aerial vehicle (UAV) system.</w:t>
      </w:r>
    </w:p>
    <w:p w14:paraId="4FCBA2F4" w14:textId="1ACF5C83" w:rsidR="005D4786" w:rsidRPr="0014057C" w:rsidRDefault="005D4786" w:rsidP="00BE2A56">
      <w:pPr>
        <w:pStyle w:val="ListParagraph"/>
        <w:numPr>
          <w:ilvl w:val="2"/>
          <w:numId w:val="27"/>
        </w:numPr>
        <w:tabs>
          <w:tab w:val="clear" w:pos="2160"/>
          <w:tab w:val="num" w:pos="720"/>
        </w:tabs>
        <w:spacing w:line="480" w:lineRule="auto"/>
        <w:ind w:left="720" w:hanging="720"/>
        <w:rPr>
          <w:rFonts w:ascii="Times New Roman" w:hAnsi="Times New Roman" w:cs="Times New Roman"/>
          <w:sz w:val="24"/>
          <w:szCs w:val="24"/>
        </w:rPr>
      </w:pPr>
      <w:r w:rsidRPr="0014057C">
        <w:rPr>
          <w:rFonts w:ascii="Times New Roman" w:hAnsi="Times New Roman" w:cs="Times New Roman"/>
          <w:sz w:val="24"/>
          <w:szCs w:val="24"/>
        </w:rPr>
        <w:t>The system of claim 1 wherein said means for transporting said dart holder</w:t>
      </w:r>
      <w:r w:rsidR="00AF790E" w:rsidRPr="0014057C">
        <w:rPr>
          <w:rFonts w:ascii="Times New Roman" w:hAnsi="Times New Roman" w:cs="Times New Roman"/>
          <w:sz w:val="24"/>
          <w:szCs w:val="24"/>
        </w:rPr>
        <w:t xml:space="preserve"> comprises a </w:t>
      </w:r>
      <w:r w:rsidR="00976111" w:rsidRPr="0014057C">
        <w:rPr>
          <w:rFonts w:ascii="Times New Roman" w:hAnsi="Times New Roman" w:cs="Times New Roman"/>
          <w:sz w:val="24"/>
          <w:szCs w:val="24"/>
        </w:rPr>
        <w:t xml:space="preserve">boom or crane based </w:t>
      </w:r>
      <w:r w:rsidR="00AF790E" w:rsidRPr="0014057C">
        <w:rPr>
          <w:rFonts w:ascii="Times New Roman" w:hAnsi="Times New Roman" w:cs="Times New Roman"/>
          <w:sz w:val="24"/>
          <w:szCs w:val="24"/>
        </w:rPr>
        <w:t>system.</w:t>
      </w:r>
    </w:p>
    <w:p w14:paraId="1FDCEC5B" w14:textId="459209EB" w:rsidR="006C2CEC" w:rsidRPr="0014057C" w:rsidRDefault="006C2CEC" w:rsidP="00BE2A56">
      <w:pPr>
        <w:pStyle w:val="ListParagraph"/>
        <w:numPr>
          <w:ilvl w:val="2"/>
          <w:numId w:val="27"/>
        </w:numPr>
        <w:tabs>
          <w:tab w:val="clear" w:pos="2160"/>
          <w:tab w:val="num" w:pos="720"/>
        </w:tabs>
        <w:spacing w:line="480" w:lineRule="auto"/>
        <w:ind w:left="720" w:hanging="720"/>
        <w:rPr>
          <w:rFonts w:ascii="Times New Roman" w:hAnsi="Times New Roman" w:cs="Times New Roman"/>
          <w:sz w:val="24"/>
          <w:szCs w:val="24"/>
        </w:rPr>
      </w:pPr>
      <w:r w:rsidRPr="0014057C">
        <w:rPr>
          <w:rFonts w:ascii="Times New Roman" w:hAnsi="Times New Roman" w:cs="Times New Roman"/>
          <w:sz w:val="24"/>
          <w:szCs w:val="24"/>
        </w:rPr>
        <w:t>A method for deploying darts into a wellhead for well fracking operations, comprising:</w:t>
      </w:r>
    </w:p>
    <w:p w14:paraId="79642184" w14:textId="15AB49F3" w:rsidR="006C2CEC" w:rsidRPr="0014057C" w:rsidRDefault="006C2CEC" w:rsidP="006C2CEC">
      <w:pPr>
        <w:spacing w:line="480" w:lineRule="auto"/>
        <w:rPr>
          <w:rFonts w:ascii="Times New Roman" w:hAnsi="Times New Roman" w:cs="Times New Roman"/>
          <w:sz w:val="24"/>
          <w:szCs w:val="24"/>
        </w:rPr>
      </w:pPr>
      <w:r w:rsidRPr="0014057C">
        <w:rPr>
          <w:rFonts w:ascii="Times New Roman" w:hAnsi="Times New Roman" w:cs="Times New Roman"/>
          <w:sz w:val="24"/>
          <w:szCs w:val="24"/>
        </w:rPr>
        <w:tab/>
        <w:t>loading a dart holder with one or more darts;</w:t>
      </w:r>
    </w:p>
    <w:p w14:paraId="0C1DE098" w14:textId="71AD5BDD" w:rsidR="009D729A" w:rsidRPr="0014057C" w:rsidRDefault="009D729A" w:rsidP="009D729A">
      <w:pPr>
        <w:spacing w:line="480" w:lineRule="auto"/>
        <w:ind w:left="720"/>
        <w:rPr>
          <w:rFonts w:ascii="Times New Roman" w:hAnsi="Times New Roman" w:cs="Times New Roman"/>
          <w:sz w:val="24"/>
          <w:szCs w:val="24"/>
        </w:rPr>
      </w:pPr>
      <w:r w:rsidRPr="0014057C">
        <w:rPr>
          <w:rFonts w:ascii="Times New Roman" w:hAnsi="Times New Roman" w:cs="Times New Roman"/>
          <w:sz w:val="24"/>
          <w:szCs w:val="24"/>
        </w:rPr>
        <w:t>transporting said dart holder</w:t>
      </w:r>
      <w:r w:rsidR="00E566D9" w:rsidRPr="0014057C">
        <w:rPr>
          <w:rFonts w:ascii="Times New Roman" w:hAnsi="Times New Roman" w:cs="Times New Roman"/>
          <w:sz w:val="24"/>
          <w:szCs w:val="24"/>
        </w:rPr>
        <w:t xml:space="preserve">, </w:t>
      </w:r>
      <w:r w:rsidR="00085976" w:rsidRPr="0014057C">
        <w:rPr>
          <w:rFonts w:ascii="Times New Roman" w:hAnsi="Times New Roman" w:cs="Times New Roman"/>
          <w:sz w:val="24"/>
          <w:szCs w:val="24"/>
        </w:rPr>
        <w:t>without any human incursion into the redzone area around said wellhead</w:t>
      </w:r>
      <w:r w:rsidR="00E566D9" w:rsidRPr="0014057C">
        <w:rPr>
          <w:rFonts w:ascii="Times New Roman" w:hAnsi="Times New Roman" w:cs="Times New Roman"/>
          <w:sz w:val="24"/>
          <w:szCs w:val="24"/>
        </w:rPr>
        <w:t>, through a means</w:t>
      </w:r>
      <w:r w:rsidRPr="0014057C">
        <w:rPr>
          <w:rFonts w:ascii="Times New Roman" w:hAnsi="Times New Roman" w:cs="Times New Roman"/>
          <w:sz w:val="24"/>
          <w:szCs w:val="24"/>
        </w:rPr>
        <w:t xml:space="preserve"> </w:t>
      </w:r>
      <w:r w:rsidR="00595471" w:rsidRPr="0014057C">
        <w:rPr>
          <w:rFonts w:ascii="Times New Roman" w:hAnsi="Times New Roman" w:cs="Times New Roman"/>
          <w:sz w:val="24"/>
          <w:szCs w:val="24"/>
        </w:rPr>
        <w:t>and positioning</w:t>
      </w:r>
      <w:r w:rsidR="00E05597" w:rsidRPr="0014057C">
        <w:rPr>
          <w:rFonts w:ascii="Times New Roman" w:hAnsi="Times New Roman" w:cs="Times New Roman"/>
          <w:sz w:val="24"/>
          <w:szCs w:val="24"/>
        </w:rPr>
        <w:t xml:space="preserve"> </w:t>
      </w:r>
      <w:r w:rsidR="00C002D7" w:rsidRPr="0014057C">
        <w:rPr>
          <w:rFonts w:ascii="Times New Roman" w:hAnsi="Times New Roman" w:cs="Times New Roman"/>
          <w:sz w:val="24"/>
          <w:szCs w:val="24"/>
        </w:rPr>
        <w:t xml:space="preserve">said dart holder </w:t>
      </w:r>
      <w:r w:rsidR="00E05597" w:rsidRPr="0014057C">
        <w:rPr>
          <w:rFonts w:ascii="Times New Roman" w:hAnsi="Times New Roman" w:cs="Times New Roman"/>
          <w:sz w:val="24"/>
          <w:szCs w:val="24"/>
        </w:rPr>
        <w:t>over a</w:t>
      </w:r>
      <w:r w:rsidR="00422BA2" w:rsidRPr="0014057C">
        <w:rPr>
          <w:rFonts w:ascii="Times New Roman" w:hAnsi="Times New Roman" w:cs="Times New Roman"/>
          <w:sz w:val="24"/>
          <w:szCs w:val="24"/>
        </w:rPr>
        <w:t xml:space="preserve"> funnel attached to a</w:t>
      </w:r>
      <w:r w:rsidRPr="0014057C">
        <w:rPr>
          <w:rFonts w:ascii="Times New Roman" w:hAnsi="Times New Roman" w:cs="Times New Roman"/>
          <w:sz w:val="24"/>
          <w:szCs w:val="24"/>
        </w:rPr>
        <w:t xml:space="preserve"> wellhead </w:t>
      </w:r>
      <w:r w:rsidR="00422BA2" w:rsidRPr="0014057C">
        <w:rPr>
          <w:rFonts w:ascii="Times New Roman" w:hAnsi="Times New Roman" w:cs="Times New Roman"/>
          <w:sz w:val="24"/>
          <w:szCs w:val="24"/>
        </w:rPr>
        <w:t>capable of receiving said darts</w:t>
      </w:r>
      <w:r w:rsidRPr="0014057C">
        <w:rPr>
          <w:rFonts w:ascii="Times New Roman" w:hAnsi="Times New Roman" w:cs="Times New Roman"/>
          <w:sz w:val="24"/>
          <w:szCs w:val="24"/>
        </w:rPr>
        <w:t>;</w:t>
      </w:r>
    </w:p>
    <w:p w14:paraId="6BB017D1" w14:textId="0AEA4EAE" w:rsidR="00F1424C" w:rsidRPr="0014057C" w:rsidRDefault="006C2CEC" w:rsidP="00595471">
      <w:pPr>
        <w:spacing w:line="480" w:lineRule="auto"/>
        <w:ind w:left="720"/>
        <w:rPr>
          <w:rFonts w:ascii="Times New Roman" w:hAnsi="Times New Roman" w:cs="Times New Roman"/>
          <w:sz w:val="24"/>
          <w:szCs w:val="24"/>
        </w:rPr>
      </w:pPr>
      <w:r w:rsidRPr="0014057C">
        <w:rPr>
          <w:rFonts w:ascii="Times New Roman" w:hAnsi="Times New Roman" w:cs="Times New Roman"/>
          <w:sz w:val="24"/>
          <w:szCs w:val="24"/>
        </w:rPr>
        <w:lastRenderedPageBreak/>
        <w:t>remotely releas</w:t>
      </w:r>
      <w:r w:rsidR="00D86B4D" w:rsidRPr="0014057C">
        <w:rPr>
          <w:rFonts w:ascii="Times New Roman" w:hAnsi="Times New Roman" w:cs="Times New Roman"/>
          <w:sz w:val="24"/>
          <w:szCs w:val="24"/>
        </w:rPr>
        <w:t>ing</w:t>
      </w:r>
      <w:r w:rsidRPr="0014057C">
        <w:rPr>
          <w:rFonts w:ascii="Times New Roman" w:hAnsi="Times New Roman" w:cs="Times New Roman"/>
          <w:sz w:val="24"/>
          <w:szCs w:val="24"/>
        </w:rPr>
        <w:t xml:space="preserve"> said darts</w:t>
      </w:r>
      <w:r w:rsidR="005523FF" w:rsidRPr="0014057C">
        <w:rPr>
          <w:rFonts w:ascii="Times New Roman" w:hAnsi="Times New Roman" w:cs="Times New Roman"/>
          <w:sz w:val="24"/>
          <w:szCs w:val="24"/>
        </w:rPr>
        <w:t xml:space="preserve"> from said dart</w:t>
      </w:r>
      <w:r w:rsidR="00DF3099" w:rsidRPr="0014057C">
        <w:rPr>
          <w:rFonts w:ascii="Times New Roman" w:hAnsi="Times New Roman" w:cs="Times New Roman"/>
          <w:sz w:val="24"/>
          <w:szCs w:val="24"/>
        </w:rPr>
        <w:t xml:space="preserve"> holder</w:t>
      </w:r>
      <w:r w:rsidR="005523FF" w:rsidRPr="0014057C">
        <w:rPr>
          <w:rFonts w:ascii="Times New Roman" w:hAnsi="Times New Roman" w:cs="Times New Roman"/>
          <w:sz w:val="24"/>
          <w:szCs w:val="24"/>
        </w:rPr>
        <w:t xml:space="preserve"> </w:t>
      </w:r>
      <w:r w:rsidR="00D86B4D" w:rsidRPr="0014057C">
        <w:rPr>
          <w:rFonts w:ascii="Times New Roman" w:hAnsi="Times New Roman" w:cs="Times New Roman"/>
          <w:sz w:val="24"/>
          <w:szCs w:val="24"/>
        </w:rPr>
        <w:t xml:space="preserve">into </w:t>
      </w:r>
      <w:r w:rsidR="005523FF" w:rsidRPr="0014057C">
        <w:rPr>
          <w:rFonts w:ascii="Times New Roman" w:hAnsi="Times New Roman" w:cs="Times New Roman"/>
          <w:sz w:val="24"/>
          <w:szCs w:val="24"/>
        </w:rPr>
        <w:t>said</w:t>
      </w:r>
      <w:r w:rsidR="00D86B4D" w:rsidRPr="0014057C">
        <w:rPr>
          <w:rFonts w:ascii="Times New Roman" w:hAnsi="Times New Roman" w:cs="Times New Roman"/>
          <w:sz w:val="24"/>
          <w:szCs w:val="24"/>
        </w:rPr>
        <w:t xml:space="preserve"> funnel</w:t>
      </w:r>
    </w:p>
    <w:p w14:paraId="5DCAB504" w14:textId="0EB6BE47" w:rsidR="00BD44A2" w:rsidRPr="0014057C" w:rsidRDefault="00595471" w:rsidP="00090B41">
      <w:pPr>
        <w:pStyle w:val="ListParagraph"/>
        <w:numPr>
          <w:ilvl w:val="2"/>
          <w:numId w:val="27"/>
        </w:numPr>
        <w:tabs>
          <w:tab w:val="clear" w:pos="2160"/>
          <w:tab w:val="num" w:pos="720"/>
        </w:tabs>
        <w:spacing w:line="480" w:lineRule="auto"/>
        <w:ind w:left="720" w:hanging="720"/>
        <w:rPr>
          <w:rFonts w:ascii="Times New Roman" w:hAnsi="Times New Roman" w:cs="Times New Roman"/>
          <w:sz w:val="24"/>
          <w:szCs w:val="24"/>
        </w:rPr>
      </w:pPr>
      <w:r w:rsidRPr="0014057C">
        <w:rPr>
          <w:rFonts w:ascii="Times New Roman" w:hAnsi="Times New Roman" w:cs="Times New Roman"/>
          <w:sz w:val="24"/>
          <w:szCs w:val="24"/>
        </w:rPr>
        <w:t xml:space="preserve">The method of claim 5 wherein said means for transporting said dart holder comprises a </w:t>
      </w:r>
      <w:r w:rsidR="00EF3043" w:rsidRPr="0014057C">
        <w:rPr>
          <w:rFonts w:ascii="Times New Roman" w:hAnsi="Times New Roman" w:cs="Times New Roman"/>
          <w:sz w:val="24"/>
          <w:szCs w:val="24"/>
        </w:rPr>
        <w:t xml:space="preserve">suspension </w:t>
      </w:r>
      <w:r w:rsidRPr="0014057C">
        <w:rPr>
          <w:rFonts w:ascii="Times New Roman" w:hAnsi="Times New Roman" w:cs="Times New Roman"/>
          <w:sz w:val="24"/>
          <w:szCs w:val="24"/>
        </w:rPr>
        <w:t>cable conveyance system</w:t>
      </w:r>
      <w:r w:rsidR="001F10A9" w:rsidRPr="0014057C">
        <w:rPr>
          <w:rFonts w:ascii="Times New Roman" w:hAnsi="Times New Roman" w:cs="Times New Roman"/>
          <w:sz w:val="24"/>
          <w:szCs w:val="24"/>
        </w:rPr>
        <w:t>.</w:t>
      </w:r>
      <w:r w:rsidRPr="0014057C">
        <w:rPr>
          <w:rFonts w:ascii="Times New Roman" w:hAnsi="Times New Roman" w:cs="Times New Roman"/>
          <w:sz w:val="24"/>
          <w:szCs w:val="24"/>
        </w:rPr>
        <w:t xml:space="preserve"> </w:t>
      </w:r>
    </w:p>
    <w:p w14:paraId="4C209399" w14:textId="77777777" w:rsidR="00DF6565" w:rsidRPr="0014057C" w:rsidRDefault="00BD44A2" w:rsidP="00090B41">
      <w:pPr>
        <w:pStyle w:val="ListParagraph"/>
        <w:numPr>
          <w:ilvl w:val="2"/>
          <w:numId w:val="27"/>
        </w:numPr>
        <w:tabs>
          <w:tab w:val="clear" w:pos="2160"/>
          <w:tab w:val="num" w:pos="720"/>
        </w:tabs>
        <w:spacing w:line="480" w:lineRule="auto"/>
        <w:ind w:left="720" w:hanging="720"/>
        <w:rPr>
          <w:rFonts w:ascii="Times New Roman" w:hAnsi="Times New Roman" w:cs="Times New Roman"/>
          <w:sz w:val="24"/>
          <w:szCs w:val="24"/>
        </w:rPr>
      </w:pPr>
      <w:r w:rsidRPr="0014057C">
        <w:rPr>
          <w:rFonts w:ascii="Times New Roman" w:hAnsi="Times New Roman" w:cs="Times New Roman"/>
          <w:sz w:val="24"/>
          <w:szCs w:val="24"/>
        </w:rPr>
        <w:t>The method of claim 5 wherein said means for transporting said dart holder comprises an unmanned aerial vehicle (UAV) system</w:t>
      </w:r>
      <w:r w:rsidR="00DF6565" w:rsidRPr="0014057C">
        <w:rPr>
          <w:rFonts w:ascii="Times New Roman" w:hAnsi="Times New Roman" w:cs="Times New Roman"/>
          <w:sz w:val="24"/>
          <w:szCs w:val="24"/>
        </w:rPr>
        <w:t>,</w:t>
      </w:r>
    </w:p>
    <w:p w14:paraId="038F0230" w14:textId="15C1ED71" w:rsidR="00090B41" w:rsidRPr="0014057C" w:rsidRDefault="00090B41" w:rsidP="00090B41">
      <w:pPr>
        <w:pStyle w:val="ListParagraph"/>
        <w:numPr>
          <w:ilvl w:val="2"/>
          <w:numId w:val="27"/>
        </w:numPr>
        <w:tabs>
          <w:tab w:val="clear" w:pos="2160"/>
          <w:tab w:val="num" w:pos="720"/>
        </w:tabs>
        <w:spacing w:line="480" w:lineRule="auto"/>
        <w:ind w:left="720" w:hanging="720"/>
        <w:rPr>
          <w:rFonts w:ascii="Times New Roman" w:hAnsi="Times New Roman" w:cs="Times New Roman"/>
          <w:sz w:val="24"/>
          <w:szCs w:val="24"/>
        </w:rPr>
      </w:pPr>
      <w:r w:rsidRPr="0014057C">
        <w:rPr>
          <w:rFonts w:ascii="Times New Roman" w:hAnsi="Times New Roman" w:cs="Times New Roman"/>
          <w:sz w:val="24"/>
          <w:szCs w:val="24"/>
        </w:rPr>
        <w:t xml:space="preserve">The method of claim </w:t>
      </w:r>
      <w:r w:rsidR="00B3692B" w:rsidRPr="0014057C">
        <w:rPr>
          <w:rFonts w:ascii="Times New Roman" w:hAnsi="Times New Roman" w:cs="Times New Roman"/>
          <w:sz w:val="24"/>
          <w:szCs w:val="24"/>
        </w:rPr>
        <w:t>5</w:t>
      </w:r>
      <w:r w:rsidRPr="0014057C">
        <w:rPr>
          <w:rFonts w:ascii="Times New Roman" w:hAnsi="Times New Roman" w:cs="Times New Roman"/>
          <w:sz w:val="24"/>
          <w:szCs w:val="24"/>
        </w:rPr>
        <w:t xml:space="preserve"> wherein said means for transporting said dart holder comprises a </w:t>
      </w:r>
      <w:r w:rsidR="00976111" w:rsidRPr="0014057C">
        <w:rPr>
          <w:rFonts w:ascii="Times New Roman" w:hAnsi="Times New Roman" w:cs="Times New Roman"/>
          <w:sz w:val="24"/>
          <w:szCs w:val="24"/>
        </w:rPr>
        <w:t>boom or crane</w:t>
      </w:r>
      <w:r w:rsidRPr="0014057C">
        <w:rPr>
          <w:rFonts w:ascii="Times New Roman" w:hAnsi="Times New Roman" w:cs="Times New Roman"/>
          <w:sz w:val="24"/>
          <w:szCs w:val="24"/>
        </w:rPr>
        <w:t xml:space="preserve"> system.</w:t>
      </w:r>
    </w:p>
    <w:p w14:paraId="0FBB4F39" w14:textId="7A167C75" w:rsidR="004A4343" w:rsidRPr="0014057C" w:rsidRDefault="004A4343" w:rsidP="00DF6565">
      <w:pPr>
        <w:spacing w:line="480" w:lineRule="auto"/>
        <w:rPr>
          <w:rFonts w:ascii="Times New Roman" w:hAnsi="Times New Roman" w:cs="Times New Roman"/>
          <w:sz w:val="24"/>
          <w:szCs w:val="24"/>
        </w:rPr>
      </w:pPr>
    </w:p>
    <w:sectPr w:rsidR="004A4343" w:rsidRPr="0014057C">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223D4" w14:textId="77777777" w:rsidR="00E051E9" w:rsidRDefault="00E051E9" w:rsidP="005D3312">
      <w:pPr>
        <w:spacing w:after="0" w:line="240" w:lineRule="auto"/>
      </w:pPr>
      <w:r>
        <w:separator/>
      </w:r>
    </w:p>
  </w:endnote>
  <w:endnote w:type="continuationSeparator" w:id="0">
    <w:p w14:paraId="4B3D90DA" w14:textId="77777777" w:rsidR="00E051E9" w:rsidRDefault="00E051E9" w:rsidP="005D33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05498053"/>
      <w:docPartObj>
        <w:docPartGallery w:val="Page Numbers (Bottom of Page)"/>
        <w:docPartUnique/>
      </w:docPartObj>
    </w:sdtPr>
    <w:sdtEndPr>
      <w:rPr>
        <w:noProof/>
      </w:rPr>
    </w:sdtEndPr>
    <w:sdtContent>
      <w:p w14:paraId="16AFF778" w14:textId="50FFB552" w:rsidR="00B114E8" w:rsidRPr="008F0F4A" w:rsidRDefault="00B114E8">
        <w:pPr>
          <w:pStyle w:val="Footer"/>
          <w:jc w:val="center"/>
          <w:rPr>
            <w:rFonts w:ascii="Times New Roman" w:hAnsi="Times New Roman" w:cs="Times New Roman"/>
            <w:sz w:val="24"/>
            <w:szCs w:val="24"/>
          </w:rPr>
        </w:pPr>
        <w:r w:rsidRPr="008F0F4A">
          <w:rPr>
            <w:rFonts w:ascii="Times New Roman" w:hAnsi="Times New Roman" w:cs="Times New Roman"/>
            <w:sz w:val="24"/>
            <w:szCs w:val="24"/>
          </w:rPr>
          <w:fldChar w:fldCharType="begin"/>
        </w:r>
        <w:r w:rsidRPr="008F0F4A">
          <w:rPr>
            <w:rFonts w:ascii="Times New Roman" w:hAnsi="Times New Roman" w:cs="Times New Roman"/>
            <w:sz w:val="24"/>
            <w:szCs w:val="24"/>
          </w:rPr>
          <w:instrText xml:space="preserve"> PAGE   \* MERGEFORMAT </w:instrText>
        </w:r>
        <w:r w:rsidRPr="008F0F4A">
          <w:rPr>
            <w:rFonts w:ascii="Times New Roman" w:hAnsi="Times New Roman" w:cs="Times New Roman"/>
            <w:sz w:val="24"/>
            <w:szCs w:val="24"/>
          </w:rPr>
          <w:fldChar w:fldCharType="separate"/>
        </w:r>
        <w:r w:rsidRPr="008F0F4A">
          <w:rPr>
            <w:rFonts w:ascii="Times New Roman" w:hAnsi="Times New Roman" w:cs="Times New Roman"/>
            <w:noProof/>
            <w:sz w:val="24"/>
            <w:szCs w:val="24"/>
          </w:rPr>
          <w:t>2</w:t>
        </w:r>
        <w:r w:rsidRPr="008F0F4A">
          <w:rPr>
            <w:rFonts w:ascii="Times New Roman" w:hAnsi="Times New Roman" w:cs="Times New Roman"/>
            <w:noProof/>
            <w:sz w:val="24"/>
            <w:szCs w:val="24"/>
          </w:rPr>
          <w:fldChar w:fldCharType="end"/>
        </w:r>
      </w:p>
    </w:sdtContent>
  </w:sdt>
  <w:p w14:paraId="54B373D5" w14:textId="77777777" w:rsidR="005D3312" w:rsidRPr="008F0F4A" w:rsidRDefault="005D3312">
    <w:pPr>
      <w:pStyle w:val="Footer"/>
      <w:rPr>
        <w:rFonts w:ascii="Times New Roman" w:hAnsi="Times New Roman"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26999" w14:textId="77777777" w:rsidR="00E051E9" w:rsidRDefault="00E051E9" w:rsidP="005D3312">
      <w:pPr>
        <w:spacing w:after="0" w:line="240" w:lineRule="auto"/>
      </w:pPr>
      <w:r>
        <w:separator/>
      </w:r>
    </w:p>
  </w:footnote>
  <w:footnote w:type="continuationSeparator" w:id="0">
    <w:p w14:paraId="44AC60A8" w14:textId="77777777" w:rsidR="00E051E9" w:rsidRDefault="00E051E9" w:rsidP="005D33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C2E81" w14:textId="2CADF931" w:rsidR="00BA35C6" w:rsidRDefault="00BA35C6" w:rsidP="00BA35C6">
    <w:pPr>
      <w:pStyle w:val="Footer"/>
      <w:rPr>
        <w:rFonts w:ascii="Times New Roman" w:hAnsi="Times New Roman" w:cs="Times New Roman"/>
        <w:b/>
        <w:bCs/>
        <w:sz w:val="24"/>
        <w:szCs w:val="24"/>
      </w:rPr>
    </w:pPr>
    <w:r w:rsidRPr="00BA35C6">
      <w:rPr>
        <w:rFonts w:ascii="Times New Roman" w:hAnsi="Times New Roman" w:cs="Times New Roman"/>
        <w:b/>
        <w:bCs/>
        <w:sz w:val="24"/>
        <w:szCs w:val="24"/>
      </w:rPr>
      <w:t xml:space="preserve">US PATENT PENDING APPLICATION NO. </w:t>
    </w:r>
    <w:r w:rsidRPr="00BA35C6">
      <w:rPr>
        <w:rFonts w:ascii="Times New Roman" w:hAnsi="Times New Roman" w:cs="Times New Roman"/>
        <w:b/>
        <w:color w:val="272727"/>
        <w:sz w:val="24"/>
        <w:szCs w:val="24"/>
        <w:u w:val="single"/>
      </w:rPr>
      <w:t>63/9</w:t>
    </w:r>
    <w:r w:rsidR="002C2FC2">
      <w:rPr>
        <w:rFonts w:ascii="Times New Roman" w:hAnsi="Times New Roman" w:cs="Times New Roman"/>
        <w:b/>
        <w:color w:val="272727"/>
        <w:sz w:val="24"/>
        <w:szCs w:val="24"/>
        <w:u w:val="single"/>
      </w:rPr>
      <w:t>60,157</w:t>
    </w:r>
    <w:r w:rsidRPr="00BA35C6">
      <w:rPr>
        <w:rFonts w:ascii="Times New Roman" w:hAnsi="Times New Roman" w:cs="Times New Roman"/>
        <w:b/>
        <w:bCs/>
        <w:sz w:val="24"/>
        <w:szCs w:val="24"/>
      </w:rPr>
      <w:t xml:space="preserve"> – </w:t>
    </w:r>
  </w:p>
  <w:p w14:paraId="3E927837" w14:textId="3C55A8DE" w:rsidR="00BA35C6" w:rsidRPr="00BA35C6" w:rsidRDefault="00BA35C6" w:rsidP="00BA35C6">
    <w:pPr>
      <w:pStyle w:val="Footer"/>
      <w:rPr>
        <w:rFonts w:ascii="Times New Roman" w:hAnsi="Times New Roman" w:cs="Times New Roman"/>
        <w:b/>
        <w:bCs/>
        <w:sz w:val="24"/>
        <w:szCs w:val="24"/>
      </w:rPr>
    </w:pPr>
    <w:r w:rsidRPr="00BA35C6">
      <w:rPr>
        <w:rFonts w:ascii="Times New Roman" w:hAnsi="Times New Roman" w:cs="Times New Roman"/>
        <w:b/>
        <w:bCs/>
        <w:sz w:val="24"/>
        <w:szCs w:val="24"/>
      </w:rPr>
      <w:t xml:space="preserve">SUBJECT TO CONFIDENTIALITY AGREEMENT </w:t>
    </w:r>
  </w:p>
  <w:p w14:paraId="50E91B8F" w14:textId="6ECE01B5" w:rsidR="00BA35C6" w:rsidRDefault="00BA35C6" w:rsidP="002C2FC2">
    <w:pPr>
      <w:pStyle w:val="Footer"/>
      <w:rPr>
        <w:rFonts w:ascii="Times New Roman" w:hAnsi="Times New Roman" w:cs="Times New Roman"/>
        <w:b/>
        <w:bCs/>
        <w:sz w:val="24"/>
        <w:szCs w:val="24"/>
      </w:rPr>
    </w:pPr>
    <w:r w:rsidRPr="00BA35C6">
      <w:rPr>
        <w:rFonts w:ascii="Times New Roman" w:hAnsi="Times New Roman" w:cs="Times New Roman"/>
        <w:b/>
        <w:bCs/>
        <w:sz w:val="24"/>
        <w:szCs w:val="24"/>
      </w:rPr>
      <w:t xml:space="preserve">PROPERTY OF </w:t>
    </w:r>
    <w:r w:rsidR="002C2FC2">
      <w:rPr>
        <w:rFonts w:ascii="Times New Roman" w:hAnsi="Times New Roman" w:cs="Times New Roman"/>
        <w:b/>
        <w:bCs/>
        <w:sz w:val="24"/>
        <w:szCs w:val="24"/>
      </w:rPr>
      <w:t>SHAREWELL HDD LLC</w:t>
    </w:r>
  </w:p>
  <w:p w14:paraId="427BB918" w14:textId="77777777" w:rsidR="002C2FC2" w:rsidRPr="00BA35C6" w:rsidRDefault="002C2FC2" w:rsidP="002C2FC2">
    <w:pPr>
      <w:pStyle w:val="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F48F8"/>
    <w:multiLevelType w:val="hybridMultilevel"/>
    <w:tmpl w:val="A97CA520"/>
    <w:lvl w:ilvl="0" w:tplc="8146FFFA">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875C31"/>
    <w:multiLevelType w:val="multilevel"/>
    <w:tmpl w:val="2C0C37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07859"/>
    <w:multiLevelType w:val="hybridMultilevel"/>
    <w:tmpl w:val="96965C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825FAF"/>
    <w:multiLevelType w:val="hybridMultilevel"/>
    <w:tmpl w:val="ECF2C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B7245C"/>
    <w:multiLevelType w:val="hybridMultilevel"/>
    <w:tmpl w:val="3650E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131360"/>
    <w:multiLevelType w:val="hybridMultilevel"/>
    <w:tmpl w:val="F6886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CF7FA6"/>
    <w:multiLevelType w:val="hybridMultilevel"/>
    <w:tmpl w:val="99C20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6D255D"/>
    <w:multiLevelType w:val="multilevel"/>
    <w:tmpl w:val="34ACF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491F87"/>
    <w:multiLevelType w:val="hybridMultilevel"/>
    <w:tmpl w:val="85C2C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AB760E"/>
    <w:multiLevelType w:val="hybridMultilevel"/>
    <w:tmpl w:val="7CE60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4C1FAB"/>
    <w:multiLevelType w:val="multilevel"/>
    <w:tmpl w:val="204C7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99322C"/>
    <w:multiLevelType w:val="multilevel"/>
    <w:tmpl w:val="07FE0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682784"/>
    <w:multiLevelType w:val="multilevel"/>
    <w:tmpl w:val="77C2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0E08FA"/>
    <w:multiLevelType w:val="hybridMultilevel"/>
    <w:tmpl w:val="058C4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7A0517"/>
    <w:multiLevelType w:val="multilevel"/>
    <w:tmpl w:val="C2E8C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AE44A6"/>
    <w:multiLevelType w:val="multilevel"/>
    <w:tmpl w:val="B08434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320829CE"/>
    <w:multiLevelType w:val="hybridMultilevel"/>
    <w:tmpl w:val="49D49F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A05214"/>
    <w:multiLevelType w:val="hybridMultilevel"/>
    <w:tmpl w:val="45BEF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BC5D09"/>
    <w:multiLevelType w:val="hybridMultilevel"/>
    <w:tmpl w:val="DE981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C35056"/>
    <w:multiLevelType w:val="hybridMultilevel"/>
    <w:tmpl w:val="7A582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E61358"/>
    <w:multiLevelType w:val="multilevel"/>
    <w:tmpl w:val="A68A9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5569F9"/>
    <w:multiLevelType w:val="hybridMultilevel"/>
    <w:tmpl w:val="B1FEDEA6"/>
    <w:lvl w:ilvl="0" w:tplc="88C6A50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E8D3C40"/>
    <w:multiLevelType w:val="hybridMultilevel"/>
    <w:tmpl w:val="4796B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EC6439"/>
    <w:multiLevelType w:val="multilevel"/>
    <w:tmpl w:val="6F8E3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A37DB4"/>
    <w:multiLevelType w:val="hybridMultilevel"/>
    <w:tmpl w:val="2954C1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63C7BC8"/>
    <w:multiLevelType w:val="multilevel"/>
    <w:tmpl w:val="F9E6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D969DC"/>
    <w:multiLevelType w:val="hybridMultilevel"/>
    <w:tmpl w:val="CC00C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94D286C"/>
    <w:multiLevelType w:val="multilevel"/>
    <w:tmpl w:val="08F27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613A10"/>
    <w:multiLevelType w:val="hybridMultilevel"/>
    <w:tmpl w:val="EB3852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E7C1208"/>
    <w:multiLevelType w:val="hybridMultilevel"/>
    <w:tmpl w:val="C0F05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19D7CC3"/>
    <w:multiLevelType w:val="hybridMultilevel"/>
    <w:tmpl w:val="50D2F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D8018D"/>
    <w:multiLevelType w:val="multilevel"/>
    <w:tmpl w:val="B8FE8730"/>
    <w:lvl w:ilvl="0">
      <w:start w:val="1"/>
      <w:numFmt w:val="upperLetter"/>
      <w:lvlText w:val="%1."/>
      <w:lvlJc w:val="left"/>
      <w:pPr>
        <w:tabs>
          <w:tab w:val="num" w:pos="720"/>
        </w:tabs>
        <w:ind w:left="720" w:hanging="360"/>
      </w:pPr>
      <w:rPr>
        <w:rFonts w:ascii="Times New Roman" w:eastAsia="Aptos" w:hAnsi="Times New Roman" w:cs="Times New Roman"/>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69106326"/>
    <w:multiLevelType w:val="multilevel"/>
    <w:tmpl w:val="C7A8F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5C69AB"/>
    <w:multiLevelType w:val="hybridMultilevel"/>
    <w:tmpl w:val="EB3852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56E47F0"/>
    <w:multiLevelType w:val="hybridMultilevel"/>
    <w:tmpl w:val="FFA06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92A0101"/>
    <w:multiLevelType w:val="multilevel"/>
    <w:tmpl w:val="F656FC2C"/>
    <w:lvl w:ilvl="0">
      <w:start w:val="1"/>
      <w:numFmt w:val="upperLetter"/>
      <w:lvlText w:val="%1."/>
      <w:lvlJc w:val="left"/>
      <w:pPr>
        <w:tabs>
          <w:tab w:val="num" w:pos="720"/>
        </w:tabs>
        <w:ind w:left="720" w:hanging="360"/>
      </w:pPr>
      <w:rPr>
        <w:rFonts w:ascii="Times New Roman" w:eastAsia="Aptos" w:hAnsi="Times New Roman" w:cs="Times New Roman"/>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15:restartNumberingAfterBreak="0">
    <w:nsid w:val="7D5D283D"/>
    <w:multiLevelType w:val="hybridMultilevel"/>
    <w:tmpl w:val="B2E21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3538896">
    <w:abstractNumId w:val="29"/>
  </w:num>
  <w:num w:numId="2" w16cid:durableId="1433236074">
    <w:abstractNumId w:val="5"/>
  </w:num>
  <w:num w:numId="3" w16cid:durableId="1634629414">
    <w:abstractNumId w:val="17"/>
  </w:num>
  <w:num w:numId="4" w16cid:durableId="778986724">
    <w:abstractNumId w:val="19"/>
  </w:num>
  <w:num w:numId="5" w16cid:durableId="31732923">
    <w:abstractNumId w:val="9"/>
  </w:num>
  <w:num w:numId="6" w16cid:durableId="1001931811">
    <w:abstractNumId w:val="13"/>
  </w:num>
  <w:num w:numId="7" w16cid:durableId="1075669037">
    <w:abstractNumId w:val="30"/>
  </w:num>
  <w:num w:numId="8" w16cid:durableId="699279980">
    <w:abstractNumId w:val="12"/>
  </w:num>
  <w:num w:numId="9" w16cid:durableId="1048723723">
    <w:abstractNumId w:val="25"/>
  </w:num>
  <w:num w:numId="10" w16cid:durableId="826819468">
    <w:abstractNumId w:val="8"/>
  </w:num>
  <w:num w:numId="11" w16cid:durableId="752239220">
    <w:abstractNumId w:val="3"/>
  </w:num>
  <w:num w:numId="12" w16cid:durableId="388966762">
    <w:abstractNumId w:val="36"/>
  </w:num>
  <w:num w:numId="13" w16cid:durableId="1585381688">
    <w:abstractNumId w:val="10"/>
  </w:num>
  <w:num w:numId="14" w16cid:durableId="2046523148">
    <w:abstractNumId w:val="22"/>
  </w:num>
  <w:num w:numId="15" w16cid:durableId="1597252931">
    <w:abstractNumId w:val="16"/>
  </w:num>
  <w:num w:numId="16" w16cid:durableId="1831213210">
    <w:abstractNumId w:val="2"/>
  </w:num>
  <w:num w:numId="17" w16cid:durableId="386807241">
    <w:abstractNumId w:val="6"/>
  </w:num>
  <w:num w:numId="18" w16cid:durableId="980960704">
    <w:abstractNumId w:val="4"/>
  </w:num>
  <w:num w:numId="19" w16cid:durableId="2025130683">
    <w:abstractNumId w:val="26"/>
  </w:num>
  <w:num w:numId="20" w16cid:durableId="368147288">
    <w:abstractNumId w:val="18"/>
  </w:num>
  <w:num w:numId="21" w16cid:durableId="442455332">
    <w:abstractNumId w:val="14"/>
  </w:num>
  <w:num w:numId="22" w16cid:durableId="655185658">
    <w:abstractNumId w:val="32"/>
  </w:num>
  <w:num w:numId="23" w16cid:durableId="1337919419">
    <w:abstractNumId w:val="27"/>
  </w:num>
  <w:num w:numId="24" w16cid:durableId="1050615661">
    <w:abstractNumId w:val="7"/>
  </w:num>
  <w:num w:numId="25" w16cid:durableId="1173376284">
    <w:abstractNumId w:val="1"/>
  </w:num>
  <w:num w:numId="26" w16cid:durableId="1601715686">
    <w:abstractNumId w:val="31"/>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00512070">
    <w:abstractNumId w:val="3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45794088">
    <w:abstractNumId w:val="23"/>
  </w:num>
  <w:num w:numId="29" w16cid:durableId="212156219">
    <w:abstractNumId w:val="11"/>
  </w:num>
  <w:num w:numId="30" w16cid:durableId="126356539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30198670">
    <w:abstractNumId w:val="20"/>
  </w:num>
  <w:num w:numId="32" w16cid:durableId="1847817753">
    <w:abstractNumId w:val="28"/>
  </w:num>
  <w:num w:numId="33" w16cid:durableId="1839228661">
    <w:abstractNumId w:val="34"/>
  </w:num>
  <w:num w:numId="34" w16cid:durableId="569120430">
    <w:abstractNumId w:val="33"/>
  </w:num>
  <w:num w:numId="35" w16cid:durableId="1938173157">
    <w:abstractNumId w:val="24"/>
  </w:num>
  <w:num w:numId="36" w16cid:durableId="1583837046">
    <w:abstractNumId w:val="21"/>
  </w:num>
  <w:num w:numId="37" w16cid:durableId="157428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749"/>
    <w:rsid w:val="000017F4"/>
    <w:rsid w:val="00006603"/>
    <w:rsid w:val="00006ADA"/>
    <w:rsid w:val="00013F6F"/>
    <w:rsid w:val="000157B6"/>
    <w:rsid w:val="00015DE1"/>
    <w:rsid w:val="000169E6"/>
    <w:rsid w:val="00020AF1"/>
    <w:rsid w:val="0002140E"/>
    <w:rsid w:val="000226AB"/>
    <w:rsid w:val="0002764D"/>
    <w:rsid w:val="00027AD5"/>
    <w:rsid w:val="00030D29"/>
    <w:rsid w:val="00032C1A"/>
    <w:rsid w:val="000421B5"/>
    <w:rsid w:val="00043AC1"/>
    <w:rsid w:val="00046BB6"/>
    <w:rsid w:val="00054E80"/>
    <w:rsid w:val="00062BF1"/>
    <w:rsid w:val="00063F5B"/>
    <w:rsid w:val="0007005D"/>
    <w:rsid w:val="00070583"/>
    <w:rsid w:val="000710DA"/>
    <w:rsid w:val="000727F4"/>
    <w:rsid w:val="00073340"/>
    <w:rsid w:val="000735DA"/>
    <w:rsid w:val="000736A1"/>
    <w:rsid w:val="000803A7"/>
    <w:rsid w:val="000814FE"/>
    <w:rsid w:val="00085976"/>
    <w:rsid w:val="000859B7"/>
    <w:rsid w:val="00090B41"/>
    <w:rsid w:val="000972BD"/>
    <w:rsid w:val="0009766A"/>
    <w:rsid w:val="000A2071"/>
    <w:rsid w:val="000A6C70"/>
    <w:rsid w:val="000A7F4B"/>
    <w:rsid w:val="000B2A07"/>
    <w:rsid w:val="000B4B15"/>
    <w:rsid w:val="000C239F"/>
    <w:rsid w:val="000C23EE"/>
    <w:rsid w:val="000C3B3F"/>
    <w:rsid w:val="000D239C"/>
    <w:rsid w:val="000D2E9A"/>
    <w:rsid w:val="000D47F5"/>
    <w:rsid w:val="000D6A40"/>
    <w:rsid w:val="000E040C"/>
    <w:rsid w:val="000F1448"/>
    <w:rsid w:val="000F1DB6"/>
    <w:rsid w:val="000F2F65"/>
    <w:rsid w:val="000F49AD"/>
    <w:rsid w:val="000F7EA4"/>
    <w:rsid w:val="00101E38"/>
    <w:rsid w:val="001203B2"/>
    <w:rsid w:val="001234BD"/>
    <w:rsid w:val="00125B99"/>
    <w:rsid w:val="00130D9D"/>
    <w:rsid w:val="00131658"/>
    <w:rsid w:val="00132567"/>
    <w:rsid w:val="00132ADE"/>
    <w:rsid w:val="00134C89"/>
    <w:rsid w:val="0014057C"/>
    <w:rsid w:val="00141E31"/>
    <w:rsid w:val="00147C28"/>
    <w:rsid w:val="00153AFC"/>
    <w:rsid w:val="00162630"/>
    <w:rsid w:val="00164109"/>
    <w:rsid w:val="00165003"/>
    <w:rsid w:val="001662ED"/>
    <w:rsid w:val="00172E21"/>
    <w:rsid w:val="00181999"/>
    <w:rsid w:val="00183FE4"/>
    <w:rsid w:val="001853E3"/>
    <w:rsid w:val="00186C8B"/>
    <w:rsid w:val="00186E0F"/>
    <w:rsid w:val="0019060F"/>
    <w:rsid w:val="0019382C"/>
    <w:rsid w:val="001A307F"/>
    <w:rsid w:val="001A31F1"/>
    <w:rsid w:val="001A36BA"/>
    <w:rsid w:val="001A702A"/>
    <w:rsid w:val="001B204A"/>
    <w:rsid w:val="001B2203"/>
    <w:rsid w:val="001B54FB"/>
    <w:rsid w:val="001C0DDD"/>
    <w:rsid w:val="001C2ECE"/>
    <w:rsid w:val="001D2370"/>
    <w:rsid w:val="001D37D5"/>
    <w:rsid w:val="001D5C6F"/>
    <w:rsid w:val="001D7308"/>
    <w:rsid w:val="001E002E"/>
    <w:rsid w:val="001E0BBE"/>
    <w:rsid w:val="001F10A9"/>
    <w:rsid w:val="001F2458"/>
    <w:rsid w:val="001F4767"/>
    <w:rsid w:val="001F4B52"/>
    <w:rsid w:val="00203854"/>
    <w:rsid w:val="002134C5"/>
    <w:rsid w:val="002250FD"/>
    <w:rsid w:val="002313DD"/>
    <w:rsid w:val="00231AE2"/>
    <w:rsid w:val="0023369A"/>
    <w:rsid w:val="00235399"/>
    <w:rsid w:val="00236130"/>
    <w:rsid w:val="00237B67"/>
    <w:rsid w:val="00241327"/>
    <w:rsid w:val="002445A1"/>
    <w:rsid w:val="00250312"/>
    <w:rsid w:val="002515A2"/>
    <w:rsid w:val="002542D6"/>
    <w:rsid w:val="00261E9A"/>
    <w:rsid w:val="002636AC"/>
    <w:rsid w:val="00264C53"/>
    <w:rsid w:val="00265C9B"/>
    <w:rsid w:val="00272B28"/>
    <w:rsid w:val="002749C0"/>
    <w:rsid w:val="00274C5B"/>
    <w:rsid w:val="00287688"/>
    <w:rsid w:val="00290857"/>
    <w:rsid w:val="0029324A"/>
    <w:rsid w:val="00293B31"/>
    <w:rsid w:val="002954E4"/>
    <w:rsid w:val="002A199B"/>
    <w:rsid w:val="002A58F9"/>
    <w:rsid w:val="002A7F63"/>
    <w:rsid w:val="002B10E8"/>
    <w:rsid w:val="002B27EA"/>
    <w:rsid w:val="002B6C17"/>
    <w:rsid w:val="002B7A3F"/>
    <w:rsid w:val="002C2E71"/>
    <w:rsid w:val="002C2FC2"/>
    <w:rsid w:val="002C3EB1"/>
    <w:rsid w:val="002C6270"/>
    <w:rsid w:val="002D27B2"/>
    <w:rsid w:val="002D3210"/>
    <w:rsid w:val="002D3B7C"/>
    <w:rsid w:val="002E0D22"/>
    <w:rsid w:val="002E47F3"/>
    <w:rsid w:val="002E559F"/>
    <w:rsid w:val="002E5E0E"/>
    <w:rsid w:val="002E6CBB"/>
    <w:rsid w:val="002E712B"/>
    <w:rsid w:val="002F44BB"/>
    <w:rsid w:val="002F4BF7"/>
    <w:rsid w:val="0030152F"/>
    <w:rsid w:val="003062F8"/>
    <w:rsid w:val="00306BAA"/>
    <w:rsid w:val="00312795"/>
    <w:rsid w:val="0031353C"/>
    <w:rsid w:val="0032310E"/>
    <w:rsid w:val="00323284"/>
    <w:rsid w:val="0032546C"/>
    <w:rsid w:val="00331805"/>
    <w:rsid w:val="00334697"/>
    <w:rsid w:val="00337A3B"/>
    <w:rsid w:val="003407C6"/>
    <w:rsid w:val="003416F6"/>
    <w:rsid w:val="00362C88"/>
    <w:rsid w:val="00364D25"/>
    <w:rsid w:val="00367AA6"/>
    <w:rsid w:val="0037287B"/>
    <w:rsid w:val="003844C2"/>
    <w:rsid w:val="003867C0"/>
    <w:rsid w:val="0038715E"/>
    <w:rsid w:val="00387867"/>
    <w:rsid w:val="0039007D"/>
    <w:rsid w:val="003906EF"/>
    <w:rsid w:val="00397706"/>
    <w:rsid w:val="003A274B"/>
    <w:rsid w:val="003A726B"/>
    <w:rsid w:val="003B476D"/>
    <w:rsid w:val="003B4902"/>
    <w:rsid w:val="003B5D01"/>
    <w:rsid w:val="003C2B91"/>
    <w:rsid w:val="003C3BDA"/>
    <w:rsid w:val="003C43D3"/>
    <w:rsid w:val="003D21EB"/>
    <w:rsid w:val="003D3120"/>
    <w:rsid w:val="003E0948"/>
    <w:rsid w:val="003E0A6A"/>
    <w:rsid w:val="003E5436"/>
    <w:rsid w:val="003E7D70"/>
    <w:rsid w:val="003F0A86"/>
    <w:rsid w:val="003F466F"/>
    <w:rsid w:val="003F5524"/>
    <w:rsid w:val="003F7209"/>
    <w:rsid w:val="00400D98"/>
    <w:rsid w:val="0040613F"/>
    <w:rsid w:val="00411C9F"/>
    <w:rsid w:val="004212F0"/>
    <w:rsid w:val="004216D7"/>
    <w:rsid w:val="0042176D"/>
    <w:rsid w:val="00422BA2"/>
    <w:rsid w:val="00423227"/>
    <w:rsid w:val="00424D48"/>
    <w:rsid w:val="004311E9"/>
    <w:rsid w:val="00437966"/>
    <w:rsid w:val="00441056"/>
    <w:rsid w:val="00441DB1"/>
    <w:rsid w:val="00442E9E"/>
    <w:rsid w:val="004452CD"/>
    <w:rsid w:val="0045180D"/>
    <w:rsid w:val="00461025"/>
    <w:rsid w:val="004641F0"/>
    <w:rsid w:val="00465838"/>
    <w:rsid w:val="004669C0"/>
    <w:rsid w:val="004747C7"/>
    <w:rsid w:val="00475A05"/>
    <w:rsid w:val="00481638"/>
    <w:rsid w:val="004877B1"/>
    <w:rsid w:val="00492F7C"/>
    <w:rsid w:val="00494393"/>
    <w:rsid w:val="0049790D"/>
    <w:rsid w:val="004A208D"/>
    <w:rsid w:val="004A2BE7"/>
    <w:rsid w:val="004A4343"/>
    <w:rsid w:val="004A7EF6"/>
    <w:rsid w:val="004B275D"/>
    <w:rsid w:val="004B3BED"/>
    <w:rsid w:val="004B45E9"/>
    <w:rsid w:val="004B5559"/>
    <w:rsid w:val="004B71D6"/>
    <w:rsid w:val="004B7F3E"/>
    <w:rsid w:val="004D09BE"/>
    <w:rsid w:val="004D2FC2"/>
    <w:rsid w:val="004D7AB8"/>
    <w:rsid w:val="004E5A61"/>
    <w:rsid w:val="004F0B6C"/>
    <w:rsid w:val="004F2AC9"/>
    <w:rsid w:val="004F300B"/>
    <w:rsid w:val="004F47DB"/>
    <w:rsid w:val="004F6C07"/>
    <w:rsid w:val="00502024"/>
    <w:rsid w:val="00502A88"/>
    <w:rsid w:val="00502B19"/>
    <w:rsid w:val="00512187"/>
    <w:rsid w:val="00517047"/>
    <w:rsid w:val="00517742"/>
    <w:rsid w:val="005204ED"/>
    <w:rsid w:val="00520CD1"/>
    <w:rsid w:val="00521283"/>
    <w:rsid w:val="0052129E"/>
    <w:rsid w:val="0052245B"/>
    <w:rsid w:val="00524522"/>
    <w:rsid w:val="00527B75"/>
    <w:rsid w:val="00536D80"/>
    <w:rsid w:val="00537372"/>
    <w:rsid w:val="00541ED4"/>
    <w:rsid w:val="00543A93"/>
    <w:rsid w:val="005448D5"/>
    <w:rsid w:val="00550316"/>
    <w:rsid w:val="005523FF"/>
    <w:rsid w:val="005544D0"/>
    <w:rsid w:val="00565426"/>
    <w:rsid w:val="00566060"/>
    <w:rsid w:val="0056639C"/>
    <w:rsid w:val="005712D0"/>
    <w:rsid w:val="0057144E"/>
    <w:rsid w:val="00571842"/>
    <w:rsid w:val="00571E6C"/>
    <w:rsid w:val="00574245"/>
    <w:rsid w:val="00575813"/>
    <w:rsid w:val="0058072E"/>
    <w:rsid w:val="005822A2"/>
    <w:rsid w:val="005843C6"/>
    <w:rsid w:val="00586151"/>
    <w:rsid w:val="00592C60"/>
    <w:rsid w:val="00595471"/>
    <w:rsid w:val="0059766A"/>
    <w:rsid w:val="005A21FA"/>
    <w:rsid w:val="005A439A"/>
    <w:rsid w:val="005A57A8"/>
    <w:rsid w:val="005B4098"/>
    <w:rsid w:val="005B5C1D"/>
    <w:rsid w:val="005C0238"/>
    <w:rsid w:val="005C6100"/>
    <w:rsid w:val="005C6AB3"/>
    <w:rsid w:val="005C7247"/>
    <w:rsid w:val="005D1F93"/>
    <w:rsid w:val="005D3312"/>
    <w:rsid w:val="005D3850"/>
    <w:rsid w:val="005D4786"/>
    <w:rsid w:val="005D5914"/>
    <w:rsid w:val="005E152C"/>
    <w:rsid w:val="005F164A"/>
    <w:rsid w:val="005F5D59"/>
    <w:rsid w:val="006008DA"/>
    <w:rsid w:val="00600973"/>
    <w:rsid w:val="00600BEB"/>
    <w:rsid w:val="00603529"/>
    <w:rsid w:val="00604BE7"/>
    <w:rsid w:val="00611008"/>
    <w:rsid w:val="00612FA3"/>
    <w:rsid w:val="00616895"/>
    <w:rsid w:val="00617C2B"/>
    <w:rsid w:val="00623646"/>
    <w:rsid w:val="00625F50"/>
    <w:rsid w:val="006306BF"/>
    <w:rsid w:val="006325C1"/>
    <w:rsid w:val="00632705"/>
    <w:rsid w:val="0063568A"/>
    <w:rsid w:val="00635A95"/>
    <w:rsid w:val="00643223"/>
    <w:rsid w:val="0064711A"/>
    <w:rsid w:val="00666373"/>
    <w:rsid w:val="006667C1"/>
    <w:rsid w:val="00673535"/>
    <w:rsid w:val="00674AC9"/>
    <w:rsid w:val="006817F5"/>
    <w:rsid w:val="00690B3A"/>
    <w:rsid w:val="0069478E"/>
    <w:rsid w:val="00694AE5"/>
    <w:rsid w:val="00697293"/>
    <w:rsid w:val="00697BA1"/>
    <w:rsid w:val="006A1CA6"/>
    <w:rsid w:val="006A4009"/>
    <w:rsid w:val="006A4B3C"/>
    <w:rsid w:val="006A58A2"/>
    <w:rsid w:val="006B3151"/>
    <w:rsid w:val="006B5749"/>
    <w:rsid w:val="006C2CEC"/>
    <w:rsid w:val="006C4A89"/>
    <w:rsid w:val="006C4D75"/>
    <w:rsid w:val="006C632E"/>
    <w:rsid w:val="006C74B0"/>
    <w:rsid w:val="006D0F04"/>
    <w:rsid w:val="006E4ABA"/>
    <w:rsid w:val="006E5CC5"/>
    <w:rsid w:val="006E740A"/>
    <w:rsid w:val="006F0BF0"/>
    <w:rsid w:val="006F1104"/>
    <w:rsid w:val="006F7B70"/>
    <w:rsid w:val="00703427"/>
    <w:rsid w:val="00703F53"/>
    <w:rsid w:val="007119CC"/>
    <w:rsid w:val="00714D49"/>
    <w:rsid w:val="00715041"/>
    <w:rsid w:val="00717DCD"/>
    <w:rsid w:val="00722219"/>
    <w:rsid w:val="00725DE5"/>
    <w:rsid w:val="007261FF"/>
    <w:rsid w:val="00726338"/>
    <w:rsid w:val="007307EA"/>
    <w:rsid w:val="007308BC"/>
    <w:rsid w:val="007320D7"/>
    <w:rsid w:val="00734700"/>
    <w:rsid w:val="0074714F"/>
    <w:rsid w:val="00755ED6"/>
    <w:rsid w:val="007575FF"/>
    <w:rsid w:val="007604DE"/>
    <w:rsid w:val="007712CE"/>
    <w:rsid w:val="00775405"/>
    <w:rsid w:val="00775525"/>
    <w:rsid w:val="00775CEC"/>
    <w:rsid w:val="007826FE"/>
    <w:rsid w:val="00782DC9"/>
    <w:rsid w:val="0079481B"/>
    <w:rsid w:val="00797C0D"/>
    <w:rsid w:val="007A7E69"/>
    <w:rsid w:val="007B2ACD"/>
    <w:rsid w:val="007B2CCA"/>
    <w:rsid w:val="007B3449"/>
    <w:rsid w:val="007B70BD"/>
    <w:rsid w:val="007C19DB"/>
    <w:rsid w:val="007C1F0D"/>
    <w:rsid w:val="007D4164"/>
    <w:rsid w:val="007D4CDC"/>
    <w:rsid w:val="007E0232"/>
    <w:rsid w:val="007E0498"/>
    <w:rsid w:val="007E2212"/>
    <w:rsid w:val="007E51D9"/>
    <w:rsid w:val="007F0E7E"/>
    <w:rsid w:val="007F31B1"/>
    <w:rsid w:val="007F33DD"/>
    <w:rsid w:val="007F379B"/>
    <w:rsid w:val="007F50E1"/>
    <w:rsid w:val="007F7031"/>
    <w:rsid w:val="007F7D55"/>
    <w:rsid w:val="00800B2C"/>
    <w:rsid w:val="00803201"/>
    <w:rsid w:val="00804294"/>
    <w:rsid w:val="0080765B"/>
    <w:rsid w:val="00807F28"/>
    <w:rsid w:val="00812EAB"/>
    <w:rsid w:val="008164C7"/>
    <w:rsid w:val="00817AD8"/>
    <w:rsid w:val="00830C72"/>
    <w:rsid w:val="0083293F"/>
    <w:rsid w:val="00834913"/>
    <w:rsid w:val="00844A63"/>
    <w:rsid w:val="00845DE0"/>
    <w:rsid w:val="00850128"/>
    <w:rsid w:val="008548B8"/>
    <w:rsid w:val="00856A42"/>
    <w:rsid w:val="0086031A"/>
    <w:rsid w:val="0086768B"/>
    <w:rsid w:val="00867EA2"/>
    <w:rsid w:val="00867F50"/>
    <w:rsid w:val="00871375"/>
    <w:rsid w:val="0087236C"/>
    <w:rsid w:val="00881AC0"/>
    <w:rsid w:val="008847E1"/>
    <w:rsid w:val="008857B5"/>
    <w:rsid w:val="00891B42"/>
    <w:rsid w:val="00894D56"/>
    <w:rsid w:val="008950D6"/>
    <w:rsid w:val="0089774F"/>
    <w:rsid w:val="008A136B"/>
    <w:rsid w:val="008A2385"/>
    <w:rsid w:val="008A2471"/>
    <w:rsid w:val="008A50AD"/>
    <w:rsid w:val="008A73B7"/>
    <w:rsid w:val="008B1E7D"/>
    <w:rsid w:val="008B41FB"/>
    <w:rsid w:val="008B6D86"/>
    <w:rsid w:val="008B7A63"/>
    <w:rsid w:val="008C2C1E"/>
    <w:rsid w:val="008C7435"/>
    <w:rsid w:val="008C7528"/>
    <w:rsid w:val="008D0518"/>
    <w:rsid w:val="008D2276"/>
    <w:rsid w:val="008D705E"/>
    <w:rsid w:val="008E5894"/>
    <w:rsid w:val="008E7CFE"/>
    <w:rsid w:val="008F05C0"/>
    <w:rsid w:val="008F0F4A"/>
    <w:rsid w:val="008F67A0"/>
    <w:rsid w:val="008F70B0"/>
    <w:rsid w:val="00900459"/>
    <w:rsid w:val="00901F91"/>
    <w:rsid w:val="00902A20"/>
    <w:rsid w:val="00907C6B"/>
    <w:rsid w:val="00910758"/>
    <w:rsid w:val="00921410"/>
    <w:rsid w:val="00925764"/>
    <w:rsid w:val="00926B81"/>
    <w:rsid w:val="009333B2"/>
    <w:rsid w:val="00936A5D"/>
    <w:rsid w:val="00937BDE"/>
    <w:rsid w:val="0094138D"/>
    <w:rsid w:val="00943846"/>
    <w:rsid w:val="0095144A"/>
    <w:rsid w:val="009607E6"/>
    <w:rsid w:val="00966E62"/>
    <w:rsid w:val="00970FD4"/>
    <w:rsid w:val="00972BC7"/>
    <w:rsid w:val="00973E3D"/>
    <w:rsid w:val="00974D20"/>
    <w:rsid w:val="00976111"/>
    <w:rsid w:val="00981B3A"/>
    <w:rsid w:val="00985809"/>
    <w:rsid w:val="009976BD"/>
    <w:rsid w:val="009A7116"/>
    <w:rsid w:val="009B3F52"/>
    <w:rsid w:val="009C35A3"/>
    <w:rsid w:val="009C3A97"/>
    <w:rsid w:val="009C559D"/>
    <w:rsid w:val="009D47C8"/>
    <w:rsid w:val="009D4A86"/>
    <w:rsid w:val="009D729A"/>
    <w:rsid w:val="009E0C9F"/>
    <w:rsid w:val="009E1A0B"/>
    <w:rsid w:val="009E4011"/>
    <w:rsid w:val="009F3168"/>
    <w:rsid w:val="009F3A33"/>
    <w:rsid w:val="009F5FBD"/>
    <w:rsid w:val="00A03A4A"/>
    <w:rsid w:val="00A07162"/>
    <w:rsid w:val="00A0795F"/>
    <w:rsid w:val="00A07FBD"/>
    <w:rsid w:val="00A10C08"/>
    <w:rsid w:val="00A10FCB"/>
    <w:rsid w:val="00A20B34"/>
    <w:rsid w:val="00A27276"/>
    <w:rsid w:val="00A31AA4"/>
    <w:rsid w:val="00A36FE6"/>
    <w:rsid w:val="00A375E4"/>
    <w:rsid w:val="00A4594C"/>
    <w:rsid w:val="00A459BA"/>
    <w:rsid w:val="00A504DC"/>
    <w:rsid w:val="00A57EF4"/>
    <w:rsid w:val="00A6649D"/>
    <w:rsid w:val="00A70A95"/>
    <w:rsid w:val="00A72549"/>
    <w:rsid w:val="00A728BF"/>
    <w:rsid w:val="00A80AA7"/>
    <w:rsid w:val="00A828AC"/>
    <w:rsid w:val="00A82DA5"/>
    <w:rsid w:val="00A8540B"/>
    <w:rsid w:val="00A90043"/>
    <w:rsid w:val="00A915D7"/>
    <w:rsid w:val="00A947DE"/>
    <w:rsid w:val="00A96D0A"/>
    <w:rsid w:val="00AA7E8B"/>
    <w:rsid w:val="00AB1704"/>
    <w:rsid w:val="00AB5636"/>
    <w:rsid w:val="00AB6C41"/>
    <w:rsid w:val="00AC047E"/>
    <w:rsid w:val="00AC2708"/>
    <w:rsid w:val="00AC7C44"/>
    <w:rsid w:val="00AD0129"/>
    <w:rsid w:val="00AD14CC"/>
    <w:rsid w:val="00AD6E8B"/>
    <w:rsid w:val="00AF024E"/>
    <w:rsid w:val="00AF0E9D"/>
    <w:rsid w:val="00AF1148"/>
    <w:rsid w:val="00AF2575"/>
    <w:rsid w:val="00AF701B"/>
    <w:rsid w:val="00AF790E"/>
    <w:rsid w:val="00B0023C"/>
    <w:rsid w:val="00B07B86"/>
    <w:rsid w:val="00B07C61"/>
    <w:rsid w:val="00B10CCD"/>
    <w:rsid w:val="00B114E8"/>
    <w:rsid w:val="00B11A7A"/>
    <w:rsid w:val="00B14D52"/>
    <w:rsid w:val="00B2098B"/>
    <w:rsid w:val="00B20CDA"/>
    <w:rsid w:val="00B22636"/>
    <w:rsid w:val="00B22BC4"/>
    <w:rsid w:val="00B3692B"/>
    <w:rsid w:val="00B4299F"/>
    <w:rsid w:val="00B42F11"/>
    <w:rsid w:val="00B53A80"/>
    <w:rsid w:val="00B5632A"/>
    <w:rsid w:val="00B566A0"/>
    <w:rsid w:val="00B63005"/>
    <w:rsid w:val="00B73FB8"/>
    <w:rsid w:val="00B761CF"/>
    <w:rsid w:val="00B86BBA"/>
    <w:rsid w:val="00B91B53"/>
    <w:rsid w:val="00B97333"/>
    <w:rsid w:val="00B97637"/>
    <w:rsid w:val="00BA07C6"/>
    <w:rsid w:val="00BA137B"/>
    <w:rsid w:val="00BA142C"/>
    <w:rsid w:val="00BA1B3B"/>
    <w:rsid w:val="00BA27E7"/>
    <w:rsid w:val="00BA2C52"/>
    <w:rsid w:val="00BA324D"/>
    <w:rsid w:val="00BA35C6"/>
    <w:rsid w:val="00BA369E"/>
    <w:rsid w:val="00BA61BA"/>
    <w:rsid w:val="00BB1860"/>
    <w:rsid w:val="00BB2414"/>
    <w:rsid w:val="00BB4C1D"/>
    <w:rsid w:val="00BB63CF"/>
    <w:rsid w:val="00BC02B7"/>
    <w:rsid w:val="00BC15A4"/>
    <w:rsid w:val="00BC19E5"/>
    <w:rsid w:val="00BC31B9"/>
    <w:rsid w:val="00BD38CA"/>
    <w:rsid w:val="00BD44A2"/>
    <w:rsid w:val="00BE04C3"/>
    <w:rsid w:val="00BE0EFC"/>
    <w:rsid w:val="00BE2A56"/>
    <w:rsid w:val="00BE2DE9"/>
    <w:rsid w:val="00BE3573"/>
    <w:rsid w:val="00BE593A"/>
    <w:rsid w:val="00BF1353"/>
    <w:rsid w:val="00BF50B4"/>
    <w:rsid w:val="00BF64BF"/>
    <w:rsid w:val="00BF6D52"/>
    <w:rsid w:val="00BF798F"/>
    <w:rsid w:val="00C002D7"/>
    <w:rsid w:val="00C07CCF"/>
    <w:rsid w:val="00C20EEF"/>
    <w:rsid w:val="00C27B23"/>
    <w:rsid w:val="00C27F87"/>
    <w:rsid w:val="00C3369F"/>
    <w:rsid w:val="00C4689C"/>
    <w:rsid w:val="00C472C1"/>
    <w:rsid w:val="00C477C5"/>
    <w:rsid w:val="00C525F2"/>
    <w:rsid w:val="00C60FE7"/>
    <w:rsid w:val="00C66A48"/>
    <w:rsid w:val="00C7189F"/>
    <w:rsid w:val="00C72117"/>
    <w:rsid w:val="00C7333C"/>
    <w:rsid w:val="00C768B5"/>
    <w:rsid w:val="00C8031F"/>
    <w:rsid w:val="00C82D14"/>
    <w:rsid w:val="00C83A6B"/>
    <w:rsid w:val="00C8606C"/>
    <w:rsid w:val="00C91397"/>
    <w:rsid w:val="00C97C9C"/>
    <w:rsid w:val="00CA08D8"/>
    <w:rsid w:val="00CA2C4F"/>
    <w:rsid w:val="00CA6517"/>
    <w:rsid w:val="00CB27AB"/>
    <w:rsid w:val="00CB59C5"/>
    <w:rsid w:val="00CC212C"/>
    <w:rsid w:val="00CC3345"/>
    <w:rsid w:val="00CC4D9C"/>
    <w:rsid w:val="00CD1F62"/>
    <w:rsid w:val="00CE22E2"/>
    <w:rsid w:val="00CF0637"/>
    <w:rsid w:val="00CF173E"/>
    <w:rsid w:val="00CF5EEB"/>
    <w:rsid w:val="00D03F80"/>
    <w:rsid w:val="00D04286"/>
    <w:rsid w:val="00D06E3B"/>
    <w:rsid w:val="00D07E88"/>
    <w:rsid w:val="00D13C0D"/>
    <w:rsid w:val="00D22D34"/>
    <w:rsid w:val="00D24C04"/>
    <w:rsid w:val="00D335EF"/>
    <w:rsid w:val="00D33DA8"/>
    <w:rsid w:val="00D33F2E"/>
    <w:rsid w:val="00D36F95"/>
    <w:rsid w:val="00D40EB1"/>
    <w:rsid w:val="00D47CEF"/>
    <w:rsid w:val="00D543DC"/>
    <w:rsid w:val="00D551DE"/>
    <w:rsid w:val="00D56008"/>
    <w:rsid w:val="00D61CBB"/>
    <w:rsid w:val="00D62DA4"/>
    <w:rsid w:val="00D65FEA"/>
    <w:rsid w:val="00D66024"/>
    <w:rsid w:val="00D675DA"/>
    <w:rsid w:val="00D67EF2"/>
    <w:rsid w:val="00D86317"/>
    <w:rsid w:val="00D86B4D"/>
    <w:rsid w:val="00D87DFF"/>
    <w:rsid w:val="00D90ADC"/>
    <w:rsid w:val="00D942D1"/>
    <w:rsid w:val="00D9527F"/>
    <w:rsid w:val="00DA13E8"/>
    <w:rsid w:val="00DA1491"/>
    <w:rsid w:val="00DA267D"/>
    <w:rsid w:val="00DA60FA"/>
    <w:rsid w:val="00DA6C18"/>
    <w:rsid w:val="00DB3F97"/>
    <w:rsid w:val="00DC1299"/>
    <w:rsid w:val="00DC37EB"/>
    <w:rsid w:val="00DC4928"/>
    <w:rsid w:val="00DC755A"/>
    <w:rsid w:val="00DC7CCE"/>
    <w:rsid w:val="00DD0B01"/>
    <w:rsid w:val="00DD6346"/>
    <w:rsid w:val="00DE55D8"/>
    <w:rsid w:val="00DF19D1"/>
    <w:rsid w:val="00DF3099"/>
    <w:rsid w:val="00DF6565"/>
    <w:rsid w:val="00DF6CA2"/>
    <w:rsid w:val="00E0453C"/>
    <w:rsid w:val="00E04547"/>
    <w:rsid w:val="00E0483F"/>
    <w:rsid w:val="00E051E9"/>
    <w:rsid w:val="00E05597"/>
    <w:rsid w:val="00E06D2B"/>
    <w:rsid w:val="00E1087A"/>
    <w:rsid w:val="00E17618"/>
    <w:rsid w:val="00E17FF7"/>
    <w:rsid w:val="00E2115D"/>
    <w:rsid w:val="00E21685"/>
    <w:rsid w:val="00E22F1A"/>
    <w:rsid w:val="00E237C6"/>
    <w:rsid w:val="00E261BB"/>
    <w:rsid w:val="00E274FB"/>
    <w:rsid w:val="00E4090A"/>
    <w:rsid w:val="00E53915"/>
    <w:rsid w:val="00E540AF"/>
    <w:rsid w:val="00E541E8"/>
    <w:rsid w:val="00E566D9"/>
    <w:rsid w:val="00E60191"/>
    <w:rsid w:val="00E62530"/>
    <w:rsid w:val="00E63264"/>
    <w:rsid w:val="00E71DC4"/>
    <w:rsid w:val="00E743AD"/>
    <w:rsid w:val="00E8321F"/>
    <w:rsid w:val="00E92A37"/>
    <w:rsid w:val="00E92BCC"/>
    <w:rsid w:val="00E948D4"/>
    <w:rsid w:val="00EA14F3"/>
    <w:rsid w:val="00EA4094"/>
    <w:rsid w:val="00EA5E14"/>
    <w:rsid w:val="00EB6CE3"/>
    <w:rsid w:val="00EC198C"/>
    <w:rsid w:val="00EC2233"/>
    <w:rsid w:val="00EC2808"/>
    <w:rsid w:val="00EC308A"/>
    <w:rsid w:val="00EC3D73"/>
    <w:rsid w:val="00EC54F4"/>
    <w:rsid w:val="00EE05AE"/>
    <w:rsid w:val="00EE3FB1"/>
    <w:rsid w:val="00EE57A4"/>
    <w:rsid w:val="00EE5EEB"/>
    <w:rsid w:val="00EF3043"/>
    <w:rsid w:val="00F02521"/>
    <w:rsid w:val="00F03858"/>
    <w:rsid w:val="00F03953"/>
    <w:rsid w:val="00F07FAE"/>
    <w:rsid w:val="00F108DD"/>
    <w:rsid w:val="00F112CE"/>
    <w:rsid w:val="00F13AFB"/>
    <w:rsid w:val="00F13F65"/>
    <w:rsid w:val="00F1411C"/>
    <w:rsid w:val="00F1424C"/>
    <w:rsid w:val="00F15185"/>
    <w:rsid w:val="00F159F0"/>
    <w:rsid w:val="00F2283A"/>
    <w:rsid w:val="00F26347"/>
    <w:rsid w:val="00F26983"/>
    <w:rsid w:val="00F26CD8"/>
    <w:rsid w:val="00F33668"/>
    <w:rsid w:val="00F35116"/>
    <w:rsid w:val="00F41A82"/>
    <w:rsid w:val="00F52C8E"/>
    <w:rsid w:val="00F56984"/>
    <w:rsid w:val="00F62261"/>
    <w:rsid w:val="00F6708A"/>
    <w:rsid w:val="00F678C3"/>
    <w:rsid w:val="00F67B52"/>
    <w:rsid w:val="00F67C60"/>
    <w:rsid w:val="00F7716C"/>
    <w:rsid w:val="00F7748F"/>
    <w:rsid w:val="00F82A9D"/>
    <w:rsid w:val="00F8542F"/>
    <w:rsid w:val="00F85A7E"/>
    <w:rsid w:val="00F85E11"/>
    <w:rsid w:val="00F85F73"/>
    <w:rsid w:val="00F94151"/>
    <w:rsid w:val="00FA345C"/>
    <w:rsid w:val="00FA5126"/>
    <w:rsid w:val="00FA69C7"/>
    <w:rsid w:val="00FA6B3E"/>
    <w:rsid w:val="00FA72EE"/>
    <w:rsid w:val="00FA74B2"/>
    <w:rsid w:val="00FB0322"/>
    <w:rsid w:val="00FB1127"/>
    <w:rsid w:val="00FB498D"/>
    <w:rsid w:val="00FB68F5"/>
    <w:rsid w:val="00FC20ED"/>
    <w:rsid w:val="00FC2DE0"/>
    <w:rsid w:val="00FC31A0"/>
    <w:rsid w:val="00FC36FE"/>
    <w:rsid w:val="00FC71BB"/>
    <w:rsid w:val="00FD0881"/>
    <w:rsid w:val="00FD2BF1"/>
    <w:rsid w:val="00FD2E18"/>
    <w:rsid w:val="00FD4E97"/>
    <w:rsid w:val="00FD6E7F"/>
    <w:rsid w:val="00FE75FD"/>
    <w:rsid w:val="00FF2878"/>
    <w:rsid w:val="00FF48A2"/>
    <w:rsid w:val="00FF5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E4CC9"/>
  <w15:chartTrackingRefBased/>
  <w15:docId w15:val="{5A96B9E9-089E-43C2-B5C5-0436FBB78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57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B57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57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57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57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57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57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57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57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7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B57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57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57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57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57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57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57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5749"/>
    <w:rPr>
      <w:rFonts w:eastAsiaTheme="majorEastAsia" w:cstheme="majorBidi"/>
      <w:color w:val="272727" w:themeColor="text1" w:themeTint="D8"/>
    </w:rPr>
  </w:style>
  <w:style w:type="paragraph" w:styleId="Title">
    <w:name w:val="Title"/>
    <w:basedOn w:val="Normal"/>
    <w:next w:val="Normal"/>
    <w:link w:val="TitleChar"/>
    <w:uiPriority w:val="10"/>
    <w:qFormat/>
    <w:rsid w:val="006B57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57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57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57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5749"/>
    <w:pPr>
      <w:spacing w:before="160"/>
      <w:jc w:val="center"/>
    </w:pPr>
    <w:rPr>
      <w:i/>
      <w:iCs/>
      <w:color w:val="404040" w:themeColor="text1" w:themeTint="BF"/>
    </w:rPr>
  </w:style>
  <w:style w:type="character" w:customStyle="1" w:styleId="QuoteChar">
    <w:name w:val="Quote Char"/>
    <w:basedOn w:val="DefaultParagraphFont"/>
    <w:link w:val="Quote"/>
    <w:uiPriority w:val="29"/>
    <w:rsid w:val="006B5749"/>
    <w:rPr>
      <w:i/>
      <w:iCs/>
      <w:color w:val="404040" w:themeColor="text1" w:themeTint="BF"/>
    </w:rPr>
  </w:style>
  <w:style w:type="paragraph" w:styleId="ListParagraph">
    <w:name w:val="List Paragraph"/>
    <w:basedOn w:val="Normal"/>
    <w:uiPriority w:val="34"/>
    <w:qFormat/>
    <w:rsid w:val="006B5749"/>
    <w:pPr>
      <w:ind w:left="720"/>
      <w:contextualSpacing/>
    </w:pPr>
  </w:style>
  <w:style w:type="character" w:styleId="IntenseEmphasis">
    <w:name w:val="Intense Emphasis"/>
    <w:basedOn w:val="DefaultParagraphFont"/>
    <w:uiPriority w:val="21"/>
    <w:qFormat/>
    <w:rsid w:val="006B5749"/>
    <w:rPr>
      <w:i/>
      <w:iCs/>
      <w:color w:val="0F4761" w:themeColor="accent1" w:themeShade="BF"/>
    </w:rPr>
  </w:style>
  <w:style w:type="paragraph" w:styleId="IntenseQuote">
    <w:name w:val="Intense Quote"/>
    <w:basedOn w:val="Normal"/>
    <w:next w:val="Normal"/>
    <w:link w:val="IntenseQuoteChar"/>
    <w:uiPriority w:val="30"/>
    <w:qFormat/>
    <w:rsid w:val="006B57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5749"/>
    <w:rPr>
      <w:i/>
      <w:iCs/>
      <w:color w:val="0F4761" w:themeColor="accent1" w:themeShade="BF"/>
    </w:rPr>
  </w:style>
  <w:style w:type="character" w:styleId="IntenseReference">
    <w:name w:val="Intense Reference"/>
    <w:basedOn w:val="DefaultParagraphFont"/>
    <w:uiPriority w:val="32"/>
    <w:qFormat/>
    <w:rsid w:val="006B5749"/>
    <w:rPr>
      <w:b/>
      <w:bCs/>
      <w:smallCaps/>
      <w:color w:val="0F4761" w:themeColor="accent1" w:themeShade="BF"/>
      <w:spacing w:val="5"/>
    </w:rPr>
  </w:style>
  <w:style w:type="paragraph" w:styleId="Revision">
    <w:name w:val="Revision"/>
    <w:hidden/>
    <w:uiPriority w:val="99"/>
    <w:semiHidden/>
    <w:rsid w:val="00AD14CC"/>
    <w:pPr>
      <w:spacing w:after="0" w:line="240" w:lineRule="auto"/>
    </w:pPr>
  </w:style>
  <w:style w:type="paragraph" w:styleId="NormalWeb">
    <w:name w:val="Normal (Web)"/>
    <w:basedOn w:val="Normal"/>
    <w:uiPriority w:val="99"/>
    <w:semiHidden/>
    <w:unhideWhenUsed/>
    <w:rsid w:val="003C43D3"/>
    <w:rPr>
      <w:rFonts w:ascii="Times New Roman" w:hAnsi="Times New Roman" w:cs="Times New Roman"/>
      <w:sz w:val="24"/>
      <w:szCs w:val="24"/>
    </w:rPr>
  </w:style>
  <w:style w:type="paragraph" w:styleId="Header">
    <w:name w:val="header"/>
    <w:basedOn w:val="Normal"/>
    <w:link w:val="HeaderChar"/>
    <w:uiPriority w:val="99"/>
    <w:unhideWhenUsed/>
    <w:rsid w:val="005D33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3312"/>
  </w:style>
  <w:style w:type="paragraph" w:styleId="Footer">
    <w:name w:val="footer"/>
    <w:basedOn w:val="Normal"/>
    <w:link w:val="FooterChar"/>
    <w:uiPriority w:val="99"/>
    <w:unhideWhenUsed/>
    <w:rsid w:val="005D33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33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77827C-F3E2-43F9-8C42-A6BCF12151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5362</Words>
  <Characters>30569</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Reid  Caspary</dc:creator>
  <cp:keywords/>
  <dc:description/>
  <cp:lastModifiedBy>Andrew Tower</cp:lastModifiedBy>
  <cp:revision>2</cp:revision>
  <cp:lastPrinted>2026-01-14T17:55:00Z</cp:lastPrinted>
  <dcterms:created xsi:type="dcterms:W3CDTF">2026-01-14T18:18:00Z</dcterms:created>
  <dcterms:modified xsi:type="dcterms:W3CDTF">2026-01-14T18:18:00Z</dcterms:modified>
</cp:coreProperties>
</file>