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088" w:rsidRPr="00BF6F0E" w:rsidRDefault="00BF6F0E">
      <w:pPr>
        <w:rPr>
          <w:b/>
        </w:rPr>
      </w:pPr>
      <w:r>
        <w:rPr>
          <w:b/>
        </w:rPr>
        <w:t xml:space="preserve">                                                          </w:t>
      </w:r>
      <w:proofErr w:type="spellStart"/>
      <w:r w:rsidR="00FE7088" w:rsidRPr="00BF6F0E">
        <w:rPr>
          <w:b/>
        </w:rPr>
        <w:t>Практи</w:t>
      </w:r>
      <w:r>
        <w:rPr>
          <w:b/>
          <w:lang w:val="en-US"/>
        </w:rPr>
        <w:t>ческая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работа</w:t>
      </w:r>
      <w:proofErr w:type="spellEnd"/>
      <w:r w:rsidRPr="00BF6F0E">
        <w:rPr>
          <w:b/>
        </w:rPr>
        <w:t xml:space="preserve"> №</w:t>
      </w:r>
      <w:r w:rsidR="00FE7088" w:rsidRPr="00BF6F0E">
        <w:rPr>
          <w:b/>
        </w:rPr>
        <w:t>7</w:t>
      </w:r>
    </w:p>
    <w:p w:rsidR="00BF6F0E" w:rsidRPr="00BF6F0E" w:rsidRDefault="00BF6F0E">
      <w:pPr>
        <w:rPr>
          <w:b/>
        </w:rPr>
      </w:pPr>
      <w:r w:rsidRPr="00BF6F0E">
        <w:rPr>
          <w:b/>
        </w:rPr>
        <w:t>Тема:</w:t>
      </w:r>
      <w:r>
        <w:rPr>
          <w:b/>
        </w:rPr>
        <w:t xml:space="preserve"> </w:t>
      </w:r>
      <w:r w:rsidRPr="00BF6F0E">
        <w:t>Построение диаграммы Кооперации и диаграммы Развертывания</w:t>
      </w:r>
    </w:p>
    <w:p w:rsidR="00E9535C" w:rsidRPr="00BF6F0E" w:rsidRDefault="00FE7088">
      <w:pPr>
        <w:rPr>
          <w:b/>
        </w:rPr>
      </w:pPr>
      <w:r w:rsidRPr="00BF6F0E">
        <w:rPr>
          <w:b/>
        </w:rPr>
        <w:t xml:space="preserve">Цель: </w:t>
      </w:r>
      <w:r w:rsidR="00BF6F0E" w:rsidRPr="00BF6F0E">
        <w:t>Получить навыки в умении пользоваться диаграммами.</w:t>
      </w:r>
    </w:p>
    <w:p w:rsidR="00FE7088" w:rsidRPr="00BF6F0E" w:rsidRDefault="00FE7088"/>
    <w:p w:rsidR="00FE7088" w:rsidRPr="00BF6F0E" w:rsidRDefault="00FE7088"/>
    <w:p w:rsidR="00FE7088" w:rsidRDefault="00FE7088">
      <w:pPr>
        <w:rPr>
          <w:lang w:val="en-US"/>
        </w:rPr>
      </w:pPr>
      <w:r>
        <w:rPr>
          <w:lang w:val="en-US"/>
        </w:rPr>
        <w:t xml:space="preserve">1.Диаграмма </w:t>
      </w:r>
      <w:proofErr w:type="spellStart"/>
      <w:r>
        <w:rPr>
          <w:lang w:val="en-US"/>
        </w:rPr>
        <w:t>кооперации</w:t>
      </w:r>
      <w:proofErr w:type="spellEnd"/>
    </w:p>
    <w:p w:rsidR="00FE7088" w:rsidRDefault="00FE7088">
      <w:r>
        <w:rPr>
          <w:noProof/>
          <w:lang w:eastAsia="ru-RU"/>
        </w:rPr>
        <w:drawing>
          <wp:inline distT="0" distB="0" distL="0" distR="0">
            <wp:extent cx="5940425" cy="427452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4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F0E" w:rsidRDefault="00BF6F0E"/>
    <w:p w:rsidR="00BF6F0E" w:rsidRPr="00FE7088" w:rsidRDefault="00BF6F0E"/>
    <w:p w:rsidR="00FE7088" w:rsidRDefault="00FE7088"/>
    <w:p w:rsidR="00BF6F0E" w:rsidRDefault="00BF6F0E">
      <w:r>
        <w:lastRenderedPageBreak/>
        <w:t>2.Диаграмма развертывания</w:t>
      </w:r>
      <w:r>
        <w:rPr>
          <w:noProof/>
          <w:lang w:eastAsia="ru-RU"/>
        </w:rPr>
        <w:drawing>
          <wp:inline distT="0" distB="0" distL="0" distR="0">
            <wp:extent cx="5305425" cy="4235450"/>
            <wp:effectExtent l="19050" t="0" r="952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23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F0E" w:rsidRPr="00BF6F0E" w:rsidRDefault="00BF6F0E"/>
    <w:sectPr w:rsidR="00BF6F0E" w:rsidRPr="00BF6F0E" w:rsidSect="003D3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FE7088"/>
    <w:rsid w:val="00097FE4"/>
    <w:rsid w:val="00233BA5"/>
    <w:rsid w:val="003D3306"/>
    <w:rsid w:val="004F5A78"/>
    <w:rsid w:val="00BF6F0E"/>
    <w:rsid w:val="00FE7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33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7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70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2026-03-05T13:57:00Z</dcterms:created>
  <dcterms:modified xsi:type="dcterms:W3CDTF">2026-03-05T14:25:00Z</dcterms:modified>
</cp:coreProperties>
</file>