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3B1F34" w14:textId="77777777" w:rsidR="008A47F8" w:rsidRPr="00833814" w:rsidRDefault="00C2064C" w:rsidP="008A47F8">
      <w:pPr>
        <w:widowControl/>
        <w:jc w:val="center"/>
        <w:rPr>
          <w:rFonts w:eastAsia="Calibri"/>
          <w:noProof/>
          <w:sz w:val="26"/>
          <w:szCs w:val="26"/>
        </w:rPr>
      </w:pPr>
      <w:r w:rsidRPr="00833814">
        <w:rPr>
          <w:noProof/>
          <w:sz w:val="26"/>
          <w:szCs w:val="26"/>
        </w:rPr>
        <w:drawing>
          <wp:anchor distT="0" distB="0" distL="114300" distR="114300" simplePos="0" relativeHeight="251664384" behindDoc="1" locked="0" layoutInCell="1" allowOverlap="1" wp14:anchorId="1AB5B18D" wp14:editId="47693076">
            <wp:simplePos x="0" y="0"/>
            <wp:positionH relativeFrom="page">
              <wp:align>center</wp:align>
            </wp:positionH>
            <wp:positionV relativeFrom="paragraph">
              <wp:posOffset>-715010</wp:posOffset>
            </wp:positionV>
            <wp:extent cx="7094220" cy="1566134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Шапка с 01.2021_3.jpg"/>
                    <pic:cNvPicPr/>
                  </pic:nvPicPr>
                  <pic:blipFill rotWithShape="1">
                    <a:blip r:embed="rId8" cstate="print">
                      <a:duotone>
                        <a:prstClr val="black"/>
                        <a:schemeClr val="bg1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  <a14:imgEffect>
                                <a14:brightnessContrast bright="6000" contras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4377"/>
                    <a:stretch/>
                  </pic:blipFill>
                  <pic:spPr bwMode="auto">
                    <a:xfrm>
                      <a:off x="0" y="0"/>
                      <a:ext cx="7094220" cy="1566134"/>
                    </a:xfrm>
                    <a:prstGeom prst="rect">
                      <a:avLst/>
                    </a:prstGeom>
                    <a:ln w="19050"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28D78B" w14:textId="77777777" w:rsidR="008A47F8" w:rsidRPr="00833814" w:rsidRDefault="008A47F8" w:rsidP="008A47F8">
      <w:pPr>
        <w:widowControl/>
        <w:jc w:val="center"/>
        <w:rPr>
          <w:rFonts w:eastAsia="Calibri"/>
          <w:noProof/>
          <w:sz w:val="26"/>
          <w:szCs w:val="26"/>
        </w:rPr>
      </w:pPr>
    </w:p>
    <w:p w14:paraId="3BE1DE8A" w14:textId="77777777" w:rsidR="008A47F8" w:rsidRPr="00833814" w:rsidRDefault="008A47F8" w:rsidP="008A47F8">
      <w:pPr>
        <w:widowControl/>
        <w:jc w:val="center"/>
        <w:rPr>
          <w:rFonts w:eastAsia="Calibri"/>
          <w:noProof/>
          <w:sz w:val="26"/>
          <w:szCs w:val="26"/>
        </w:rPr>
      </w:pPr>
    </w:p>
    <w:p w14:paraId="63233550" w14:textId="77777777" w:rsidR="008A47F8" w:rsidRPr="00833814" w:rsidRDefault="008A47F8" w:rsidP="008A47F8">
      <w:pPr>
        <w:widowControl/>
        <w:jc w:val="center"/>
        <w:rPr>
          <w:rFonts w:eastAsia="Calibri"/>
          <w:noProof/>
          <w:sz w:val="26"/>
          <w:szCs w:val="26"/>
        </w:rPr>
      </w:pPr>
    </w:p>
    <w:p w14:paraId="58C12E74" w14:textId="77777777" w:rsidR="008A47F8" w:rsidRPr="00192E6F" w:rsidRDefault="008A47F8" w:rsidP="00833814">
      <w:pPr>
        <w:widowControl/>
        <w:rPr>
          <w:sz w:val="26"/>
          <w:szCs w:val="26"/>
        </w:rPr>
      </w:pPr>
    </w:p>
    <w:p w14:paraId="062003AB" w14:textId="77777777" w:rsidR="008A47F8" w:rsidRPr="00192E6F" w:rsidRDefault="00537619" w:rsidP="00537619">
      <w:pPr>
        <w:widowControl/>
        <w:jc w:val="center"/>
        <w:rPr>
          <w:b/>
          <w:sz w:val="26"/>
          <w:szCs w:val="26"/>
        </w:rPr>
      </w:pPr>
      <w:r w:rsidRPr="00192E6F">
        <w:rPr>
          <w:b/>
          <w:sz w:val="26"/>
          <w:szCs w:val="26"/>
        </w:rPr>
        <w:t>ОТДЕЛЕНИЕ ВЫСОКИЕ ТЕХНОЛОГИИ И КРЕАТИВНАЯ ЦИФРОВИЗАЦИЯ</w:t>
      </w:r>
    </w:p>
    <w:p w14:paraId="15395D56" w14:textId="77777777" w:rsidR="008A47F8" w:rsidRPr="00833814" w:rsidRDefault="008A47F8" w:rsidP="00833814">
      <w:pPr>
        <w:widowControl/>
        <w:rPr>
          <w:sz w:val="26"/>
          <w:szCs w:val="26"/>
        </w:rPr>
      </w:pPr>
    </w:p>
    <w:p w14:paraId="54BE7825" w14:textId="77777777" w:rsidR="008A47F8" w:rsidRPr="00833814" w:rsidRDefault="008A47F8" w:rsidP="008A47F8">
      <w:pPr>
        <w:widowControl/>
        <w:jc w:val="center"/>
        <w:rPr>
          <w:sz w:val="26"/>
          <w:szCs w:val="26"/>
        </w:rPr>
      </w:pPr>
    </w:p>
    <w:p w14:paraId="2A13FD5B" w14:textId="77777777" w:rsidR="008A47F8" w:rsidRPr="00833814" w:rsidRDefault="008A47F8" w:rsidP="008A47F8">
      <w:pPr>
        <w:widowControl/>
        <w:jc w:val="center"/>
        <w:rPr>
          <w:b/>
          <w:spacing w:val="40"/>
          <w:sz w:val="26"/>
          <w:szCs w:val="26"/>
        </w:rPr>
      </w:pPr>
      <w:r w:rsidRPr="00833814">
        <w:rPr>
          <w:b/>
          <w:spacing w:val="40"/>
          <w:sz w:val="26"/>
          <w:szCs w:val="26"/>
        </w:rPr>
        <w:t xml:space="preserve">ЗАДАНИЕ </w:t>
      </w:r>
    </w:p>
    <w:p w14:paraId="5BEB64B3" w14:textId="77777777" w:rsidR="008A47F8" w:rsidRPr="00833814" w:rsidRDefault="008A47F8" w:rsidP="008A47F8">
      <w:pPr>
        <w:widowControl/>
        <w:jc w:val="center"/>
        <w:rPr>
          <w:i/>
          <w:iCs/>
          <w:sz w:val="26"/>
          <w:szCs w:val="26"/>
        </w:rPr>
      </w:pPr>
      <w:r w:rsidRPr="00833814">
        <w:rPr>
          <w:sz w:val="26"/>
          <w:szCs w:val="26"/>
        </w:rPr>
        <w:t>на учебную практику</w:t>
      </w:r>
    </w:p>
    <w:p w14:paraId="7082FC4B" w14:textId="77777777" w:rsidR="008A47F8" w:rsidRPr="00833814" w:rsidRDefault="004352FD" w:rsidP="008A47F8">
      <w:pPr>
        <w:widowControl/>
        <w:jc w:val="center"/>
        <w:rPr>
          <w:sz w:val="26"/>
          <w:szCs w:val="26"/>
        </w:rPr>
      </w:pPr>
      <w:r w:rsidRPr="00833814">
        <w:rPr>
          <w:sz w:val="26"/>
          <w:szCs w:val="26"/>
        </w:rPr>
        <w:t xml:space="preserve">по специальности 09.02.07 Информационные системы и программирование </w:t>
      </w:r>
    </w:p>
    <w:tbl>
      <w:tblPr>
        <w:tblStyle w:val="afff0"/>
        <w:tblW w:w="0" w:type="auto"/>
        <w:tblLook w:val="04A0" w:firstRow="1" w:lastRow="0" w:firstColumn="1" w:lastColumn="0" w:noHBand="0" w:noVBand="1"/>
      </w:tblPr>
      <w:tblGrid>
        <w:gridCol w:w="1129"/>
        <w:gridCol w:w="7932"/>
      </w:tblGrid>
      <w:tr w:rsidR="008A47F8" w:rsidRPr="00833814" w14:paraId="37377384" w14:textId="77777777" w:rsidTr="004352FD">
        <w:tc>
          <w:tcPr>
            <w:tcW w:w="1129" w:type="dxa"/>
          </w:tcPr>
          <w:p w14:paraId="6C15BE35" w14:textId="77777777" w:rsidR="008A47F8" w:rsidRPr="00833814" w:rsidRDefault="008A47F8" w:rsidP="004352FD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338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Код ПМ</w:t>
            </w:r>
          </w:p>
        </w:tc>
        <w:tc>
          <w:tcPr>
            <w:tcW w:w="7932" w:type="dxa"/>
          </w:tcPr>
          <w:p w14:paraId="192EE5ED" w14:textId="77777777" w:rsidR="008A47F8" w:rsidRPr="00833814" w:rsidRDefault="008A47F8" w:rsidP="004352FD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338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Наименование ПМ</w:t>
            </w:r>
          </w:p>
        </w:tc>
      </w:tr>
      <w:tr w:rsidR="008A47F8" w:rsidRPr="00833814" w14:paraId="2AA3DC14" w14:textId="77777777" w:rsidTr="004352FD">
        <w:tc>
          <w:tcPr>
            <w:tcW w:w="1129" w:type="dxa"/>
          </w:tcPr>
          <w:p w14:paraId="65574E31" w14:textId="77777777" w:rsidR="008A47F8" w:rsidRPr="00833814" w:rsidRDefault="006548E8" w:rsidP="004352FD">
            <w:pPr>
              <w:spacing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ПМ</w:t>
            </w:r>
            <w:r w:rsidR="00B478D3">
              <w:rPr>
                <w:rFonts w:ascii="Times New Roman" w:hAnsi="Times New Roman" w:cs="Times New Roman"/>
                <w:sz w:val="26"/>
                <w:szCs w:val="26"/>
              </w:rPr>
              <w:t>.15</w:t>
            </w:r>
          </w:p>
        </w:tc>
        <w:tc>
          <w:tcPr>
            <w:tcW w:w="7932" w:type="dxa"/>
          </w:tcPr>
          <w:p w14:paraId="615F9354" w14:textId="77777777" w:rsidR="008A47F8" w:rsidRPr="00833814" w:rsidRDefault="00B478D3" w:rsidP="004352FD">
            <w:pPr>
              <w:spacing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Разработка и администрирование систем</w:t>
            </w:r>
          </w:p>
        </w:tc>
      </w:tr>
    </w:tbl>
    <w:p w14:paraId="6B3EA795" w14:textId="077C9E7B" w:rsidR="008A47F8" w:rsidRPr="00833814" w:rsidRDefault="008A47F8" w:rsidP="00C2064C">
      <w:pPr>
        <w:widowControl/>
        <w:spacing w:before="120" w:after="120"/>
        <w:ind w:firstLine="720"/>
        <w:jc w:val="both"/>
        <w:rPr>
          <w:color w:val="17365D" w:themeColor="text2" w:themeShade="BF"/>
          <w:sz w:val="26"/>
          <w:szCs w:val="26"/>
        </w:rPr>
      </w:pPr>
      <w:r w:rsidRPr="00833814">
        <w:rPr>
          <w:b/>
          <w:bCs/>
          <w:sz w:val="26"/>
          <w:szCs w:val="26"/>
        </w:rPr>
        <w:t>Выдано обучающемуся ГБПОУ «26 КАДР</w:t>
      </w:r>
      <w:r w:rsidR="00192E6F">
        <w:rPr>
          <w:b/>
          <w:bCs/>
          <w:sz w:val="26"/>
          <w:szCs w:val="26"/>
        </w:rPr>
        <w:t>»</w:t>
      </w:r>
      <w:r w:rsidRPr="00833814">
        <w:rPr>
          <w:b/>
          <w:bCs/>
          <w:sz w:val="26"/>
          <w:szCs w:val="26"/>
        </w:rPr>
        <w:t xml:space="preserve"> </w:t>
      </w:r>
      <w:proofErr w:type="spellStart"/>
      <w:r w:rsidR="00541D80">
        <w:rPr>
          <w:b/>
          <w:bCs/>
          <w:sz w:val="26"/>
          <w:szCs w:val="26"/>
        </w:rPr>
        <w:t>Абдрахманову</w:t>
      </w:r>
      <w:proofErr w:type="spellEnd"/>
      <w:r w:rsidR="00541D80">
        <w:rPr>
          <w:b/>
          <w:bCs/>
          <w:sz w:val="26"/>
          <w:szCs w:val="26"/>
        </w:rPr>
        <w:t xml:space="preserve"> Ренату </w:t>
      </w:r>
      <w:proofErr w:type="spellStart"/>
      <w:r w:rsidR="00541D80">
        <w:rPr>
          <w:b/>
          <w:bCs/>
          <w:sz w:val="26"/>
          <w:szCs w:val="26"/>
        </w:rPr>
        <w:t>Ильшатовичу</w:t>
      </w:r>
      <w:proofErr w:type="spellEnd"/>
      <w:r w:rsidR="005F5498" w:rsidRPr="00833814">
        <w:rPr>
          <w:b/>
          <w:bCs/>
          <w:color w:val="002060"/>
          <w:sz w:val="26"/>
          <w:szCs w:val="26"/>
        </w:rPr>
        <w:t xml:space="preserve"> </w:t>
      </w:r>
      <w:r w:rsidR="005F5498" w:rsidRPr="00B51D77">
        <w:rPr>
          <w:b/>
          <w:bCs/>
          <w:sz w:val="26"/>
          <w:szCs w:val="26"/>
        </w:rPr>
        <w:t>для</w:t>
      </w:r>
      <w:r w:rsidRPr="00833814">
        <w:rPr>
          <w:b/>
          <w:bCs/>
          <w:sz w:val="26"/>
          <w:szCs w:val="26"/>
        </w:rPr>
        <w:t xml:space="preserve"> прохождения</w:t>
      </w:r>
      <w:r w:rsidRPr="00833814">
        <w:rPr>
          <w:sz w:val="26"/>
          <w:szCs w:val="26"/>
        </w:rPr>
        <w:t xml:space="preserve"> </w:t>
      </w:r>
      <w:r w:rsidRPr="00833814">
        <w:rPr>
          <w:b/>
          <w:bCs/>
          <w:sz w:val="26"/>
          <w:szCs w:val="26"/>
        </w:rPr>
        <w:t>практики</w:t>
      </w:r>
      <w:r w:rsidRPr="00833814">
        <w:rPr>
          <w:sz w:val="26"/>
          <w:szCs w:val="26"/>
        </w:rPr>
        <w:t xml:space="preserve"> </w:t>
      </w:r>
      <w:r w:rsidR="0097251F" w:rsidRPr="0097251F">
        <w:rPr>
          <w:b/>
          <w:sz w:val="26"/>
          <w:szCs w:val="26"/>
        </w:rPr>
        <w:t>в</w:t>
      </w:r>
      <w:r w:rsidR="005F5498" w:rsidRPr="00833814">
        <w:rPr>
          <w:sz w:val="26"/>
          <w:szCs w:val="26"/>
        </w:rPr>
        <w:t xml:space="preserve"> ГБПОУ «26 КАДР»</w:t>
      </w:r>
      <w:r w:rsidRPr="00833814">
        <w:rPr>
          <w:color w:val="17365D" w:themeColor="text2" w:themeShade="BF"/>
          <w:sz w:val="26"/>
          <w:szCs w:val="26"/>
        </w:rPr>
        <w:t>:</w:t>
      </w:r>
    </w:p>
    <w:tbl>
      <w:tblPr>
        <w:tblStyle w:val="afff0"/>
        <w:tblW w:w="0" w:type="auto"/>
        <w:tblLook w:val="04A0" w:firstRow="1" w:lastRow="0" w:firstColumn="1" w:lastColumn="0" w:noHBand="0" w:noVBand="1"/>
      </w:tblPr>
      <w:tblGrid>
        <w:gridCol w:w="844"/>
        <w:gridCol w:w="1278"/>
        <w:gridCol w:w="1737"/>
        <w:gridCol w:w="2395"/>
        <w:gridCol w:w="2807"/>
      </w:tblGrid>
      <w:tr w:rsidR="008A47F8" w:rsidRPr="00833814" w14:paraId="75359F5B" w14:textId="77777777" w:rsidTr="00B51D77">
        <w:trPr>
          <w:trHeight w:val="196"/>
        </w:trPr>
        <w:tc>
          <w:tcPr>
            <w:tcW w:w="844" w:type="dxa"/>
            <w:vMerge w:val="restart"/>
            <w:vAlign w:val="center"/>
          </w:tcPr>
          <w:p w14:paraId="5DAFE16F" w14:textId="77777777" w:rsidR="008A47F8" w:rsidRPr="00833814" w:rsidRDefault="008A47F8" w:rsidP="004352F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bookmarkStart w:id="0" w:name="_Hlk65073652"/>
            <w:r w:rsidRPr="008338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курс</w:t>
            </w:r>
          </w:p>
        </w:tc>
        <w:tc>
          <w:tcPr>
            <w:tcW w:w="1278" w:type="dxa"/>
            <w:vMerge w:val="restart"/>
            <w:vAlign w:val="center"/>
          </w:tcPr>
          <w:p w14:paraId="3F684527" w14:textId="77777777" w:rsidR="008A47F8" w:rsidRPr="00833814" w:rsidRDefault="008A47F8" w:rsidP="004352F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338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группа</w:t>
            </w:r>
          </w:p>
        </w:tc>
        <w:tc>
          <w:tcPr>
            <w:tcW w:w="6939" w:type="dxa"/>
            <w:gridSpan w:val="3"/>
            <w:vAlign w:val="center"/>
          </w:tcPr>
          <w:p w14:paraId="1E31BD3D" w14:textId="77777777" w:rsidR="008A47F8" w:rsidRPr="00833814" w:rsidRDefault="008A47F8" w:rsidP="004352F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338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дата</w:t>
            </w:r>
          </w:p>
        </w:tc>
      </w:tr>
      <w:tr w:rsidR="008A47F8" w:rsidRPr="00833814" w14:paraId="6E7BC77D" w14:textId="77777777" w:rsidTr="00B51D77">
        <w:trPr>
          <w:trHeight w:val="196"/>
        </w:trPr>
        <w:tc>
          <w:tcPr>
            <w:tcW w:w="844" w:type="dxa"/>
            <w:vMerge/>
            <w:vAlign w:val="center"/>
          </w:tcPr>
          <w:p w14:paraId="252F49DD" w14:textId="77777777" w:rsidR="008A47F8" w:rsidRPr="00833814" w:rsidRDefault="008A47F8" w:rsidP="004352F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278" w:type="dxa"/>
            <w:vMerge/>
            <w:vAlign w:val="center"/>
          </w:tcPr>
          <w:p w14:paraId="22317B07" w14:textId="77777777" w:rsidR="008A47F8" w:rsidRPr="00833814" w:rsidRDefault="008A47F8" w:rsidP="004352F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737" w:type="dxa"/>
            <w:vAlign w:val="center"/>
          </w:tcPr>
          <w:p w14:paraId="5F4989EB" w14:textId="77777777" w:rsidR="008A47F8" w:rsidRPr="00833814" w:rsidRDefault="008A47F8" w:rsidP="004352F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338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начала практики</w:t>
            </w:r>
          </w:p>
        </w:tc>
        <w:tc>
          <w:tcPr>
            <w:tcW w:w="2395" w:type="dxa"/>
            <w:vAlign w:val="center"/>
          </w:tcPr>
          <w:p w14:paraId="233CD610" w14:textId="77777777" w:rsidR="008A47F8" w:rsidRPr="00833814" w:rsidRDefault="008A47F8" w:rsidP="004352F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338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окончания практики</w:t>
            </w:r>
          </w:p>
        </w:tc>
        <w:tc>
          <w:tcPr>
            <w:tcW w:w="2807" w:type="dxa"/>
            <w:vAlign w:val="center"/>
          </w:tcPr>
          <w:p w14:paraId="6FECE78C" w14:textId="77777777" w:rsidR="008A47F8" w:rsidRPr="00833814" w:rsidRDefault="008A47F8" w:rsidP="004352F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338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сдачи отчета по практике</w:t>
            </w:r>
          </w:p>
        </w:tc>
      </w:tr>
      <w:tr w:rsidR="008A47F8" w:rsidRPr="00833814" w14:paraId="0D1E5B12" w14:textId="77777777" w:rsidTr="00B51D77">
        <w:tc>
          <w:tcPr>
            <w:tcW w:w="844" w:type="dxa"/>
            <w:vAlign w:val="center"/>
          </w:tcPr>
          <w:p w14:paraId="1DA0FA54" w14:textId="77777777" w:rsidR="008A47F8" w:rsidRPr="00833814" w:rsidRDefault="009E46DE" w:rsidP="00192E6F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1278" w:type="dxa"/>
            <w:vAlign w:val="center"/>
          </w:tcPr>
          <w:p w14:paraId="43B01BFE" w14:textId="7A2B3E0A" w:rsidR="008A47F8" w:rsidRPr="00833814" w:rsidRDefault="004352FD" w:rsidP="00192E6F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D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ИС-</w:t>
            </w:r>
            <w:r w:rsidR="009E46D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  <w:r w:rsidR="00BB643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  <w:r w:rsidRPr="00FD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/9</w:t>
            </w:r>
          </w:p>
        </w:tc>
        <w:tc>
          <w:tcPr>
            <w:tcW w:w="1737" w:type="dxa"/>
            <w:vAlign w:val="center"/>
          </w:tcPr>
          <w:p w14:paraId="562EB0F2" w14:textId="77777777" w:rsidR="008A47F8" w:rsidRPr="00833814" w:rsidRDefault="00B478D3" w:rsidP="00192E6F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03</w:t>
            </w:r>
            <w:r w:rsidR="004352FD" w:rsidRPr="008338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11</w:t>
            </w:r>
            <w:r w:rsidR="009E46D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.2025</w:t>
            </w:r>
          </w:p>
        </w:tc>
        <w:tc>
          <w:tcPr>
            <w:tcW w:w="2395" w:type="dxa"/>
            <w:vAlign w:val="center"/>
          </w:tcPr>
          <w:p w14:paraId="58470D4D" w14:textId="77777777" w:rsidR="008A47F8" w:rsidRPr="00833814" w:rsidRDefault="00B478D3" w:rsidP="00192E6F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07.11</w:t>
            </w:r>
            <w:r w:rsidR="009E46D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.2025</w:t>
            </w:r>
          </w:p>
        </w:tc>
        <w:tc>
          <w:tcPr>
            <w:tcW w:w="2807" w:type="dxa"/>
            <w:vAlign w:val="center"/>
          </w:tcPr>
          <w:p w14:paraId="38D63790" w14:textId="77777777" w:rsidR="008A47F8" w:rsidRPr="00833814" w:rsidRDefault="00B478D3" w:rsidP="00192E6F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07.11</w:t>
            </w:r>
            <w:r w:rsidR="009E46D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.2025</w:t>
            </w:r>
          </w:p>
        </w:tc>
      </w:tr>
    </w:tbl>
    <w:bookmarkEnd w:id="0"/>
    <w:p w14:paraId="60986727" w14:textId="77777777" w:rsidR="008A47F8" w:rsidRPr="00833814" w:rsidRDefault="008A47F8" w:rsidP="008A47F8">
      <w:pPr>
        <w:widowControl/>
        <w:spacing w:before="120" w:after="120"/>
        <w:ind w:firstLine="709"/>
        <w:jc w:val="both"/>
        <w:rPr>
          <w:b/>
          <w:bCs/>
          <w:sz w:val="26"/>
          <w:szCs w:val="26"/>
        </w:rPr>
      </w:pPr>
      <w:r w:rsidRPr="00833814">
        <w:rPr>
          <w:b/>
          <w:bCs/>
          <w:sz w:val="26"/>
          <w:szCs w:val="26"/>
        </w:rPr>
        <w:t xml:space="preserve">Теоретическая часть задания </w:t>
      </w:r>
      <w:r w:rsidRPr="006548E8">
        <w:rPr>
          <w:b/>
          <w:bCs/>
          <w:i/>
          <w:iCs/>
          <w:sz w:val="26"/>
          <w:szCs w:val="26"/>
        </w:rPr>
        <w:t>(</w:t>
      </w:r>
      <w:r w:rsidRPr="006548E8">
        <w:rPr>
          <w:i/>
          <w:iCs/>
          <w:sz w:val="26"/>
          <w:szCs w:val="26"/>
        </w:rPr>
        <w:t>заполняется в случае необходимости</w:t>
      </w:r>
      <w:r w:rsidRPr="006548E8">
        <w:rPr>
          <w:b/>
          <w:bCs/>
          <w:i/>
          <w:iCs/>
          <w:sz w:val="26"/>
          <w:szCs w:val="26"/>
        </w:rPr>
        <w:t>)</w:t>
      </w:r>
      <w:r w:rsidRPr="00833814">
        <w:rPr>
          <w:b/>
          <w:bCs/>
          <w:sz w:val="26"/>
          <w:szCs w:val="26"/>
        </w:rPr>
        <w:t xml:space="preserve">: </w:t>
      </w:r>
    </w:p>
    <w:tbl>
      <w:tblPr>
        <w:tblStyle w:val="afff0"/>
        <w:tblW w:w="0" w:type="auto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1"/>
      </w:tblGrid>
      <w:tr w:rsidR="008A47F8" w:rsidRPr="00833814" w14:paraId="6D05DB3D" w14:textId="77777777" w:rsidTr="004352FD">
        <w:tc>
          <w:tcPr>
            <w:tcW w:w="9061" w:type="dxa"/>
            <w:tcBorders>
              <w:bottom w:val="single" w:sz="4" w:space="0" w:color="auto"/>
            </w:tcBorders>
          </w:tcPr>
          <w:p w14:paraId="51BA240D" w14:textId="77777777" w:rsidR="008A47F8" w:rsidRPr="00833814" w:rsidRDefault="008A47F8" w:rsidP="004352FD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A47F8" w:rsidRPr="00833814" w14:paraId="0C24CFC7" w14:textId="77777777" w:rsidTr="004352FD">
        <w:tc>
          <w:tcPr>
            <w:tcW w:w="9061" w:type="dxa"/>
            <w:tcBorders>
              <w:top w:val="single" w:sz="4" w:space="0" w:color="auto"/>
              <w:bottom w:val="single" w:sz="4" w:space="0" w:color="auto"/>
            </w:tcBorders>
          </w:tcPr>
          <w:p w14:paraId="14B8AF2B" w14:textId="77777777" w:rsidR="008A47F8" w:rsidRPr="00833814" w:rsidRDefault="008A47F8" w:rsidP="004352FD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A47F8" w:rsidRPr="00833814" w14:paraId="712542F3" w14:textId="77777777" w:rsidTr="004352FD">
        <w:tc>
          <w:tcPr>
            <w:tcW w:w="9061" w:type="dxa"/>
            <w:tcBorders>
              <w:top w:val="single" w:sz="4" w:space="0" w:color="auto"/>
              <w:bottom w:val="single" w:sz="4" w:space="0" w:color="auto"/>
            </w:tcBorders>
          </w:tcPr>
          <w:p w14:paraId="7B43BFE2" w14:textId="77777777" w:rsidR="008A47F8" w:rsidRPr="00833814" w:rsidRDefault="008A47F8" w:rsidP="004352FD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A47F8" w:rsidRPr="00833814" w14:paraId="668D62A7" w14:textId="77777777" w:rsidTr="004352FD">
        <w:tc>
          <w:tcPr>
            <w:tcW w:w="9061" w:type="dxa"/>
            <w:tcBorders>
              <w:top w:val="single" w:sz="4" w:space="0" w:color="auto"/>
              <w:bottom w:val="single" w:sz="4" w:space="0" w:color="auto"/>
            </w:tcBorders>
          </w:tcPr>
          <w:p w14:paraId="3D865C3D" w14:textId="77777777" w:rsidR="008A47F8" w:rsidRPr="00833814" w:rsidRDefault="008A47F8" w:rsidP="004352FD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A47F8" w:rsidRPr="00833814" w14:paraId="212A3D97" w14:textId="77777777" w:rsidTr="004352FD">
        <w:tc>
          <w:tcPr>
            <w:tcW w:w="9061" w:type="dxa"/>
            <w:tcBorders>
              <w:top w:val="single" w:sz="4" w:space="0" w:color="auto"/>
              <w:bottom w:val="single" w:sz="4" w:space="0" w:color="auto"/>
            </w:tcBorders>
          </w:tcPr>
          <w:p w14:paraId="590EA058" w14:textId="77777777" w:rsidR="008A47F8" w:rsidRPr="00833814" w:rsidRDefault="008A47F8" w:rsidP="004352FD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C8999BA" w14:textId="77777777" w:rsidR="008A47F8" w:rsidRPr="00833814" w:rsidRDefault="008A47F8" w:rsidP="008A47F8">
      <w:pPr>
        <w:widowControl/>
        <w:spacing w:before="120" w:after="240"/>
        <w:ind w:firstLine="709"/>
        <w:jc w:val="both"/>
        <w:rPr>
          <w:sz w:val="26"/>
          <w:szCs w:val="26"/>
        </w:rPr>
      </w:pPr>
      <w:r w:rsidRPr="00833814">
        <w:rPr>
          <w:b/>
          <w:bCs/>
          <w:sz w:val="26"/>
          <w:szCs w:val="26"/>
        </w:rPr>
        <w:t>Виды работ и содержание практических заданий</w:t>
      </w:r>
      <w:r w:rsidR="000145FE">
        <w:rPr>
          <w:b/>
          <w:bCs/>
          <w:sz w:val="26"/>
          <w:szCs w:val="26"/>
        </w:rPr>
        <w:t>.</w:t>
      </w:r>
    </w:p>
    <w:tbl>
      <w:tblPr>
        <w:tblStyle w:val="afff0"/>
        <w:tblW w:w="0" w:type="auto"/>
        <w:tblLook w:val="04A0" w:firstRow="1" w:lastRow="0" w:firstColumn="1" w:lastColumn="0" w:noHBand="0" w:noVBand="1"/>
      </w:tblPr>
      <w:tblGrid>
        <w:gridCol w:w="2033"/>
        <w:gridCol w:w="2215"/>
        <w:gridCol w:w="4813"/>
      </w:tblGrid>
      <w:tr w:rsidR="008A47F8" w:rsidRPr="00833814" w14:paraId="1988F6C8" w14:textId="77777777" w:rsidTr="002C6D69">
        <w:tc>
          <w:tcPr>
            <w:tcW w:w="2033" w:type="dxa"/>
          </w:tcPr>
          <w:p w14:paraId="75DB6689" w14:textId="77777777" w:rsidR="008A47F8" w:rsidRPr="00833814" w:rsidRDefault="008A47F8" w:rsidP="004352FD">
            <w:pPr>
              <w:spacing w:after="120"/>
              <w:jc w:val="center"/>
              <w:rPr>
                <w:rFonts w:ascii="Times New Roman" w:hAnsi="Times New Roman" w:cs="Times New Roman"/>
                <w:color w:val="17365D" w:themeColor="text2" w:themeShade="BF"/>
                <w:sz w:val="26"/>
                <w:szCs w:val="26"/>
              </w:rPr>
            </w:pPr>
            <w:r w:rsidRPr="00833814">
              <w:rPr>
                <w:rFonts w:ascii="Times New Roman" w:hAnsi="Times New Roman" w:cs="Times New Roman"/>
                <w:b/>
                <w:sz w:val="26"/>
                <w:szCs w:val="26"/>
              </w:rPr>
              <w:t>Формируемые компетенции</w:t>
            </w:r>
          </w:p>
        </w:tc>
        <w:tc>
          <w:tcPr>
            <w:tcW w:w="2215" w:type="dxa"/>
          </w:tcPr>
          <w:p w14:paraId="7CF97A3F" w14:textId="77777777" w:rsidR="008A47F8" w:rsidRPr="00833814" w:rsidRDefault="008A47F8" w:rsidP="004352FD">
            <w:pPr>
              <w:spacing w:after="120"/>
              <w:jc w:val="center"/>
              <w:rPr>
                <w:rFonts w:ascii="Times New Roman" w:hAnsi="Times New Roman" w:cs="Times New Roman"/>
                <w:color w:val="17365D" w:themeColor="text2" w:themeShade="BF"/>
                <w:sz w:val="26"/>
                <w:szCs w:val="26"/>
              </w:rPr>
            </w:pPr>
            <w:r w:rsidRPr="008338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Виды работ</w:t>
            </w:r>
          </w:p>
        </w:tc>
        <w:tc>
          <w:tcPr>
            <w:tcW w:w="4813" w:type="dxa"/>
          </w:tcPr>
          <w:p w14:paraId="09D3B30F" w14:textId="77777777" w:rsidR="008A47F8" w:rsidRPr="00833814" w:rsidRDefault="008A47F8" w:rsidP="004352FD">
            <w:pPr>
              <w:spacing w:after="120"/>
              <w:jc w:val="center"/>
              <w:rPr>
                <w:rFonts w:ascii="Times New Roman" w:hAnsi="Times New Roman" w:cs="Times New Roman"/>
                <w:color w:val="17365D" w:themeColor="text2" w:themeShade="BF"/>
                <w:sz w:val="26"/>
                <w:szCs w:val="26"/>
              </w:rPr>
            </w:pPr>
            <w:r w:rsidRPr="008338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Содержание практических заданий</w:t>
            </w:r>
          </w:p>
        </w:tc>
      </w:tr>
      <w:tr w:rsidR="00B51D77" w:rsidRPr="00833814" w14:paraId="15E1F001" w14:textId="77777777" w:rsidTr="002C6D69">
        <w:tc>
          <w:tcPr>
            <w:tcW w:w="2033" w:type="dxa"/>
            <w:vMerge w:val="restart"/>
          </w:tcPr>
          <w:p w14:paraId="36701034" w14:textId="77777777" w:rsidR="006548E8" w:rsidRPr="00C2064C" w:rsidRDefault="006548E8" w:rsidP="006548E8">
            <w:pPr>
              <w:spacing w:line="276" w:lineRule="auto"/>
              <w:rPr>
                <w:rFonts w:ascii="Times New Roman" w:eastAsia="PMingLiU" w:hAnsi="Times New Roman" w:cs="Times New Roman"/>
                <w:szCs w:val="24"/>
              </w:rPr>
            </w:pPr>
            <w:r w:rsidRPr="00C2064C">
              <w:rPr>
                <w:rFonts w:ascii="Times New Roman" w:eastAsia="PMingLiU" w:hAnsi="Times New Roman" w:cs="Times New Roman"/>
                <w:szCs w:val="24"/>
              </w:rPr>
              <w:t>ОК 1</w:t>
            </w:r>
          </w:p>
          <w:p w14:paraId="042A618D" w14:textId="77777777" w:rsidR="006548E8" w:rsidRPr="00C2064C" w:rsidRDefault="006548E8" w:rsidP="006548E8">
            <w:pPr>
              <w:spacing w:line="276" w:lineRule="auto"/>
              <w:rPr>
                <w:rFonts w:ascii="Times New Roman" w:eastAsia="PMingLiU" w:hAnsi="Times New Roman" w:cs="Times New Roman"/>
                <w:szCs w:val="24"/>
              </w:rPr>
            </w:pPr>
            <w:r w:rsidRPr="00C2064C">
              <w:rPr>
                <w:rFonts w:ascii="Times New Roman" w:eastAsia="PMingLiU" w:hAnsi="Times New Roman" w:cs="Times New Roman"/>
                <w:szCs w:val="24"/>
              </w:rPr>
              <w:t>ОК 2</w:t>
            </w:r>
          </w:p>
          <w:p w14:paraId="68ED1CB6" w14:textId="77777777" w:rsidR="006548E8" w:rsidRPr="00C2064C" w:rsidRDefault="006548E8" w:rsidP="006548E8">
            <w:pPr>
              <w:spacing w:line="276" w:lineRule="auto"/>
              <w:rPr>
                <w:rFonts w:ascii="Times New Roman" w:eastAsia="PMingLiU" w:hAnsi="Times New Roman" w:cs="Times New Roman"/>
                <w:szCs w:val="24"/>
              </w:rPr>
            </w:pPr>
            <w:r w:rsidRPr="00C2064C">
              <w:rPr>
                <w:rFonts w:ascii="Times New Roman" w:eastAsia="PMingLiU" w:hAnsi="Times New Roman" w:cs="Times New Roman"/>
                <w:szCs w:val="24"/>
              </w:rPr>
              <w:t>ОК 3</w:t>
            </w:r>
          </w:p>
          <w:p w14:paraId="6B735EB0" w14:textId="77777777" w:rsidR="006548E8" w:rsidRPr="00C2064C" w:rsidRDefault="006548E8" w:rsidP="006548E8">
            <w:pPr>
              <w:spacing w:line="276" w:lineRule="auto"/>
              <w:rPr>
                <w:rFonts w:ascii="Times New Roman" w:eastAsia="PMingLiU" w:hAnsi="Times New Roman" w:cs="Times New Roman"/>
                <w:szCs w:val="24"/>
              </w:rPr>
            </w:pPr>
            <w:r w:rsidRPr="00C2064C">
              <w:rPr>
                <w:rFonts w:ascii="Times New Roman" w:eastAsia="PMingLiU" w:hAnsi="Times New Roman" w:cs="Times New Roman"/>
                <w:szCs w:val="24"/>
              </w:rPr>
              <w:t>ОК 4</w:t>
            </w:r>
          </w:p>
          <w:p w14:paraId="44046758" w14:textId="77777777" w:rsidR="006548E8" w:rsidRPr="00C2064C" w:rsidRDefault="006548E8" w:rsidP="006548E8">
            <w:pPr>
              <w:spacing w:line="276" w:lineRule="auto"/>
              <w:rPr>
                <w:rFonts w:ascii="Times New Roman" w:eastAsia="PMingLiU" w:hAnsi="Times New Roman" w:cs="Times New Roman"/>
                <w:szCs w:val="24"/>
              </w:rPr>
            </w:pPr>
            <w:r w:rsidRPr="00C2064C">
              <w:rPr>
                <w:rFonts w:ascii="Times New Roman" w:eastAsia="PMingLiU" w:hAnsi="Times New Roman" w:cs="Times New Roman"/>
                <w:szCs w:val="24"/>
              </w:rPr>
              <w:t>ОК 5</w:t>
            </w:r>
          </w:p>
          <w:p w14:paraId="77FD79E6" w14:textId="77777777" w:rsidR="006548E8" w:rsidRPr="00C2064C" w:rsidRDefault="006548E8" w:rsidP="006548E8">
            <w:pPr>
              <w:spacing w:line="276" w:lineRule="auto"/>
              <w:rPr>
                <w:rFonts w:ascii="Times New Roman" w:eastAsia="PMingLiU" w:hAnsi="Times New Roman" w:cs="Times New Roman"/>
                <w:szCs w:val="24"/>
              </w:rPr>
            </w:pPr>
            <w:r w:rsidRPr="00C2064C">
              <w:rPr>
                <w:rFonts w:ascii="Times New Roman" w:eastAsia="PMingLiU" w:hAnsi="Times New Roman" w:cs="Times New Roman"/>
                <w:szCs w:val="24"/>
              </w:rPr>
              <w:t>ОК 6</w:t>
            </w:r>
          </w:p>
          <w:p w14:paraId="523A7213" w14:textId="77777777" w:rsidR="006548E8" w:rsidRPr="00C2064C" w:rsidRDefault="006548E8" w:rsidP="006548E8">
            <w:pPr>
              <w:spacing w:line="276" w:lineRule="auto"/>
              <w:rPr>
                <w:rFonts w:ascii="Times New Roman" w:eastAsia="PMingLiU" w:hAnsi="Times New Roman" w:cs="Times New Roman"/>
                <w:szCs w:val="24"/>
              </w:rPr>
            </w:pPr>
            <w:r w:rsidRPr="00C2064C">
              <w:rPr>
                <w:rFonts w:ascii="Times New Roman" w:eastAsia="PMingLiU" w:hAnsi="Times New Roman" w:cs="Times New Roman"/>
                <w:szCs w:val="24"/>
              </w:rPr>
              <w:t>ОК 9</w:t>
            </w:r>
          </w:p>
          <w:p w14:paraId="2737371E" w14:textId="77777777" w:rsidR="009E46DE" w:rsidRDefault="00801C64" w:rsidP="009E46DE">
            <w:pPr>
              <w:spacing w:line="276" w:lineRule="auto"/>
              <w:rPr>
                <w:rFonts w:ascii="Times New Roman" w:eastAsia="PMingLiU" w:hAnsi="Times New Roman" w:cs="Times New Roman"/>
                <w:szCs w:val="24"/>
              </w:rPr>
            </w:pPr>
            <w:r>
              <w:rPr>
                <w:rFonts w:ascii="Times New Roman" w:eastAsia="PMingLiU" w:hAnsi="Times New Roman" w:cs="Times New Roman"/>
                <w:szCs w:val="24"/>
              </w:rPr>
              <w:t>ДПК 1</w:t>
            </w:r>
            <w:r w:rsidR="002C6D69">
              <w:rPr>
                <w:rFonts w:ascii="Times New Roman" w:eastAsia="PMingLiU" w:hAnsi="Times New Roman" w:cs="Times New Roman"/>
                <w:szCs w:val="24"/>
              </w:rPr>
              <w:t>5</w:t>
            </w:r>
            <w:r>
              <w:rPr>
                <w:rFonts w:ascii="Times New Roman" w:eastAsia="PMingLiU" w:hAnsi="Times New Roman" w:cs="Times New Roman"/>
                <w:szCs w:val="24"/>
              </w:rPr>
              <w:t>.1</w:t>
            </w:r>
          </w:p>
          <w:p w14:paraId="0C4A492D" w14:textId="77777777" w:rsidR="00801C64" w:rsidRDefault="002C6D69" w:rsidP="009E46DE">
            <w:pPr>
              <w:spacing w:line="276" w:lineRule="auto"/>
              <w:rPr>
                <w:rFonts w:ascii="Times New Roman" w:eastAsia="PMingLiU" w:hAnsi="Times New Roman" w:cs="Times New Roman"/>
                <w:szCs w:val="24"/>
              </w:rPr>
            </w:pPr>
            <w:r>
              <w:rPr>
                <w:rFonts w:ascii="Times New Roman" w:eastAsia="PMingLiU" w:hAnsi="Times New Roman" w:cs="Times New Roman"/>
                <w:szCs w:val="24"/>
              </w:rPr>
              <w:t>ДПК 15</w:t>
            </w:r>
            <w:r w:rsidR="00801C64">
              <w:rPr>
                <w:rFonts w:ascii="Times New Roman" w:eastAsia="PMingLiU" w:hAnsi="Times New Roman" w:cs="Times New Roman"/>
                <w:szCs w:val="24"/>
              </w:rPr>
              <w:t>.2</w:t>
            </w:r>
          </w:p>
          <w:p w14:paraId="18E5FD92" w14:textId="77777777" w:rsidR="00801C64" w:rsidRPr="00C2064C" w:rsidRDefault="00801C64" w:rsidP="009E46DE">
            <w:pPr>
              <w:spacing w:line="276" w:lineRule="auto"/>
              <w:rPr>
                <w:rFonts w:ascii="Times New Roman" w:eastAsia="PMingLiU" w:hAnsi="Times New Roman" w:cs="Times New Roman"/>
                <w:szCs w:val="24"/>
              </w:rPr>
            </w:pPr>
            <w:r>
              <w:rPr>
                <w:rFonts w:ascii="Times New Roman" w:eastAsia="PMingLiU" w:hAnsi="Times New Roman" w:cs="Times New Roman"/>
                <w:szCs w:val="24"/>
              </w:rPr>
              <w:t>ДПК 1</w:t>
            </w:r>
            <w:r w:rsidR="002C6D69">
              <w:rPr>
                <w:rFonts w:ascii="Times New Roman" w:eastAsia="PMingLiU" w:hAnsi="Times New Roman" w:cs="Times New Roman"/>
                <w:szCs w:val="24"/>
              </w:rPr>
              <w:t>5</w:t>
            </w:r>
            <w:r>
              <w:rPr>
                <w:rFonts w:ascii="Times New Roman" w:eastAsia="PMingLiU" w:hAnsi="Times New Roman" w:cs="Times New Roman"/>
                <w:szCs w:val="24"/>
              </w:rPr>
              <w:t>.3</w:t>
            </w:r>
          </w:p>
          <w:p w14:paraId="4A3D82AF" w14:textId="77777777" w:rsidR="009E46DE" w:rsidRPr="00C2064C" w:rsidRDefault="009E46DE" w:rsidP="009E46DE">
            <w:pPr>
              <w:spacing w:line="276" w:lineRule="auto"/>
              <w:rPr>
                <w:rFonts w:ascii="Times New Roman" w:eastAsia="PMingLiU" w:hAnsi="Times New Roman" w:cs="Times New Roman"/>
                <w:szCs w:val="24"/>
              </w:rPr>
            </w:pPr>
          </w:p>
          <w:p w14:paraId="34CB59B4" w14:textId="77777777" w:rsidR="00B51D77" w:rsidRPr="00C2064C" w:rsidRDefault="00B51D77" w:rsidP="00B51D77">
            <w:pPr>
              <w:spacing w:after="120"/>
              <w:jc w:val="both"/>
              <w:rPr>
                <w:rFonts w:ascii="Times New Roman" w:hAnsi="Times New Roman" w:cs="Times New Roman"/>
                <w:color w:val="17365D" w:themeColor="text2" w:themeShade="BF"/>
                <w:szCs w:val="26"/>
              </w:rPr>
            </w:pPr>
          </w:p>
        </w:tc>
        <w:tc>
          <w:tcPr>
            <w:tcW w:w="2215" w:type="dxa"/>
          </w:tcPr>
          <w:p w14:paraId="783D17F8" w14:textId="77777777" w:rsidR="00B51D77" w:rsidRPr="00C2064C" w:rsidRDefault="00B51D77" w:rsidP="00B51D77">
            <w:pPr>
              <w:spacing w:after="120"/>
              <w:jc w:val="both"/>
              <w:rPr>
                <w:rFonts w:ascii="Times New Roman" w:hAnsi="Times New Roman" w:cs="Times New Roman"/>
                <w:szCs w:val="24"/>
              </w:rPr>
            </w:pPr>
            <w:r w:rsidRPr="00C2064C">
              <w:rPr>
                <w:rFonts w:ascii="Times New Roman" w:hAnsi="Times New Roman" w:cs="Times New Roman"/>
              </w:rPr>
              <w:lastRenderedPageBreak/>
              <w:t>Выполнение практической работы</w:t>
            </w:r>
          </w:p>
        </w:tc>
        <w:tc>
          <w:tcPr>
            <w:tcW w:w="4813" w:type="dxa"/>
            <w:vAlign w:val="center"/>
          </w:tcPr>
          <w:p w14:paraId="5ACD6D2B" w14:textId="77777777" w:rsidR="00B51D77" w:rsidRPr="00202758" w:rsidRDefault="00202758" w:rsidP="008D4A78">
            <w:pPr>
              <w:textAlignment w:val="baseline"/>
              <w:rPr>
                <w:rFonts w:cs="Times New Roman"/>
                <w:color w:val="000000"/>
              </w:rPr>
            </w:pPr>
            <w:r w:rsidRPr="00202758">
              <w:rPr>
                <w:rFonts w:ascii="Times New Roman" w:hAnsi="Times New Roman" w:cs="Times New Roman"/>
                <w:color w:val="000000"/>
              </w:rPr>
              <w:t>Фильтрация сообщений об ошибках в сетевых устройствах и операционных системах</w:t>
            </w:r>
            <w:r>
              <w:rPr>
                <w:rFonts w:ascii="Times New Roman" w:hAnsi="Times New Roman" w:cs="Times New Roman"/>
                <w:color w:val="000000"/>
              </w:rPr>
              <w:t xml:space="preserve">. </w:t>
            </w:r>
            <w:r w:rsidRPr="00202758">
              <w:rPr>
                <w:rFonts w:ascii="Times New Roman" w:hAnsi="Times New Roman" w:cs="Times New Roman"/>
                <w:color w:val="000000"/>
              </w:rPr>
              <w:t>Маршрутизация сообщений об ошибках в сетевых устройствах и операционных системах</w:t>
            </w:r>
            <w:r>
              <w:rPr>
                <w:rFonts w:ascii="Times New Roman" w:hAnsi="Times New Roman" w:cs="Times New Roman"/>
                <w:color w:val="000000"/>
              </w:rPr>
              <w:t xml:space="preserve">. </w:t>
            </w:r>
            <w:r w:rsidRPr="00202758">
              <w:rPr>
                <w:rFonts w:ascii="Times New Roman" w:hAnsi="Times New Roman" w:cs="Times New Roman"/>
                <w:color w:val="000000"/>
              </w:rPr>
              <w:t>Контроль ежедневны</w:t>
            </w:r>
            <w:r>
              <w:rPr>
                <w:rFonts w:ascii="Times New Roman" w:hAnsi="Times New Roman" w:cs="Times New Roman"/>
                <w:color w:val="000000"/>
              </w:rPr>
              <w:t xml:space="preserve">х отчетов от систем мониторинга. </w:t>
            </w:r>
            <w:r w:rsidRPr="00202758">
              <w:rPr>
                <w:rFonts w:ascii="Times New Roman" w:hAnsi="Times New Roman" w:cs="Times New Roman"/>
                <w:color w:val="000000"/>
              </w:rPr>
              <w:t>Контроль системы сбор</w:t>
            </w:r>
            <w:r>
              <w:rPr>
                <w:rFonts w:ascii="Times New Roman" w:hAnsi="Times New Roman" w:cs="Times New Roman"/>
                <w:color w:val="000000"/>
              </w:rPr>
              <w:t xml:space="preserve">а и передачи учетной информации. </w:t>
            </w:r>
            <w:r w:rsidRPr="00202758">
              <w:rPr>
                <w:rFonts w:ascii="Times New Roman" w:hAnsi="Times New Roman" w:cs="Times New Roman"/>
                <w:color w:val="000000"/>
              </w:rPr>
              <w:t>Проведение работ по исправлению ошибок конфигурации сетевых устройств и операционных систем</w:t>
            </w:r>
            <w:r>
              <w:rPr>
                <w:rFonts w:ascii="Times New Roman" w:hAnsi="Times New Roman" w:cs="Times New Roman"/>
                <w:color w:val="000000"/>
              </w:rPr>
              <w:t xml:space="preserve">. </w:t>
            </w:r>
            <w:r w:rsidRPr="00202758">
              <w:rPr>
                <w:rFonts w:ascii="Times New Roman" w:hAnsi="Times New Roman" w:cs="Times New Roman"/>
                <w:color w:val="000000"/>
              </w:rPr>
              <w:t>Проведение работ по замене сетевых устройств или их компонентов для устранения ошибок в их работе</w:t>
            </w:r>
            <w:r>
              <w:rPr>
                <w:rFonts w:ascii="Times New Roman" w:hAnsi="Times New Roman" w:cs="Times New Roman"/>
                <w:color w:val="000000"/>
              </w:rPr>
              <w:t xml:space="preserve">. </w:t>
            </w:r>
            <w:r w:rsidRPr="00202758">
              <w:rPr>
                <w:rFonts w:ascii="Times New Roman" w:hAnsi="Times New Roman" w:cs="Times New Roman"/>
                <w:color w:val="000000"/>
              </w:rPr>
              <w:t xml:space="preserve">Составление отчетов об </w:t>
            </w:r>
            <w:r w:rsidRPr="00202758">
              <w:rPr>
                <w:rFonts w:ascii="Times New Roman" w:hAnsi="Times New Roman" w:cs="Times New Roman"/>
                <w:color w:val="000000"/>
              </w:rPr>
              <w:lastRenderedPageBreak/>
              <w:t>использовании сетевых ресурсов и операционных систем</w:t>
            </w:r>
            <w:r>
              <w:rPr>
                <w:rFonts w:ascii="Times New Roman" w:hAnsi="Times New Roman" w:cs="Times New Roman"/>
                <w:color w:val="000000"/>
              </w:rPr>
              <w:t xml:space="preserve">. </w:t>
            </w:r>
            <w:r w:rsidRPr="00202758">
              <w:rPr>
                <w:rFonts w:ascii="Times New Roman" w:hAnsi="Times New Roman" w:cs="Times New Roman"/>
                <w:color w:val="000000"/>
              </w:rPr>
              <w:t>Создание кластера базы данных. Подключение, резервное копирование и восстановление данных</w:t>
            </w:r>
            <w:r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3F65D8" w:rsidRPr="00833814" w14:paraId="372CDBDC" w14:textId="77777777" w:rsidTr="002C6D69">
        <w:tc>
          <w:tcPr>
            <w:tcW w:w="2033" w:type="dxa"/>
            <w:vMerge/>
          </w:tcPr>
          <w:p w14:paraId="17C100A0" w14:textId="77777777" w:rsidR="003F65D8" w:rsidRPr="00C2064C" w:rsidRDefault="003F65D8" w:rsidP="003F65D8">
            <w:pPr>
              <w:spacing w:after="120"/>
              <w:jc w:val="both"/>
              <w:rPr>
                <w:rFonts w:ascii="Times New Roman" w:hAnsi="Times New Roman" w:cs="Times New Roman"/>
                <w:color w:val="17365D" w:themeColor="text2" w:themeShade="BF"/>
                <w:szCs w:val="26"/>
              </w:rPr>
            </w:pPr>
          </w:p>
        </w:tc>
        <w:tc>
          <w:tcPr>
            <w:tcW w:w="2215" w:type="dxa"/>
          </w:tcPr>
          <w:p w14:paraId="6241BEAF" w14:textId="77777777" w:rsidR="003F65D8" w:rsidRPr="00C2064C" w:rsidRDefault="003F65D8" w:rsidP="003F65D8">
            <w:pPr>
              <w:spacing w:after="120"/>
              <w:jc w:val="both"/>
              <w:rPr>
                <w:rFonts w:ascii="Times New Roman" w:hAnsi="Times New Roman" w:cs="Times New Roman"/>
                <w:szCs w:val="24"/>
              </w:rPr>
            </w:pPr>
            <w:r w:rsidRPr="00C2064C">
              <w:rPr>
                <w:rFonts w:ascii="Times New Roman" w:hAnsi="Times New Roman" w:cs="Times New Roman"/>
              </w:rPr>
              <w:t>Выполнение практической работы</w:t>
            </w:r>
          </w:p>
        </w:tc>
        <w:tc>
          <w:tcPr>
            <w:tcW w:w="4813" w:type="dxa"/>
            <w:vAlign w:val="center"/>
          </w:tcPr>
          <w:p w14:paraId="0F3D2122" w14:textId="77777777" w:rsidR="00FD2F9D" w:rsidRPr="00C2064C" w:rsidRDefault="00202758" w:rsidP="008D4A78">
            <w:pPr>
              <w:jc w:val="both"/>
              <w:rPr>
                <w:rFonts w:ascii="Times New Roman" w:hAnsi="Times New Roman" w:cs="Times New Roman"/>
              </w:rPr>
            </w:pPr>
            <w:r w:rsidRPr="00202758">
              <w:rPr>
                <w:rFonts w:ascii="Times New Roman" w:hAnsi="Times New Roman" w:cs="Times New Roman"/>
                <w:color w:val="000000"/>
              </w:rPr>
              <w:t>Создание хранилища данных DWH. Изменение модели данных</w:t>
            </w:r>
            <w:r>
              <w:rPr>
                <w:rFonts w:ascii="Times New Roman" w:hAnsi="Times New Roman" w:cs="Times New Roman"/>
                <w:color w:val="000000"/>
              </w:rPr>
              <w:t xml:space="preserve">. </w:t>
            </w:r>
            <w:r w:rsidRPr="00202758">
              <w:rPr>
                <w:rFonts w:ascii="Times New Roman" w:hAnsi="Times New Roman" w:cs="Times New Roman"/>
                <w:color w:val="000000"/>
              </w:rPr>
              <w:t>Проектирование ETL-процесса. Оценка качества данных</w:t>
            </w:r>
            <w:r>
              <w:rPr>
                <w:rFonts w:ascii="Times New Roman" w:hAnsi="Times New Roman" w:cs="Times New Roman"/>
                <w:color w:val="000000"/>
              </w:rPr>
              <w:t xml:space="preserve">. </w:t>
            </w:r>
            <w:r w:rsidRPr="00202758">
              <w:rPr>
                <w:rFonts w:ascii="Times New Roman" w:hAnsi="Times New Roman" w:cs="Times New Roman"/>
                <w:color w:val="000000"/>
              </w:rPr>
              <w:t xml:space="preserve">Проектирование </w:t>
            </w:r>
            <w:proofErr w:type="spellStart"/>
            <w:r w:rsidRPr="00202758">
              <w:rPr>
                <w:rFonts w:ascii="Times New Roman" w:hAnsi="Times New Roman" w:cs="Times New Roman"/>
                <w:color w:val="000000"/>
              </w:rPr>
              <w:t>Data</w:t>
            </w:r>
            <w:proofErr w:type="spellEnd"/>
            <w:r w:rsidRPr="0020275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2758">
              <w:rPr>
                <w:rFonts w:ascii="Times New Roman" w:hAnsi="Times New Roman" w:cs="Times New Roman"/>
                <w:color w:val="000000"/>
              </w:rPr>
              <w:t>Lake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. </w:t>
            </w:r>
            <w:r w:rsidRPr="00202758">
              <w:rPr>
                <w:rFonts w:ascii="Times New Roman" w:hAnsi="Times New Roman" w:cs="Times New Roman"/>
                <w:color w:val="000000"/>
              </w:rPr>
              <w:t xml:space="preserve">Управление распределенной файловой системой </w:t>
            </w:r>
            <w:proofErr w:type="spellStart"/>
            <w:r w:rsidRPr="00202758">
              <w:rPr>
                <w:rFonts w:ascii="Times New Roman" w:hAnsi="Times New Roman" w:cs="Times New Roman"/>
                <w:color w:val="000000"/>
              </w:rPr>
              <w:t>Hadoop</w:t>
            </w:r>
            <w:proofErr w:type="spellEnd"/>
            <w:r w:rsidRPr="00202758">
              <w:rPr>
                <w:rFonts w:ascii="Times New Roman" w:hAnsi="Times New Roman" w:cs="Times New Roman"/>
                <w:color w:val="000000"/>
              </w:rPr>
              <w:t xml:space="preserve"> (HDFS). Загрузка потоковых данных в </w:t>
            </w:r>
            <w:proofErr w:type="spellStart"/>
            <w:r w:rsidRPr="00202758">
              <w:rPr>
                <w:rFonts w:ascii="Times New Roman" w:hAnsi="Times New Roman" w:cs="Times New Roman"/>
                <w:color w:val="000000"/>
              </w:rPr>
              <w:t>Hadoop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. </w:t>
            </w:r>
            <w:r w:rsidRPr="00202758">
              <w:rPr>
                <w:rFonts w:ascii="Times New Roman" w:hAnsi="Times New Roman" w:cs="Times New Roman"/>
                <w:color w:val="000000"/>
              </w:rPr>
              <w:t xml:space="preserve">Использование облачных сервисов копирования и </w:t>
            </w:r>
            <w:proofErr w:type="spellStart"/>
            <w:r w:rsidRPr="00202758">
              <w:rPr>
                <w:rFonts w:ascii="Times New Roman" w:hAnsi="Times New Roman" w:cs="Times New Roman"/>
                <w:color w:val="000000"/>
              </w:rPr>
              <w:t>транформации</w:t>
            </w:r>
            <w:proofErr w:type="spellEnd"/>
            <w:r w:rsidRPr="00202758">
              <w:rPr>
                <w:rFonts w:ascii="Times New Roman" w:hAnsi="Times New Roman" w:cs="Times New Roman"/>
                <w:color w:val="000000"/>
              </w:rPr>
              <w:t xml:space="preserve"> данных</w:t>
            </w:r>
            <w:r>
              <w:rPr>
                <w:rFonts w:ascii="Times New Roman" w:hAnsi="Times New Roman" w:cs="Times New Roman"/>
                <w:color w:val="000000"/>
              </w:rPr>
              <w:t xml:space="preserve">. </w:t>
            </w:r>
            <w:r w:rsidRPr="00202758">
              <w:rPr>
                <w:rFonts w:ascii="Times New Roman" w:hAnsi="Times New Roman" w:cs="Times New Roman"/>
                <w:color w:val="000000"/>
              </w:rPr>
              <w:t xml:space="preserve">Анализ данных сервисами реляционных и </w:t>
            </w:r>
            <w:proofErr w:type="spellStart"/>
            <w:r w:rsidRPr="00202758">
              <w:rPr>
                <w:rFonts w:ascii="Times New Roman" w:hAnsi="Times New Roman" w:cs="Times New Roman"/>
                <w:color w:val="000000"/>
              </w:rPr>
              <w:t>нереляционных</w:t>
            </w:r>
            <w:proofErr w:type="spellEnd"/>
            <w:r w:rsidRPr="00202758">
              <w:rPr>
                <w:rFonts w:ascii="Times New Roman" w:hAnsi="Times New Roman" w:cs="Times New Roman"/>
                <w:color w:val="000000"/>
              </w:rPr>
              <w:t xml:space="preserve"> хранилищ</w:t>
            </w:r>
            <w:r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B51D77" w:rsidRPr="00833814" w14:paraId="28C73F81" w14:textId="77777777" w:rsidTr="002C6D69">
        <w:tc>
          <w:tcPr>
            <w:tcW w:w="2033" w:type="dxa"/>
            <w:vMerge/>
          </w:tcPr>
          <w:p w14:paraId="4EFB5DD7" w14:textId="77777777" w:rsidR="00B51D77" w:rsidRPr="00C2064C" w:rsidRDefault="00B51D77" w:rsidP="00B51D77">
            <w:pPr>
              <w:spacing w:after="120"/>
              <w:jc w:val="both"/>
              <w:rPr>
                <w:rFonts w:ascii="Times New Roman" w:hAnsi="Times New Roman" w:cs="Times New Roman"/>
                <w:color w:val="17365D" w:themeColor="text2" w:themeShade="BF"/>
                <w:szCs w:val="26"/>
              </w:rPr>
            </w:pPr>
          </w:p>
        </w:tc>
        <w:tc>
          <w:tcPr>
            <w:tcW w:w="2215" w:type="dxa"/>
          </w:tcPr>
          <w:p w14:paraId="1C4BCF8F" w14:textId="77777777" w:rsidR="00B51D77" w:rsidRPr="00C2064C" w:rsidRDefault="00B51D77" w:rsidP="00B51D77">
            <w:pPr>
              <w:spacing w:after="120"/>
              <w:jc w:val="both"/>
              <w:rPr>
                <w:rFonts w:ascii="Times New Roman" w:hAnsi="Times New Roman" w:cs="Times New Roman"/>
                <w:szCs w:val="24"/>
              </w:rPr>
            </w:pPr>
            <w:r w:rsidRPr="00C2064C">
              <w:rPr>
                <w:rFonts w:ascii="Times New Roman" w:hAnsi="Times New Roman" w:cs="Times New Roman"/>
              </w:rPr>
              <w:t>Выполнение практической работы</w:t>
            </w:r>
          </w:p>
        </w:tc>
        <w:tc>
          <w:tcPr>
            <w:tcW w:w="4813" w:type="dxa"/>
            <w:vAlign w:val="center"/>
          </w:tcPr>
          <w:p w14:paraId="23665B3F" w14:textId="77777777" w:rsidR="00FD2F9D" w:rsidRPr="00C2064C" w:rsidRDefault="00202758" w:rsidP="008D4A7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202758">
              <w:rPr>
                <w:rFonts w:ascii="Times New Roman" w:hAnsi="Times New Roman" w:cs="Times New Roman"/>
                <w:color w:val="000000"/>
              </w:rPr>
              <w:t xml:space="preserve">Работа с </w:t>
            </w:r>
            <w:proofErr w:type="spellStart"/>
            <w:r w:rsidRPr="00202758">
              <w:rPr>
                <w:rFonts w:ascii="Times New Roman" w:hAnsi="Times New Roman" w:cs="Times New Roman"/>
                <w:color w:val="000000"/>
              </w:rPr>
              <w:t>Kafka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. </w:t>
            </w:r>
            <w:r w:rsidRPr="00202758">
              <w:rPr>
                <w:rFonts w:ascii="Times New Roman" w:hAnsi="Times New Roman" w:cs="Times New Roman"/>
                <w:color w:val="000000"/>
              </w:rPr>
              <w:t xml:space="preserve">Разработка приложений </w:t>
            </w:r>
            <w:proofErr w:type="spellStart"/>
            <w:r w:rsidRPr="00202758">
              <w:rPr>
                <w:rFonts w:ascii="Times New Roman" w:hAnsi="Times New Roman" w:cs="Times New Roman"/>
                <w:color w:val="000000"/>
              </w:rPr>
              <w:t>MapReduce</w:t>
            </w:r>
            <w:proofErr w:type="spellEnd"/>
            <w:r w:rsidRPr="00202758">
              <w:rPr>
                <w:rFonts w:ascii="Times New Roman" w:hAnsi="Times New Roman" w:cs="Times New Roman"/>
                <w:color w:val="000000"/>
              </w:rPr>
              <w:t xml:space="preserve"> в среде </w:t>
            </w:r>
            <w:proofErr w:type="spellStart"/>
            <w:r w:rsidRPr="00202758">
              <w:rPr>
                <w:rFonts w:ascii="Times New Roman" w:hAnsi="Times New Roman" w:cs="Times New Roman"/>
                <w:color w:val="000000"/>
              </w:rPr>
              <w:t>Hadoop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. </w:t>
            </w:r>
            <w:proofErr w:type="spellStart"/>
            <w:r w:rsidRPr="00202758">
              <w:rPr>
                <w:rFonts w:ascii="Times New Roman" w:hAnsi="Times New Roman" w:cs="Times New Roman"/>
                <w:color w:val="000000"/>
              </w:rPr>
              <w:t>Реализациия</w:t>
            </w:r>
            <w:proofErr w:type="spellEnd"/>
            <w:r w:rsidRPr="00202758">
              <w:rPr>
                <w:rFonts w:ascii="Times New Roman" w:hAnsi="Times New Roman" w:cs="Times New Roman"/>
                <w:color w:val="000000"/>
              </w:rPr>
              <w:t xml:space="preserve"> распределённой обработки неструктурированных и слабоструктурированных данных с </w:t>
            </w:r>
            <w:proofErr w:type="spellStart"/>
            <w:r w:rsidRPr="00202758">
              <w:rPr>
                <w:rFonts w:ascii="Times New Roman" w:hAnsi="Times New Roman" w:cs="Times New Roman"/>
                <w:color w:val="000000"/>
              </w:rPr>
              <w:t>Apache</w:t>
            </w:r>
            <w:proofErr w:type="spellEnd"/>
            <w:r w:rsidRPr="0020275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02758">
              <w:rPr>
                <w:rFonts w:ascii="Times New Roman" w:hAnsi="Times New Roman" w:cs="Times New Roman"/>
                <w:color w:val="000000"/>
              </w:rPr>
              <w:t>Spark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. </w:t>
            </w:r>
            <w:r w:rsidRPr="00202758">
              <w:rPr>
                <w:rFonts w:ascii="Times New Roman" w:hAnsi="Times New Roman" w:cs="Times New Roman"/>
                <w:color w:val="000000"/>
              </w:rPr>
              <w:t>Применение сред машинного и глубокого обучения для работы с большими данными</w:t>
            </w:r>
            <w:r>
              <w:rPr>
                <w:rFonts w:ascii="Times New Roman" w:hAnsi="Times New Roman" w:cs="Times New Roman"/>
                <w:color w:val="000000"/>
              </w:rPr>
              <w:t xml:space="preserve">. </w:t>
            </w:r>
            <w:r w:rsidRPr="00202758">
              <w:rPr>
                <w:rFonts w:ascii="Times New Roman" w:hAnsi="Times New Roman" w:cs="Times New Roman"/>
                <w:color w:val="000000"/>
              </w:rPr>
              <w:t>Определение источников больших данных для анализа, идентификация внешних и внутренних источников данных для проведения аналитических работ</w:t>
            </w:r>
            <w:r w:rsidR="002C6D69">
              <w:rPr>
                <w:rFonts w:ascii="Times New Roman" w:hAnsi="Times New Roman" w:cs="Times New Roman"/>
                <w:color w:val="000000"/>
              </w:rPr>
              <w:t xml:space="preserve">. </w:t>
            </w:r>
            <w:r w:rsidR="002C6D69" w:rsidRPr="002C6D69">
              <w:rPr>
                <w:rFonts w:ascii="Times New Roman" w:hAnsi="Times New Roman" w:cs="Times New Roman"/>
                <w:color w:val="000000"/>
              </w:rPr>
              <w:t>Получение и фильтрация больших объемов данных из гетерогенных источников</w:t>
            </w:r>
            <w:r w:rsidR="002C6D69">
              <w:rPr>
                <w:rFonts w:ascii="Times New Roman" w:hAnsi="Times New Roman" w:cs="Times New Roman"/>
                <w:color w:val="000000"/>
              </w:rPr>
              <w:t xml:space="preserve">. </w:t>
            </w:r>
            <w:r w:rsidR="002C6D69" w:rsidRPr="002C6D69">
              <w:rPr>
                <w:rFonts w:ascii="Times New Roman" w:hAnsi="Times New Roman" w:cs="Times New Roman"/>
                <w:color w:val="000000"/>
              </w:rPr>
              <w:t>Извлечение, проверка и очистка больших объемов данных из гетерогенных источников</w:t>
            </w:r>
            <w:r w:rsidR="002C6D69">
              <w:rPr>
                <w:rFonts w:ascii="Times New Roman" w:hAnsi="Times New Roman" w:cs="Times New Roman"/>
                <w:color w:val="000000"/>
              </w:rPr>
              <w:t xml:space="preserve">. </w:t>
            </w:r>
            <w:r w:rsidR="002C6D69" w:rsidRPr="002C6D69">
              <w:rPr>
                <w:rFonts w:ascii="Times New Roman" w:hAnsi="Times New Roman" w:cs="Times New Roman"/>
                <w:color w:val="000000"/>
              </w:rPr>
              <w:t>Агрегация и разработка представления больших объемов да</w:t>
            </w:r>
            <w:r w:rsidR="002C6D69">
              <w:rPr>
                <w:rFonts w:ascii="Times New Roman" w:hAnsi="Times New Roman" w:cs="Times New Roman"/>
                <w:color w:val="000000"/>
              </w:rPr>
              <w:t xml:space="preserve">нных из гетерогенных источников. </w:t>
            </w:r>
          </w:p>
        </w:tc>
      </w:tr>
      <w:tr w:rsidR="003F65D8" w:rsidRPr="00833814" w14:paraId="148AD246" w14:textId="77777777" w:rsidTr="002C6D69">
        <w:tc>
          <w:tcPr>
            <w:tcW w:w="2033" w:type="dxa"/>
            <w:vMerge/>
          </w:tcPr>
          <w:p w14:paraId="7EDBF381" w14:textId="77777777" w:rsidR="003F65D8" w:rsidRPr="00C2064C" w:rsidRDefault="003F65D8" w:rsidP="003F65D8">
            <w:pPr>
              <w:spacing w:after="120"/>
              <w:jc w:val="both"/>
              <w:rPr>
                <w:rFonts w:ascii="Times New Roman" w:hAnsi="Times New Roman" w:cs="Times New Roman"/>
                <w:color w:val="17365D" w:themeColor="text2" w:themeShade="BF"/>
                <w:szCs w:val="26"/>
              </w:rPr>
            </w:pPr>
          </w:p>
        </w:tc>
        <w:tc>
          <w:tcPr>
            <w:tcW w:w="2215" w:type="dxa"/>
          </w:tcPr>
          <w:p w14:paraId="57198C2E" w14:textId="77777777" w:rsidR="003F65D8" w:rsidRPr="00C2064C" w:rsidRDefault="003F65D8" w:rsidP="003F65D8">
            <w:pPr>
              <w:spacing w:after="120"/>
              <w:jc w:val="both"/>
              <w:rPr>
                <w:rFonts w:ascii="Times New Roman" w:hAnsi="Times New Roman" w:cs="Times New Roman"/>
                <w:szCs w:val="24"/>
              </w:rPr>
            </w:pPr>
            <w:r w:rsidRPr="00C2064C">
              <w:rPr>
                <w:rFonts w:ascii="Times New Roman" w:hAnsi="Times New Roman" w:cs="Times New Roman"/>
              </w:rPr>
              <w:t>Выполнение практической работы</w:t>
            </w:r>
          </w:p>
        </w:tc>
        <w:tc>
          <w:tcPr>
            <w:tcW w:w="4813" w:type="dxa"/>
          </w:tcPr>
          <w:p w14:paraId="0A23A558" w14:textId="77777777" w:rsidR="00FD2F9D" w:rsidRPr="00C2064C" w:rsidRDefault="002C6D69" w:rsidP="008D4A78">
            <w:pPr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2C6D69">
              <w:rPr>
                <w:rFonts w:ascii="Times New Roman" w:hAnsi="Times New Roman" w:cs="Times New Roman"/>
                <w:color w:val="000000"/>
              </w:rPr>
              <w:t>Оценка соответствия набора данных предметной области и задачам аналитических работ</w:t>
            </w:r>
            <w:r>
              <w:rPr>
                <w:rFonts w:ascii="Times New Roman" w:hAnsi="Times New Roman" w:cs="Times New Roman"/>
                <w:color w:val="000000"/>
              </w:rPr>
              <w:t xml:space="preserve">. </w:t>
            </w:r>
            <w:r w:rsidRPr="002C6D69">
              <w:rPr>
                <w:rFonts w:ascii="Times New Roman" w:hAnsi="Times New Roman" w:cs="Times New Roman"/>
                <w:color w:val="000000"/>
              </w:rPr>
              <w:t>Администрирование дисковых ресурсов.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2C6D69">
              <w:rPr>
                <w:rFonts w:ascii="Times New Roman" w:hAnsi="Times New Roman" w:cs="Times New Roman"/>
                <w:color w:val="000000"/>
              </w:rPr>
              <w:t>Администрирование и мониторинг ресурсов системы</w:t>
            </w:r>
            <w:r>
              <w:rPr>
                <w:rFonts w:ascii="Times New Roman" w:hAnsi="Times New Roman" w:cs="Times New Roman"/>
                <w:color w:val="000000"/>
              </w:rPr>
              <w:t xml:space="preserve">. </w:t>
            </w:r>
            <w:r w:rsidRPr="002C6D69">
              <w:rPr>
                <w:rFonts w:ascii="Times New Roman" w:hAnsi="Times New Roman" w:cs="Times New Roman"/>
                <w:color w:val="000000"/>
              </w:rPr>
              <w:t>Администрирование и планирование заданий</w:t>
            </w:r>
            <w:r>
              <w:rPr>
                <w:rFonts w:ascii="Times New Roman" w:hAnsi="Times New Roman" w:cs="Times New Roman"/>
                <w:color w:val="000000"/>
              </w:rPr>
              <w:t xml:space="preserve">. </w:t>
            </w:r>
            <w:r w:rsidRPr="002C6D69">
              <w:rPr>
                <w:rFonts w:ascii="Times New Roman" w:hAnsi="Times New Roman" w:cs="Times New Roman"/>
                <w:color w:val="000000"/>
              </w:rPr>
              <w:t>Управление и анализ логов</w:t>
            </w:r>
            <w:r>
              <w:rPr>
                <w:rFonts w:ascii="Times New Roman" w:hAnsi="Times New Roman" w:cs="Times New Roman"/>
                <w:color w:val="000000"/>
              </w:rPr>
              <w:t xml:space="preserve">. Варианты работы системы 1С. </w:t>
            </w:r>
          </w:p>
        </w:tc>
      </w:tr>
      <w:tr w:rsidR="003F65D8" w:rsidRPr="00833814" w14:paraId="782D3810" w14:textId="77777777" w:rsidTr="002C6D69">
        <w:trPr>
          <w:trHeight w:val="951"/>
        </w:trPr>
        <w:tc>
          <w:tcPr>
            <w:tcW w:w="2033" w:type="dxa"/>
            <w:vMerge/>
          </w:tcPr>
          <w:p w14:paraId="2CB18ED6" w14:textId="77777777" w:rsidR="003F65D8" w:rsidRPr="00C2064C" w:rsidRDefault="003F65D8" w:rsidP="003F65D8">
            <w:pPr>
              <w:spacing w:after="120"/>
              <w:jc w:val="both"/>
              <w:rPr>
                <w:rFonts w:ascii="Times New Roman" w:hAnsi="Times New Roman" w:cs="Times New Roman"/>
                <w:color w:val="17365D" w:themeColor="text2" w:themeShade="BF"/>
                <w:szCs w:val="26"/>
              </w:rPr>
            </w:pPr>
          </w:p>
        </w:tc>
        <w:tc>
          <w:tcPr>
            <w:tcW w:w="2215" w:type="dxa"/>
          </w:tcPr>
          <w:p w14:paraId="32C1858E" w14:textId="77777777" w:rsidR="003F65D8" w:rsidRPr="00C2064C" w:rsidRDefault="003F65D8" w:rsidP="003F65D8">
            <w:pPr>
              <w:spacing w:after="120"/>
              <w:rPr>
                <w:rFonts w:ascii="Times New Roman" w:hAnsi="Times New Roman" w:cs="Times New Roman"/>
                <w:szCs w:val="24"/>
              </w:rPr>
            </w:pPr>
            <w:r w:rsidRPr="00C2064C">
              <w:rPr>
                <w:rFonts w:ascii="Times New Roman" w:hAnsi="Times New Roman" w:cs="Times New Roman"/>
              </w:rPr>
              <w:t>Выполнение практической работы</w:t>
            </w:r>
          </w:p>
        </w:tc>
        <w:tc>
          <w:tcPr>
            <w:tcW w:w="4813" w:type="dxa"/>
          </w:tcPr>
          <w:p w14:paraId="452D5BF2" w14:textId="77777777" w:rsidR="008D4A78" w:rsidRPr="00C2064C" w:rsidRDefault="002C6D69" w:rsidP="008D4A78">
            <w:pPr>
              <w:rPr>
                <w:rFonts w:ascii="Times New Roman" w:hAnsi="Times New Roman" w:cs="Times New Roman"/>
              </w:rPr>
            </w:pPr>
            <w:r w:rsidRPr="002C6D69">
              <w:rPr>
                <w:rFonts w:ascii="Times New Roman" w:hAnsi="Times New Roman" w:cs="Times New Roman"/>
                <w:color w:val="000000"/>
              </w:rPr>
              <w:t>Обновление конфигурации 1С</w:t>
            </w:r>
            <w:r>
              <w:rPr>
                <w:rFonts w:ascii="Times New Roman" w:hAnsi="Times New Roman" w:cs="Times New Roman"/>
                <w:color w:val="000000"/>
              </w:rPr>
              <w:t xml:space="preserve">. </w:t>
            </w:r>
            <w:r w:rsidRPr="002C6D69">
              <w:rPr>
                <w:rFonts w:ascii="Times New Roman" w:hAnsi="Times New Roman" w:cs="Times New Roman"/>
                <w:color w:val="000000"/>
              </w:rPr>
              <w:t>У</w:t>
            </w:r>
            <w:r>
              <w:rPr>
                <w:rFonts w:ascii="Times New Roman" w:hAnsi="Times New Roman" w:cs="Times New Roman"/>
                <w:color w:val="000000"/>
              </w:rPr>
              <w:t xml:space="preserve">правление правами пользователей. </w:t>
            </w:r>
            <w:r w:rsidRPr="002C6D69">
              <w:rPr>
                <w:rFonts w:ascii="Times New Roman" w:hAnsi="Times New Roman" w:cs="Times New Roman"/>
                <w:color w:val="000000"/>
              </w:rPr>
              <w:t>Тестирование работы и исправле</w:t>
            </w:r>
            <w:r>
              <w:rPr>
                <w:rFonts w:ascii="Times New Roman" w:hAnsi="Times New Roman" w:cs="Times New Roman"/>
                <w:color w:val="000000"/>
              </w:rPr>
              <w:t>ние возможных ошибок системы 1С.</w:t>
            </w:r>
          </w:p>
        </w:tc>
      </w:tr>
    </w:tbl>
    <w:p w14:paraId="79CCC641" w14:textId="77777777" w:rsidR="008A47F8" w:rsidRPr="00833814" w:rsidRDefault="008A47F8" w:rsidP="008A47F8">
      <w:pPr>
        <w:widowControl/>
        <w:jc w:val="center"/>
        <w:rPr>
          <w:sz w:val="26"/>
          <w:szCs w:val="26"/>
        </w:rPr>
      </w:pPr>
    </w:p>
    <w:tbl>
      <w:tblPr>
        <w:tblStyle w:val="afff0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64"/>
        <w:gridCol w:w="2384"/>
        <w:gridCol w:w="567"/>
        <w:gridCol w:w="1718"/>
        <w:gridCol w:w="306"/>
        <w:gridCol w:w="2222"/>
      </w:tblGrid>
      <w:tr w:rsidR="008A47F8" w:rsidRPr="00833814" w14:paraId="30965056" w14:textId="77777777" w:rsidTr="00B51D77">
        <w:trPr>
          <w:jc w:val="center"/>
        </w:trPr>
        <w:tc>
          <w:tcPr>
            <w:tcW w:w="1864" w:type="dxa"/>
            <w:vAlign w:val="center"/>
          </w:tcPr>
          <w:p w14:paraId="3FDEA2F9" w14:textId="77777777" w:rsidR="008A47F8" w:rsidRPr="00833814" w:rsidRDefault="008A47F8" w:rsidP="004352F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338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Задание выдал</w:t>
            </w:r>
          </w:p>
        </w:tc>
        <w:tc>
          <w:tcPr>
            <w:tcW w:w="2384" w:type="dxa"/>
            <w:tcBorders>
              <w:bottom w:val="single" w:sz="4" w:space="0" w:color="auto"/>
            </w:tcBorders>
            <w:vAlign w:val="center"/>
          </w:tcPr>
          <w:p w14:paraId="5B1F11EF" w14:textId="77777777" w:rsidR="008A47F8" w:rsidRPr="00833814" w:rsidRDefault="00B478D3" w:rsidP="004352F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03.11</w:t>
            </w:r>
            <w:r w:rsidR="009E46D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.2025</w:t>
            </w:r>
          </w:p>
        </w:tc>
        <w:tc>
          <w:tcPr>
            <w:tcW w:w="567" w:type="dxa"/>
          </w:tcPr>
          <w:p w14:paraId="51FFD1BE" w14:textId="77777777" w:rsidR="008A47F8" w:rsidRPr="00833814" w:rsidRDefault="008A47F8" w:rsidP="004352F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718" w:type="dxa"/>
            <w:tcBorders>
              <w:bottom w:val="single" w:sz="4" w:space="0" w:color="auto"/>
            </w:tcBorders>
            <w:vAlign w:val="center"/>
          </w:tcPr>
          <w:p w14:paraId="5E1E50A5" w14:textId="77777777" w:rsidR="008A47F8" w:rsidRPr="00833814" w:rsidRDefault="008A47F8" w:rsidP="004352F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06" w:type="dxa"/>
            <w:vAlign w:val="center"/>
          </w:tcPr>
          <w:p w14:paraId="4C08B5FD" w14:textId="77777777" w:rsidR="008A47F8" w:rsidRPr="00833814" w:rsidRDefault="008A47F8" w:rsidP="004352F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22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53A81E8" w14:textId="5ABAA003" w:rsidR="008A47F8" w:rsidRPr="00833814" w:rsidRDefault="00BB6433" w:rsidP="009760C3">
            <w:pPr>
              <w:ind w:left="-141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Староверов Д.А.</w:t>
            </w:r>
          </w:p>
        </w:tc>
      </w:tr>
      <w:tr w:rsidR="008A47F8" w:rsidRPr="00833814" w14:paraId="60D02501" w14:textId="77777777" w:rsidTr="004352FD">
        <w:trPr>
          <w:jc w:val="center"/>
        </w:trPr>
        <w:tc>
          <w:tcPr>
            <w:tcW w:w="1864" w:type="dxa"/>
            <w:vAlign w:val="center"/>
          </w:tcPr>
          <w:p w14:paraId="1194CFC8" w14:textId="77777777" w:rsidR="008A47F8" w:rsidRPr="00833814" w:rsidRDefault="008A47F8" w:rsidP="004352F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384" w:type="dxa"/>
            <w:tcBorders>
              <w:top w:val="single" w:sz="4" w:space="0" w:color="auto"/>
            </w:tcBorders>
            <w:vAlign w:val="center"/>
          </w:tcPr>
          <w:p w14:paraId="14F3EBA6" w14:textId="77777777" w:rsidR="008A47F8" w:rsidRPr="00833814" w:rsidRDefault="008A47F8" w:rsidP="004352F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vertAlign w:val="subscript"/>
              </w:rPr>
            </w:pPr>
            <w:r w:rsidRPr="00833814">
              <w:rPr>
                <w:rFonts w:ascii="Times New Roman" w:hAnsi="Times New Roman" w:cs="Times New Roman"/>
                <w:b/>
                <w:bCs/>
                <w:sz w:val="26"/>
                <w:szCs w:val="26"/>
                <w:vertAlign w:val="subscript"/>
              </w:rPr>
              <w:t>(дата)</w:t>
            </w:r>
          </w:p>
        </w:tc>
        <w:tc>
          <w:tcPr>
            <w:tcW w:w="567" w:type="dxa"/>
          </w:tcPr>
          <w:p w14:paraId="6CA3F76C" w14:textId="77777777" w:rsidR="008A47F8" w:rsidRPr="00833814" w:rsidRDefault="008A47F8" w:rsidP="004352F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vertAlign w:val="subscript"/>
              </w:rPr>
            </w:pPr>
          </w:p>
        </w:tc>
        <w:tc>
          <w:tcPr>
            <w:tcW w:w="1718" w:type="dxa"/>
            <w:tcBorders>
              <w:top w:val="single" w:sz="4" w:space="0" w:color="auto"/>
            </w:tcBorders>
            <w:vAlign w:val="center"/>
          </w:tcPr>
          <w:p w14:paraId="6957EC4F" w14:textId="77777777" w:rsidR="008A47F8" w:rsidRPr="00833814" w:rsidRDefault="008A47F8" w:rsidP="004352F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vertAlign w:val="subscript"/>
              </w:rPr>
            </w:pPr>
            <w:r w:rsidRPr="00833814">
              <w:rPr>
                <w:rFonts w:ascii="Times New Roman" w:hAnsi="Times New Roman" w:cs="Times New Roman"/>
                <w:b/>
                <w:bCs/>
                <w:sz w:val="26"/>
                <w:szCs w:val="26"/>
                <w:vertAlign w:val="subscript"/>
              </w:rPr>
              <w:t>(подпись)</w:t>
            </w:r>
          </w:p>
        </w:tc>
        <w:tc>
          <w:tcPr>
            <w:tcW w:w="306" w:type="dxa"/>
            <w:vAlign w:val="center"/>
          </w:tcPr>
          <w:p w14:paraId="6D117920" w14:textId="77777777" w:rsidR="008A47F8" w:rsidRPr="00833814" w:rsidRDefault="008A47F8" w:rsidP="004352F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vertAlign w:val="subscript"/>
              </w:rPr>
            </w:pPr>
          </w:p>
        </w:tc>
        <w:tc>
          <w:tcPr>
            <w:tcW w:w="2222" w:type="dxa"/>
            <w:tcBorders>
              <w:top w:val="single" w:sz="4" w:space="0" w:color="auto"/>
            </w:tcBorders>
            <w:vAlign w:val="center"/>
          </w:tcPr>
          <w:p w14:paraId="5260A614" w14:textId="77777777" w:rsidR="008A47F8" w:rsidRPr="00833814" w:rsidRDefault="008A47F8" w:rsidP="004352F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vertAlign w:val="subscript"/>
              </w:rPr>
            </w:pPr>
            <w:r w:rsidRPr="00833814">
              <w:rPr>
                <w:rFonts w:ascii="Times New Roman" w:hAnsi="Times New Roman" w:cs="Times New Roman"/>
                <w:b/>
                <w:bCs/>
                <w:sz w:val="26"/>
                <w:szCs w:val="26"/>
                <w:vertAlign w:val="subscript"/>
              </w:rPr>
              <w:t>(Ф.И.О.)</w:t>
            </w:r>
          </w:p>
        </w:tc>
      </w:tr>
    </w:tbl>
    <w:p w14:paraId="2C288C1A" w14:textId="77777777" w:rsidR="0097251F" w:rsidRDefault="0097251F" w:rsidP="0097251F">
      <w:pPr>
        <w:widowControl/>
        <w:jc w:val="center"/>
        <w:rPr>
          <w:b/>
          <w:color w:val="404040"/>
          <w:sz w:val="26"/>
          <w:szCs w:val="26"/>
        </w:rPr>
      </w:pPr>
    </w:p>
    <w:p w14:paraId="2A939B23" w14:textId="77777777" w:rsidR="008A47F8" w:rsidRPr="00833814" w:rsidRDefault="0097251F" w:rsidP="00537619">
      <w:pPr>
        <w:rPr>
          <w:sz w:val="26"/>
          <w:szCs w:val="26"/>
        </w:rPr>
        <w:sectPr w:rsidR="008A47F8" w:rsidRPr="00833814" w:rsidSect="004352FD">
          <w:pgSz w:w="11906" w:h="16838"/>
          <w:pgMar w:top="1134" w:right="1134" w:bottom="1134" w:left="1701" w:header="283" w:footer="708" w:gutter="0"/>
          <w:cols w:space="708"/>
          <w:docGrid w:linePitch="360"/>
        </w:sectPr>
      </w:pPr>
      <w:r>
        <w:rPr>
          <w:b/>
          <w:color w:val="404040"/>
          <w:sz w:val="26"/>
          <w:szCs w:val="26"/>
        </w:rPr>
        <w:br w:type="page"/>
      </w:r>
    </w:p>
    <w:p w14:paraId="7BB35172" w14:textId="77777777" w:rsidR="008A47F8" w:rsidRPr="00833814" w:rsidRDefault="000145FE" w:rsidP="008A47F8">
      <w:pPr>
        <w:widowControl/>
        <w:jc w:val="center"/>
        <w:rPr>
          <w:sz w:val="26"/>
          <w:szCs w:val="26"/>
        </w:rPr>
      </w:pPr>
      <w:bookmarkStart w:id="1" w:name="_Hlk65079531"/>
      <w:r w:rsidRPr="00833814">
        <w:rPr>
          <w:noProof/>
          <w:sz w:val="26"/>
          <w:szCs w:val="26"/>
        </w:rPr>
        <w:lastRenderedPageBreak/>
        <w:drawing>
          <wp:anchor distT="0" distB="0" distL="114300" distR="114300" simplePos="0" relativeHeight="251659264" behindDoc="1" locked="0" layoutInCell="1" allowOverlap="1" wp14:anchorId="2974E839" wp14:editId="04FDA5E2">
            <wp:simplePos x="0" y="0"/>
            <wp:positionH relativeFrom="page">
              <wp:posOffset>67540</wp:posOffset>
            </wp:positionH>
            <wp:positionV relativeFrom="paragraph">
              <wp:posOffset>-158058</wp:posOffset>
            </wp:positionV>
            <wp:extent cx="10487025" cy="10636885"/>
            <wp:effectExtent l="0" t="0" r="9525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Шапка для документов 2-01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87025" cy="10636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1"/>
    </w:p>
    <w:p w14:paraId="29488A69" w14:textId="77777777" w:rsidR="008A47F8" w:rsidRPr="00833814" w:rsidRDefault="008A47F8" w:rsidP="00833814">
      <w:pPr>
        <w:widowControl/>
        <w:spacing w:before="120" w:after="120"/>
        <w:jc w:val="right"/>
        <w:rPr>
          <w:rFonts w:eastAsia="Calibri"/>
          <w:noProof/>
          <w:sz w:val="26"/>
          <w:szCs w:val="26"/>
        </w:rPr>
      </w:pPr>
    </w:p>
    <w:p w14:paraId="5EF2ABB2" w14:textId="77777777" w:rsidR="008A47F8" w:rsidRPr="00833814" w:rsidRDefault="008A47F8" w:rsidP="008A47F8">
      <w:pPr>
        <w:widowControl/>
        <w:jc w:val="center"/>
        <w:rPr>
          <w:rFonts w:eastAsia="Calibri"/>
          <w:noProof/>
          <w:sz w:val="26"/>
          <w:szCs w:val="26"/>
        </w:rPr>
      </w:pPr>
    </w:p>
    <w:p w14:paraId="1EB1A56E" w14:textId="77777777" w:rsidR="008A47F8" w:rsidRPr="00833814" w:rsidRDefault="008A47F8" w:rsidP="008A47F8">
      <w:pPr>
        <w:widowControl/>
        <w:jc w:val="center"/>
        <w:rPr>
          <w:rFonts w:eastAsia="Calibri"/>
          <w:noProof/>
          <w:sz w:val="26"/>
          <w:szCs w:val="26"/>
        </w:rPr>
      </w:pPr>
    </w:p>
    <w:p w14:paraId="202437AB" w14:textId="77777777" w:rsidR="008A47F8" w:rsidRPr="00833814" w:rsidRDefault="008A47F8" w:rsidP="00C2064C">
      <w:pPr>
        <w:widowControl/>
        <w:rPr>
          <w:b/>
          <w:sz w:val="26"/>
          <w:szCs w:val="26"/>
        </w:rPr>
      </w:pPr>
    </w:p>
    <w:p w14:paraId="28785245" w14:textId="77777777" w:rsidR="008A47F8" w:rsidRPr="00833814" w:rsidRDefault="008A47F8" w:rsidP="008A47F8">
      <w:pPr>
        <w:widowControl/>
        <w:jc w:val="center"/>
        <w:rPr>
          <w:b/>
          <w:color w:val="404040"/>
          <w:sz w:val="26"/>
          <w:szCs w:val="26"/>
        </w:rPr>
      </w:pPr>
    </w:p>
    <w:p w14:paraId="2AF8EEEB" w14:textId="77777777" w:rsidR="00970BB2" w:rsidRPr="00617B81" w:rsidRDefault="00537619" w:rsidP="00970BB2">
      <w:pPr>
        <w:widowControl/>
        <w:jc w:val="center"/>
        <w:rPr>
          <w:b/>
          <w:sz w:val="26"/>
          <w:szCs w:val="26"/>
        </w:rPr>
      </w:pPr>
      <w:r w:rsidRPr="00617B81">
        <w:rPr>
          <w:b/>
          <w:sz w:val="26"/>
          <w:szCs w:val="26"/>
        </w:rPr>
        <w:t>ОТДЕЛЕНИЕ ВЫСОКИЕ ТЕХНОЛОГИИ И КРЕАТИВНАЯ ЦИФРОВИЗАЦИЯ</w:t>
      </w:r>
    </w:p>
    <w:p w14:paraId="2AF27CA6" w14:textId="77777777" w:rsidR="008A47F8" w:rsidRPr="00833814" w:rsidRDefault="008A47F8" w:rsidP="008A47F8">
      <w:pPr>
        <w:widowControl/>
        <w:jc w:val="center"/>
        <w:rPr>
          <w:b/>
          <w:color w:val="404040"/>
          <w:sz w:val="26"/>
          <w:szCs w:val="26"/>
        </w:rPr>
      </w:pPr>
    </w:p>
    <w:p w14:paraId="33A4A686" w14:textId="77777777" w:rsidR="008A47F8" w:rsidRPr="00833814" w:rsidRDefault="008A47F8" w:rsidP="008A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djustRightInd w:val="0"/>
        <w:spacing w:before="120" w:after="120"/>
        <w:jc w:val="center"/>
        <w:rPr>
          <w:b/>
          <w:caps/>
          <w:spacing w:val="40"/>
          <w:sz w:val="26"/>
          <w:szCs w:val="26"/>
        </w:rPr>
      </w:pPr>
      <w:r w:rsidRPr="00833814">
        <w:rPr>
          <w:b/>
          <w:caps/>
          <w:spacing w:val="40"/>
          <w:sz w:val="26"/>
          <w:szCs w:val="26"/>
        </w:rPr>
        <w:t xml:space="preserve">ДНЕВНИК-ОТЧЕТ </w:t>
      </w:r>
    </w:p>
    <w:p w14:paraId="4E9541B0" w14:textId="77777777" w:rsidR="008A47F8" w:rsidRPr="00833814" w:rsidRDefault="008A47F8" w:rsidP="008A47F8">
      <w:pPr>
        <w:widowControl/>
        <w:spacing w:before="120" w:after="120"/>
        <w:jc w:val="center"/>
        <w:rPr>
          <w:sz w:val="26"/>
          <w:szCs w:val="26"/>
        </w:rPr>
      </w:pPr>
      <w:r w:rsidRPr="00833814">
        <w:rPr>
          <w:b/>
          <w:sz w:val="26"/>
          <w:szCs w:val="26"/>
        </w:rPr>
        <w:t>прохождения учебной практики</w:t>
      </w:r>
    </w:p>
    <w:p w14:paraId="4F05E310" w14:textId="77777777" w:rsidR="008A47F8" w:rsidRPr="00833814" w:rsidRDefault="008A47F8" w:rsidP="008A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djustRightInd w:val="0"/>
        <w:spacing w:before="120" w:after="120"/>
        <w:jc w:val="center"/>
        <w:rPr>
          <w:b/>
          <w:sz w:val="26"/>
          <w:szCs w:val="26"/>
        </w:rPr>
      </w:pPr>
      <w:r w:rsidRPr="00833814">
        <w:rPr>
          <w:b/>
          <w:sz w:val="26"/>
          <w:szCs w:val="26"/>
        </w:rPr>
        <w:t>по специальности</w:t>
      </w:r>
      <w:r w:rsidR="00970BB2" w:rsidRPr="00833814">
        <w:rPr>
          <w:b/>
          <w:sz w:val="26"/>
          <w:szCs w:val="26"/>
        </w:rPr>
        <w:t xml:space="preserve"> 09.02.07</w:t>
      </w:r>
      <w:r w:rsidR="00537619" w:rsidRPr="00537619">
        <w:t xml:space="preserve"> </w:t>
      </w:r>
      <w:r w:rsidR="00537619" w:rsidRPr="00537619">
        <w:rPr>
          <w:b/>
          <w:sz w:val="26"/>
          <w:szCs w:val="26"/>
        </w:rPr>
        <w:t>Информационные системы и программирование</w:t>
      </w:r>
    </w:p>
    <w:p w14:paraId="2FE4CCC2" w14:textId="11D2E83C" w:rsidR="008A47F8" w:rsidRPr="00833814" w:rsidRDefault="00B20F88" w:rsidP="008A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djustRightInd w:val="0"/>
        <w:spacing w:before="120" w:after="120"/>
        <w:jc w:val="center"/>
        <w:rPr>
          <w:b/>
          <w:sz w:val="26"/>
          <w:szCs w:val="26"/>
        </w:rPr>
      </w:pPr>
      <w:proofErr w:type="spellStart"/>
      <w:r w:rsidRPr="00B20F88">
        <w:rPr>
          <w:b/>
          <w:sz w:val="26"/>
          <w:szCs w:val="26"/>
        </w:rPr>
        <w:t>Абдрахманова</w:t>
      </w:r>
      <w:proofErr w:type="spellEnd"/>
      <w:r w:rsidRPr="00B20F88">
        <w:rPr>
          <w:b/>
          <w:sz w:val="26"/>
          <w:szCs w:val="26"/>
        </w:rPr>
        <w:t xml:space="preserve"> Рената </w:t>
      </w:r>
      <w:proofErr w:type="spellStart"/>
      <w:r w:rsidRPr="00B20F88">
        <w:rPr>
          <w:b/>
          <w:sz w:val="26"/>
          <w:szCs w:val="26"/>
        </w:rPr>
        <w:t>Ильшатовича</w:t>
      </w:r>
      <w:proofErr w:type="spellEnd"/>
    </w:p>
    <w:tbl>
      <w:tblPr>
        <w:tblStyle w:val="afff0"/>
        <w:tblW w:w="13608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2268"/>
        <w:gridCol w:w="1417"/>
        <w:gridCol w:w="2835"/>
        <w:gridCol w:w="2977"/>
        <w:gridCol w:w="4111"/>
      </w:tblGrid>
      <w:tr w:rsidR="008A47F8" w:rsidRPr="00833814" w14:paraId="20ECB0AE" w14:textId="77777777" w:rsidTr="004352FD">
        <w:trPr>
          <w:trHeight w:hRule="exact" w:val="499"/>
        </w:trPr>
        <w:tc>
          <w:tcPr>
            <w:tcW w:w="2268" w:type="dxa"/>
            <w:vAlign w:val="center"/>
          </w:tcPr>
          <w:p w14:paraId="778FF030" w14:textId="77777777" w:rsidR="008A47F8" w:rsidRPr="00833814" w:rsidRDefault="008A47F8" w:rsidP="004352FD">
            <w:pPr>
              <w:spacing w:before="120" w:after="120" w:line="240" w:lineRule="exac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338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Индекс ПМ</w:t>
            </w:r>
          </w:p>
        </w:tc>
        <w:tc>
          <w:tcPr>
            <w:tcW w:w="11340" w:type="dxa"/>
            <w:gridSpan w:val="4"/>
            <w:vAlign w:val="center"/>
          </w:tcPr>
          <w:p w14:paraId="67FE46BD" w14:textId="77777777" w:rsidR="008A47F8" w:rsidRPr="00833814" w:rsidRDefault="008A47F8" w:rsidP="004352FD">
            <w:pPr>
              <w:spacing w:after="120" w:line="240" w:lineRule="exac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338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Наименование ПМ</w:t>
            </w:r>
          </w:p>
        </w:tc>
      </w:tr>
      <w:tr w:rsidR="008A47F8" w:rsidRPr="00833814" w14:paraId="7B3CFC1E" w14:textId="77777777" w:rsidTr="008D4A78">
        <w:trPr>
          <w:trHeight w:hRule="exact" w:val="604"/>
        </w:trPr>
        <w:tc>
          <w:tcPr>
            <w:tcW w:w="2268" w:type="dxa"/>
            <w:vAlign w:val="center"/>
          </w:tcPr>
          <w:p w14:paraId="3342CBE4" w14:textId="77777777" w:rsidR="008A47F8" w:rsidRPr="00833814" w:rsidRDefault="00A97B7A" w:rsidP="00BB6433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ПМ</w:t>
            </w:r>
            <w:r w:rsidR="002C6D69">
              <w:rPr>
                <w:rFonts w:ascii="Times New Roman" w:hAnsi="Times New Roman" w:cs="Times New Roman"/>
                <w:sz w:val="26"/>
                <w:szCs w:val="26"/>
              </w:rPr>
              <w:t>.1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340" w:type="dxa"/>
            <w:gridSpan w:val="4"/>
            <w:vAlign w:val="center"/>
          </w:tcPr>
          <w:p w14:paraId="2494CB03" w14:textId="77777777" w:rsidR="008A47F8" w:rsidRPr="00833814" w:rsidRDefault="002C6D69" w:rsidP="00BB6433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C6D69">
              <w:rPr>
                <w:rFonts w:ascii="Times New Roman" w:hAnsi="Times New Roman" w:cs="Times New Roman"/>
                <w:sz w:val="26"/>
                <w:szCs w:val="26"/>
                <w:u w:val="single"/>
              </w:rPr>
              <w:t>Разработка и администрирование систем</w:t>
            </w:r>
          </w:p>
        </w:tc>
      </w:tr>
      <w:tr w:rsidR="008A47F8" w:rsidRPr="00833814" w14:paraId="096F94E9" w14:textId="77777777" w:rsidTr="004352FD">
        <w:trPr>
          <w:trHeight w:hRule="exact" w:val="284"/>
        </w:trPr>
        <w:tc>
          <w:tcPr>
            <w:tcW w:w="2268" w:type="dxa"/>
            <w:vMerge w:val="restart"/>
            <w:vAlign w:val="center"/>
          </w:tcPr>
          <w:p w14:paraId="6DA0F66B" w14:textId="77777777" w:rsidR="008A47F8" w:rsidRPr="00833814" w:rsidRDefault="008A47F8" w:rsidP="004352FD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338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курс</w:t>
            </w:r>
          </w:p>
        </w:tc>
        <w:tc>
          <w:tcPr>
            <w:tcW w:w="1417" w:type="dxa"/>
            <w:vMerge w:val="restart"/>
            <w:vAlign w:val="center"/>
          </w:tcPr>
          <w:p w14:paraId="531A59E3" w14:textId="77777777" w:rsidR="008A47F8" w:rsidRPr="00833814" w:rsidRDefault="008A47F8" w:rsidP="004352FD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338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группа</w:t>
            </w:r>
          </w:p>
        </w:tc>
        <w:tc>
          <w:tcPr>
            <w:tcW w:w="9923" w:type="dxa"/>
            <w:gridSpan w:val="3"/>
            <w:vAlign w:val="center"/>
          </w:tcPr>
          <w:p w14:paraId="34F72C69" w14:textId="77777777" w:rsidR="008A47F8" w:rsidRPr="00833814" w:rsidRDefault="008A47F8" w:rsidP="004352FD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338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дата</w:t>
            </w:r>
          </w:p>
        </w:tc>
      </w:tr>
      <w:tr w:rsidR="008A47F8" w:rsidRPr="00833814" w14:paraId="266A4FE1" w14:textId="77777777" w:rsidTr="004352FD">
        <w:trPr>
          <w:trHeight w:hRule="exact" w:val="284"/>
        </w:trPr>
        <w:tc>
          <w:tcPr>
            <w:tcW w:w="2268" w:type="dxa"/>
            <w:vMerge/>
            <w:vAlign w:val="center"/>
          </w:tcPr>
          <w:p w14:paraId="18B05D2D" w14:textId="77777777" w:rsidR="008A47F8" w:rsidRPr="00833814" w:rsidRDefault="008A47F8" w:rsidP="004352FD">
            <w:pPr>
              <w:spacing w:line="240" w:lineRule="exac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417" w:type="dxa"/>
            <w:vMerge/>
            <w:vAlign w:val="center"/>
          </w:tcPr>
          <w:p w14:paraId="40F35978" w14:textId="77777777" w:rsidR="008A47F8" w:rsidRPr="00833814" w:rsidRDefault="008A47F8" w:rsidP="004352FD">
            <w:pPr>
              <w:spacing w:line="240" w:lineRule="exac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14:paraId="52BC2D6E" w14:textId="77777777" w:rsidR="008A47F8" w:rsidRPr="00833814" w:rsidRDefault="008A47F8" w:rsidP="004352FD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338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начала практики</w:t>
            </w:r>
          </w:p>
        </w:tc>
        <w:tc>
          <w:tcPr>
            <w:tcW w:w="2977" w:type="dxa"/>
            <w:vAlign w:val="center"/>
          </w:tcPr>
          <w:p w14:paraId="1827B0D3" w14:textId="77777777" w:rsidR="008A47F8" w:rsidRPr="00833814" w:rsidRDefault="008A47F8" w:rsidP="004352FD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338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окончания практики</w:t>
            </w:r>
          </w:p>
        </w:tc>
        <w:tc>
          <w:tcPr>
            <w:tcW w:w="4111" w:type="dxa"/>
            <w:vAlign w:val="center"/>
          </w:tcPr>
          <w:p w14:paraId="45B75CA7" w14:textId="77777777" w:rsidR="008A47F8" w:rsidRPr="00833814" w:rsidRDefault="008A47F8" w:rsidP="004352FD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338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сдачи дневника - отчета по практике</w:t>
            </w:r>
          </w:p>
        </w:tc>
      </w:tr>
      <w:tr w:rsidR="002C6D69" w:rsidRPr="00833814" w14:paraId="32D451C9" w14:textId="77777777" w:rsidTr="00A97B7A">
        <w:trPr>
          <w:trHeight w:hRule="exact" w:val="421"/>
        </w:trPr>
        <w:tc>
          <w:tcPr>
            <w:tcW w:w="2268" w:type="dxa"/>
            <w:vAlign w:val="center"/>
          </w:tcPr>
          <w:p w14:paraId="57874314" w14:textId="77777777" w:rsidR="002C6D69" w:rsidRPr="00833814" w:rsidRDefault="002C6D69" w:rsidP="00192E6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1417" w:type="dxa"/>
            <w:vAlign w:val="center"/>
          </w:tcPr>
          <w:p w14:paraId="7B253605" w14:textId="59E1BB00" w:rsidR="002C6D69" w:rsidRPr="00833814" w:rsidRDefault="002C6D69" w:rsidP="00192E6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D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ИС-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  <w:r w:rsidR="00BB643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  <w:r w:rsidRPr="00FD2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/9</w:t>
            </w:r>
          </w:p>
        </w:tc>
        <w:tc>
          <w:tcPr>
            <w:tcW w:w="2835" w:type="dxa"/>
            <w:vAlign w:val="center"/>
          </w:tcPr>
          <w:p w14:paraId="5D966343" w14:textId="77777777" w:rsidR="002C6D69" w:rsidRPr="00833814" w:rsidRDefault="002C6D69" w:rsidP="00192E6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03</w:t>
            </w:r>
            <w:r w:rsidRPr="008338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11.2025</w:t>
            </w:r>
          </w:p>
        </w:tc>
        <w:tc>
          <w:tcPr>
            <w:tcW w:w="2977" w:type="dxa"/>
            <w:vAlign w:val="center"/>
          </w:tcPr>
          <w:p w14:paraId="6D6AEE82" w14:textId="77777777" w:rsidR="002C6D69" w:rsidRPr="00833814" w:rsidRDefault="002C6D69" w:rsidP="00192E6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07.11.2025</w:t>
            </w:r>
          </w:p>
        </w:tc>
        <w:tc>
          <w:tcPr>
            <w:tcW w:w="4111" w:type="dxa"/>
            <w:vAlign w:val="center"/>
          </w:tcPr>
          <w:p w14:paraId="3A4CE404" w14:textId="77777777" w:rsidR="002C6D69" w:rsidRPr="00833814" w:rsidRDefault="002C6D69" w:rsidP="00192E6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07.11.2025</w:t>
            </w:r>
          </w:p>
        </w:tc>
      </w:tr>
    </w:tbl>
    <w:p w14:paraId="165247D1" w14:textId="77777777" w:rsidR="008A47F8" w:rsidRPr="00833814" w:rsidRDefault="008A47F8" w:rsidP="008A47F8">
      <w:pPr>
        <w:widowControl/>
        <w:ind w:left="426" w:hanging="426"/>
        <w:jc w:val="right"/>
        <w:rPr>
          <w:sz w:val="26"/>
          <w:szCs w:val="26"/>
        </w:rPr>
      </w:pPr>
    </w:p>
    <w:tbl>
      <w:tblPr>
        <w:tblStyle w:val="afff0"/>
        <w:tblW w:w="6379" w:type="dxa"/>
        <w:tblInd w:w="74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20"/>
        <w:gridCol w:w="1559"/>
      </w:tblGrid>
      <w:tr w:rsidR="008A47F8" w:rsidRPr="00833814" w14:paraId="3F277797" w14:textId="77777777" w:rsidTr="004352FD">
        <w:tc>
          <w:tcPr>
            <w:tcW w:w="4820" w:type="dxa"/>
          </w:tcPr>
          <w:p w14:paraId="6D99CE73" w14:textId="77777777" w:rsidR="008A47F8" w:rsidRPr="00833814" w:rsidRDefault="008A47F8" w:rsidP="004352FD">
            <w:pPr>
              <w:ind w:left="-534" w:firstLine="534"/>
              <w:rPr>
                <w:rFonts w:ascii="Times New Roman" w:hAnsi="Times New Roman" w:cs="Times New Roman"/>
                <w:sz w:val="26"/>
                <w:szCs w:val="26"/>
              </w:rPr>
            </w:pPr>
            <w:r w:rsidRPr="00833814">
              <w:rPr>
                <w:rFonts w:ascii="Times New Roman" w:hAnsi="Times New Roman" w:cs="Times New Roman"/>
                <w:b/>
                <w:sz w:val="26"/>
                <w:szCs w:val="26"/>
              </w:rPr>
              <w:t>Итоговая оценка по практике</w:t>
            </w:r>
            <w:r w:rsidRPr="0083381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0921474" w14:textId="77777777" w:rsidR="008A47F8" w:rsidRPr="00833814" w:rsidRDefault="008A47F8" w:rsidP="004352FD">
            <w:pP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</w:p>
        </w:tc>
      </w:tr>
      <w:tr w:rsidR="008A47F8" w:rsidRPr="00833814" w14:paraId="3C6CBCCB" w14:textId="77777777" w:rsidTr="004352FD">
        <w:tc>
          <w:tcPr>
            <w:tcW w:w="4820" w:type="dxa"/>
          </w:tcPr>
          <w:p w14:paraId="6823A056" w14:textId="77777777" w:rsidR="008A47F8" w:rsidRPr="00833814" w:rsidRDefault="008A47F8" w:rsidP="004352FD">
            <w:pPr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9CB0432" w14:textId="77777777" w:rsidR="008A47F8" w:rsidRPr="00833814" w:rsidRDefault="002C6D69" w:rsidP="004352FD">
            <w:pP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07.11</w:t>
            </w:r>
            <w:r w:rsidR="00A97B7A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.2025</w:t>
            </w:r>
          </w:p>
        </w:tc>
      </w:tr>
    </w:tbl>
    <w:p w14:paraId="32938E4A" w14:textId="77777777" w:rsidR="008A47F8" w:rsidRPr="00833814" w:rsidRDefault="008A47F8" w:rsidP="008A47F8">
      <w:pPr>
        <w:widowControl/>
        <w:ind w:left="426" w:hanging="426"/>
        <w:jc w:val="right"/>
        <w:rPr>
          <w:sz w:val="26"/>
          <w:szCs w:val="26"/>
        </w:rPr>
      </w:pPr>
    </w:p>
    <w:p w14:paraId="61C67EDA" w14:textId="77777777" w:rsidR="008A47F8" w:rsidRPr="00833814" w:rsidRDefault="008A47F8" w:rsidP="008A47F8">
      <w:pPr>
        <w:widowControl/>
        <w:ind w:left="426" w:hanging="426"/>
        <w:jc w:val="right"/>
        <w:rPr>
          <w:sz w:val="26"/>
          <w:szCs w:val="26"/>
        </w:rPr>
      </w:pPr>
    </w:p>
    <w:tbl>
      <w:tblPr>
        <w:tblStyle w:val="afff0"/>
        <w:tblW w:w="0" w:type="auto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2"/>
        <w:gridCol w:w="851"/>
        <w:gridCol w:w="1984"/>
        <w:gridCol w:w="709"/>
        <w:gridCol w:w="3832"/>
      </w:tblGrid>
      <w:tr w:rsidR="008A47F8" w:rsidRPr="00833814" w14:paraId="7446B017" w14:textId="77777777" w:rsidTr="005411F8">
        <w:tc>
          <w:tcPr>
            <w:tcW w:w="6662" w:type="dxa"/>
            <w:vAlign w:val="center"/>
          </w:tcPr>
          <w:p w14:paraId="16FD6676" w14:textId="77777777" w:rsidR="008A47F8" w:rsidRPr="00833814" w:rsidRDefault="008A47F8" w:rsidP="004352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djustRightInd w:val="0"/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</w:pPr>
            <w:r w:rsidRPr="00833814">
              <w:rPr>
                <w:rFonts w:ascii="Times New Roman" w:hAnsi="Times New Roman" w:cs="Times New Roman"/>
                <w:b/>
                <w:sz w:val="26"/>
                <w:szCs w:val="26"/>
              </w:rPr>
              <w:t>Руководитель практики от ГБПОУ «26 КАДР».</w:t>
            </w:r>
          </w:p>
        </w:tc>
        <w:tc>
          <w:tcPr>
            <w:tcW w:w="851" w:type="dxa"/>
          </w:tcPr>
          <w:p w14:paraId="12507A9C" w14:textId="77777777" w:rsidR="008A47F8" w:rsidRPr="00833814" w:rsidRDefault="008A47F8" w:rsidP="004352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djustRightInd w:val="0"/>
              <w:jc w:val="center"/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347C7FED" w14:textId="77777777" w:rsidR="008A47F8" w:rsidRPr="00833814" w:rsidRDefault="008A47F8" w:rsidP="004352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djustRightInd w:val="0"/>
              <w:jc w:val="center"/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</w:pPr>
          </w:p>
        </w:tc>
        <w:tc>
          <w:tcPr>
            <w:tcW w:w="709" w:type="dxa"/>
          </w:tcPr>
          <w:p w14:paraId="274464FE" w14:textId="77777777" w:rsidR="008A47F8" w:rsidRPr="00833814" w:rsidRDefault="008A47F8" w:rsidP="004352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djustRightInd w:val="0"/>
              <w:jc w:val="center"/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</w:pPr>
          </w:p>
        </w:tc>
        <w:tc>
          <w:tcPr>
            <w:tcW w:w="3832" w:type="dxa"/>
            <w:tcBorders>
              <w:bottom w:val="single" w:sz="4" w:space="0" w:color="auto"/>
            </w:tcBorders>
            <w:vAlign w:val="center"/>
          </w:tcPr>
          <w:p w14:paraId="05E3191A" w14:textId="791DD59A" w:rsidR="008A47F8" w:rsidRPr="00833814" w:rsidRDefault="00BB6433" w:rsidP="009760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djustRightInd w:val="0"/>
              <w:jc w:val="center"/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  <w:t>Староверов Д.А.</w:t>
            </w:r>
          </w:p>
        </w:tc>
      </w:tr>
      <w:tr w:rsidR="008A47F8" w:rsidRPr="00833814" w14:paraId="57A06024" w14:textId="77777777" w:rsidTr="005411F8">
        <w:tc>
          <w:tcPr>
            <w:tcW w:w="6662" w:type="dxa"/>
            <w:vAlign w:val="center"/>
          </w:tcPr>
          <w:p w14:paraId="56DE64A8" w14:textId="77777777" w:rsidR="008A47F8" w:rsidRPr="00833814" w:rsidRDefault="008A47F8" w:rsidP="004352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djustRightInd w:val="0"/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</w:pPr>
          </w:p>
        </w:tc>
        <w:tc>
          <w:tcPr>
            <w:tcW w:w="851" w:type="dxa"/>
          </w:tcPr>
          <w:p w14:paraId="2CC85614" w14:textId="77777777" w:rsidR="008A47F8" w:rsidRPr="00833814" w:rsidRDefault="008A47F8" w:rsidP="004352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djustRightInd w:val="0"/>
              <w:jc w:val="center"/>
              <w:rPr>
                <w:rFonts w:ascii="Times New Roman" w:hAnsi="Times New Roman" w:cs="Times New Roman"/>
                <w:b/>
                <w:caps/>
                <w:sz w:val="26"/>
                <w:szCs w:val="26"/>
                <w:vertAlign w:val="subscript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1C9AF6F7" w14:textId="77777777" w:rsidR="008A47F8" w:rsidRPr="00833814" w:rsidRDefault="008A47F8" w:rsidP="004352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djustRightInd w:val="0"/>
              <w:jc w:val="center"/>
              <w:rPr>
                <w:rFonts w:ascii="Times New Roman" w:hAnsi="Times New Roman" w:cs="Times New Roman"/>
                <w:b/>
                <w:caps/>
                <w:sz w:val="26"/>
                <w:szCs w:val="26"/>
                <w:vertAlign w:val="subscript"/>
              </w:rPr>
            </w:pPr>
            <w:r w:rsidRPr="00833814">
              <w:rPr>
                <w:rFonts w:ascii="Times New Roman" w:hAnsi="Times New Roman" w:cs="Times New Roman"/>
                <w:bCs/>
                <w:sz w:val="26"/>
                <w:szCs w:val="26"/>
                <w:vertAlign w:val="subscript"/>
              </w:rPr>
              <w:t>(подпись)</w:t>
            </w:r>
          </w:p>
        </w:tc>
        <w:tc>
          <w:tcPr>
            <w:tcW w:w="709" w:type="dxa"/>
          </w:tcPr>
          <w:p w14:paraId="00010FF7" w14:textId="77777777" w:rsidR="008A47F8" w:rsidRPr="00833814" w:rsidRDefault="008A47F8" w:rsidP="004352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djustRightInd w:val="0"/>
              <w:jc w:val="center"/>
              <w:rPr>
                <w:rFonts w:ascii="Times New Roman" w:hAnsi="Times New Roman" w:cs="Times New Roman"/>
                <w:bCs/>
                <w:caps/>
                <w:sz w:val="26"/>
                <w:szCs w:val="26"/>
                <w:vertAlign w:val="subscript"/>
              </w:rPr>
            </w:pPr>
          </w:p>
        </w:tc>
        <w:tc>
          <w:tcPr>
            <w:tcW w:w="3832" w:type="dxa"/>
            <w:tcBorders>
              <w:top w:val="single" w:sz="4" w:space="0" w:color="auto"/>
            </w:tcBorders>
            <w:vAlign w:val="center"/>
          </w:tcPr>
          <w:p w14:paraId="43CE2CFB" w14:textId="77777777" w:rsidR="008A47F8" w:rsidRPr="00833814" w:rsidRDefault="008A47F8" w:rsidP="004352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djustRightInd w:val="0"/>
              <w:jc w:val="center"/>
              <w:rPr>
                <w:rFonts w:ascii="Times New Roman" w:hAnsi="Times New Roman" w:cs="Times New Roman"/>
                <w:bCs/>
                <w:caps/>
                <w:sz w:val="26"/>
                <w:szCs w:val="26"/>
                <w:vertAlign w:val="subscript"/>
              </w:rPr>
            </w:pPr>
            <w:r w:rsidRPr="00833814">
              <w:rPr>
                <w:rFonts w:ascii="Times New Roman" w:hAnsi="Times New Roman" w:cs="Times New Roman"/>
                <w:bCs/>
                <w:sz w:val="26"/>
                <w:szCs w:val="26"/>
                <w:vertAlign w:val="subscript"/>
              </w:rPr>
              <w:t>(расшифровка подписи)</w:t>
            </w:r>
          </w:p>
        </w:tc>
      </w:tr>
      <w:tr w:rsidR="008A47F8" w:rsidRPr="00833814" w14:paraId="39D3A05D" w14:textId="77777777" w:rsidTr="00617B81">
        <w:tc>
          <w:tcPr>
            <w:tcW w:w="6662" w:type="dxa"/>
            <w:vAlign w:val="center"/>
          </w:tcPr>
          <w:p w14:paraId="3E952D4E" w14:textId="1A76EF96" w:rsidR="008A47F8" w:rsidRPr="00833814" w:rsidRDefault="008A47F8" w:rsidP="004352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djustRightInd w:val="0"/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</w:pPr>
            <w:r w:rsidRPr="008338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С результатами прохождения практики ознакомлен(а</w:t>
            </w:r>
            <w:r w:rsidRPr="00833814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851" w:type="dxa"/>
          </w:tcPr>
          <w:p w14:paraId="7BF7D636" w14:textId="77777777" w:rsidR="008A47F8" w:rsidRPr="00833814" w:rsidRDefault="008A47F8" w:rsidP="004352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djustRightInd w:val="0"/>
              <w:jc w:val="center"/>
              <w:rPr>
                <w:rFonts w:ascii="Times New Roman" w:hAnsi="Times New Roman" w:cs="Times New Roman"/>
                <w:b/>
                <w:caps/>
                <w:sz w:val="26"/>
                <w:szCs w:val="26"/>
                <w:vertAlign w:val="subscript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6DE1BD64" w14:textId="77777777" w:rsidR="008A47F8" w:rsidRPr="00833814" w:rsidRDefault="008A47F8" w:rsidP="004352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djustRightInd w:val="0"/>
              <w:jc w:val="center"/>
              <w:rPr>
                <w:rFonts w:ascii="Times New Roman" w:hAnsi="Times New Roman" w:cs="Times New Roman"/>
                <w:b/>
                <w:caps/>
                <w:sz w:val="26"/>
                <w:szCs w:val="26"/>
                <w:vertAlign w:val="subscript"/>
              </w:rPr>
            </w:pPr>
          </w:p>
        </w:tc>
        <w:tc>
          <w:tcPr>
            <w:tcW w:w="709" w:type="dxa"/>
          </w:tcPr>
          <w:p w14:paraId="082B9533" w14:textId="77777777" w:rsidR="008A47F8" w:rsidRPr="00833814" w:rsidRDefault="008A47F8" w:rsidP="004352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djustRightInd w:val="0"/>
              <w:jc w:val="center"/>
              <w:rPr>
                <w:rFonts w:ascii="Times New Roman" w:hAnsi="Times New Roman" w:cs="Times New Roman"/>
                <w:b/>
                <w:caps/>
                <w:sz w:val="26"/>
                <w:szCs w:val="26"/>
                <w:vertAlign w:val="subscript"/>
              </w:rPr>
            </w:pPr>
          </w:p>
        </w:tc>
        <w:tc>
          <w:tcPr>
            <w:tcW w:w="3832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B07805A" w14:textId="20C6DD05" w:rsidR="008A47F8" w:rsidRPr="007F5E1D" w:rsidRDefault="00B20F88" w:rsidP="00617B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djustRightInd w:val="0"/>
              <w:jc w:val="center"/>
              <w:rPr>
                <w:rFonts w:ascii="Times New Roman" w:hAnsi="Times New Roman" w:cs="Times New Roman"/>
                <w:b/>
                <w:caps/>
                <w:sz w:val="26"/>
                <w:szCs w:val="26"/>
                <w:highlight w:val="yellow"/>
              </w:rPr>
            </w:pPr>
            <w:r w:rsidRPr="00B20F88"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  <w:t>Абдрахманов р.и.</w:t>
            </w:r>
          </w:p>
        </w:tc>
      </w:tr>
      <w:tr w:rsidR="008A47F8" w:rsidRPr="00833814" w14:paraId="63AB05D7" w14:textId="77777777" w:rsidTr="005411F8">
        <w:tc>
          <w:tcPr>
            <w:tcW w:w="6662" w:type="dxa"/>
            <w:vAlign w:val="center"/>
          </w:tcPr>
          <w:p w14:paraId="06BBD4F3" w14:textId="77777777" w:rsidR="008A47F8" w:rsidRPr="00833814" w:rsidRDefault="008A47F8" w:rsidP="004352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djustRightInd w:val="0"/>
              <w:rPr>
                <w:rFonts w:ascii="Times New Roman" w:hAnsi="Times New Roman" w:cs="Times New Roman"/>
                <w:bCs/>
                <w:caps/>
                <w:sz w:val="26"/>
                <w:szCs w:val="26"/>
              </w:rPr>
            </w:pPr>
          </w:p>
        </w:tc>
        <w:tc>
          <w:tcPr>
            <w:tcW w:w="851" w:type="dxa"/>
          </w:tcPr>
          <w:p w14:paraId="6EE5147D" w14:textId="77777777" w:rsidR="008A47F8" w:rsidRPr="00833814" w:rsidRDefault="008A47F8" w:rsidP="004352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djustRightInd w:val="0"/>
              <w:jc w:val="center"/>
              <w:rPr>
                <w:rFonts w:ascii="Times New Roman" w:hAnsi="Times New Roman" w:cs="Times New Roman"/>
                <w:bCs/>
                <w:caps/>
                <w:sz w:val="26"/>
                <w:szCs w:val="26"/>
                <w:vertAlign w:val="subscript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654FF1AD" w14:textId="77777777" w:rsidR="008A47F8" w:rsidRPr="00833814" w:rsidRDefault="008A47F8" w:rsidP="004352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djustRightInd w:val="0"/>
              <w:jc w:val="center"/>
              <w:rPr>
                <w:rFonts w:ascii="Times New Roman" w:hAnsi="Times New Roman" w:cs="Times New Roman"/>
                <w:bCs/>
                <w:caps/>
                <w:sz w:val="26"/>
                <w:szCs w:val="26"/>
                <w:vertAlign w:val="subscript"/>
              </w:rPr>
            </w:pPr>
            <w:r w:rsidRPr="00833814">
              <w:rPr>
                <w:rFonts w:ascii="Times New Roman" w:hAnsi="Times New Roman" w:cs="Times New Roman"/>
                <w:bCs/>
                <w:sz w:val="26"/>
                <w:szCs w:val="26"/>
                <w:vertAlign w:val="subscript"/>
              </w:rPr>
              <w:t>(подпись)</w:t>
            </w:r>
          </w:p>
        </w:tc>
        <w:tc>
          <w:tcPr>
            <w:tcW w:w="709" w:type="dxa"/>
          </w:tcPr>
          <w:p w14:paraId="46F753D6" w14:textId="77777777" w:rsidR="008A47F8" w:rsidRPr="00833814" w:rsidRDefault="008A47F8" w:rsidP="004352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djustRightInd w:val="0"/>
              <w:jc w:val="center"/>
              <w:rPr>
                <w:rFonts w:ascii="Times New Roman" w:hAnsi="Times New Roman" w:cs="Times New Roman"/>
                <w:bCs/>
                <w:caps/>
                <w:sz w:val="26"/>
                <w:szCs w:val="26"/>
                <w:vertAlign w:val="subscript"/>
              </w:rPr>
            </w:pPr>
          </w:p>
        </w:tc>
        <w:tc>
          <w:tcPr>
            <w:tcW w:w="3832" w:type="dxa"/>
            <w:tcBorders>
              <w:top w:val="single" w:sz="4" w:space="0" w:color="auto"/>
            </w:tcBorders>
            <w:vAlign w:val="center"/>
          </w:tcPr>
          <w:p w14:paraId="1958185A" w14:textId="77777777" w:rsidR="008A47F8" w:rsidRPr="00833814" w:rsidRDefault="008A47F8" w:rsidP="004352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djustRightInd w:val="0"/>
              <w:jc w:val="center"/>
              <w:rPr>
                <w:rFonts w:ascii="Times New Roman" w:hAnsi="Times New Roman" w:cs="Times New Roman"/>
                <w:bCs/>
                <w:caps/>
                <w:sz w:val="26"/>
                <w:szCs w:val="26"/>
                <w:vertAlign w:val="subscript"/>
              </w:rPr>
            </w:pPr>
            <w:r w:rsidRPr="00833814">
              <w:rPr>
                <w:rFonts w:ascii="Times New Roman" w:hAnsi="Times New Roman" w:cs="Times New Roman"/>
                <w:bCs/>
                <w:sz w:val="26"/>
                <w:szCs w:val="26"/>
                <w:vertAlign w:val="subscript"/>
              </w:rPr>
              <w:t>(расшифровка подписи)</w:t>
            </w:r>
          </w:p>
        </w:tc>
      </w:tr>
    </w:tbl>
    <w:p w14:paraId="330BFE72" w14:textId="77777777" w:rsidR="008A47F8" w:rsidRPr="00833814" w:rsidRDefault="008A47F8" w:rsidP="008A47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b/>
          <w:bCs/>
          <w:spacing w:val="40"/>
          <w:sz w:val="26"/>
          <w:szCs w:val="26"/>
        </w:rPr>
      </w:pPr>
    </w:p>
    <w:p w14:paraId="6E2D201F" w14:textId="77777777" w:rsidR="008A47F8" w:rsidRPr="00833814" w:rsidRDefault="008A47F8" w:rsidP="008A47F8">
      <w:pPr>
        <w:widowControl/>
        <w:jc w:val="center"/>
        <w:rPr>
          <w:b/>
          <w:sz w:val="26"/>
          <w:szCs w:val="26"/>
        </w:rPr>
        <w:sectPr w:rsidR="008A47F8" w:rsidRPr="00833814" w:rsidSect="004352FD">
          <w:pgSz w:w="16838" w:h="11906" w:orient="landscape"/>
          <w:pgMar w:top="284" w:right="1134" w:bottom="1134" w:left="1134" w:header="708" w:footer="708" w:gutter="0"/>
          <w:cols w:space="708"/>
          <w:docGrid w:linePitch="360"/>
        </w:sectPr>
      </w:pPr>
    </w:p>
    <w:p w14:paraId="543634C1" w14:textId="77777777" w:rsidR="008A47F8" w:rsidRPr="00833814" w:rsidRDefault="008A47F8" w:rsidP="008A47F8">
      <w:pPr>
        <w:widowControl/>
        <w:spacing w:before="120" w:after="240"/>
        <w:jc w:val="center"/>
        <w:rPr>
          <w:b/>
          <w:spacing w:val="40"/>
          <w:sz w:val="26"/>
          <w:szCs w:val="26"/>
        </w:rPr>
      </w:pPr>
      <w:r w:rsidRPr="00833814">
        <w:rPr>
          <w:b/>
          <w:spacing w:val="40"/>
          <w:sz w:val="26"/>
          <w:szCs w:val="26"/>
        </w:rPr>
        <w:lastRenderedPageBreak/>
        <w:t>СОДЕРЖАНИЕ ПРАКТИКИ</w:t>
      </w:r>
    </w:p>
    <w:tbl>
      <w:tblPr>
        <w:tblW w:w="147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46"/>
        <w:gridCol w:w="1134"/>
        <w:gridCol w:w="3827"/>
        <w:gridCol w:w="2268"/>
        <w:gridCol w:w="3544"/>
        <w:gridCol w:w="3118"/>
      </w:tblGrid>
      <w:tr w:rsidR="008A47F8" w:rsidRPr="00833814" w14:paraId="69AC0E4F" w14:textId="77777777" w:rsidTr="00A97B7A">
        <w:trPr>
          <w:trHeight w:val="144"/>
          <w:tblHeader/>
          <w:jc w:val="center"/>
        </w:trPr>
        <w:tc>
          <w:tcPr>
            <w:tcW w:w="846" w:type="dxa"/>
            <w:vMerge w:val="restart"/>
            <w:vAlign w:val="center"/>
          </w:tcPr>
          <w:p w14:paraId="3E92B4BE" w14:textId="77777777" w:rsidR="008A47F8" w:rsidRPr="00833814" w:rsidRDefault="008A47F8" w:rsidP="004352FD">
            <w:pPr>
              <w:widowControl/>
              <w:spacing w:after="120"/>
              <w:jc w:val="center"/>
              <w:rPr>
                <w:b/>
                <w:sz w:val="26"/>
                <w:szCs w:val="26"/>
              </w:rPr>
            </w:pPr>
            <w:r w:rsidRPr="00833814">
              <w:rPr>
                <w:b/>
                <w:sz w:val="26"/>
                <w:szCs w:val="26"/>
              </w:rPr>
              <w:t>Дата</w:t>
            </w:r>
          </w:p>
        </w:tc>
        <w:tc>
          <w:tcPr>
            <w:tcW w:w="1134" w:type="dxa"/>
            <w:vAlign w:val="center"/>
          </w:tcPr>
          <w:p w14:paraId="1D2CB4B1" w14:textId="77777777" w:rsidR="008A47F8" w:rsidRPr="00833814" w:rsidRDefault="008A47F8" w:rsidP="004352FD">
            <w:pPr>
              <w:widowControl/>
              <w:spacing w:after="120"/>
              <w:jc w:val="center"/>
              <w:rPr>
                <w:b/>
                <w:sz w:val="26"/>
                <w:szCs w:val="26"/>
              </w:rPr>
            </w:pPr>
            <w:r w:rsidRPr="00833814">
              <w:rPr>
                <w:b/>
                <w:sz w:val="26"/>
                <w:szCs w:val="26"/>
              </w:rPr>
              <w:t xml:space="preserve">Код </w:t>
            </w:r>
          </w:p>
        </w:tc>
        <w:tc>
          <w:tcPr>
            <w:tcW w:w="3827" w:type="dxa"/>
            <w:vAlign w:val="center"/>
          </w:tcPr>
          <w:p w14:paraId="571CB1B5" w14:textId="77777777" w:rsidR="008A47F8" w:rsidRPr="00833814" w:rsidRDefault="008A47F8" w:rsidP="004352FD">
            <w:pPr>
              <w:widowControl/>
              <w:spacing w:after="120"/>
              <w:jc w:val="center"/>
              <w:rPr>
                <w:b/>
                <w:sz w:val="26"/>
                <w:szCs w:val="26"/>
              </w:rPr>
            </w:pPr>
            <w:r w:rsidRPr="00833814">
              <w:rPr>
                <w:b/>
                <w:sz w:val="26"/>
                <w:szCs w:val="26"/>
              </w:rPr>
              <w:t xml:space="preserve">Наименование </w:t>
            </w:r>
          </w:p>
        </w:tc>
        <w:tc>
          <w:tcPr>
            <w:tcW w:w="2268" w:type="dxa"/>
            <w:vMerge w:val="restart"/>
            <w:vAlign w:val="center"/>
          </w:tcPr>
          <w:p w14:paraId="02DA4A91" w14:textId="77777777" w:rsidR="008A47F8" w:rsidRPr="00833814" w:rsidRDefault="008A47F8" w:rsidP="00AA2242">
            <w:pPr>
              <w:widowControl/>
              <w:spacing w:after="120"/>
              <w:jc w:val="center"/>
              <w:rPr>
                <w:b/>
                <w:sz w:val="26"/>
                <w:szCs w:val="26"/>
              </w:rPr>
            </w:pPr>
            <w:r w:rsidRPr="00833814">
              <w:rPr>
                <w:b/>
                <w:sz w:val="26"/>
                <w:szCs w:val="26"/>
              </w:rPr>
              <w:t>Виды работ</w:t>
            </w:r>
          </w:p>
        </w:tc>
        <w:tc>
          <w:tcPr>
            <w:tcW w:w="3544" w:type="dxa"/>
            <w:vMerge w:val="restart"/>
            <w:vAlign w:val="center"/>
          </w:tcPr>
          <w:p w14:paraId="0B6B600A" w14:textId="77777777" w:rsidR="008A47F8" w:rsidRPr="00833814" w:rsidRDefault="008A47F8" w:rsidP="00AA2242">
            <w:pPr>
              <w:widowControl/>
              <w:spacing w:after="120"/>
              <w:jc w:val="center"/>
              <w:rPr>
                <w:b/>
                <w:sz w:val="26"/>
                <w:szCs w:val="26"/>
              </w:rPr>
            </w:pPr>
            <w:r w:rsidRPr="00833814">
              <w:rPr>
                <w:b/>
                <w:sz w:val="26"/>
                <w:szCs w:val="26"/>
              </w:rPr>
              <w:t>Содержание практических заданий</w:t>
            </w:r>
          </w:p>
        </w:tc>
        <w:tc>
          <w:tcPr>
            <w:tcW w:w="3118" w:type="dxa"/>
            <w:vMerge w:val="restart"/>
            <w:vAlign w:val="center"/>
          </w:tcPr>
          <w:p w14:paraId="31501E6D" w14:textId="77777777" w:rsidR="008A47F8" w:rsidRPr="00833814" w:rsidRDefault="008A47F8" w:rsidP="004352FD">
            <w:pPr>
              <w:widowControl/>
              <w:spacing w:after="120"/>
              <w:jc w:val="center"/>
              <w:rPr>
                <w:b/>
                <w:sz w:val="26"/>
                <w:szCs w:val="26"/>
              </w:rPr>
            </w:pPr>
            <w:r w:rsidRPr="00833814">
              <w:rPr>
                <w:b/>
                <w:sz w:val="26"/>
                <w:szCs w:val="26"/>
              </w:rPr>
              <w:t>Краткое описание выполненной работы</w:t>
            </w:r>
          </w:p>
        </w:tc>
      </w:tr>
      <w:tr w:rsidR="008A47F8" w:rsidRPr="00833814" w14:paraId="5BE2962B" w14:textId="77777777" w:rsidTr="00A97B7A">
        <w:trPr>
          <w:trHeight w:val="144"/>
          <w:tblHeader/>
          <w:jc w:val="center"/>
        </w:trPr>
        <w:tc>
          <w:tcPr>
            <w:tcW w:w="846" w:type="dxa"/>
            <w:vMerge/>
            <w:vAlign w:val="center"/>
          </w:tcPr>
          <w:p w14:paraId="08ADCBAD" w14:textId="77777777" w:rsidR="008A47F8" w:rsidRPr="00833814" w:rsidRDefault="008A47F8" w:rsidP="004352FD">
            <w:pPr>
              <w:widowControl/>
              <w:spacing w:after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4961" w:type="dxa"/>
            <w:gridSpan w:val="2"/>
            <w:vAlign w:val="center"/>
          </w:tcPr>
          <w:p w14:paraId="0E6B54E9" w14:textId="77777777" w:rsidR="008A47F8" w:rsidRPr="00833814" w:rsidRDefault="008A47F8" w:rsidP="004352FD">
            <w:pPr>
              <w:widowControl/>
              <w:spacing w:after="120"/>
              <w:jc w:val="center"/>
              <w:rPr>
                <w:b/>
                <w:sz w:val="26"/>
                <w:szCs w:val="26"/>
              </w:rPr>
            </w:pPr>
            <w:r w:rsidRPr="00833814">
              <w:rPr>
                <w:b/>
                <w:sz w:val="26"/>
                <w:szCs w:val="26"/>
              </w:rPr>
              <w:t>компетенции</w:t>
            </w:r>
          </w:p>
        </w:tc>
        <w:tc>
          <w:tcPr>
            <w:tcW w:w="2268" w:type="dxa"/>
            <w:vMerge/>
            <w:vAlign w:val="center"/>
          </w:tcPr>
          <w:p w14:paraId="46A536CD" w14:textId="77777777" w:rsidR="008A47F8" w:rsidRPr="00833814" w:rsidRDefault="008A47F8" w:rsidP="004352FD">
            <w:pPr>
              <w:widowControl/>
              <w:spacing w:after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3544" w:type="dxa"/>
            <w:vMerge/>
          </w:tcPr>
          <w:p w14:paraId="4B342D3D" w14:textId="77777777" w:rsidR="008A47F8" w:rsidRPr="00833814" w:rsidRDefault="008A47F8" w:rsidP="004352FD">
            <w:pPr>
              <w:widowControl/>
              <w:spacing w:after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3118" w:type="dxa"/>
            <w:vMerge/>
          </w:tcPr>
          <w:p w14:paraId="2BB8640A" w14:textId="77777777" w:rsidR="008A47F8" w:rsidRPr="00833814" w:rsidRDefault="008A47F8" w:rsidP="004352FD">
            <w:pPr>
              <w:widowControl/>
              <w:spacing w:after="120"/>
              <w:jc w:val="center"/>
              <w:rPr>
                <w:b/>
                <w:sz w:val="26"/>
                <w:szCs w:val="26"/>
              </w:rPr>
            </w:pPr>
          </w:p>
        </w:tc>
      </w:tr>
      <w:tr w:rsidR="008A47F8" w:rsidRPr="00833814" w14:paraId="4485AC3F" w14:textId="77777777" w:rsidTr="00A97B7A">
        <w:trPr>
          <w:tblHeader/>
          <w:jc w:val="center"/>
        </w:trPr>
        <w:tc>
          <w:tcPr>
            <w:tcW w:w="846" w:type="dxa"/>
            <w:vAlign w:val="center"/>
          </w:tcPr>
          <w:p w14:paraId="1EA7D4DA" w14:textId="77777777" w:rsidR="008A47F8" w:rsidRPr="00833814" w:rsidRDefault="008A47F8" w:rsidP="004352FD">
            <w:pPr>
              <w:widowControl/>
              <w:spacing w:after="120"/>
              <w:jc w:val="center"/>
              <w:rPr>
                <w:b/>
                <w:sz w:val="26"/>
                <w:szCs w:val="26"/>
              </w:rPr>
            </w:pPr>
            <w:r w:rsidRPr="00833814">
              <w:rPr>
                <w:b/>
                <w:sz w:val="26"/>
                <w:szCs w:val="26"/>
              </w:rPr>
              <w:t>1</w:t>
            </w:r>
          </w:p>
        </w:tc>
        <w:tc>
          <w:tcPr>
            <w:tcW w:w="1134" w:type="dxa"/>
            <w:vAlign w:val="center"/>
          </w:tcPr>
          <w:p w14:paraId="279D71E2" w14:textId="77777777" w:rsidR="008A47F8" w:rsidRPr="00833814" w:rsidRDefault="008A47F8" w:rsidP="004352FD">
            <w:pPr>
              <w:widowControl/>
              <w:spacing w:after="120"/>
              <w:jc w:val="center"/>
              <w:rPr>
                <w:b/>
                <w:sz w:val="26"/>
                <w:szCs w:val="26"/>
              </w:rPr>
            </w:pPr>
            <w:r w:rsidRPr="00833814">
              <w:rPr>
                <w:b/>
                <w:sz w:val="26"/>
                <w:szCs w:val="26"/>
              </w:rPr>
              <w:t>2</w:t>
            </w:r>
          </w:p>
        </w:tc>
        <w:tc>
          <w:tcPr>
            <w:tcW w:w="3827" w:type="dxa"/>
            <w:vAlign w:val="center"/>
          </w:tcPr>
          <w:p w14:paraId="5E26B7E7" w14:textId="77777777" w:rsidR="008A47F8" w:rsidRPr="00833814" w:rsidRDefault="008A47F8" w:rsidP="004352FD">
            <w:pPr>
              <w:widowControl/>
              <w:spacing w:after="120"/>
              <w:jc w:val="center"/>
              <w:rPr>
                <w:b/>
                <w:sz w:val="26"/>
                <w:szCs w:val="26"/>
              </w:rPr>
            </w:pPr>
            <w:r w:rsidRPr="00833814">
              <w:rPr>
                <w:b/>
                <w:sz w:val="26"/>
                <w:szCs w:val="26"/>
              </w:rPr>
              <w:t>3</w:t>
            </w:r>
          </w:p>
        </w:tc>
        <w:tc>
          <w:tcPr>
            <w:tcW w:w="2268" w:type="dxa"/>
            <w:vAlign w:val="center"/>
          </w:tcPr>
          <w:p w14:paraId="0E69F9BB" w14:textId="77777777" w:rsidR="008A47F8" w:rsidRPr="00833814" w:rsidRDefault="008A47F8" w:rsidP="004352FD">
            <w:pPr>
              <w:widowControl/>
              <w:spacing w:after="120"/>
              <w:jc w:val="center"/>
              <w:rPr>
                <w:b/>
                <w:sz w:val="26"/>
                <w:szCs w:val="26"/>
              </w:rPr>
            </w:pPr>
            <w:r w:rsidRPr="00833814">
              <w:rPr>
                <w:b/>
                <w:sz w:val="26"/>
                <w:szCs w:val="26"/>
              </w:rPr>
              <w:t>4</w:t>
            </w:r>
          </w:p>
        </w:tc>
        <w:tc>
          <w:tcPr>
            <w:tcW w:w="3544" w:type="dxa"/>
          </w:tcPr>
          <w:p w14:paraId="129E2220" w14:textId="77777777" w:rsidR="008A47F8" w:rsidRPr="00833814" w:rsidRDefault="008A47F8" w:rsidP="004352FD">
            <w:pPr>
              <w:widowControl/>
              <w:spacing w:after="120"/>
              <w:jc w:val="center"/>
              <w:rPr>
                <w:b/>
                <w:sz w:val="26"/>
                <w:szCs w:val="26"/>
              </w:rPr>
            </w:pPr>
            <w:r w:rsidRPr="00833814">
              <w:rPr>
                <w:b/>
                <w:sz w:val="26"/>
                <w:szCs w:val="26"/>
              </w:rPr>
              <w:t>5</w:t>
            </w:r>
          </w:p>
        </w:tc>
        <w:tc>
          <w:tcPr>
            <w:tcW w:w="3118" w:type="dxa"/>
          </w:tcPr>
          <w:p w14:paraId="578FD906" w14:textId="77777777" w:rsidR="008A47F8" w:rsidRPr="00833814" w:rsidRDefault="008A47F8" w:rsidP="004352FD">
            <w:pPr>
              <w:widowControl/>
              <w:spacing w:after="120"/>
              <w:jc w:val="center"/>
              <w:rPr>
                <w:b/>
                <w:sz w:val="26"/>
                <w:szCs w:val="26"/>
              </w:rPr>
            </w:pPr>
            <w:r w:rsidRPr="00833814">
              <w:rPr>
                <w:b/>
                <w:sz w:val="26"/>
                <w:szCs w:val="26"/>
              </w:rPr>
              <w:t>6</w:t>
            </w:r>
          </w:p>
        </w:tc>
      </w:tr>
      <w:tr w:rsidR="002C6D69" w:rsidRPr="00A97B7A" w14:paraId="7D9EC760" w14:textId="77777777" w:rsidTr="00063F46">
        <w:trPr>
          <w:jc w:val="center"/>
        </w:trPr>
        <w:tc>
          <w:tcPr>
            <w:tcW w:w="846" w:type="dxa"/>
          </w:tcPr>
          <w:p w14:paraId="572DCA65" w14:textId="77777777" w:rsidR="002C6D69" w:rsidRPr="00A97B7A" w:rsidRDefault="002C6D69" w:rsidP="002C6D69">
            <w:pPr>
              <w:widowControl/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</w:t>
            </w:r>
            <w:r w:rsidRPr="00A97B7A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11</w:t>
            </w:r>
            <w:r w:rsidRPr="00A97B7A">
              <w:rPr>
                <w:sz w:val="24"/>
                <w:szCs w:val="24"/>
              </w:rPr>
              <w:t>.2025</w:t>
            </w:r>
          </w:p>
        </w:tc>
        <w:tc>
          <w:tcPr>
            <w:tcW w:w="1134" w:type="dxa"/>
            <w:vMerge w:val="restart"/>
          </w:tcPr>
          <w:p w14:paraId="12BA78E9" w14:textId="77777777" w:rsidR="002C6D69" w:rsidRPr="002C6D69" w:rsidRDefault="002C6D69" w:rsidP="002C6D69">
            <w:pPr>
              <w:spacing w:line="276" w:lineRule="auto"/>
              <w:rPr>
                <w:rFonts w:eastAsia="PMingLiU"/>
                <w:sz w:val="24"/>
                <w:szCs w:val="24"/>
              </w:rPr>
            </w:pPr>
            <w:r w:rsidRPr="002C6D69">
              <w:rPr>
                <w:rFonts w:eastAsia="PMingLiU"/>
                <w:sz w:val="24"/>
                <w:szCs w:val="24"/>
              </w:rPr>
              <w:t>ОК 1</w:t>
            </w:r>
          </w:p>
          <w:p w14:paraId="16BD2B8F" w14:textId="77777777" w:rsidR="002C6D69" w:rsidRPr="002C6D69" w:rsidRDefault="002C6D69" w:rsidP="002C6D69">
            <w:pPr>
              <w:spacing w:line="276" w:lineRule="auto"/>
              <w:rPr>
                <w:rFonts w:eastAsia="PMingLiU"/>
                <w:sz w:val="24"/>
                <w:szCs w:val="24"/>
              </w:rPr>
            </w:pPr>
            <w:r w:rsidRPr="002C6D69">
              <w:rPr>
                <w:rFonts w:eastAsia="PMingLiU"/>
                <w:sz w:val="24"/>
                <w:szCs w:val="24"/>
              </w:rPr>
              <w:t>ОК 2</w:t>
            </w:r>
          </w:p>
          <w:p w14:paraId="723CC72A" w14:textId="77777777" w:rsidR="002C6D69" w:rsidRPr="002C6D69" w:rsidRDefault="002C6D69" w:rsidP="002C6D69">
            <w:pPr>
              <w:spacing w:line="276" w:lineRule="auto"/>
              <w:rPr>
                <w:rFonts w:eastAsia="PMingLiU"/>
                <w:sz w:val="24"/>
                <w:szCs w:val="24"/>
              </w:rPr>
            </w:pPr>
            <w:r w:rsidRPr="002C6D69">
              <w:rPr>
                <w:rFonts w:eastAsia="PMingLiU"/>
                <w:sz w:val="24"/>
                <w:szCs w:val="24"/>
              </w:rPr>
              <w:t>ОК 3</w:t>
            </w:r>
          </w:p>
          <w:p w14:paraId="20B19BA2" w14:textId="77777777" w:rsidR="002C6D69" w:rsidRPr="002C6D69" w:rsidRDefault="002C6D69" w:rsidP="002C6D69">
            <w:pPr>
              <w:spacing w:line="276" w:lineRule="auto"/>
              <w:rPr>
                <w:rFonts w:eastAsia="PMingLiU"/>
                <w:sz w:val="24"/>
                <w:szCs w:val="24"/>
              </w:rPr>
            </w:pPr>
            <w:r w:rsidRPr="002C6D69">
              <w:rPr>
                <w:rFonts w:eastAsia="PMingLiU"/>
                <w:sz w:val="24"/>
                <w:szCs w:val="24"/>
              </w:rPr>
              <w:t>ОК 4</w:t>
            </w:r>
          </w:p>
          <w:p w14:paraId="58AC559D" w14:textId="77777777" w:rsidR="002C6D69" w:rsidRPr="002C6D69" w:rsidRDefault="002C6D69" w:rsidP="002C6D69">
            <w:pPr>
              <w:spacing w:line="276" w:lineRule="auto"/>
              <w:rPr>
                <w:rFonts w:eastAsia="PMingLiU"/>
                <w:sz w:val="24"/>
                <w:szCs w:val="24"/>
              </w:rPr>
            </w:pPr>
            <w:r w:rsidRPr="002C6D69">
              <w:rPr>
                <w:rFonts w:eastAsia="PMingLiU"/>
                <w:sz w:val="24"/>
                <w:szCs w:val="24"/>
              </w:rPr>
              <w:t>ОК 5</w:t>
            </w:r>
          </w:p>
          <w:p w14:paraId="665D57FA" w14:textId="77777777" w:rsidR="002C6D69" w:rsidRPr="002C6D69" w:rsidRDefault="002C6D69" w:rsidP="002C6D69">
            <w:pPr>
              <w:spacing w:line="276" w:lineRule="auto"/>
              <w:rPr>
                <w:rFonts w:eastAsia="PMingLiU"/>
                <w:sz w:val="24"/>
                <w:szCs w:val="24"/>
              </w:rPr>
            </w:pPr>
            <w:r w:rsidRPr="002C6D69">
              <w:rPr>
                <w:rFonts w:eastAsia="PMingLiU"/>
                <w:sz w:val="24"/>
                <w:szCs w:val="24"/>
              </w:rPr>
              <w:t>ОК 6</w:t>
            </w:r>
          </w:p>
          <w:p w14:paraId="2604F9E6" w14:textId="77777777" w:rsidR="002C6D69" w:rsidRPr="002C6D69" w:rsidRDefault="002C6D69" w:rsidP="002C6D69">
            <w:pPr>
              <w:spacing w:line="276" w:lineRule="auto"/>
              <w:rPr>
                <w:rFonts w:eastAsia="PMingLiU"/>
                <w:sz w:val="24"/>
                <w:szCs w:val="24"/>
              </w:rPr>
            </w:pPr>
            <w:r w:rsidRPr="002C6D69">
              <w:rPr>
                <w:rFonts w:eastAsia="PMingLiU"/>
                <w:sz w:val="24"/>
                <w:szCs w:val="24"/>
              </w:rPr>
              <w:t>ОК 9</w:t>
            </w:r>
          </w:p>
          <w:p w14:paraId="27F3AB7F" w14:textId="77777777" w:rsidR="002C6D69" w:rsidRPr="002C6D69" w:rsidRDefault="002C6D69" w:rsidP="002C6D69">
            <w:pPr>
              <w:spacing w:line="276" w:lineRule="auto"/>
              <w:rPr>
                <w:rFonts w:eastAsia="PMingLiU"/>
                <w:sz w:val="24"/>
                <w:szCs w:val="24"/>
              </w:rPr>
            </w:pPr>
            <w:r w:rsidRPr="002C6D69">
              <w:rPr>
                <w:rFonts w:eastAsia="PMingLiU"/>
                <w:sz w:val="24"/>
                <w:szCs w:val="24"/>
              </w:rPr>
              <w:t>ДПК 15.1</w:t>
            </w:r>
          </w:p>
          <w:p w14:paraId="4A06F0CA" w14:textId="77777777" w:rsidR="002C6D69" w:rsidRPr="002C6D69" w:rsidRDefault="002C6D69" w:rsidP="002C6D69">
            <w:pPr>
              <w:spacing w:line="276" w:lineRule="auto"/>
              <w:rPr>
                <w:rFonts w:eastAsia="PMingLiU"/>
                <w:sz w:val="24"/>
                <w:szCs w:val="24"/>
              </w:rPr>
            </w:pPr>
            <w:r w:rsidRPr="002C6D69">
              <w:rPr>
                <w:rFonts w:eastAsia="PMingLiU"/>
                <w:sz w:val="24"/>
                <w:szCs w:val="24"/>
              </w:rPr>
              <w:t>ДПК 15.2</w:t>
            </w:r>
          </w:p>
          <w:p w14:paraId="0750646E" w14:textId="77777777" w:rsidR="002C6D69" w:rsidRPr="00A97B7A" w:rsidRDefault="002C6D69" w:rsidP="002C6D69">
            <w:pPr>
              <w:widowControl/>
              <w:spacing w:after="120"/>
              <w:rPr>
                <w:sz w:val="24"/>
                <w:szCs w:val="24"/>
              </w:rPr>
            </w:pPr>
            <w:r w:rsidRPr="002C6D69">
              <w:rPr>
                <w:rFonts w:eastAsia="PMingLiU"/>
                <w:sz w:val="24"/>
                <w:szCs w:val="24"/>
              </w:rPr>
              <w:t>ДПК 15.3</w:t>
            </w:r>
          </w:p>
        </w:tc>
        <w:tc>
          <w:tcPr>
            <w:tcW w:w="3827" w:type="dxa"/>
            <w:vMerge w:val="restart"/>
          </w:tcPr>
          <w:p w14:paraId="32298AC8" w14:textId="77777777" w:rsidR="002C6D69" w:rsidRPr="00A97B7A" w:rsidRDefault="002C6D69" w:rsidP="002C6D69">
            <w:pPr>
              <w:widowControl/>
              <w:rPr>
                <w:bCs/>
                <w:sz w:val="24"/>
                <w:szCs w:val="24"/>
              </w:rPr>
            </w:pPr>
            <w:r w:rsidRPr="00A97B7A">
              <w:rPr>
                <w:bCs/>
                <w:sz w:val="24"/>
                <w:szCs w:val="24"/>
              </w:rPr>
              <w:t>Выбирать способы решения задач профессиональной деятельности применительно к различным контекстам.</w:t>
            </w:r>
          </w:p>
          <w:p w14:paraId="7EBDE4AF" w14:textId="77777777" w:rsidR="002C6D69" w:rsidRPr="00A97B7A" w:rsidRDefault="002C6D69" w:rsidP="002C6D69">
            <w:pPr>
              <w:widowControl/>
              <w:rPr>
                <w:bCs/>
                <w:sz w:val="24"/>
                <w:szCs w:val="24"/>
              </w:rPr>
            </w:pPr>
          </w:p>
          <w:p w14:paraId="55FAF918" w14:textId="77777777" w:rsidR="002C6D69" w:rsidRPr="00A97B7A" w:rsidRDefault="002C6D69" w:rsidP="002C6D69">
            <w:pPr>
              <w:widowControl/>
              <w:rPr>
                <w:bCs/>
                <w:sz w:val="24"/>
                <w:szCs w:val="24"/>
              </w:rPr>
            </w:pPr>
            <w:r w:rsidRPr="00A97B7A">
              <w:rPr>
                <w:bCs/>
                <w:sz w:val="24"/>
                <w:szCs w:val="24"/>
              </w:rPr>
              <w:t>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деятельности.</w:t>
            </w:r>
          </w:p>
          <w:p w14:paraId="183300BD" w14:textId="77777777" w:rsidR="002C6D69" w:rsidRPr="00A97B7A" w:rsidRDefault="002C6D69" w:rsidP="002C6D69">
            <w:pPr>
              <w:widowControl/>
              <w:rPr>
                <w:bCs/>
                <w:sz w:val="24"/>
                <w:szCs w:val="24"/>
              </w:rPr>
            </w:pPr>
          </w:p>
          <w:p w14:paraId="77AFFF2A" w14:textId="77777777" w:rsidR="002C6D69" w:rsidRPr="00A97B7A" w:rsidRDefault="002C6D69" w:rsidP="002C6D69">
            <w:pPr>
              <w:widowControl/>
              <w:rPr>
                <w:bCs/>
                <w:sz w:val="24"/>
                <w:szCs w:val="24"/>
              </w:rPr>
            </w:pPr>
            <w:r w:rsidRPr="00A97B7A">
              <w:rPr>
                <w:bCs/>
                <w:sz w:val="24"/>
                <w:szCs w:val="24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 в различных жизненных ситуациях.</w:t>
            </w:r>
          </w:p>
          <w:p w14:paraId="35DCEA6A" w14:textId="77777777" w:rsidR="002C6D69" w:rsidRPr="00A97B7A" w:rsidRDefault="002C6D69" w:rsidP="002C6D69">
            <w:pPr>
              <w:widowControl/>
              <w:rPr>
                <w:bCs/>
                <w:sz w:val="24"/>
                <w:szCs w:val="24"/>
              </w:rPr>
            </w:pPr>
          </w:p>
          <w:p w14:paraId="7719BD98" w14:textId="77777777" w:rsidR="002C6D69" w:rsidRPr="00A97B7A" w:rsidRDefault="002C6D69" w:rsidP="002C6D69">
            <w:pPr>
              <w:widowControl/>
              <w:rPr>
                <w:bCs/>
                <w:sz w:val="24"/>
                <w:szCs w:val="24"/>
              </w:rPr>
            </w:pPr>
            <w:r w:rsidRPr="00A97B7A">
              <w:rPr>
                <w:bCs/>
                <w:sz w:val="24"/>
                <w:szCs w:val="24"/>
              </w:rPr>
              <w:t>Эффективно взаимодействовать и работать в коллективе и команде.</w:t>
            </w:r>
          </w:p>
          <w:p w14:paraId="318B6F4C" w14:textId="77777777" w:rsidR="002C6D69" w:rsidRPr="00A97B7A" w:rsidRDefault="002C6D69" w:rsidP="002C6D69">
            <w:pPr>
              <w:widowControl/>
              <w:rPr>
                <w:bCs/>
                <w:sz w:val="24"/>
                <w:szCs w:val="24"/>
              </w:rPr>
            </w:pPr>
            <w:r w:rsidRPr="00A97B7A">
              <w:rPr>
                <w:bCs/>
                <w:sz w:val="24"/>
                <w:szCs w:val="24"/>
              </w:rPr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контекста.</w:t>
            </w:r>
          </w:p>
          <w:p w14:paraId="4D3992D8" w14:textId="77777777" w:rsidR="002C6D69" w:rsidRPr="00A97B7A" w:rsidRDefault="002C6D69" w:rsidP="002C6D69">
            <w:pPr>
              <w:widowControl/>
              <w:rPr>
                <w:bCs/>
                <w:sz w:val="24"/>
                <w:szCs w:val="24"/>
              </w:rPr>
            </w:pPr>
          </w:p>
          <w:p w14:paraId="34C35950" w14:textId="77777777" w:rsidR="002C6D69" w:rsidRPr="00A97B7A" w:rsidRDefault="002C6D69" w:rsidP="002C6D69">
            <w:pPr>
              <w:widowControl/>
              <w:rPr>
                <w:bCs/>
                <w:sz w:val="24"/>
                <w:szCs w:val="24"/>
              </w:rPr>
            </w:pPr>
            <w:r w:rsidRPr="00A97B7A">
              <w:rPr>
                <w:bCs/>
                <w:sz w:val="24"/>
                <w:szCs w:val="24"/>
              </w:rPr>
              <w:t>Проявлять гражданско-патриотическую позицию, демонстрировать осознанное поведение на основе духовно-нравственных ценностей, в том числе с учетом гармонизации межнациональных и межрелигиозных отношений, применять стандарты антикоррупционного поведения.</w:t>
            </w:r>
          </w:p>
          <w:p w14:paraId="45461AAB" w14:textId="77777777" w:rsidR="002C6D69" w:rsidRPr="00A97B7A" w:rsidRDefault="002C6D69" w:rsidP="002C6D69">
            <w:pPr>
              <w:widowControl/>
              <w:rPr>
                <w:bCs/>
                <w:sz w:val="24"/>
                <w:szCs w:val="24"/>
              </w:rPr>
            </w:pPr>
          </w:p>
          <w:p w14:paraId="2D79EC56" w14:textId="77777777" w:rsidR="002C6D69" w:rsidRPr="00A97B7A" w:rsidRDefault="002C6D69" w:rsidP="002C6D69">
            <w:pPr>
              <w:widowControl/>
              <w:rPr>
                <w:bCs/>
                <w:sz w:val="24"/>
                <w:szCs w:val="24"/>
              </w:rPr>
            </w:pPr>
            <w:r w:rsidRPr="00A97B7A">
              <w:rPr>
                <w:bCs/>
                <w:sz w:val="24"/>
                <w:szCs w:val="24"/>
              </w:rPr>
              <w:t>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ситуациях.</w:t>
            </w:r>
          </w:p>
          <w:p w14:paraId="396C6D65" w14:textId="77777777" w:rsidR="002C6D69" w:rsidRPr="00A97B7A" w:rsidRDefault="002C6D69" w:rsidP="002C6D69">
            <w:pPr>
              <w:widowControl/>
              <w:rPr>
                <w:bCs/>
                <w:sz w:val="24"/>
                <w:szCs w:val="24"/>
              </w:rPr>
            </w:pPr>
          </w:p>
          <w:p w14:paraId="0FAD807B" w14:textId="77777777" w:rsidR="002C6D69" w:rsidRPr="00A97B7A" w:rsidRDefault="002C6D69" w:rsidP="002C6D69">
            <w:pPr>
              <w:widowControl/>
              <w:rPr>
                <w:bCs/>
                <w:sz w:val="24"/>
                <w:szCs w:val="24"/>
              </w:rPr>
            </w:pPr>
            <w:r w:rsidRPr="00A97B7A">
              <w:rPr>
                <w:bCs/>
                <w:sz w:val="24"/>
                <w:szCs w:val="24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  <w:p w14:paraId="0E26986C" w14:textId="77777777" w:rsidR="002C6D69" w:rsidRPr="00A97B7A" w:rsidRDefault="002C6D69" w:rsidP="002C6D69">
            <w:pPr>
              <w:widowControl/>
              <w:rPr>
                <w:bCs/>
                <w:sz w:val="24"/>
                <w:szCs w:val="24"/>
              </w:rPr>
            </w:pPr>
          </w:p>
          <w:p w14:paraId="79B22160" w14:textId="77777777" w:rsidR="002C6D69" w:rsidRPr="00A97B7A" w:rsidRDefault="002C6D69" w:rsidP="002C6D69">
            <w:pPr>
              <w:widowControl/>
              <w:rPr>
                <w:color w:val="000000"/>
                <w:sz w:val="24"/>
                <w:szCs w:val="24"/>
              </w:rPr>
            </w:pPr>
            <w:r w:rsidRPr="00A97B7A">
              <w:rPr>
                <w:color w:val="000000"/>
                <w:sz w:val="24"/>
                <w:szCs w:val="24"/>
              </w:rPr>
              <w:t xml:space="preserve">Пользоваться профессиональной документацией на </w:t>
            </w:r>
            <w:r w:rsidRPr="00A97B7A">
              <w:rPr>
                <w:color w:val="000000"/>
                <w:sz w:val="24"/>
                <w:szCs w:val="24"/>
              </w:rPr>
              <w:lastRenderedPageBreak/>
              <w:t>государственном и иностранном языках.</w:t>
            </w:r>
          </w:p>
          <w:p w14:paraId="41B75E47" w14:textId="77777777" w:rsidR="002C6D69" w:rsidRPr="00A97B7A" w:rsidRDefault="002C6D69" w:rsidP="002C6D69">
            <w:pPr>
              <w:widowControl/>
              <w:rPr>
                <w:color w:val="000000"/>
                <w:sz w:val="24"/>
                <w:szCs w:val="24"/>
              </w:rPr>
            </w:pPr>
          </w:p>
          <w:p w14:paraId="32A8B41E" w14:textId="77777777" w:rsidR="002C6D69" w:rsidRDefault="005345E2" w:rsidP="002C6D69">
            <w:pPr>
              <w:widowControl/>
              <w:ind w:left="29" w:right="3"/>
              <w:rPr>
                <w:color w:val="000000"/>
                <w:sz w:val="24"/>
                <w:szCs w:val="24"/>
              </w:rPr>
            </w:pPr>
            <w:r w:rsidRPr="005345E2">
              <w:rPr>
                <w:color w:val="000000"/>
                <w:sz w:val="24"/>
                <w:szCs w:val="24"/>
              </w:rPr>
              <w:t xml:space="preserve">Администрировать системы на базе </w:t>
            </w:r>
            <w:proofErr w:type="spellStart"/>
            <w:r w:rsidRPr="005345E2">
              <w:rPr>
                <w:color w:val="000000"/>
                <w:sz w:val="24"/>
                <w:szCs w:val="24"/>
              </w:rPr>
              <w:t>windows</w:t>
            </w:r>
            <w:proofErr w:type="spellEnd"/>
            <w:r w:rsidRPr="005345E2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5345E2">
              <w:rPr>
                <w:color w:val="000000"/>
                <w:sz w:val="24"/>
                <w:szCs w:val="24"/>
              </w:rPr>
              <w:t>Linux</w:t>
            </w:r>
            <w:proofErr w:type="spellEnd"/>
            <w:r w:rsidRPr="005345E2">
              <w:rPr>
                <w:color w:val="000000"/>
                <w:sz w:val="24"/>
                <w:szCs w:val="24"/>
              </w:rPr>
              <w:t>, 1C</w:t>
            </w:r>
          </w:p>
          <w:p w14:paraId="0D12B313" w14:textId="77777777" w:rsidR="005345E2" w:rsidRPr="00A97B7A" w:rsidRDefault="005345E2" w:rsidP="002C6D69">
            <w:pPr>
              <w:widowControl/>
              <w:ind w:left="29" w:right="3"/>
              <w:rPr>
                <w:color w:val="000000"/>
                <w:sz w:val="24"/>
                <w:szCs w:val="24"/>
              </w:rPr>
            </w:pPr>
          </w:p>
          <w:p w14:paraId="216CA104" w14:textId="77777777" w:rsidR="002C6D69" w:rsidRDefault="005345E2" w:rsidP="002C6D69">
            <w:pPr>
              <w:widowControl/>
              <w:ind w:left="29" w:right="3"/>
              <w:rPr>
                <w:color w:val="000000"/>
                <w:sz w:val="24"/>
                <w:szCs w:val="24"/>
              </w:rPr>
            </w:pPr>
            <w:r w:rsidRPr="005345E2">
              <w:rPr>
                <w:color w:val="000000"/>
                <w:sz w:val="24"/>
                <w:szCs w:val="24"/>
              </w:rPr>
              <w:t>Производить работу с параллельными и распределёнными системах хранения данных</w:t>
            </w:r>
            <w:r>
              <w:rPr>
                <w:color w:val="000000"/>
                <w:sz w:val="24"/>
                <w:szCs w:val="24"/>
              </w:rPr>
              <w:t>.</w:t>
            </w:r>
          </w:p>
          <w:p w14:paraId="5F69EA5F" w14:textId="77777777" w:rsidR="005345E2" w:rsidRPr="00A97B7A" w:rsidRDefault="005345E2" w:rsidP="002C6D69">
            <w:pPr>
              <w:widowControl/>
              <w:ind w:left="29" w:right="3"/>
              <w:rPr>
                <w:color w:val="000000"/>
                <w:sz w:val="24"/>
                <w:szCs w:val="24"/>
              </w:rPr>
            </w:pPr>
          </w:p>
          <w:p w14:paraId="7D512922" w14:textId="77777777" w:rsidR="002C6D69" w:rsidRDefault="005345E2" w:rsidP="002C6D69">
            <w:pPr>
              <w:widowControl/>
              <w:rPr>
                <w:color w:val="000000"/>
                <w:sz w:val="24"/>
                <w:szCs w:val="24"/>
              </w:rPr>
            </w:pPr>
            <w:r w:rsidRPr="005345E2">
              <w:rPr>
                <w:color w:val="000000"/>
                <w:sz w:val="24"/>
                <w:szCs w:val="24"/>
              </w:rPr>
              <w:t>Производить работу с моделями и системами параллельного программирования</w:t>
            </w:r>
            <w:r>
              <w:rPr>
                <w:color w:val="000000"/>
                <w:sz w:val="24"/>
                <w:szCs w:val="24"/>
              </w:rPr>
              <w:t>.</w:t>
            </w:r>
          </w:p>
          <w:p w14:paraId="2DA3E966" w14:textId="77777777" w:rsidR="005345E2" w:rsidRPr="00A97B7A" w:rsidRDefault="005345E2" w:rsidP="002C6D69">
            <w:pPr>
              <w:widowControl/>
              <w:rPr>
                <w:bCs/>
                <w:sz w:val="24"/>
                <w:szCs w:val="24"/>
              </w:rPr>
            </w:pPr>
          </w:p>
          <w:p w14:paraId="043DC533" w14:textId="77777777" w:rsidR="002C6D69" w:rsidRPr="00A97B7A" w:rsidRDefault="002C6D69" w:rsidP="002C6D69">
            <w:pPr>
              <w:widowControl/>
              <w:ind w:left="29" w:right="3"/>
              <w:rPr>
                <w:sz w:val="24"/>
                <w:szCs w:val="24"/>
              </w:rPr>
            </w:pPr>
          </w:p>
          <w:p w14:paraId="50C2F285" w14:textId="77777777" w:rsidR="002C6D69" w:rsidRPr="00A97B7A" w:rsidRDefault="002C6D69" w:rsidP="002C6D69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14:paraId="61DEAC9C" w14:textId="77777777" w:rsidR="002C6D69" w:rsidRPr="00A97B7A" w:rsidRDefault="002C6D69" w:rsidP="002C6D69">
            <w:pPr>
              <w:rPr>
                <w:bCs/>
                <w:sz w:val="24"/>
                <w:szCs w:val="24"/>
              </w:rPr>
            </w:pPr>
            <w:r w:rsidRPr="00A97B7A">
              <w:rPr>
                <w:bCs/>
                <w:sz w:val="24"/>
                <w:szCs w:val="24"/>
              </w:rPr>
              <w:lastRenderedPageBreak/>
              <w:t>Выполнение практической работы</w:t>
            </w:r>
          </w:p>
        </w:tc>
        <w:tc>
          <w:tcPr>
            <w:tcW w:w="3544" w:type="dxa"/>
          </w:tcPr>
          <w:p w14:paraId="3690C3C6" w14:textId="77777777" w:rsidR="002C6D69" w:rsidRPr="00202758" w:rsidRDefault="002C6D69" w:rsidP="00063F46">
            <w:pPr>
              <w:textAlignment w:val="baseline"/>
              <w:rPr>
                <w:rFonts w:asciiTheme="minorHAnsi" w:hAnsiTheme="minorHAnsi"/>
                <w:color w:val="000000"/>
              </w:rPr>
            </w:pPr>
            <w:r w:rsidRPr="00202758">
              <w:rPr>
                <w:color w:val="000000"/>
              </w:rPr>
              <w:t>Фильтрация сообщений об ошибках в сетевых устройствах и операционных системах</w:t>
            </w:r>
            <w:r>
              <w:rPr>
                <w:color w:val="000000"/>
              </w:rPr>
              <w:t xml:space="preserve">. </w:t>
            </w:r>
            <w:r w:rsidRPr="00202758">
              <w:rPr>
                <w:color w:val="000000"/>
              </w:rPr>
              <w:t>Маршрутизация сообщений об ошибках в сетевых устройствах и операционных системах</w:t>
            </w:r>
            <w:r>
              <w:rPr>
                <w:color w:val="000000"/>
              </w:rPr>
              <w:t xml:space="preserve">. </w:t>
            </w:r>
            <w:r w:rsidRPr="00202758">
              <w:rPr>
                <w:color w:val="000000"/>
              </w:rPr>
              <w:t>Контроль ежедневны</w:t>
            </w:r>
            <w:r>
              <w:rPr>
                <w:color w:val="000000"/>
              </w:rPr>
              <w:t xml:space="preserve">х отчетов от систем мониторинга. </w:t>
            </w:r>
            <w:r w:rsidRPr="00202758">
              <w:rPr>
                <w:color w:val="000000"/>
              </w:rPr>
              <w:t>Контроль системы сбор</w:t>
            </w:r>
            <w:r>
              <w:rPr>
                <w:color w:val="000000"/>
              </w:rPr>
              <w:t xml:space="preserve">а и передачи учетной информации. </w:t>
            </w:r>
            <w:r w:rsidRPr="00202758">
              <w:rPr>
                <w:color w:val="000000"/>
              </w:rPr>
              <w:t>Проведение работ по исправлению ошибок конфигурации сетевых устройств и операционных систем</w:t>
            </w:r>
            <w:r>
              <w:rPr>
                <w:color w:val="000000"/>
              </w:rPr>
              <w:t xml:space="preserve">. </w:t>
            </w:r>
            <w:r w:rsidRPr="00202758">
              <w:rPr>
                <w:color w:val="000000"/>
              </w:rPr>
              <w:t>Проведение работ по замене сетевых устройств или их компонентов для устранения ошибок в их работе</w:t>
            </w:r>
            <w:r>
              <w:rPr>
                <w:color w:val="000000"/>
              </w:rPr>
              <w:t xml:space="preserve">. </w:t>
            </w:r>
            <w:r w:rsidRPr="00202758">
              <w:rPr>
                <w:color w:val="000000"/>
              </w:rPr>
              <w:t>Составление отчетов об использовании сетевых ресурсов и операционных систем</w:t>
            </w:r>
            <w:r>
              <w:rPr>
                <w:color w:val="000000"/>
              </w:rPr>
              <w:t xml:space="preserve">. </w:t>
            </w:r>
            <w:r w:rsidRPr="00202758">
              <w:rPr>
                <w:color w:val="000000"/>
              </w:rPr>
              <w:t>Создание кластера базы данных. Подключение, резервное копирование и восстановление данных</w:t>
            </w:r>
            <w:r>
              <w:rPr>
                <w:color w:val="000000"/>
              </w:rPr>
              <w:t>.</w:t>
            </w:r>
          </w:p>
        </w:tc>
        <w:tc>
          <w:tcPr>
            <w:tcW w:w="3118" w:type="dxa"/>
          </w:tcPr>
          <w:p w14:paraId="6AB35A5E" w14:textId="77777777" w:rsidR="002C6D69" w:rsidRPr="00A97B7A" w:rsidRDefault="005345E2" w:rsidP="002C6D69">
            <w:pPr>
              <w:widowControl/>
              <w:rPr>
                <w:sz w:val="24"/>
                <w:szCs w:val="24"/>
              </w:rPr>
            </w:pPr>
            <w:r w:rsidRPr="005345E2">
              <w:rPr>
                <w:szCs w:val="24"/>
              </w:rPr>
              <w:t>Выполнена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color w:val="000000"/>
              </w:rPr>
              <w:t>ф</w:t>
            </w:r>
            <w:r w:rsidRPr="00202758">
              <w:rPr>
                <w:color w:val="000000"/>
              </w:rPr>
              <w:t>ильтрация сообщений об ошибках в сетевых устройствах и операционных системах</w:t>
            </w:r>
            <w:r>
              <w:rPr>
                <w:color w:val="000000"/>
              </w:rPr>
              <w:t>. Выполнена м</w:t>
            </w:r>
            <w:r w:rsidRPr="00202758">
              <w:rPr>
                <w:color w:val="000000"/>
              </w:rPr>
              <w:t>аршрутизация сообщений об ошибках в сетевых устройствах и операционных системах</w:t>
            </w:r>
            <w:r>
              <w:rPr>
                <w:color w:val="000000"/>
              </w:rPr>
              <w:t>. Выполнен к</w:t>
            </w:r>
            <w:r w:rsidRPr="00202758">
              <w:rPr>
                <w:color w:val="000000"/>
              </w:rPr>
              <w:t>онтроль ежедневны</w:t>
            </w:r>
            <w:r>
              <w:rPr>
                <w:color w:val="000000"/>
              </w:rPr>
              <w:t>х отчетов от систем мониторинга. Выполнен к</w:t>
            </w:r>
            <w:r w:rsidRPr="00202758">
              <w:rPr>
                <w:color w:val="000000"/>
              </w:rPr>
              <w:t>онтроль системы сбор</w:t>
            </w:r>
            <w:r>
              <w:rPr>
                <w:color w:val="000000"/>
              </w:rPr>
              <w:t>а и передачи учетной информации. Проведена</w:t>
            </w:r>
            <w:r w:rsidRPr="00202758">
              <w:rPr>
                <w:color w:val="000000"/>
              </w:rPr>
              <w:t xml:space="preserve"> работ</w:t>
            </w:r>
            <w:r>
              <w:rPr>
                <w:color w:val="000000"/>
              </w:rPr>
              <w:t>а</w:t>
            </w:r>
            <w:r w:rsidRPr="00202758">
              <w:rPr>
                <w:color w:val="000000"/>
              </w:rPr>
              <w:t xml:space="preserve"> по исправлению ошибок конфигурации сетевых устройств и операционных систем</w:t>
            </w:r>
            <w:r>
              <w:rPr>
                <w:color w:val="000000"/>
              </w:rPr>
              <w:t>. Проведена</w:t>
            </w:r>
            <w:r w:rsidRPr="00202758">
              <w:rPr>
                <w:color w:val="000000"/>
              </w:rPr>
              <w:t xml:space="preserve"> работ</w:t>
            </w:r>
            <w:r>
              <w:rPr>
                <w:color w:val="000000"/>
              </w:rPr>
              <w:t>а</w:t>
            </w:r>
            <w:r w:rsidRPr="00202758">
              <w:rPr>
                <w:color w:val="000000"/>
              </w:rPr>
              <w:t xml:space="preserve"> по замене сетевых устройств или их компонентов для устранения ошибок в их работе</w:t>
            </w:r>
            <w:r>
              <w:rPr>
                <w:color w:val="000000"/>
              </w:rPr>
              <w:t>. Составлены отчеты</w:t>
            </w:r>
            <w:r w:rsidRPr="00202758">
              <w:rPr>
                <w:color w:val="000000"/>
              </w:rPr>
              <w:t xml:space="preserve"> об использовании сетевых ресурсов и операционных систем</w:t>
            </w:r>
            <w:r>
              <w:rPr>
                <w:color w:val="000000"/>
              </w:rPr>
              <w:t>. Созданы кластера базы данных. Выполнено п</w:t>
            </w:r>
            <w:r w:rsidRPr="00202758">
              <w:rPr>
                <w:color w:val="000000"/>
              </w:rPr>
              <w:t>одключение, резервное копирование и восстановление данных</w:t>
            </w:r>
            <w:r>
              <w:rPr>
                <w:color w:val="000000"/>
              </w:rPr>
              <w:t>.</w:t>
            </w:r>
          </w:p>
        </w:tc>
      </w:tr>
      <w:tr w:rsidR="005345E2" w:rsidRPr="00A97B7A" w14:paraId="3764DDB2" w14:textId="77777777" w:rsidTr="005D7911">
        <w:trPr>
          <w:jc w:val="center"/>
        </w:trPr>
        <w:tc>
          <w:tcPr>
            <w:tcW w:w="846" w:type="dxa"/>
          </w:tcPr>
          <w:p w14:paraId="4F53980C" w14:textId="77777777" w:rsidR="005345E2" w:rsidRPr="00A97B7A" w:rsidRDefault="005345E2" w:rsidP="005345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</w:t>
            </w:r>
            <w:r w:rsidRPr="00A97B7A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11</w:t>
            </w:r>
            <w:r w:rsidRPr="00A97B7A">
              <w:rPr>
                <w:sz w:val="24"/>
                <w:szCs w:val="24"/>
              </w:rPr>
              <w:t>.2025</w:t>
            </w:r>
          </w:p>
        </w:tc>
        <w:tc>
          <w:tcPr>
            <w:tcW w:w="1134" w:type="dxa"/>
            <w:vMerge/>
          </w:tcPr>
          <w:p w14:paraId="54FCED09" w14:textId="77777777" w:rsidR="005345E2" w:rsidRPr="00A97B7A" w:rsidRDefault="005345E2" w:rsidP="005345E2">
            <w:pPr>
              <w:widowControl/>
              <w:spacing w:after="120"/>
              <w:rPr>
                <w:sz w:val="24"/>
                <w:szCs w:val="24"/>
              </w:rPr>
            </w:pPr>
          </w:p>
        </w:tc>
        <w:tc>
          <w:tcPr>
            <w:tcW w:w="3827" w:type="dxa"/>
            <w:vMerge/>
          </w:tcPr>
          <w:p w14:paraId="061E4299" w14:textId="77777777" w:rsidR="005345E2" w:rsidRPr="00A97B7A" w:rsidRDefault="005345E2" w:rsidP="005345E2">
            <w:pPr>
              <w:widowControl/>
              <w:spacing w:after="120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14:paraId="51ED9044" w14:textId="77777777" w:rsidR="005345E2" w:rsidRPr="00A97B7A" w:rsidRDefault="005345E2" w:rsidP="005345E2">
            <w:pPr>
              <w:rPr>
                <w:bCs/>
                <w:sz w:val="24"/>
                <w:szCs w:val="24"/>
              </w:rPr>
            </w:pPr>
            <w:r w:rsidRPr="00A97B7A">
              <w:rPr>
                <w:bCs/>
                <w:sz w:val="24"/>
                <w:szCs w:val="24"/>
              </w:rPr>
              <w:t xml:space="preserve">Выполнение практической </w:t>
            </w:r>
            <w:r w:rsidRPr="00A97B7A">
              <w:rPr>
                <w:bCs/>
                <w:sz w:val="24"/>
                <w:szCs w:val="24"/>
              </w:rPr>
              <w:lastRenderedPageBreak/>
              <w:t>работы</w:t>
            </w:r>
          </w:p>
        </w:tc>
        <w:tc>
          <w:tcPr>
            <w:tcW w:w="3544" w:type="dxa"/>
            <w:vAlign w:val="center"/>
          </w:tcPr>
          <w:p w14:paraId="21C472BF" w14:textId="77777777" w:rsidR="005345E2" w:rsidRPr="00C2064C" w:rsidRDefault="005345E2" w:rsidP="005345E2">
            <w:pPr>
              <w:jc w:val="both"/>
            </w:pPr>
            <w:r w:rsidRPr="00202758">
              <w:rPr>
                <w:color w:val="000000"/>
              </w:rPr>
              <w:lastRenderedPageBreak/>
              <w:t>Создание хранилища данных DWH. Изменение модели данных</w:t>
            </w:r>
            <w:r>
              <w:rPr>
                <w:color w:val="000000"/>
              </w:rPr>
              <w:t xml:space="preserve">. </w:t>
            </w:r>
            <w:r w:rsidRPr="00202758">
              <w:rPr>
                <w:color w:val="000000"/>
              </w:rPr>
              <w:t xml:space="preserve">Проектирование ETL-процесса. </w:t>
            </w:r>
            <w:r w:rsidRPr="00202758">
              <w:rPr>
                <w:color w:val="000000"/>
              </w:rPr>
              <w:lastRenderedPageBreak/>
              <w:t>Оценка качества данных</w:t>
            </w:r>
            <w:r>
              <w:rPr>
                <w:color w:val="000000"/>
              </w:rPr>
              <w:t xml:space="preserve">. </w:t>
            </w:r>
            <w:r w:rsidRPr="00202758">
              <w:rPr>
                <w:color w:val="000000"/>
              </w:rPr>
              <w:t xml:space="preserve">Проектирование </w:t>
            </w:r>
            <w:proofErr w:type="spellStart"/>
            <w:r w:rsidRPr="00202758">
              <w:rPr>
                <w:color w:val="000000"/>
              </w:rPr>
              <w:t>Data</w:t>
            </w:r>
            <w:proofErr w:type="spellEnd"/>
            <w:r w:rsidRPr="00202758">
              <w:rPr>
                <w:color w:val="000000"/>
              </w:rPr>
              <w:t xml:space="preserve"> </w:t>
            </w:r>
            <w:proofErr w:type="spellStart"/>
            <w:r w:rsidRPr="00202758">
              <w:rPr>
                <w:color w:val="000000"/>
              </w:rPr>
              <w:t>Lake</w:t>
            </w:r>
            <w:proofErr w:type="spellEnd"/>
            <w:r>
              <w:rPr>
                <w:color w:val="000000"/>
              </w:rPr>
              <w:t xml:space="preserve">. </w:t>
            </w:r>
            <w:r w:rsidRPr="00202758">
              <w:rPr>
                <w:color w:val="000000"/>
              </w:rPr>
              <w:t xml:space="preserve">Управление распределенной файловой системой </w:t>
            </w:r>
            <w:proofErr w:type="spellStart"/>
            <w:r w:rsidRPr="00202758">
              <w:rPr>
                <w:color w:val="000000"/>
              </w:rPr>
              <w:t>Hadoop</w:t>
            </w:r>
            <w:proofErr w:type="spellEnd"/>
            <w:r w:rsidRPr="00202758">
              <w:rPr>
                <w:color w:val="000000"/>
              </w:rPr>
              <w:t xml:space="preserve"> (HDFS). Загрузка потоковых данных в </w:t>
            </w:r>
            <w:proofErr w:type="spellStart"/>
            <w:r w:rsidRPr="00202758">
              <w:rPr>
                <w:color w:val="000000"/>
              </w:rPr>
              <w:t>Hadoop</w:t>
            </w:r>
            <w:proofErr w:type="spellEnd"/>
            <w:r>
              <w:rPr>
                <w:color w:val="000000"/>
              </w:rPr>
              <w:t xml:space="preserve">. </w:t>
            </w:r>
            <w:r w:rsidRPr="00202758">
              <w:rPr>
                <w:color w:val="000000"/>
              </w:rPr>
              <w:t xml:space="preserve">Использование облачных сервисов копирования и </w:t>
            </w:r>
            <w:proofErr w:type="spellStart"/>
            <w:r w:rsidRPr="00202758">
              <w:rPr>
                <w:color w:val="000000"/>
              </w:rPr>
              <w:t>транформации</w:t>
            </w:r>
            <w:proofErr w:type="spellEnd"/>
            <w:r w:rsidRPr="00202758">
              <w:rPr>
                <w:color w:val="000000"/>
              </w:rPr>
              <w:t xml:space="preserve"> данных</w:t>
            </w:r>
            <w:r>
              <w:rPr>
                <w:color w:val="000000"/>
              </w:rPr>
              <w:t xml:space="preserve">. </w:t>
            </w:r>
            <w:r w:rsidRPr="00202758">
              <w:rPr>
                <w:color w:val="000000"/>
              </w:rPr>
              <w:t xml:space="preserve">Анализ данных сервисами реляционных и </w:t>
            </w:r>
            <w:proofErr w:type="spellStart"/>
            <w:r w:rsidRPr="00202758">
              <w:rPr>
                <w:color w:val="000000"/>
              </w:rPr>
              <w:t>нереляционных</w:t>
            </w:r>
            <w:proofErr w:type="spellEnd"/>
            <w:r w:rsidRPr="00202758">
              <w:rPr>
                <w:color w:val="000000"/>
              </w:rPr>
              <w:t xml:space="preserve"> хранилищ</w:t>
            </w:r>
            <w:r>
              <w:rPr>
                <w:color w:val="000000"/>
              </w:rPr>
              <w:t>.</w:t>
            </w:r>
          </w:p>
        </w:tc>
        <w:tc>
          <w:tcPr>
            <w:tcW w:w="3118" w:type="dxa"/>
            <w:vAlign w:val="center"/>
          </w:tcPr>
          <w:p w14:paraId="0872CE66" w14:textId="77777777" w:rsidR="005345E2" w:rsidRPr="00C2064C" w:rsidRDefault="005345E2" w:rsidP="005345E2">
            <w:pPr>
              <w:jc w:val="both"/>
            </w:pPr>
            <w:r>
              <w:rPr>
                <w:color w:val="000000"/>
              </w:rPr>
              <w:lastRenderedPageBreak/>
              <w:t>Создано хранилища данных DWH. Изменена модель</w:t>
            </w:r>
            <w:r w:rsidRPr="00202758">
              <w:rPr>
                <w:color w:val="000000"/>
              </w:rPr>
              <w:t xml:space="preserve"> данных</w:t>
            </w:r>
            <w:r>
              <w:rPr>
                <w:color w:val="000000"/>
              </w:rPr>
              <w:t>. Спроектирована ETL-</w:t>
            </w:r>
            <w:r>
              <w:rPr>
                <w:color w:val="000000"/>
              </w:rPr>
              <w:lastRenderedPageBreak/>
              <w:t>процесса. Была проведена о</w:t>
            </w:r>
            <w:r w:rsidRPr="00202758">
              <w:rPr>
                <w:color w:val="000000"/>
              </w:rPr>
              <w:t>ценка качества данных</w:t>
            </w:r>
            <w:r>
              <w:rPr>
                <w:color w:val="000000"/>
              </w:rPr>
              <w:t xml:space="preserve">. Спроектирована </w:t>
            </w:r>
            <w:proofErr w:type="spellStart"/>
            <w:r w:rsidRPr="00202758">
              <w:rPr>
                <w:color w:val="000000"/>
              </w:rPr>
              <w:t>Data</w:t>
            </w:r>
            <w:proofErr w:type="spellEnd"/>
            <w:r w:rsidRPr="00202758">
              <w:rPr>
                <w:color w:val="000000"/>
              </w:rPr>
              <w:t xml:space="preserve"> </w:t>
            </w:r>
            <w:proofErr w:type="spellStart"/>
            <w:r w:rsidRPr="00202758">
              <w:rPr>
                <w:color w:val="000000"/>
              </w:rPr>
              <w:t>Lake</w:t>
            </w:r>
            <w:proofErr w:type="spellEnd"/>
            <w:r>
              <w:rPr>
                <w:color w:val="000000"/>
              </w:rPr>
              <w:t>. Выполнено у</w:t>
            </w:r>
            <w:r w:rsidRPr="00202758">
              <w:rPr>
                <w:color w:val="000000"/>
              </w:rPr>
              <w:t xml:space="preserve">правление распределенной файловой </w:t>
            </w:r>
            <w:r>
              <w:rPr>
                <w:color w:val="000000"/>
              </w:rPr>
              <w:t xml:space="preserve">системой </w:t>
            </w:r>
            <w:proofErr w:type="spellStart"/>
            <w:r>
              <w:rPr>
                <w:color w:val="000000"/>
              </w:rPr>
              <w:t>Hadoop</w:t>
            </w:r>
            <w:proofErr w:type="spellEnd"/>
            <w:r>
              <w:rPr>
                <w:color w:val="000000"/>
              </w:rPr>
              <w:t xml:space="preserve"> (HDFS). Загружены потоковые данные</w:t>
            </w:r>
            <w:r w:rsidRPr="00202758">
              <w:rPr>
                <w:color w:val="000000"/>
              </w:rPr>
              <w:t xml:space="preserve"> в </w:t>
            </w:r>
            <w:proofErr w:type="spellStart"/>
            <w:r w:rsidRPr="00202758">
              <w:rPr>
                <w:color w:val="000000"/>
              </w:rPr>
              <w:t>Hadoop</w:t>
            </w:r>
            <w:proofErr w:type="spellEnd"/>
            <w:r>
              <w:rPr>
                <w:color w:val="000000"/>
              </w:rPr>
              <w:t>. Были и</w:t>
            </w:r>
            <w:r w:rsidRPr="00202758">
              <w:rPr>
                <w:color w:val="000000"/>
              </w:rPr>
              <w:t>с</w:t>
            </w:r>
            <w:r>
              <w:rPr>
                <w:color w:val="000000"/>
              </w:rPr>
              <w:t>пользованы облачные сервисы</w:t>
            </w:r>
            <w:r w:rsidRPr="00202758">
              <w:rPr>
                <w:color w:val="000000"/>
              </w:rPr>
              <w:t xml:space="preserve"> копирования и </w:t>
            </w:r>
            <w:proofErr w:type="spellStart"/>
            <w:r w:rsidRPr="00202758">
              <w:rPr>
                <w:color w:val="000000"/>
              </w:rPr>
              <w:t>транформации</w:t>
            </w:r>
            <w:proofErr w:type="spellEnd"/>
            <w:r w:rsidRPr="00202758">
              <w:rPr>
                <w:color w:val="000000"/>
              </w:rPr>
              <w:t xml:space="preserve"> данных</w:t>
            </w:r>
            <w:r>
              <w:rPr>
                <w:color w:val="000000"/>
              </w:rPr>
              <w:t>. Проведен а</w:t>
            </w:r>
            <w:r w:rsidRPr="00202758">
              <w:rPr>
                <w:color w:val="000000"/>
              </w:rPr>
              <w:t xml:space="preserve">нализ данных сервисами реляционных и </w:t>
            </w:r>
            <w:proofErr w:type="spellStart"/>
            <w:r w:rsidRPr="00202758">
              <w:rPr>
                <w:color w:val="000000"/>
              </w:rPr>
              <w:t>нереляционных</w:t>
            </w:r>
            <w:proofErr w:type="spellEnd"/>
            <w:r w:rsidRPr="00202758">
              <w:rPr>
                <w:color w:val="000000"/>
              </w:rPr>
              <w:t xml:space="preserve"> хранилищ</w:t>
            </w:r>
            <w:r>
              <w:rPr>
                <w:color w:val="000000"/>
              </w:rPr>
              <w:t>.</w:t>
            </w:r>
          </w:p>
        </w:tc>
      </w:tr>
      <w:tr w:rsidR="005345E2" w:rsidRPr="00A97B7A" w14:paraId="40064C4A" w14:textId="77777777" w:rsidTr="005D7911">
        <w:trPr>
          <w:jc w:val="center"/>
        </w:trPr>
        <w:tc>
          <w:tcPr>
            <w:tcW w:w="846" w:type="dxa"/>
          </w:tcPr>
          <w:p w14:paraId="3399C9CF" w14:textId="77777777" w:rsidR="005345E2" w:rsidRPr="00A97B7A" w:rsidRDefault="005345E2" w:rsidP="005345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05</w:t>
            </w:r>
            <w:r w:rsidRPr="00A97B7A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11</w:t>
            </w:r>
            <w:r w:rsidRPr="00A97B7A">
              <w:rPr>
                <w:sz w:val="24"/>
                <w:szCs w:val="24"/>
              </w:rPr>
              <w:t>.2025</w:t>
            </w:r>
          </w:p>
        </w:tc>
        <w:tc>
          <w:tcPr>
            <w:tcW w:w="1134" w:type="dxa"/>
            <w:vMerge/>
          </w:tcPr>
          <w:p w14:paraId="2DDFE35E" w14:textId="77777777" w:rsidR="005345E2" w:rsidRPr="00A97B7A" w:rsidRDefault="005345E2" w:rsidP="005345E2">
            <w:pPr>
              <w:widowControl/>
              <w:spacing w:after="120"/>
              <w:rPr>
                <w:sz w:val="24"/>
                <w:szCs w:val="24"/>
              </w:rPr>
            </w:pPr>
          </w:p>
        </w:tc>
        <w:tc>
          <w:tcPr>
            <w:tcW w:w="3827" w:type="dxa"/>
            <w:vMerge/>
          </w:tcPr>
          <w:p w14:paraId="01224679" w14:textId="77777777" w:rsidR="005345E2" w:rsidRPr="00A97B7A" w:rsidRDefault="005345E2" w:rsidP="005345E2">
            <w:pPr>
              <w:widowControl/>
              <w:spacing w:after="120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14:paraId="1AF641B6" w14:textId="77777777" w:rsidR="005345E2" w:rsidRPr="00A97B7A" w:rsidRDefault="005345E2" w:rsidP="005345E2">
            <w:pPr>
              <w:rPr>
                <w:bCs/>
                <w:sz w:val="24"/>
                <w:szCs w:val="24"/>
              </w:rPr>
            </w:pPr>
            <w:r w:rsidRPr="00A97B7A">
              <w:rPr>
                <w:bCs/>
                <w:sz w:val="24"/>
                <w:szCs w:val="24"/>
              </w:rPr>
              <w:t>Выполнение практической работы</w:t>
            </w:r>
          </w:p>
        </w:tc>
        <w:tc>
          <w:tcPr>
            <w:tcW w:w="3544" w:type="dxa"/>
            <w:vAlign w:val="center"/>
          </w:tcPr>
          <w:p w14:paraId="7443ADF8" w14:textId="77777777" w:rsidR="005345E2" w:rsidRPr="00C2064C" w:rsidRDefault="005345E2" w:rsidP="005345E2">
            <w:pPr>
              <w:autoSpaceDE w:val="0"/>
              <w:autoSpaceDN w:val="0"/>
              <w:adjustRightInd w:val="0"/>
            </w:pPr>
            <w:r w:rsidRPr="00202758">
              <w:rPr>
                <w:color w:val="000000"/>
              </w:rPr>
              <w:t xml:space="preserve">Работа с </w:t>
            </w:r>
            <w:proofErr w:type="spellStart"/>
            <w:r w:rsidRPr="00202758">
              <w:rPr>
                <w:color w:val="000000"/>
              </w:rPr>
              <w:t>Kafka</w:t>
            </w:r>
            <w:proofErr w:type="spellEnd"/>
            <w:r>
              <w:rPr>
                <w:color w:val="000000"/>
              </w:rPr>
              <w:t xml:space="preserve">. </w:t>
            </w:r>
            <w:r w:rsidRPr="00202758">
              <w:rPr>
                <w:color w:val="000000"/>
              </w:rPr>
              <w:t xml:space="preserve">Разработка приложений </w:t>
            </w:r>
            <w:proofErr w:type="spellStart"/>
            <w:r w:rsidRPr="00202758">
              <w:rPr>
                <w:color w:val="000000"/>
              </w:rPr>
              <w:t>MapReduce</w:t>
            </w:r>
            <w:proofErr w:type="spellEnd"/>
            <w:r w:rsidRPr="00202758">
              <w:rPr>
                <w:color w:val="000000"/>
              </w:rPr>
              <w:t xml:space="preserve"> в среде </w:t>
            </w:r>
            <w:proofErr w:type="spellStart"/>
            <w:r w:rsidRPr="00202758">
              <w:rPr>
                <w:color w:val="000000"/>
              </w:rPr>
              <w:t>Hadoop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 w:rsidRPr="00202758">
              <w:rPr>
                <w:color w:val="000000"/>
              </w:rPr>
              <w:t>Реализациия</w:t>
            </w:r>
            <w:proofErr w:type="spellEnd"/>
            <w:r w:rsidRPr="00202758">
              <w:rPr>
                <w:color w:val="000000"/>
              </w:rPr>
              <w:t xml:space="preserve"> распределённой обработки неструктурированных и слабоструктурированных данных с </w:t>
            </w:r>
            <w:proofErr w:type="spellStart"/>
            <w:r w:rsidRPr="00202758">
              <w:rPr>
                <w:color w:val="000000"/>
              </w:rPr>
              <w:t>Apache</w:t>
            </w:r>
            <w:proofErr w:type="spellEnd"/>
            <w:r w:rsidRPr="00202758">
              <w:rPr>
                <w:color w:val="000000"/>
              </w:rPr>
              <w:t xml:space="preserve"> </w:t>
            </w:r>
            <w:proofErr w:type="spellStart"/>
            <w:r w:rsidRPr="00202758">
              <w:rPr>
                <w:color w:val="000000"/>
              </w:rPr>
              <w:t>Spark</w:t>
            </w:r>
            <w:proofErr w:type="spellEnd"/>
            <w:r>
              <w:rPr>
                <w:color w:val="000000"/>
              </w:rPr>
              <w:t xml:space="preserve">. </w:t>
            </w:r>
            <w:r w:rsidRPr="00202758">
              <w:rPr>
                <w:color w:val="000000"/>
              </w:rPr>
              <w:t>Применение сред машинного и глубокого обучения для работы с большими данными</w:t>
            </w:r>
            <w:r>
              <w:rPr>
                <w:color w:val="000000"/>
              </w:rPr>
              <w:t xml:space="preserve">. </w:t>
            </w:r>
            <w:r w:rsidRPr="00202758">
              <w:rPr>
                <w:color w:val="000000"/>
              </w:rPr>
              <w:t>Определение источников больших данных для анализа, идентификация внешних и внутренних источников данных для проведения аналитических работ</w:t>
            </w:r>
            <w:r>
              <w:rPr>
                <w:color w:val="000000"/>
              </w:rPr>
              <w:t xml:space="preserve">. </w:t>
            </w:r>
            <w:r w:rsidRPr="002C6D69">
              <w:rPr>
                <w:color w:val="000000"/>
              </w:rPr>
              <w:t>Получение и фильтрация больших объемов данных из гетерогенных источников</w:t>
            </w:r>
            <w:r>
              <w:rPr>
                <w:color w:val="000000"/>
              </w:rPr>
              <w:t xml:space="preserve">. </w:t>
            </w:r>
            <w:r w:rsidRPr="002C6D69">
              <w:rPr>
                <w:color w:val="000000"/>
              </w:rPr>
              <w:t>Извлечение, проверка и очистка больших объемов данных из гетерогенных источников</w:t>
            </w:r>
            <w:r>
              <w:rPr>
                <w:color w:val="000000"/>
              </w:rPr>
              <w:t xml:space="preserve">. </w:t>
            </w:r>
            <w:r w:rsidRPr="002C6D69">
              <w:rPr>
                <w:color w:val="000000"/>
              </w:rPr>
              <w:t xml:space="preserve">Агрегация и разработка </w:t>
            </w:r>
            <w:r w:rsidRPr="002C6D69">
              <w:rPr>
                <w:color w:val="000000"/>
              </w:rPr>
              <w:lastRenderedPageBreak/>
              <w:t>представления больших объемов да</w:t>
            </w:r>
            <w:r>
              <w:rPr>
                <w:color w:val="000000"/>
              </w:rPr>
              <w:t xml:space="preserve">нных из гетерогенных источников. </w:t>
            </w:r>
          </w:p>
        </w:tc>
        <w:tc>
          <w:tcPr>
            <w:tcW w:w="3118" w:type="dxa"/>
            <w:vAlign w:val="center"/>
          </w:tcPr>
          <w:p w14:paraId="6375FA0A" w14:textId="77777777" w:rsidR="005345E2" w:rsidRPr="00C2064C" w:rsidRDefault="005345E2" w:rsidP="003A5301">
            <w:pPr>
              <w:autoSpaceDE w:val="0"/>
              <w:autoSpaceDN w:val="0"/>
              <w:adjustRightInd w:val="0"/>
            </w:pPr>
            <w:r>
              <w:rPr>
                <w:color w:val="000000"/>
              </w:rPr>
              <w:lastRenderedPageBreak/>
              <w:t>Выполнена р</w:t>
            </w:r>
            <w:r w:rsidRPr="00202758">
              <w:rPr>
                <w:color w:val="000000"/>
              </w:rPr>
              <w:t xml:space="preserve">абота с </w:t>
            </w:r>
            <w:proofErr w:type="spellStart"/>
            <w:r w:rsidRPr="00202758">
              <w:rPr>
                <w:color w:val="000000"/>
              </w:rPr>
              <w:t>Kafka</w:t>
            </w:r>
            <w:proofErr w:type="spellEnd"/>
            <w:r>
              <w:rPr>
                <w:color w:val="000000"/>
              </w:rPr>
              <w:t>. Разработаны приложения</w:t>
            </w:r>
            <w:r w:rsidRPr="00202758">
              <w:rPr>
                <w:color w:val="000000"/>
              </w:rPr>
              <w:t xml:space="preserve"> </w:t>
            </w:r>
            <w:proofErr w:type="spellStart"/>
            <w:r w:rsidRPr="00202758">
              <w:rPr>
                <w:color w:val="000000"/>
              </w:rPr>
              <w:t>MapReduce</w:t>
            </w:r>
            <w:proofErr w:type="spellEnd"/>
            <w:r w:rsidRPr="00202758">
              <w:rPr>
                <w:color w:val="000000"/>
              </w:rPr>
              <w:t xml:space="preserve"> в среде </w:t>
            </w:r>
            <w:proofErr w:type="spellStart"/>
            <w:r w:rsidRPr="00202758">
              <w:rPr>
                <w:color w:val="000000"/>
              </w:rPr>
              <w:t>Hadoop</w:t>
            </w:r>
            <w:proofErr w:type="spellEnd"/>
            <w:r>
              <w:rPr>
                <w:color w:val="000000"/>
              </w:rPr>
              <w:t xml:space="preserve">. Реализована распределённая </w:t>
            </w:r>
            <w:r w:rsidRPr="00202758">
              <w:rPr>
                <w:color w:val="000000"/>
              </w:rPr>
              <w:t>обработ</w:t>
            </w:r>
            <w:r>
              <w:rPr>
                <w:color w:val="000000"/>
              </w:rPr>
              <w:t xml:space="preserve">ка </w:t>
            </w:r>
            <w:r w:rsidRPr="00202758">
              <w:rPr>
                <w:color w:val="000000"/>
              </w:rPr>
              <w:t xml:space="preserve">неструктурированных и слабоструктурированных данных с </w:t>
            </w:r>
            <w:proofErr w:type="spellStart"/>
            <w:r w:rsidRPr="00202758">
              <w:rPr>
                <w:color w:val="000000"/>
              </w:rPr>
              <w:t>Apache</w:t>
            </w:r>
            <w:proofErr w:type="spellEnd"/>
            <w:r w:rsidRPr="00202758">
              <w:rPr>
                <w:color w:val="000000"/>
              </w:rPr>
              <w:t xml:space="preserve"> </w:t>
            </w:r>
            <w:proofErr w:type="spellStart"/>
            <w:r w:rsidRPr="00202758">
              <w:rPr>
                <w:color w:val="000000"/>
              </w:rPr>
              <w:t>Spark</w:t>
            </w:r>
            <w:proofErr w:type="spellEnd"/>
            <w:r>
              <w:rPr>
                <w:color w:val="000000"/>
              </w:rPr>
              <w:t>. Применены</w:t>
            </w:r>
            <w:r w:rsidRPr="00202758">
              <w:rPr>
                <w:color w:val="000000"/>
              </w:rPr>
              <w:t xml:space="preserve"> сред</w:t>
            </w:r>
            <w:r>
              <w:rPr>
                <w:color w:val="000000"/>
              </w:rPr>
              <w:t>ы</w:t>
            </w:r>
            <w:r w:rsidRPr="00202758">
              <w:rPr>
                <w:color w:val="000000"/>
              </w:rPr>
              <w:t xml:space="preserve"> машинного и глубокого обучения для работы с большими данными</w:t>
            </w:r>
            <w:r>
              <w:rPr>
                <w:color w:val="000000"/>
              </w:rPr>
              <w:t>. Определены источники</w:t>
            </w:r>
            <w:r w:rsidRPr="00202758">
              <w:rPr>
                <w:color w:val="000000"/>
              </w:rPr>
              <w:t xml:space="preserve"> больших данных для анализа, </w:t>
            </w:r>
            <w:r>
              <w:rPr>
                <w:color w:val="000000"/>
              </w:rPr>
              <w:t xml:space="preserve">выполнена </w:t>
            </w:r>
            <w:r w:rsidRPr="00202758">
              <w:rPr>
                <w:color w:val="000000"/>
              </w:rPr>
              <w:t>идентификация внешних и внутренних источников данных для проведения аналитических работ</w:t>
            </w:r>
            <w:r>
              <w:rPr>
                <w:color w:val="000000"/>
              </w:rPr>
              <w:t xml:space="preserve">. </w:t>
            </w:r>
            <w:r w:rsidR="003A5301">
              <w:rPr>
                <w:color w:val="000000"/>
              </w:rPr>
              <w:t>Выполнено п</w:t>
            </w:r>
            <w:r w:rsidRPr="002C6D69">
              <w:rPr>
                <w:color w:val="000000"/>
              </w:rPr>
              <w:t>олучение и фильтрация больших объемов данных из гетерогенных источников</w:t>
            </w:r>
            <w:r>
              <w:rPr>
                <w:color w:val="000000"/>
              </w:rPr>
              <w:t xml:space="preserve">. </w:t>
            </w:r>
            <w:r w:rsidR="003A5301">
              <w:rPr>
                <w:color w:val="000000"/>
              </w:rPr>
              <w:lastRenderedPageBreak/>
              <w:t>Выполнено и</w:t>
            </w:r>
            <w:r w:rsidRPr="002C6D69">
              <w:rPr>
                <w:color w:val="000000"/>
              </w:rPr>
              <w:t>звлечение, проверка и очистка больших объемов данных из гетерогенных источников</w:t>
            </w:r>
            <w:r>
              <w:rPr>
                <w:color w:val="000000"/>
              </w:rPr>
              <w:t xml:space="preserve">. </w:t>
            </w:r>
            <w:r w:rsidR="003A5301">
              <w:rPr>
                <w:color w:val="000000"/>
              </w:rPr>
              <w:t>Выполнена а</w:t>
            </w:r>
            <w:r w:rsidRPr="002C6D69">
              <w:rPr>
                <w:color w:val="000000"/>
              </w:rPr>
              <w:t>грегация и разработка представления больших объемов да</w:t>
            </w:r>
            <w:r>
              <w:rPr>
                <w:color w:val="000000"/>
              </w:rPr>
              <w:t xml:space="preserve">нных из гетерогенных источников. </w:t>
            </w:r>
          </w:p>
        </w:tc>
      </w:tr>
      <w:tr w:rsidR="005345E2" w:rsidRPr="00A97B7A" w14:paraId="0C2DF1A8" w14:textId="77777777" w:rsidTr="00A97B7A">
        <w:trPr>
          <w:jc w:val="center"/>
        </w:trPr>
        <w:tc>
          <w:tcPr>
            <w:tcW w:w="846" w:type="dxa"/>
          </w:tcPr>
          <w:p w14:paraId="4CA999FC" w14:textId="77777777" w:rsidR="005345E2" w:rsidRPr="00A97B7A" w:rsidRDefault="005345E2" w:rsidP="005345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06</w:t>
            </w:r>
            <w:r w:rsidRPr="00A97B7A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11</w:t>
            </w:r>
            <w:r w:rsidRPr="00A97B7A">
              <w:rPr>
                <w:sz w:val="24"/>
                <w:szCs w:val="24"/>
              </w:rPr>
              <w:t>.2025</w:t>
            </w:r>
          </w:p>
        </w:tc>
        <w:tc>
          <w:tcPr>
            <w:tcW w:w="1134" w:type="dxa"/>
            <w:vMerge/>
          </w:tcPr>
          <w:p w14:paraId="21852FFE" w14:textId="77777777" w:rsidR="005345E2" w:rsidRPr="00A97B7A" w:rsidRDefault="005345E2" w:rsidP="005345E2">
            <w:pPr>
              <w:widowControl/>
              <w:spacing w:after="120"/>
              <w:rPr>
                <w:sz w:val="24"/>
                <w:szCs w:val="24"/>
              </w:rPr>
            </w:pPr>
          </w:p>
        </w:tc>
        <w:tc>
          <w:tcPr>
            <w:tcW w:w="3827" w:type="dxa"/>
            <w:vMerge/>
          </w:tcPr>
          <w:p w14:paraId="0D8ED5C7" w14:textId="77777777" w:rsidR="005345E2" w:rsidRPr="00A97B7A" w:rsidRDefault="005345E2" w:rsidP="005345E2">
            <w:pPr>
              <w:widowControl/>
              <w:spacing w:after="120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14:paraId="3BABF71B" w14:textId="77777777" w:rsidR="005345E2" w:rsidRPr="00A97B7A" w:rsidRDefault="005345E2" w:rsidP="005345E2">
            <w:pPr>
              <w:rPr>
                <w:bCs/>
                <w:sz w:val="24"/>
                <w:szCs w:val="24"/>
              </w:rPr>
            </w:pPr>
            <w:r w:rsidRPr="00A97B7A">
              <w:rPr>
                <w:bCs/>
                <w:sz w:val="24"/>
                <w:szCs w:val="24"/>
              </w:rPr>
              <w:t>Выполнение практической работы</w:t>
            </w:r>
          </w:p>
        </w:tc>
        <w:tc>
          <w:tcPr>
            <w:tcW w:w="3544" w:type="dxa"/>
          </w:tcPr>
          <w:p w14:paraId="4F33890B" w14:textId="77777777" w:rsidR="005345E2" w:rsidRPr="00C2064C" w:rsidRDefault="005345E2" w:rsidP="005345E2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2C6D69">
              <w:rPr>
                <w:color w:val="000000"/>
              </w:rPr>
              <w:t>Оценка соответствия набора данных предметной области и задачам аналитических работ</w:t>
            </w:r>
            <w:r>
              <w:rPr>
                <w:color w:val="000000"/>
              </w:rPr>
              <w:t xml:space="preserve">. </w:t>
            </w:r>
            <w:r w:rsidRPr="002C6D69">
              <w:rPr>
                <w:color w:val="000000"/>
              </w:rPr>
              <w:t>Администрирование дисковых ресурсов.</w:t>
            </w:r>
            <w:r>
              <w:rPr>
                <w:color w:val="000000"/>
              </w:rPr>
              <w:t xml:space="preserve"> </w:t>
            </w:r>
            <w:r w:rsidRPr="002C6D69">
              <w:rPr>
                <w:color w:val="000000"/>
              </w:rPr>
              <w:t>Администрирование и мониторинг ресурсов системы</w:t>
            </w:r>
            <w:r>
              <w:rPr>
                <w:color w:val="000000"/>
              </w:rPr>
              <w:t xml:space="preserve">. </w:t>
            </w:r>
            <w:r w:rsidRPr="002C6D69">
              <w:rPr>
                <w:color w:val="000000"/>
              </w:rPr>
              <w:t>Администрирование и планирование заданий</w:t>
            </w:r>
            <w:r>
              <w:rPr>
                <w:color w:val="000000"/>
              </w:rPr>
              <w:t xml:space="preserve">. </w:t>
            </w:r>
            <w:r w:rsidRPr="002C6D69">
              <w:rPr>
                <w:color w:val="000000"/>
              </w:rPr>
              <w:t>Управление и анализ логов</w:t>
            </w:r>
            <w:r>
              <w:rPr>
                <w:color w:val="000000"/>
              </w:rPr>
              <w:t xml:space="preserve">. Варианты работы системы 1С. </w:t>
            </w:r>
          </w:p>
        </w:tc>
        <w:tc>
          <w:tcPr>
            <w:tcW w:w="3118" w:type="dxa"/>
          </w:tcPr>
          <w:p w14:paraId="071D5AB8" w14:textId="77777777" w:rsidR="005345E2" w:rsidRPr="00C2064C" w:rsidRDefault="003A5301" w:rsidP="003A5301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>Выполнена о</w:t>
            </w:r>
            <w:r w:rsidR="005345E2" w:rsidRPr="002C6D69">
              <w:rPr>
                <w:color w:val="000000"/>
              </w:rPr>
              <w:t>ценка соответствия набора данных предметной области и задачам аналитических работ</w:t>
            </w:r>
            <w:r w:rsidR="005345E2">
              <w:rPr>
                <w:color w:val="000000"/>
              </w:rPr>
              <w:t xml:space="preserve">. </w:t>
            </w:r>
            <w:r>
              <w:rPr>
                <w:color w:val="000000"/>
              </w:rPr>
              <w:t>Выполнено а</w:t>
            </w:r>
            <w:r w:rsidR="005345E2" w:rsidRPr="002C6D69">
              <w:rPr>
                <w:color w:val="000000"/>
              </w:rPr>
              <w:t>дминистрирование дисковых ресурсов.</w:t>
            </w:r>
            <w:r w:rsidR="005345E2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Выполнено а</w:t>
            </w:r>
            <w:r w:rsidR="005345E2" w:rsidRPr="002C6D69">
              <w:rPr>
                <w:color w:val="000000"/>
              </w:rPr>
              <w:t>дминистрирование и мониторинг ресурсов системы</w:t>
            </w:r>
            <w:r w:rsidR="005345E2">
              <w:rPr>
                <w:color w:val="000000"/>
              </w:rPr>
              <w:t xml:space="preserve">. </w:t>
            </w:r>
            <w:r>
              <w:rPr>
                <w:color w:val="000000"/>
              </w:rPr>
              <w:t>Выполнено а</w:t>
            </w:r>
            <w:r w:rsidR="005345E2" w:rsidRPr="002C6D69">
              <w:rPr>
                <w:color w:val="000000"/>
              </w:rPr>
              <w:t>дминистрирование и планирование заданий</w:t>
            </w:r>
            <w:r w:rsidR="005345E2">
              <w:rPr>
                <w:color w:val="000000"/>
              </w:rPr>
              <w:t xml:space="preserve">. </w:t>
            </w:r>
            <w:r>
              <w:rPr>
                <w:color w:val="000000"/>
              </w:rPr>
              <w:t>Выполнено у</w:t>
            </w:r>
            <w:r w:rsidR="005345E2" w:rsidRPr="002C6D69">
              <w:rPr>
                <w:color w:val="000000"/>
              </w:rPr>
              <w:t>правление и анализ логов</w:t>
            </w:r>
            <w:r w:rsidR="005345E2">
              <w:rPr>
                <w:color w:val="000000"/>
              </w:rPr>
              <w:t xml:space="preserve">. </w:t>
            </w:r>
            <w:r>
              <w:rPr>
                <w:color w:val="000000"/>
              </w:rPr>
              <w:t>Рассмотрены в</w:t>
            </w:r>
            <w:r w:rsidR="005345E2">
              <w:rPr>
                <w:color w:val="000000"/>
              </w:rPr>
              <w:t xml:space="preserve">арианты работы системы 1С. </w:t>
            </w:r>
          </w:p>
        </w:tc>
      </w:tr>
      <w:tr w:rsidR="005345E2" w:rsidRPr="00A97B7A" w14:paraId="3BE3BBFA" w14:textId="77777777" w:rsidTr="00A97B7A">
        <w:trPr>
          <w:jc w:val="center"/>
        </w:trPr>
        <w:tc>
          <w:tcPr>
            <w:tcW w:w="846" w:type="dxa"/>
          </w:tcPr>
          <w:p w14:paraId="599C5EF8" w14:textId="77777777" w:rsidR="005345E2" w:rsidRPr="00A97B7A" w:rsidRDefault="005345E2" w:rsidP="005345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</w:t>
            </w:r>
            <w:r w:rsidRPr="00A97B7A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11</w:t>
            </w:r>
            <w:r w:rsidRPr="00A97B7A">
              <w:rPr>
                <w:sz w:val="24"/>
                <w:szCs w:val="24"/>
              </w:rPr>
              <w:t>.2025</w:t>
            </w:r>
          </w:p>
        </w:tc>
        <w:tc>
          <w:tcPr>
            <w:tcW w:w="1134" w:type="dxa"/>
            <w:vMerge/>
          </w:tcPr>
          <w:p w14:paraId="5EF43EFC" w14:textId="77777777" w:rsidR="005345E2" w:rsidRPr="00A97B7A" w:rsidRDefault="005345E2" w:rsidP="005345E2">
            <w:pPr>
              <w:widowControl/>
              <w:spacing w:after="120"/>
              <w:rPr>
                <w:sz w:val="24"/>
                <w:szCs w:val="24"/>
              </w:rPr>
            </w:pPr>
          </w:p>
        </w:tc>
        <w:tc>
          <w:tcPr>
            <w:tcW w:w="3827" w:type="dxa"/>
            <w:vMerge/>
          </w:tcPr>
          <w:p w14:paraId="5B214327" w14:textId="77777777" w:rsidR="005345E2" w:rsidRPr="00A97B7A" w:rsidRDefault="005345E2" w:rsidP="005345E2">
            <w:pPr>
              <w:widowControl/>
              <w:spacing w:after="120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14:paraId="261A27CE" w14:textId="77777777" w:rsidR="005345E2" w:rsidRPr="00A97B7A" w:rsidRDefault="005345E2" w:rsidP="005345E2">
            <w:pPr>
              <w:rPr>
                <w:bCs/>
                <w:sz w:val="24"/>
                <w:szCs w:val="24"/>
              </w:rPr>
            </w:pPr>
            <w:r w:rsidRPr="00A97B7A">
              <w:rPr>
                <w:bCs/>
                <w:sz w:val="24"/>
                <w:szCs w:val="24"/>
              </w:rPr>
              <w:t>Выполнение практической работы</w:t>
            </w:r>
          </w:p>
        </w:tc>
        <w:tc>
          <w:tcPr>
            <w:tcW w:w="3544" w:type="dxa"/>
          </w:tcPr>
          <w:p w14:paraId="5475CE3F" w14:textId="77777777" w:rsidR="005345E2" w:rsidRPr="00C2064C" w:rsidRDefault="005345E2" w:rsidP="005345E2">
            <w:r w:rsidRPr="002C6D69">
              <w:rPr>
                <w:color w:val="000000"/>
              </w:rPr>
              <w:t>Обновление конфигурации 1С</w:t>
            </w:r>
            <w:r>
              <w:rPr>
                <w:color w:val="000000"/>
              </w:rPr>
              <w:t xml:space="preserve">. </w:t>
            </w:r>
            <w:r w:rsidRPr="002C6D69">
              <w:rPr>
                <w:color w:val="000000"/>
              </w:rPr>
              <w:t>У</w:t>
            </w:r>
            <w:r>
              <w:rPr>
                <w:color w:val="000000"/>
              </w:rPr>
              <w:t xml:space="preserve">правление правами пользователей. </w:t>
            </w:r>
            <w:r w:rsidRPr="002C6D69">
              <w:rPr>
                <w:color w:val="000000"/>
              </w:rPr>
              <w:t>Тестирование работы и исправле</w:t>
            </w:r>
            <w:r>
              <w:rPr>
                <w:color w:val="000000"/>
              </w:rPr>
              <w:t>ние возможных ошибок системы 1С.</w:t>
            </w:r>
          </w:p>
        </w:tc>
        <w:tc>
          <w:tcPr>
            <w:tcW w:w="3118" w:type="dxa"/>
          </w:tcPr>
          <w:p w14:paraId="46761A82" w14:textId="77777777" w:rsidR="005345E2" w:rsidRPr="00C2064C" w:rsidRDefault="003A5301" w:rsidP="003A5301">
            <w:r>
              <w:rPr>
                <w:color w:val="000000"/>
              </w:rPr>
              <w:t>Выполнено о</w:t>
            </w:r>
            <w:r w:rsidR="005345E2" w:rsidRPr="002C6D69">
              <w:rPr>
                <w:color w:val="000000"/>
              </w:rPr>
              <w:t>бновление конфигурации 1С</w:t>
            </w:r>
            <w:r w:rsidR="005345E2">
              <w:rPr>
                <w:color w:val="000000"/>
              </w:rPr>
              <w:t xml:space="preserve">. </w:t>
            </w:r>
            <w:r>
              <w:rPr>
                <w:color w:val="000000"/>
              </w:rPr>
              <w:t>Выполнено у</w:t>
            </w:r>
            <w:r w:rsidR="005345E2">
              <w:rPr>
                <w:color w:val="000000"/>
              </w:rPr>
              <w:t xml:space="preserve">правление правами пользователей. </w:t>
            </w:r>
            <w:r>
              <w:rPr>
                <w:color w:val="000000"/>
              </w:rPr>
              <w:t>Произведено т</w:t>
            </w:r>
            <w:r w:rsidR="005345E2" w:rsidRPr="002C6D69">
              <w:rPr>
                <w:color w:val="000000"/>
              </w:rPr>
              <w:t>естирование работы и исправле</w:t>
            </w:r>
            <w:r w:rsidR="005345E2">
              <w:rPr>
                <w:color w:val="000000"/>
              </w:rPr>
              <w:t>ние возможных ошибок системы 1С.</w:t>
            </w:r>
          </w:p>
        </w:tc>
      </w:tr>
    </w:tbl>
    <w:p w14:paraId="2AAF3BFD" w14:textId="77777777" w:rsidR="008A47F8" w:rsidRPr="00833814" w:rsidRDefault="008A47F8" w:rsidP="008A47F8">
      <w:pPr>
        <w:widowControl/>
        <w:rPr>
          <w:sz w:val="26"/>
          <w:szCs w:val="26"/>
        </w:rPr>
      </w:pPr>
    </w:p>
    <w:p w14:paraId="1F9D2E68" w14:textId="77777777" w:rsidR="008A47F8" w:rsidRPr="00833814" w:rsidRDefault="008A47F8" w:rsidP="00AA2242">
      <w:pPr>
        <w:widowControl/>
        <w:rPr>
          <w:b/>
          <w:spacing w:val="6"/>
          <w:sz w:val="26"/>
          <w:szCs w:val="26"/>
        </w:rPr>
        <w:sectPr w:rsidR="008A47F8" w:rsidRPr="00833814" w:rsidSect="004352FD">
          <w:pgSz w:w="16838" w:h="11906" w:orient="landscape"/>
          <w:pgMar w:top="426" w:right="1134" w:bottom="1134" w:left="1134" w:header="708" w:footer="708" w:gutter="0"/>
          <w:cols w:space="708"/>
          <w:docGrid w:linePitch="360"/>
        </w:sectPr>
      </w:pPr>
    </w:p>
    <w:p w14:paraId="6C0A08EC" w14:textId="77777777" w:rsidR="008A47F8" w:rsidRPr="00833814" w:rsidRDefault="00AA2242" w:rsidP="008A47F8">
      <w:pPr>
        <w:widowControl/>
        <w:jc w:val="right"/>
        <w:rPr>
          <w:sz w:val="26"/>
          <w:szCs w:val="26"/>
        </w:rPr>
      </w:pPr>
      <w:r w:rsidRPr="00833814">
        <w:rPr>
          <w:noProof/>
          <w:sz w:val="26"/>
          <w:szCs w:val="26"/>
        </w:rPr>
        <w:lastRenderedPageBreak/>
        <w:drawing>
          <wp:anchor distT="0" distB="0" distL="114300" distR="114300" simplePos="0" relativeHeight="251662336" behindDoc="1" locked="0" layoutInCell="1" allowOverlap="1" wp14:anchorId="11D1740B" wp14:editId="2B5D9287">
            <wp:simplePos x="0" y="0"/>
            <wp:positionH relativeFrom="page">
              <wp:align>center</wp:align>
            </wp:positionH>
            <wp:positionV relativeFrom="paragraph">
              <wp:posOffset>-552450</wp:posOffset>
            </wp:positionV>
            <wp:extent cx="7094220" cy="1566134"/>
            <wp:effectExtent l="0" t="0" r="0" b="0"/>
            <wp:wrapNone/>
            <wp:docPr id="892677078" name="Рисунок 8926770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Шапка с 01.2021_3.jpg"/>
                    <pic:cNvPicPr/>
                  </pic:nvPicPr>
                  <pic:blipFill rotWithShape="1">
                    <a:blip r:embed="rId8" cstate="print">
                      <a:duotone>
                        <a:prstClr val="black"/>
                        <a:schemeClr val="bg1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  <a14:imgEffect>
                                <a14:brightnessContrast bright="6000" contras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4377"/>
                    <a:stretch/>
                  </pic:blipFill>
                  <pic:spPr bwMode="auto">
                    <a:xfrm>
                      <a:off x="0" y="0"/>
                      <a:ext cx="7094220" cy="1566134"/>
                    </a:xfrm>
                    <a:prstGeom prst="rect">
                      <a:avLst/>
                    </a:prstGeom>
                    <a:ln w="19050"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0527F7" w14:textId="77777777" w:rsidR="008A47F8" w:rsidRPr="00833814" w:rsidRDefault="008A47F8" w:rsidP="008A47F8">
      <w:pPr>
        <w:widowControl/>
        <w:jc w:val="right"/>
        <w:rPr>
          <w:sz w:val="26"/>
          <w:szCs w:val="26"/>
        </w:rPr>
      </w:pPr>
    </w:p>
    <w:p w14:paraId="58DB0DAA" w14:textId="77777777" w:rsidR="008A47F8" w:rsidRPr="00833814" w:rsidRDefault="008A47F8" w:rsidP="008A47F8">
      <w:pPr>
        <w:widowControl/>
        <w:jc w:val="right"/>
        <w:rPr>
          <w:sz w:val="26"/>
          <w:szCs w:val="26"/>
        </w:rPr>
      </w:pPr>
    </w:p>
    <w:p w14:paraId="66A811EA" w14:textId="77777777" w:rsidR="008A47F8" w:rsidRPr="00833814" w:rsidRDefault="008A47F8" w:rsidP="008A47F8">
      <w:pPr>
        <w:widowControl/>
        <w:jc w:val="right"/>
        <w:rPr>
          <w:sz w:val="26"/>
          <w:szCs w:val="26"/>
        </w:rPr>
      </w:pPr>
    </w:p>
    <w:p w14:paraId="58C43212" w14:textId="77777777" w:rsidR="008A47F8" w:rsidRPr="00833814" w:rsidRDefault="008A47F8" w:rsidP="008A47F8">
      <w:pPr>
        <w:widowControl/>
        <w:jc w:val="right"/>
        <w:rPr>
          <w:sz w:val="26"/>
          <w:szCs w:val="26"/>
        </w:rPr>
      </w:pPr>
    </w:p>
    <w:p w14:paraId="79C1C43D" w14:textId="77777777" w:rsidR="008A47F8" w:rsidRPr="00833814" w:rsidRDefault="008A47F8" w:rsidP="008A47F8">
      <w:pPr>
        <w:widowControl/>
        <w:jc w:val="right"/>
        <w:rPr>
          <w:sz w:val="26"/>
          <w:szCs w:val="26"/>
        </w:rPr>
      </w:pPr>
    </w:p>
    <w:tbl>
      <w:tblPr>
        <w:tblW w:w="10359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665"/>
        <w:gridCol w:w="2694"/>
      </w:tblGrid>
      <w:tr w:rsidR="008A47F8" w:rsidRPr="00833814" w14:paraId="1AD3E1E2" w14:textId="77777777" w:rsidTr="004352FD">
        <w:trPr>
          <w:trHeight w:val="275"/>
        </w:trPr>
        <w:tc>
          <w:tcPr>
            <w:tcW w:w="10359" w:type="dxa"/>
            <w:gridSpan w:val="2"/>
            <w:shd w:val="clear" w:color="auto" w:fill="auto"/>
          </w:tcPr>
          <w:p w14:paraId="199240FD" w14:textId="77777777" w:rsidR="008A47F8" w:rsidRPr="00833814" w:rsidRDefault="008A47F8" w:rsidP="004352FD">
            <w:pPr>
              <w:tabs>
                <w:tab w:val="left" w:pos="1134"/>
              </w:tabs>
              <w:ind w:right="194"/>
              <w:jc w:val="center"/>
              <w:rPr>
                <w:b/>
                <w:sz w:val="26"/>
                <w:szCs w:val="26"/>
              </w:rPr>
            </w:pPr>
            <w:r w:rsidRPr="00833814">
              <w:rPr>
                <w:b/>
                <w:sz w:val="26"/>
                <w:szCs w:val="26"/>
              </w:rPr>
              <w:t>АТТЕСТАЦИОННЫЙ ЛИСТ ПО ПРАКТИЧЕСКОЙ ПОДГОТОВКЕ В ОБРАЗОВАТЕЛЬНОЙ ОРГАНИЗАЦИИ (УЧЕБНОЙ ПРАКТИКЕ)</w:t>
            </w:r>
          </w:p>
        </w:tc>
      </w:tr>
      <w:tr w:rsidR="008A47F8" w:rsidRPr="00833814" w14:paraId="2FB02055" w14:textId="77777777" w:rsidTr="004352FD">
        <w:trPr>
          <w:trHeight w:val="1881"/>
        </w:trPr>
        <w:tc>
          <w:tcPr>
            <w:tcW w:w="10359" w:type="dxa"/>
            <w:gridSpan w:val="2"/>
            <w:shd w:val="clear" w:color="auto" w:fill="auto"/>
          </w:tcPr>
          <w:p w14:paraId="4D8D68E0" w14:textId="02E4EB8F" w:rsidR="008A47F8" w:rsidRPr="00833814" w:rsidRDefault="008A47F8" w:rsidP="004352FD">
            <w:pPr>
              <w:tabs>
                <w:tab w:val="left" w:pos="1134"/>
                <w:tab w:val="left" w:pos="10067"/>
              </w:tabs>
              <w:ind w:right="194"/>
              <w:jc w:val="both"/>
              <w:rPr>
                <w:sz w:val="26"/>
                <w:szCs w:val="26"/>
              </w:rPr>
            </w:pPr>
            <w:r w:rsidRPr="00833814">
              <w:rPr>
                <w:sz w:val="26"/>
                <w:szCs w:val="26"/>
              </w:rPr>
              <w:t xml:space="preserve">ФИО </w:t>
            </w:r>
            <w:proofErr w:type="spellStart"/>
            <w:r w:rsidR="00B20F88" w:rsidRPr="00C10ADD">
              <w:rPr>
                <w:sz w:val="26"/>
                <w:szCs w:val="26"/>
                <w:u w:val="single"/>
              </w:rPr>
              <w:t>Абдрахманов</w:t>
            </w:r>
            <w:proofErr w:type="spellEnd"/>
            <w:r w:rsidR="00B20F88" w:rsidRPr="00C10ADD">
              <w:rPr>
                <w:sz w:val="26"/>
                <w:szCs w:val="26"/>
                <w:u w:val="single"/>
              </w:rPr>
              <w:t xml:space="preserve"> Ренат </w:t>
            </w:r>
            <w:proofErr w:type="spellStart"/>
            <w:r w:rsidR="00B20F88" w:rsidRPr="00C10ADD">
              <w:rPr>
                <w:sz w:val="26"/>
                <w:szCs w:val="26"/>
                <w:u w:val="single"/>
              </w:rPr>
              <w:t>Ильшатович</w:t>
            </w:r>
            <w:proofErr w:type="spellEnd"/>
            <w:r w:rsidRPr="00833814">
              <w:rPr>
                <w:sz w:val="26"/>
                <w:szCs w:val="26"/>
              </w:rPr>
              <w:t>,</w:t>
            </w:r>
          </w:p>
          <w:p w14:paraId="44FD480B" w14:textId="77777777" w:rsidR="008A47F8" w:rsidRPr="00833814" w:rsidRDefault="008A47F8" w:rsidP="004352FD">
            <w:pPr>
              <w:tabs>
                <w:tab w:val="left" w:pos="1134"/>
                <w:tab w:val="left" w:pos="10196"/>
              </w:tabs>
              <w:ind w:right="194"/>
              <w:jc w:val="both"/>
              <w:rPr>
                <w:sz w:val="26"/>
                <w:szCs w:val="26"/>
              </w:rPr>
            </w:pPr>
            <w:r w:rsidRPr="00833814">
              <w:rPr>
                <w:sz w:val="26"/>
                <w:szCs w:val="26"/>
              </w:rPr>
              <w:t>обучающийся по специальности</w:t>
            </w:r>
            <w:r w:rsidR="005F5498" w:rsidRPr="00833814">
              <w:rPr>
                <w:sz w:val="26"/>
                <w:szCs w:val="26"/>
              </w:rPr>
              <w:t xml:space="preserve"> 09.02.07 Информационные системы и программирование</w:t>
            </w:r>
          </w:p>
          <w:p w14:paraId="43C1B2B3" w14:textId="77777777" w:rsidR="008A47F8" w:rsidRPr="00833814" w:rsidRDefault="008A47F8" w:rsidP="00B1228F">
            <w:pPr>
              <w:tabs>
                <w:tab w:val="left" w:pos="1134"/>
                <w:tab w:val="left" w:pos="10223"/>
              </w:tabs>
              <w:ind w:right="194"/>
              <w:jc w:val="both"/>
              <w:rPr>
                <w:sz w:val="26"/>
                <w:szCs w:val="26"/>
              </w:rPr>
            </w:pPr>
            <w:r w:rsidRPr="00833814">
              <w:rPr>
                <w:sz w:val="26"/>
                <w:szCs w:val="26"/>
              </w:rPr>
              <w:t xml:space="preserve">прошел(ла) практическую подготовку в образовательной организации (учебную практику) </w:t>
            </w:r>
            <w:r w:rsidR="005F5498" w:rsidRPr="00833814">
              <w:rPr>
                <w:sz w:val="26"/>
                <w:szCs w:val="26"/>
              </w:rPr>
              <w:t>ГБПОУ «26 КАДР»</w:t>
            </w:r>
          </w:p>
          <w:p w14:paraId="78F15BA9" w14:textId="77777777" w:rsidR="008A47F8" w:rsidRPr="00833814" w:rsidRDefault="008A47F8" w:rsidP="004352FD">
            <w:pPr>
              <w:tabs>
                <w:tab w:val="left" w:pos="1134"/>
                <w:tab w:val="left" w:pos="1650"/>
                <w:tab w:val="left" w:pos="2943"/>
                <w:tab w:val="left" w:pos="4371"/>
                <w:tab w:val="left" w:pos="4913"/>
                <w:tab w:val="left" w:pos="5930"/>
                <w:tab w:val="left" w:pos="7360"/>
                <w:tab w:val="left" w:pos="7904"/>
              </w:tabs>
              <w:ind w:right="194"/>
              <w:jc w:val="both"/>
              <w:rPr>
                <w:sz w:val="26"/>
                <w:szCs w:val="26"/>
              </w:rPr>
            </w:pPr>
            <w:r w:rsidRPr="00833814">
              <w:rPr>
                <w:sz w:val="26"/>
                <w:szCs w:val="26"/>
              </w:rPr>
              <w:t>В объеме</w:t>
            </w:r>
            <w:r w:rsidRPr="00833814">
              <w:rPr>
                <w:sz w:val="26"/>
                <w:szCs w:val="26"/>
              </w:rPr>
              <w:tab/>
              <w:t xml:space="preserve">час. </w:t>
            </w:r>
            <w:r w:rsidR="00B1228F">
              <w:rPr>
                <w:sz w:val="26"/>
                <w:szCs w:val="26"/>
              </w:rPr>
              <w:t>36</w:t>
            </w:r>
            <w:r w:rsidRPr="00833814">
              <w:rPr>
                <w:sz w:val="26"/>
                <w:szCs w:val="26"/>
              </w:rPr>
              <w:t xml:space="preserve"> с «</w:t>
            </w:r>
            <w:r w:rsidR="003A5301">
              <w:rPr>
                <w:sz w:val="26"/>
                <w:szCs w:val="26"/>
              </w:rPr>
              <w:t>03</w:t>
            </w:r>
            <w:r w:rsidRPr="00833814">
              <w:rPr>
                <w:sz w:val="26"/>
                <w:szCs w:val="26"/>
              </w:rPr>
              <w:t>»</w:t>
            </w:r>
            <w:r w:rsidR="003A5301">
              <w:rPr>
                <w:sz w:val="26"/>
                <w:szCs w:val="26"/>
              </w:rPr>
              <w:t>11</w:t>
            </w:r>
            <w:r w:rsidR="00DC23B4">
              <w:rPr>
                <w:sz w:val="26"/>
                <w:szCs w:val="26"/>
              </w:rPr>
              <w:t>.2025</w:t>
            </w:r>
            <w:r w:rsidR="005F5498" w:rsidRPr="00833814">
              <w:rPr>
                <w:sz w:val="26"/>
                <w:szCs w:val="26"/>
              </w:rPr>
              <w:t xml:space="preserve"> </w:t>
            </w:r>
            <w:r w:rsidRPr="00833814">
              <w:rPr>
                <w:sz w:val="26"/>
                <w:szCs w:val="26"/>
              </w:rPr>
              <w:t>г. по «</w:t>
            </w:r>
            <w:r w:rsidR="003A5301">
              <w:rPr>
                <w:sz w:val="26"/>
                <w:szCs w:val="26"/>
              </w:rPr>
              <w:t>07</w:t>
            </w:r>
            <w:r w:rsidR="00C824E2">
              <w:rPr>
                <w:sz w:val="26"/>
                <w:szCs w:val="26"/>
              </w:rPr>
              <w:t>»</w:t>
            </w:r>
            <w:r w:rsidR="003A5301">
              <w:rPr>
                <w:sz w:val="26"/>
                <w:szCs w:val="26"/>
              </w:rPr>
              <w:t>11</w:t>
            </w:r>
            <w:r w:rsidR="00DC23B4">
              <w:rPr>
                <w:sz w:val="26"/>
                <w:szCs w:val="26"/>
              </w:rPr>
              <w:t>.2025</w:t>
            </w:r>
            <w:r w:rsidRPr="00833814">
              <w:rPr>
                <w:sz w:val="26"/>
                <w:szCs w:val="26"/>
              </w:rPr>
              <w:t>г.</w:t>
            </w:r>
          </w:p>
          <w:p w14:paraId="5E564C0B" w14:textId="77777777" w:rsidR="008A47F8" w:rsidRPr="00833814" w:rsidRDefault="008A47F8" w:rsidP="00B1228F">
            <w:pPr>
              <w:tabs>
                <w:tab w:val="left" w:pos="1134"/>
                <w:tab w:val="left" w:pos="10199"/>
              </w:tabs>
              <w:ind w:right="194"/>
              <w:jc w:val="both"/>
              <w:rPr>
                <w:sz w:val="26"/>
                <w:szCs w:val="26"/>
              </w:rPr>
            </w:pPr>
            <w:r w:rsidRPr="00833814">
              <w:rPr>
                <w:sz w:val="26"/>
                <w:szCs w:val="26"/>
              </w:rPr>
              <w:t xml:space="preserve">В организации: </w:t>
            </w:r>
            <w:r w:rsidR="005F5498" w:rsidRPr="00833814">
              <w:rPr>
                <w:sz w:val="26"/>
                <w:szCs w:val="26"/>
              </w:rPr>
              <w:t xml:space="preserve">ГБПОУ «26 КАДР», Москва, ул. </w:t>
            </w:r>
            <w:r w:rsidR="00557A7F">
              <w:rPr>
                <w:sz w:val="26"/>
                <w:szCs w:val="26"/>
              </w:rPr>
              <w:t>Цимлянская, д.7</w:t>
            </w:r>
          </w:p>
        </w:tc>
      </w:tr>
      <w:tr w:rsidR="008A47F8" w:rsidRPr="00833814" w14:paraId="6DC09C8C" w14:textId="77777777" w:rsidTr="004352FD">
        <w:trPr>
          <w:trHeight w:val="230"/>
        </w:trPr>
        <w:tc>
          <w:tcPr>
            <w:tcW w:w="7665" w:type="dxa"/>
            <w:shd w:val="clear" w:color="auto" w:fill="auto"/>
          </w:tcPr>
          <w:p w14:paraId="12D52AA8" w14:textId="77777777" w:rsidR="008A47F8" w:rsidRPr="00833814" w:rsidRDefault="008A47F8" w:rsidP="004352FD">
            <w:pPr>
              <w:tabs>
                <w:tab w:val="left" w:pos="1134"/>
              </w:tabs>
              <w:ind w:right="194"/>
              <w:jc w:val="both"/>
              <w:rPr>
                <w:b/>
                <w:sz w:val="26"/>
                <w:szCs w:val="26"/>
              </w:rPr>
            </w:pPr>
            <w:r w:rsidRPr="00833814">
              <w:rPr>
                <w:b/>
                <w:sz w:val="26"/>
                <w:szCs w:val="26"/>
              </w:rPr>
              <w:t>Оцениваемые практический оп</w:t>
            </w:r>
            <w:bookmarkStart w:id="2" w:name="_GoBack"/>
            <w:bookmarkEnd w:id="2"/>
            <w:r w:rsidRPr="00833814">
              <w:rPr>
                <w:b/>
                <w:sz w:val="26"/>
                <w:szCs w:val="26"/>
              </w:rPr>
              <w:t>ыт и умения</w:t>
            </w:r>
          </w:p>
        </w:tc>
        <w:tc>
          <w:tcPr>
            <w:tcW w:w="2694" w:type="dxa"/>
            <w:shd w:val="clear" w:color="auto" w:fill="auto"/>
          </w:tcPr>
          <w:p w14:paraId="16D23757" w14:textId="77777777" w:rsidR="008A47F8" w:rsidRPr="00833814" w:rsidRDefault="008A47F8" w:rsidP="004352FD">
            <w:pPr>
              <w:tabs>
                <w:tab w:val="left" w:pos="1134"/>
              </w:tabs>
              <w:ind w:right="194"/>
              <w:jc w:val="both"/>
              <w:rPr>
                <w:b/>
                <w:sz w:val="26"/>
                <w:szCs w:val="26"/>
              </w:rPr>
            </w:pPr>
            <w:r w:rsidRPr="00833814">
              <w:rPr>
                <w:b/>
                <w:sz w:val="26"/>
                <w:szCs w:val="26"/>
              </w:rPr>
              <w:t>Уровень освоения</w:t>
            </w:r>
          </w:p>
          <w:p w14:paraId="19A1C2F3" w14:textId="77777777" w:rsidR="008A47F8" w:rsidRPr="00833814" w:rsidRDefault="008A47F8" w:rsidP="004352FD">
            <w:pPr>
              <w:tabs>
                <w:tab w:val="left" w:pos="1134"/>
              </w:tabs>
              <w:ind w:right="194"/>
              <w:jc w:val="both"/>
              <w:rPr>
                <w:b/>
                <w:sz w:val="26"/>
                <w:szCs w:val="26"/>
              </w:rPr>
            </w:pPr>
            <w:r w:rsidRPr="00833814">
              <w:rPr>
                <w:b/>
                <w:sz w:val="26"/>
                <w:szCs w:val="26"/>
              </w:rPr>
              <w:t xml:space="preserve"> (в баллах от 2 до 5)</w:t>
            </w:r>
          </w:p>
        </w:tc>
      </w:tr>
      <w:tr w:rsidR="008A47F8" w:rsidRPr="00833814" w14:paraId="64ABC716" w14:textId="77777777" w:rsidTr="004352FD">
        <w:trPr>
          <w:trHeight w:val="230"/>
        </w:trPr>
        <w:tc>
          <w:tcPr>
            <w:tcW w:w="7665" w:type="dxa"/>
            <w:shd w:val="clear" w:color="auto" w:fill="auto"/>
          </w:tcPr>
          <w:p w14:paraId="11429083" w14:textId="77777777" w:rsidR="008A47F8" w:rsidRPr="00833814" w:rsidRDefault="008A47F8" w:rsidP="004352FD">
            <w:pPr>
              <w:tabs>
                <w:tab w:val="left" w:pos="1134"/>
              </w:tabs>
              <w:ind w:right="194"/>
              <w:jc w:val="both"/>
              <w:rPr>
                <w:b/>
                <w:sz w:val="26"/>
                <w:szCs w:val="26"/>
              </w:rPr>
            </w:pPr>
            <w:r w:rsidRPr="00833814">
              <w:rPr>
                <w:b/>
                <w:sz w:val="26"/>
                <w:szCs w:val="26"/>
              </w:rPr>
              <w:t>ПРАКТИЧЕСКИЙ ОПЫТ:</w:t>
            </w:r>
          </w:p>
        </w:tc>
        <w:tc>
          <w:tcPr>
            <w:tcW w:w="2694" w:type="dxa"/>
            <w:shd w:val="clear" w:color="auto" w:fill="auto"/>
          </w:tcPr>
          <w:p w14:paraId="41AEA990" w14:textId="77777777" w:rsidR="008A47F8" w:rsidRPr="00833814" w:rsidRDefault="008A47F8" w:rsidP="004352FD">
            <w:pPr>
              <w:tabs>
                <w:tab w:val="left" w:pos="1134"/>
              </w:tabs>
              <w:ind w:right="194"/>
              <w:jc w:val="both"/>
              <w:rPr>
                <w:sz w:val="26"/>
                <w:szCs w:val="26"/>
              </w:rPr>
            </w:pPr>
          </w:p>
        </w:tc>
      </w:tr>
      <w:tr w:rsidR="008A47F8" w:rsidRPr="00833814" w14:paraId="54A562B7" w14:textId="77777777" w:rsidTr="004352FD">
        <w:trPr>
          <w:trHeight w:val="230"/>
        </w:trPr>
        <w:tc>
          <w:tcPr>
            <w:tcW w:w="7665" w:type="dxa"/>
            <w:shd w:val="clear" w:color="auto" w:fill="auto"/>
          </w:tcPr>
          <w:p w14:paraId="2D0185AA" w14:textId="77777777" w:rsidR="008A47F8" w:rsidRPr="00C2064C" w:rsidRDefault="003A5301" w:rsidP="00F05F23">
            <w:pPr>
              <w:tabs>
                <w:tab w:val="left" w:pos="1134"/>
              </w:tabs>
              <w:ind w:right="194"/>
              <w:jc w:val="both"/>
              <w:rPr>
                <w:sz w:val="24"/>
              </w:rPr>
            </w:pPr>
            <w:r w:rsidRPr="003A5301">
              <w:rPr>
                <w:sz w:val="24"/>
              </w:rPr>
              <w:t xml:space="preserve">Администрирования систем на базе </w:t>
            </w:r>
            <w:proofErr w:type="spellStart"/>
            <w:r w:rsidRPr="003A5301">
              <w:rPr>
                <w:sz w:val="24"/>
              </w:rPr>
              <w:t>windows</w:t>
            </w:r>
            <w:proofErr w:type="spellEnd"/>
            <w:r w:rsidRPr="003A5301">
              <w:rPr>
                <w:sz w:val="24"/>
              </w:rPr>
              <w:t xml:space="preserve">, </w:t>
            </w:r>
            <w:proofErr w:type="spellStart"/>
            <w:r w:rsidRPr="003A5301">
              <w:rPr>
                <w:sz w:val="24"/>
              </w:rPr>
              <w:t>Linux</w:t>
            </w:r>
            <w:proofErr w:type="spellEnd"/>
            <w:r w:rsidRPr="003A5301">
              <w:rPr>
                <w:sz w:val="24"/>
              </w:rPr>
              <w:t>, 1C</w:t>
            </w:r>
            <w:r>
              <w:rPr>
                <w:sz w:val="24"/>
              </w:rPr>
              <w:t>.</w:t>
            </w:r>
          </w:p>
        </w:tc>
        <w:tc>
          <w:tcPr>
            <w:tcW w:w="2694" w:type="dxa"/>
            <w:shd w:val="clear" w:color="auto" w:fill="auto"/>
          </w:tcPr>
          <w:p w14:paraId="2E718919" w14:textId="77777777" w:rsidR="008A47F8" w:rsidRPr="00833814" w:rsidRDefault="008A47F8" w:rsidP="004352FD">
            <w:pPr>
              <w:tabs>
                <w:tab w:val="left" w:pos="1134"/>
              </w:tabs>
              <w:ind w:right="194"/>
              <w:jc w:val="both"/>
              <w:rPr>
                <w:sz w:val="26"/>
                <w:szCs w:val="26"/>
              </w:rPr>
            </w:pPr>
          </w:p>
        </w:tc>
      </w:tr>
      <w:tr w:rsidR="008A47F8" w:rsidRPr="00833814" w14:paraId="7B607E2F" w14:textId="77777777" w:rsidTr="004352FD">
        <w:trPr>
          <w:trHeight w:val="230"/>
        </w:trPr>
        <w:tc>
          <w:tcPr>
            <w:tcW w:w="7665" w:type="dxa"/>
            <w:shd w:val="clear" w:color="auto" w:fill="auto"/>
          </w:tcPr>
          <w:p w14:paraId="67C8F021" w14:textId="77777777" w:rsidR="008A47F8" w:rsidRPr="00C2064C" w:rsidRDefault="003A5301" w:rsidP="00557A7F">
            <w:pPr>
              <w:rPr>
                <w:sz w:val="24"/>
              </w:rPr>
            </w:pPr>
            <w:r w:rsidRPr="003A5301">
              <w:rPr>
                <w:sz w:val="24"/>
              </w:rPr>
              <w:t>Работы с параллельными и распределёнными системами хранения данных</w:t>
            </w:r>
            <w:r>
              <w:rPr>
                <w:sz w:val="24"/>
              </w:rPr>
              <w:t>.</w:t>
            </w:r>
          </w:p>
        </w:tc>
        <w:tc>
          <w:tcPr>
            <w:tcW w:w="2694" w:type="dxa"/>
            <w:shd w:val="clear" w:color="auto" w:fill="auto"/>
          </w:tcPr>
          <w:p w14:paraId="22B1002D" w14:textId="77777777" w:rsidR="008A47F8" w:rsidRPr="00833814" w:rsidRDefault="008A47F8" w:rsidP="004352FD">
            <w:pPr>
              <w:tabs>
                <w:tab w:val="left" w:pos="1134"/>
              </w:tabs>
              <w:ind w:right="194"/>
              <w:jc w:val="both"/>
              <w:rPr>
                <w:sz w:val="26"/>
                <w:szCs w:val="26"/>
              </w:rPr>
            </w:pPr>
          </w:p>
        </w:tc>
      </w:tr>
      <w:tr w:rsidR="008A47F8" w:rsidRPr="00833814" w14:paraId="6D17DE0C" w14:textId="77777777" w:rsidTr="004352FD">
        <w:trPr>
          <w:trHeight w:val="230"/>
        </w:trPr>
        <w:tc>
          <w:tcPr>
            <w:tcW w:w="7665" w:type="dxa"/>
            <w:shd w:val="clear" w:color="auto" w:fill="auto"/>
          </w:tcPr>
          <w:p w14:paraId="3FD5C7FC" w14:textId="77777777" w:rsidR="008A47F8" w:rsidRPr="00C2064C" w:rsidRDefault="003A5301" w:rsidP="00F05F23">
            <w:pPr>
              <w:tabs>
                <w:tab w:val="left" w:pos="1134"/>
              </w:tabs>
              <w:ind w:right="194"/>
              <w:jc w:val="both"/>
              <w:rPr>
                <w:sz w:val="24"/>
              </w:rPr>
            </w:pPr>
            <w:r>
              <w:rPr>
                <w:sz w:val="24"/>
              </w:rPr>
              <w:t>Р</w:t>
            </w:r>
            <w:r w:rsidRPr="003A5301">
              <w:rPr>
                <w:sz w:val="24"/>
              </w:rPr>
              <w:t>аботы с моделями и системами параллельного программирования</w:t>
            </w:r>
            <w:r>
              <w:rPr>
                <w:sz w:val="24"/>
              </w:rPr>
              <w:t>.</w:t>
            </w:r>
          </w:p>
        </w:tc>
        <w:tc>
          <w:tcPr>
            <w:tcW w:w="2694" w:type="dxa"/>
            <w:shd w:val="clear" w:color="auto" w:fill="auto"/>
          </w:tcPr>
          <w:p w14:paraId="0765F294" w14:textId="77777777" w:rsidR="008A47F8" w:rsidRPr="00833814" w:rsidRDefault="008A47F8" w:rsidP="004352FD">
            <w:pPr>
              <w:tabs>
                <w:tab w:val="left" w:pos="1134"/>
              </w:tabs>
              <w:ind w:right="194"/>
              <w:jc w:val="both"/>
              <w:rPr>
                <w:sz w:val="26"/>
                <w:szCs w:val="26"/>
              </w:rPr>
            </w:pPr>
          </w:p>
        </w:tc>
      </w:tr>
      <w:tr w:rsidR="008A47F8" w:rsidRPr="00833814" w14:paraId="0840C1D4" w14:textId="77777777" w:rsidTr="004352FD">
        <w:trPr>
          <w:trHeight w:val="230"/>
        </w:trPr>
        <w:tc>
          <w:tcPr>
            <w:tcW w:w="7665" w:type="dxa"/>
            <w:shd w:val="clear" w:color="auto" w:fill="auto"/>
          </w:tcPr>
          <w:p w14:paraId="47AE5ABC" w14:textId="77777777" w:rsidR="008A47F8" w:rsidRPr="00833814" w:rsidRDefault="008A47F8" w:rsidP="004352FD">
            <w:pPr>
              <w:tabs>
                <w:tab w:val="left" w:pos="1134"/>
              </w:tabs>
              <w:ind w:right="194"/>
              <w:jc w:val="both"/>
              <w:rPr>
                <w:b/>
                <w:sz w:val="26"/>
                <w:szCs w:val="26"/>
              </w:rPr>
            </w:pPr>
            <w:r w:rsidRPr="00833814">
              <w:rPr>
                <w:b/>
                <w:sz w:val="26"/>
                <w:szCs w:val="26"/>
              </w:rPr>
              <w:t>УМЕТЬ:</w:t>
            </w:r>
          </w:p>
        </w:tc>
        <w:tc>
          <w:tcPr>
            <w:tcW w:w="2694" w:type="dxa"/>
            <w:shd w:val="clear" w:color="auto" w:fill="auto"/>
          </w:tcPr>
          <w:p w14:paraId="06DBB930" w14:textId="77777777" w:rsidR="008A47F8" w:rsidRPr="00833814" w:rsidRDefault="008A47F8" w:rsidP="004352FD">
            <w:pPr>
              <w:tabs>
                <w:tab w:val="left" w:pos="1134"/>
              </w:tabs>
              <w:ind w:right="194"/>
              <w:jc w:val="both"/>
              <w:rPr>
                <w:b/>
                <w:sz w:val="26"/>
                <w:szCs w:val="26"/>
              </w:rPr>
            </w:pPr>
            <w:r w:rsidRPr="00833814">
              <w:rPr>
                <w:b/>
                <w:sz w:val="26"/>
                <w:szCs w:val="26"/>
              </w:rPr>
              <w:t>Уровень освоения</w:t>
            </w:r>
          </w:p>
          <w:p w14:paraId="365C2694" w14:textId="77777777" w:rsidR="008A47F8" w:rsidRPr="00833814" w:rsidRDefault="008A47F8" w:rsidP="004352FD">
            <w:pPr>
              <w:tabs>
                <w:tab w:val="left" w:pos="1134"/>
              </w:tabs>
              <w:ind w:right="194"/>
              <w:jc w:val="both"/>
              <w:rPr>
                <w:sz w:val="26"/>
                <w:szCs w:val="26"/>
              </w:rPr>
            </w:pPr>
            <w:r w:rsidRPr="00833814">
              <w:rPr>
                <w:b/>
                <w:sz w:val="26"/>
                <w:szCs w:val="26"/>
              </w:rPr>
              <w:t xml:space="preserve"> (в баллах от 2 до 5)</w:t>
            </w:r>
          </w:p>
        </w:tc>
      </w:tr>
      <w:tr w:rsidR="008A47F8" w:rsidRPr="00833814" w14:paraId="1260CA1A" w14:textId="77777777" w:rsidTr="004352FD">
        <w:trPr>
          <w:trHeight w:val="230"/>
        </w:trPr>
        <w:tc>
          <w:tcPr>
            <w:tcW w:w="7665" w:type="dxa"/>
            <w:shd w:val="clear" w:color="auto" w:fill="auto"/>
          </w:tcPr>
          <w:p w14:paraId="37588F20" w14:textId="77777777" w:rsidR="008A47F8" w:rsidRPr="00C2064C" w:rsidRDefault="003A5301" w:rsidP="003A5301">
            <w:pPr>
              <w:pStyle w:val="affff1"/>
              <w:rPr>
                <w:szCs w:val="22"/>
              </w:rPr>
            </w:pPr>
            <w:r w:rsidRPr="003A5301">
              <w:rPr>
                <w:szCs w:val="22"/>
              </w:rPr>
              <w:t>Использовать современные методы контроля производительности информа</w:t>
            </w:r>
            <w:r>
              <w:rPr>
                <w:szCs w:val="22"/>
              </w:rPr>
              <w:t xml:space="preserve">ционно-коммуникационной системы. </w:t>
            </w:r>
            <w:r w:rsidRPr="003A5301">
              <w:rPr>
                <w:szCs w:val="22"/>
              </w:rPr>
              <w:t>Анализировать сообщения об ошибках в сетевых устр</w:t>
            </w:r>
            <w:r>
              <w:rPr>
                <w:szCs w:val="22"/>
              </w:rPr>
              <w:t xml:space="preserve">ойствах и операционных системах. </w:t>
            </w:r>
            <w:proofErr w:type="spellStart"/>
            <w:r w:rsidRPr="003A5301">
              <w:rPr>
                <w:szCs w:val="22"/>
              </w:rPr>
              <w:t>Локализовывать</w:t>
            </w:r>
            <w:proofErr w:type="spellEnd"/>
            <w:r w:rsidRPr="003A5301">
              <w:rPr>
                <w:szCs w:val="22"/>
              </w:rPr>
              <w:t xml:space="preserve"> отказ и иници</w:t>
            </w:r>
            <w:r>
              <w:rPr>
                <w:szCs w:val="22"/>
              </w:rPr>
              <w:t xml:space="preserve">ировать корректирующие действия. </w:t>
            </w:r>
            <w:r w:rsidRPr="003A5301">
              <w:rPr>
                <w:szCs w:val="22"/>
              </w:rPr>
              <w:t>Применять программно-аппаратные средства для диагностики отказов и ошибок сетевых устройств</w:t>
            </w:r>
          </w:p>
        </w:tc>
        <w:tc>
          <w:tcPr>
            <w:tcW w:w="2694" w:type="dxa"/>
            <w:shd w:val="clear" w:color="auto" w:fill="auto"/>
          </w:tcPr>
          <w:p w14:paraId="5B777F70" w14:textId="77777777" w:rsidR="008A47F8" w:rsidRPr="00833814" w:rsidRDefault="008A47F8" w:rsidP="004352FD">
            <w:pPr>
              <w:tabs>
                <w:tab w:val="left" w:pos="1134"/>
              </w:tabs>
              <w:ind w:right="194"/>
              <w:jc w:val="both"/>
              <w:rPr>
                <w:sz w:val="26"/>
                <w:szCs w:val="26"/>
              </w:rPr>
            </w:pPr>
          </w:p>
        </w:tc>
      </w:tr>
      <w:tr w:rsidR="008A47F8" w:rsidRPr="00833814" w14:paraId="37D6AB9B" w14:textId="77777777" w:rsidTr="004352FD">
        <w:trPr>
          <w:trHeight w:val="230"/>
        </w:trPr>
        <w:tc>
          <w:tcPr>
            <w:tcW w:w="7665" w:type="dxa"/>
            <w:shd w:val="clear" w:color="auto" w:fill="auto"/>
          </w:tcPr>
          <w:p w14:paraId="2635F5D4" w14:textId="77777777" w:rsidR="008A47F8" w:rsidRPr="00C2064C" w:rsidRDefault="003A5301" w:rsidP="003A5301">
            <w:pPr>
              <w:spacing w:after="120"/>
              <w:jc w:val="both"/>
              <w:rPr>
                <w:sz w:val="24"/>
              </w:rPr>
            </w:pPr>
            <w:r w:rsidRPr="003A5301">
              <w:rPr>
                <w:sz w:val="24"/>
              </w:rPr>
              <w:t>Применять штатные программно-аппаратные средства для контроля производительности сетевой инфраструктуры информа</w:t>
            </w:r>
            <w:r>
              <w:rPr>
                <w:sz w:val="24"/>
              </w:rPr>
              <w:t xml:space="preserve">ционно-коммуникационной системы. </w:t>
            </w:r>
            <w:r w:rsidRPr="003A5301">
              <w:rPr>
                <w:sz w:val="24"/>
              </w:rPr>
              <w:t>Применять внешние программно-аппаратные средства для контроля производительности сетевой инфраструктуры информа</w:t>
            </w:r>
            <w:r>
              <w:rPr>
                <w:sz w:val="24"/>
              </w:rPr>
              <w:t xml:space="preserve">ционно-коммуникационной системы. </w:t>
            </w:r>
            <w:r w:rsidRPr="003A5301">
              <w:rPr>
                <w:sz w:val="24"/>
              </w:rPr>
              <w:t xml:space="preserve">Использовать </w:t>
            </w:r>
            <w:r>
              <w:rPr>
                <w:sz w:val="24"/>
              </w:rPr>
              <w:t xml:space="preserve">процедуры восстановления данных. </w:t>
            </w:r>
            <w:r w:rsidRPr="003A5301">
              <w:rPr>
                <w:sz w:val="24"/>
              </w:rPr>
              <w:t>Определять точки восстановления данных</w:t>
            </w:r>
          </w:p>
        </w:tc>
        <w:tc>
          <w:tcPr>
            <w:tcW w:w="2694" w:type="dxa"/>
            <w:shd w:val="clear" w:color="auto" w:fill="auto"/>
          </w:tcPr>
          <w:p w14:paraId="7F248A32" w14:textId="77777777" w:rsidR="008A47F8" w:rsidRPr="00833814" w:rsidRDefault="008A47F8" w:rsidP="004352FD">
            <w:pPr>
              <w:tabs>
                <w:tab w:val="left" w:pos="1134"/>
              </w:tabs>
              <w:ind w:right="194"/>
              <w:jc w:val="both"/>
              <w:rPr>
                <w:sz w:val="26"/>
                <w:szCs w:val="26"/>
              </w:rPr>
            </w:pPr>
          </w:p>
        </w:tc>
      </w:tr>
      <w:tr w:rsidR="008A47F8" w:rsidRPr="00833814" w14:paraId="0D1F35BF" w14:textId="77777777" w:rsidTr="004352FD">
        <w:trPr>
          <w:trHeight w:val="230"/>
        </w:trPr>
        <w:tc>
          <w:tcPr>
            <w:tcW w:w="7665" w:type="dxa"/>
            <w:shd w:val="clear" w:color="auto" w:fill="auto"/>
          </w:tcPr>
          <w:p w14:paraId="4182347F" w14:textId="77777777" w:rsidR="008A47F8" w:rsidRPr="00F05F23" w:rsidRDefault="003A5301" w:rsidP="003A5301">
            <w:pPr>
              <w:spacing w:after="120"/>
              <w:jc w:val="both"/>
              <w:rPr>
                <w:sz w:val="24"/>
              </w:rPr>
            </w:pPr>
            <w:r w:rsidRPr="003A5301">
              <w:rPr>
                <w:sz w:val="24"/>
              </w:rPr>
              <w:t>Работать с серверами архивирования и средствами</w:t>
            </w:r>
            <w:r>
              <w:rPr>
                <w:sz w:val="24"/>
              </w:rPr>
              <w:t xml:space="preserve"> управления операционных систем. </w:t>
            </w:r>
            <w:r w:rsidRPr="003A5301">
              <w:rPr>
                <w:sz w:val="24"/>
              </w:rPr>
              <w:t xml:space="preserve">Пользоваться нормативно-технической документацией в области </w:t>
            </w:r>
            <w:r>
              <w:rPr>
                <w:sz w:val="24"/>
              </w:rPr>
              <w:t xml:space="preserve">инфокоммуникационных технологий. </w:t>
            </w:r>
            <w:r w:rsidRPr="003A5301">
              <w:rPr>
                <w:sz w:val="24"/>
              </w:rPr>
              <w:t>Выполнять плановое архивирование программного обеспечения пользователь</w:t>
            </w:r>
            <w:r>
              <w:rPr>
                <w:sz w:val="24"/>
              </w:rPr>
              <w:t xml:space="preserve">ских устройств согласно графику. </w:t>
            </w:r>
            <w:r w:rsidRPr="003A5301">
              <w:rPr>
                <w:sz w:val="24"/>
              </w:rPr>
              <w:t>Определять требования к поставщикам да</w:t>
            </w:r>
            <w:r>
              <w:rPr>
                <w:sz w:val="24"/>
              </w:rPr>
              <w:t xml:space="preserve">нных из гетерогенных источников. </w:t>
            </w:r>
            <w:r w:rsidRPr="003A5301">
              <w:rPr>
                <w:sz w:val="24"/>
              </w:rPr>
              <w:t>Осуществлять взаимодействие с внутренними и внешними поставщиками данных из гетероге</w:t>
            </w:r>
            <w:r>
              <w:rPr>
                <w:sz w:val="24"/>
              </w:rPr>
              <w:t xml:space="preserve">нных источников. </w:t>
            </w:r>
            <w:r w:rsidRPr="003A5301">
              <w:rPr>
                <w:sz w:val="24"/>
              </w:rPr>
              <w:t>Разрабатывать и оценивать модели больших данных</w:t>
            </w:r>
            <w:r>
              <w:rPr>
                <w:sz w:val="24"/>
              </w:rPr>
              <w:t>.</w:t>
            </w:r>
          </w:p>
        </w:tc>
        <w:tc>
          <w:tcPr>
            <w:tcW w:w="2694" w:type="dxa"/>
            <w:shd w:val="clear" w:color="auto" w:fill="auto"/>
          </w:tcPr>
          <w:p w14:paraId="3B24C826" w14:textId="77777777" w:rsidR="008A47F8" w:rsidRPr="00833814" w:rsidRDefault="008A47F8" w:rsidP="004352FD">
            <w:pPr>
              <w:tabs>
                <w:tab w:val="left" w:pos="1134"/>
              </w:tabs>
              <w:ind w:right="194"/>
              <w:jc w:val="both"/>
              <w:rPr>
                <w:sz w:val="26"/>
                <w:szCs w:val="26"/>
              </w:rPr>
            </w:pPr>
          </w:p>
        </w:tc>
      </w:tr>
      <w:tr w:rsidR="008A47F8" w:rsidRPr="00833814" w14:paraId="2179EB81" w14:textId="77777777" w:rsidTr="004352FD">
        <w:trPr>
          <w:trHeight w:val="230"/>
        </w:trPr>
        <w:tc>
          <w:tcPr>
            <w:tcW w:w="7665" w:type="dxa"/>
            <w:shd w:val="clear" w:color="auto" w:fill="auto"/>
          </w:tcPr>
          <w:p w14:paraId="015D8EFF" w14:textId="77777777" w:rsidR="008A47F8" w:rsidRPr="00F37768" w:rsidRDefault="003A5301" w:rsidP="003A5301">
            <w:pPr>
              <w:spacing w:after="120"/>
              <w:jc w:val="both"/>
              <w:rPr>
                <w:sz w:val="24"/>
              </w:rPr>
            </w:pPr>
            <w:r w:rsidRPr="003A5301">
              <w:rPr>
                <w:sz w:val="24"/>
              </w:rPr>
              <w:t>Использовать инструментальные средства для извлечения, преобразования, хранения и обработки данных из разнородных источников, в том числе в режиме реального времени</w:t>
            </w:r>
            <w:r>
              <w:rPr>
                <w:sz w:val="24"/>
              </w:rPr>
              <w:t xml:space="preserve">. </w:t>
            </w:r>
            <w:r w:rsidRPr="003A5301">
              <w:rPr>
                <w:sz w:val="24"/>
              </w:rPr>
              <w:t>Производить очистку данных для</w:t>
            </w:r>
            <w:r>
              <w:rPr>
                <w:sz w:val="24"/>
              </w:rPr>
              <w:t xml:space="preserve"> проведения аналитических работ. </w:t>
            </w:r>
            <w:r w:rsidRPr="003A5301">
              <w:rPr>
                <w:sz w:val="24"/>
              </w:rPr>
              <w:t xml:space="preserve">Проводить </w:t>
            </w:r>
            <w:r w:rsidRPr="003A5301">
              <w:rPr>
                <w:sz w:val="24"/>
              </w:rPr>
              <w:lastRenderedPageBreak/>
              <w:t>интеграцию и преобр</w:t>
            </w:r>
            <w:r>
              <w:rPr>
                <w:sz w:val="24"/>
              </w:rPr>
              <w:t xml:space="preserve">азование больших объемов данных. </w:t>
            </w:r>
            <w:r w:rsidRPr="003A5301">
              <w:rPr>
                <w:sz w:val="24"/>
              </w:rPr>
              <w:t>Оценивать соответствие наборов данных</w:t>
            </w:r>
            <w:r>
              <w:rPr>
                <w:sz w:val="24"/>
              </w:rPr>
              <w:t xml:space="preserve"> задачам анализа больших данных. </w:t>
            </w:r>
            <w:r w:rsidRPr="003A5301">
              <w:rPr>
                <w:sz w:val="24"/>
              </w:rPr>
              <w:t>Оценивать стоимость данных для проведения аналитических рабо</w:t>
            </w:r>
            <w:r>
              <w:rPr>
                <w:sz w:val="24"/>
              </w:rPr>
              <w:t xml:space="preserve">т. </w:t>
            </w:r>
            <w:r w:rsidRPr="003A5301">
              <w:rPr>
                <w:sz w:val="24"/>
              </w:rPr>
              <w:t>Планировать аналитические работы с использов</w:t>
            </w:r>
            <w:r>
              <w:rPr>
                <w:sz w:val="24"/>
              </w:rPr>
              <w:t>анием технологий больших данных. Проводить</w:t>
            </w:r>
            <w:r w:rsidRPr="003A5301">
              <w:rPr>
                <w:sz w:val="24"/>
              </w:rPr>
              <w:t xml:space="preserve"> аналитические работы с использованием технологий больших данных, как индивидуально, так и, осуществляя руководство</w:t>
            </w:r>
            <w:r>
              <w:rPr>
                <w:sz w:val="24"/>
              </w:rPr>
              <w:t xml:space="preserve"> малыми аналитическими группами. </w:t>
            </w:r>
            <w:r w:rsidRPr="003A5301">
              <w:rPr>
                <w:sz w:val="24"/>
              </w:rPr>
              <w:t>Использовать имеющуюся у исполнителя методологическую и технологическую инфраструктуру анализа больших данных для выполнения аналитических работ</w:t>
            </w:r>
            <w:r w:rsidR="005D7911">
              <w:rPr>
                <w:sz w:val="24"/>
              </w:rPr>
              <w:t>.</w:t>
            </w:r>
          </w:p>
        </w:tc>
        <w:tc>
          <w:tcPr>
            <w:tcW w:w="2694" w:type="dxa"/>
            <w:shd w:val="clear" w:color="auto" w:fill="auto"/>
          </w:tcPr>
          <w:p w14:paraId="7D437F5C" w14:textId="77777777" w:rsidR="008A47F8" w:rsidRPr="00833814" w:rsidRDefault="008A47F8" w:rsidP="004352FD">
            <w:pPr>
              <w:tabs>
                <w:tab w:val="left" w:pos="1134"/>
              </w:tabs>
              <w:ind w:right="194"/>
              <w:jc w:val="both"/>
              <w:rPr>
                <w:sz w:val="26"/>
                <w:szCs w:val="26"/>
              </w:rPr>
            </w:pPr>
          </w:p>
        </w:tc>
      </w:tr>
      <w:tr w:rsidR="00F37768" w:rsidRPr="00833814" w14:paraId="6B2EDAD8" w14:textId="77777777" w:rsidTr="004352FD">
        <w:trPr>
          <w:trHeight w:val="230"/>
        </w:trPr>
        <w:tc>
          <w:tcPr>
            <w:tcW w:w="7665" w:type="dxa"/>
            <w:shd w:val="clear" w:color="auto" w:fill="auto"/>
          </w:tcPr>
          <w:p w14:paraId="5D4C7546" w14:textId="77777777" w:rsidR="00F37768" w:rsidRPr="00F37768" w:rsidRDefault="005D7911" w:rsidP="005D7911">
            <w:pPr>
              <w:spacing w:after="120"/>
              <w:jc w:val="both"/>
              <w:rPr>
                <w:sz w:val="24"/>
              </w:rPr>
            </w:pPr>
            <w:r w:rsidRPr="005D7911">
              <w:rPr>
                <w:sz w:val="24"/>
              </w:rPr>
              <w:lastRenderedPageBreak/>
              <w:t>Проводить сравнительный анализ методов и инструментальных</w:t>
            </w:r>
            <w:r>
              <w:rPr>
                <w:sz w:val="24"/>
              </w:rPr>
              <w:t xml:space="preserve"> средств анализа больших данных. </w:t>
            </w:r>
            <w:r w:rsidRPr="005D7911">
              <w:rPr>
                <w:sz w:val="24"/>
              </w:rPr>
              <w:t xml:space="preserve">Разрабатывать и </w:t>
            </w:r>
            <w:r>
              <w:rPr>
                <w:sz w:val="24"/>
              </w:rPr>
              <w:t xml:space="preserve">оценивать модели больших данных. </w:t>
            </w:r>
            <w:r w:rsidRPr="005D7911">
              <w:rPr>
                <w:sz w:val="24"/>
              </w:rPr>
              <w:t>Программировать на языках высокого уровня, ориентированных на работу с большими данными: для статистической обработки данных и работы с графикой, для работы с разрозненными фрагментами данных в больших массивах, для работы с базами структурированных и неструктурированных данных</w:t>
            </w:r>
          </w:p>
        </w:tc>
        <w:tc>
          <w:tcPr>
            <w:tcW w:w="2694" w:type="dxa"/>
            <w:shd w:val="clear" w:color="auto" w:fill="auto"/>
          </w:tcPr>
          <w:p w14:paraId="593BEE39" w14:textId="77777777" w:rsidR="00F37768" w:rsidRPr="00833814" w:rsidRDefault="00F37768" w:rsidP="004352FD">
            <w:pPr>
              <w:tabs>
                <w:tab w:val="left" w:pos="1134"/>
              </w:tabs>
              <w:ind w:right="194"/>
              <w:jc w:val="both"/>
              <w:rPr>
                <w:sz w:val="26"/>
                <w:szCs w:val="26"/>
              </w:rPr>
            </w:pPr>
          </w:p>
        </w:tc>
      </w:tr>
      <w:tr w:rsidR="00F37768" w:rsidRPr="00833814" w14:paraId="476FE0F6" w14:textId="77777777" w:rsidTr="004352FD">
        <w:trPr>
          <w:trHeight w:val="230"/>
        </w:trPr>
        <w:tc>
          <w:tcPr>
            <w:tcW w:w="7665" w:type="dxa"/>
            <w:shd w:val="clear" w:color="auto" w:fill="auto"/>
          </w:tcPr>
          <w:p w14:paraId="7F8E7E03" w14:textId="77777777" w:rsidR="00F37768" w:rsidRPr="00F37768" w:rsidRDefault="005D7911" w:rsidP="005D7911">
            <w:pPr>
              <w:spacing w:after="120"/>
              <w:jc w:val="both"/>
              <w:rPr>
                <w:sz w:val="24"/>
              </w:rPr>
            </w:pPr>
            <w:r w:rsidRPr="005D7911">
              <w:rPr>
                <w:sz w:val="24"/>
              </w:rPr>
              <w:t>Адаптировать и разверт</w:t>
            </w:r>
            <w:r>
              <w:rPr>
                <w:sz w:val="24"/>
              </w:rPr>
              <w:t xml:space="preserve">ывать модели в предметной среде. </w:t>
            </w:r>
            <w:r w:rsidRPr="005D7911">
              <w:rPr>
                <w:sz w:val="24"/>
              </w:rPr>
              <w:t>Решать задачи классификации, кластеризации, регрессии, прогнозирования, снижения ра</w:t>
            </w:r>
            <w:r>
              <w:rPr>
                <w:sz w:val="24"/>
              </w:rPr>
              <w:t xml:space="preserve">змерности и ранжирования данных. </w:t>
            </w:r>
            <w:r w:rsidRPr="005D7911">
              <w:rPr>
                <w:sz w:val="24"/>
              </w:rPr>
              <w:t xml:space="preserve">Решать проблемы переобучения и </w:t>
            </w:r>
            <w:proofErr w:type="spellStart"/>
            <w:r w:rsidRPr="005D7911">
              <w:rPr>
                <w:sz w:val="24"/>
              </w:rPr>
              <w:t>не</w:t>
            </w:r>
            <w:r>
              <w:rPr>
                <w:sz w:val="24"/>
              </w:rPr>
              <w:t>дообучения</w:t>
            </w:r>
            <w:proofErr w:type="spellEnd"/>
            <w:r>
              <w:rPr>
                <w:sz w:val="24"/>
              </w:rPr>
              <w:t xml:space="preserve"> алгоритма. </w:t>
            </w:r>
            <w:r w:rsidRPr="005D7911">
              <w:rPr>
                <w:sz w:val="24"/>
              </w:rPr>
              <w:t>Формировать предложения по использованию результатов анализа</w:t>
            </w:r>
          </w:p>
        </w:tc>
        <w:tc>
          <w:tcPr>
            <w:tcW w:w="2694" w:type="dxa"/>
            <w:shd w:val="clear" w:color="auto" w:fill="auto"/>
          </w:tcPr>
          <w:p w14:paraId="18852883" w14:textId="77777777" w:rsidR="00F37768" w:rsidRPr="00833814" w:rsidRDefault="00F37768" w:rsidP="004352FD">
            <w:pPr>
              <w:tabs>
                <w:tab w:val="left" w:pos="1134"/>
              </w:tabs>
              <w:ind w:right="194"/>
              <w:jc w:val="both"/>
              <w:rPr>
                <w:sz w:val="26"/>
                <w:szCs w:val="26"/>
              </w:rPr>
            </w:pPr>
          </w:p>
        </w:tc>
      </w:tr>
      <w:tr w:rsidR="00F37768" w:rsidRPr="00833814" w14:paraId="4C951F7A" w14:textId="77777777" w:rsidTr="004352FD">
        <w:trPr>
          <w:trHeight w:val="230"/>
        </w:trPr>
        <w:tc>
          <w:tcPr>
            <w:tcW w:w="7665" w:type="dxa"/>
            <w:shd w:val="clear" w:color="auto" w:fill="auto"/>
          </w:tcPr>
          <w:p w14:paraId="2A162020" w14:textId="77777777" w:rsidR="00F37768" w:rsidRPr="00F37768" w:rsidRDefault="005D7911" w:rsidP="005D7911">
            <w:pPr>
              <w:spacing w:after="120"/>
              <w:jc w:val="both"/>
              <w:rPr>
                <w:sz w:val="24"/>
              </w:rPr>
            </w:pPr>
            <w:r w:rsidRPr="005D7911">
              <w:rPr>
                <w:sz w:val="24"/>
              </w:rPr>
              <w:t>Оформлять результаты аналитического исследова</w:t>
            </w:r>
            <w:r>
              <w:rPr>
                <w:sz w:val="24"/>
              </w:rPr>
              <w:t xml:space="preserve">ния для представления заказчику. </w:t>
            </w:r>
            <w:r w:rsidRPr="005D7911">
              <w:rPr>
                <w:sz w:val="24"/>
              </w:rPr>
              <w:t xml:space="preserve">Разъяснять заказчику </w:t>
            </w:r>
            <w:r>
              <w:rPr>
                <w:sz w:val="24"/>
              </w:rPr>
              <w:t xml:space="preserve">результаты аналитической работы. </w:t>
            </w:r>
            <w:r w:rsidRPr="005D7911">
              <w:rPr>
                <w:sz w:val="24"/>
              </w:rPr>
              <w:t>Осуществлять поиск информации о новых и перспективных методах анализа больших данных, выполнять сравнительный анализ методов</w:t>
            </w:r>
          </w:p>
        </w:tc>
        <w:tc>
          <w:tcPr>
            <w:tcW w:w="2694" w:type="dxa"/>
            <w:shd w:val="clear" w:color="auto" w:fill="auto"/>
          </w:tcPr>
          <w:p w14:paraId="2DDB2E8A" w14:textId="77777777" w:rsidR="00F37768" w:rsidRPr="00833814" w:rsidRDefault="00F37768" w:rsidP="004352FD">
            <w:pPr>
              <w:tabs>
                <w:tab w:val="left" w:pos="1134"/>
              </w:tabs>
              <w:ind w:right="194"/>
              <w:jc w:val="both"/>
              <w:rPr>
                <w:sz w:val="26"/>
                <w:szCs w:val="26"/>
              </w:rPr>
            </w:pPr>
          </w:p>
        </w:tc>
      </w:tr>
      <w:tr w:rsidR="008A47F8" w:rsidRPr="00833814" w14:paraId="6F6976EF" w14:textId="77777777" w:rsidTr="004352FD">
        <w:trPr>
          <w:trHeight w:val="278"/>
        </w:trPr>
        <w:tc>
          <w:tcPr>
            <w:tcW w:w="7665" w:type="dxa"/>
            <w:shd w:val="clear" w:color="auto" w:fill="auto"/>
          </w:tcPr>
          <w:p w14:paraId="0FE55FC5" w14:textId="77777777" w:rsidR="00B1228F" w:rsidRPr="00833814" w:rsidRDefault="008A47F8" w:rsidP="004352FD">
            <w:pPr>
              <w:tabs>
                <w:tab w:val="left" w:pos="1134"/>
              </w:tabs>
              <w:ind w:right="194"/>
              <w:jc w:val="both"/>
              <w:rPr>
                <w:b/>
                <w:sz w:val="26"/>
                <w:szCs w:val="26"/>
              </w:rPr>
            </w:pPr>
            <w:r w:rsidRPr="00833814">
              <w:rPr>
                <w:b/>
                <w:sz w:val="26"/>
                <w:szCs w:val="26"/>
              </w:rPr>
              <w:t>Итого средний балл:</w:t>
            </w:r>
          </w:p>
        </w:tc>
        <w:tc>
          <w:tcPr>
            <w:tcW w:w="2694" w:type="dxa"/>
            <w:shd w:val="clear" w:color="auto" w:fill="auto"/>
          </w:tcPr>
          <w:p w14:paraId="6D97B0E0" w14:textId="77777777" w:rsidR="008A47F8" w:rsidRPr="00833814" w:rsidRDefault="008A47F8" w:rsidP="004352FD">
            <w:pPr>
              <w:tabs>
                <w:tab w:val="left" w:pos="1134"/>
              </w:tabs>
              <w:ind w:right="194"/>
              <w:jc w:val="both"/>
              <w:rPr>
                <w:sz w:val="26"/>
                <w:szCs w:val="26"/>
              </w:rPr>
            </w:pPr>
          </w:p>
        </w:tc>
      </w:tr>
    </w:tbl>
    <w:p w14:paraId="3C04AEE1" w14:textId="77777777" w:rsidR="00CA7220" w:rsidRPr="00833814" w:rsidRDefault="00CA7220" w:rsidP="008A47F8"/>
    <w:sectPr w:rsidR="00CA7220" w:rsidRPr="00833814">
      <w:footerReference w:type="default" r:id="rId11"/>
      <w:pgSz w:w="11910" w:h="16840"/>
      <w:pgMar w:top="851" w:right="1134" w:bottom="284" w:left="1418" w:header="0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E12C13" w14:textId="77777777" w:rsidR="005F5893" w:rsidRDefault="005F5893">
      <w:r>
        <w:separator/>
      </w:r>
    </w:p>
  </w:endnote>
  <w:endnote w:type="continuationSeparator" w:id="0">
    <w:p w14:paraId="5921964F" w14:textId="77777777" w:rsidR="005F5893" w:rsidRDefault="005F58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8213A0" w14:textId="77777777" w:rsidR="005D7911" w:rsidRDefault="005D791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b/>
        <w:color w:val="000000"/>
        <w:sz w:val="24"/>
        <w:szCs w:val="24"/>
      </w:rPr>
    </w:pPr>
  </w:p>
  <w:p w14:paraId="3137CA8D" w14:textId="77777777" w:rsidR="005D7911" w:rsidRDefault="005D7911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2FA693" w14:textId="77777777" w:rsidR="005F5893" w:rsidRDefault="005F5893">
      <w:r>
        <w:separator/>
      </w:r>
    </w:p>
  </w:footnote>
  <w:footnote w:type="continuationSeparator" w:id="0">
    <w:p w14:paraId="205B8C7B" w14:textId="77777777" w:rsidR="005F5893" w:rsidRDefault="005F58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083621"/>
    <w:multiLevelType w:val="multilevel"/>
    <w:tmpl w:val="B030B8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2A365E"/>
    <w:multiLevelType w:val="multilevel"/>
    <w:tmpl w:val="F54C2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0E7EA4"/>
    <w:multiLevelType w:val="multilevel"/>
    <w:tmpl w:val="6D827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7220"/>
    <w:rsid w:val="000145FE"/>
    <w:rsid w:val="00063F46"/>
    <w:rsid w:val="000B4947"/>
    <w:rsid w:val="00182825"/>
    <w:rsid w:val="00192E6F"/>
    <w:rsid w:val="001A5A4F"/>
    <w:rsid w:val="001C3ED0"/>
    <w:rsid w:val="001C7C39"/>
    <w:rsid w:val="00202758"/>
    <w:rsid w:val="0025333A"/>
    <w:rsid w:val="002541FC"/>
    <w:rsid w:val="002C01A2"/>
    <w:rsid w:val="002C6D69"/>
    <w:rsid w:val="00347C5E"/>
    <w:rsid w:val="00384213"/>
    <w:rsid w:val="003A5301"/>
    <w:rsid w:val="003A5888"/>
    <w:rsid w:val="003B6A48"/>
    <w:rsid w:val="003F65D8"/>
    <w:rsid w:val="00410DBD"/>
    <w:rsid w:val="0043064A"/>
    <w:rsid w:val="00431F10"/>
    <w:rsid w:val="004352FD"/>
    <w:rsid w:val="004D3399"/>
    <w:rsid w:val="005345E2"/>
    <w:rsid w:val="005348D4"/>
    <w:rsid w:val="00537619"/>
    <w:rsid w:val="005411F8"/>
    <w:rsid w:val="00541D80"/>
    <w:rsid w:val="00557A7F"/>
    <w:rsid w:val="00595151"/>
    <w:rsid w:val="005A237C"/>
    <w:rsid w:val="005D4465"/>
    <w:rsid w:val="005D7911"/>
    <w:rsid w:val="005F5498"/>
    <w:rsid w:val="005F5893"/>
    <w:rsid w:val="00617B81"/>
    <w:rsid w:val="006548E8"/>
    <w:rsid w:val="00755A0F"/>
    <w:rsid w:val="007B47FD"/>
    <w:rsid w:val="007E6E5E"/>
    <w:rsid w:val="007E7059"/>
    <w:rsid w:val="007F5E1D"/>
    <w:rsid w:val="00801C64"/>
    <w:rsid w:val="0080334F"/>
    <w:rsid w:val="00833814"/>
    <w:rsid w:val="008A2EF9"/>
    <w:rsid w:val="008A47F8"/>
    <w:rsid w:val="008D4A78"/>
    <w:rsid w:val="00970BB2"/>
    <w:rsid w:val="0097251F"/>
    <w:rsid w:val="009760C3"/>
    <w:rsid w:val="009E28F2"/>
    <w:rsid w:val="009E46DE"/>
    <w:rsid w:val="00A53B0D"/>
    <w:rsid w:val="00A6404D"/>
    <w:rsid w:val="00A658DE"/>
    <w:rsid w:val="00A97B7A"/>
    <w:rsid w:val="00AA2242"/>
    <w:rsid w:val="00AA469A"/>
    <w:rsid w:val="00B1228F"/>
    <w:rsid w:val="00B20F88"/>
    <w:rsid w:val="00B478D3"/>
    <w:rsid w:val="00B51D77"/>
    <w:rsid w:val="00B57CEE"/>
    <w:rsid w:val="00B82684"/>
    <w:rsid w:val="00BA75B2"/>
    <w:rsid w:val="00BB6433"/>
    <w:rsid w:val="00BD391E"/>
    <w:rsid w:val="00BF1E9E"/>
    <w:rsid w:val="00C10ADD"/>
    <w:rsid w:val="00C2064C"/>
    <w:rsid w:val="00C824E2"/>
    <w:rsid w:val="00CA7220"/>
    <w:rsid w:val="00D434C5"/>
    <w:rsid w:val="00DC23B4"/>
    <w:rsid w:val="00E537B1"/>
    <w:rsid w:val="00EA254B"/>
    <w:rsid w:val="00ED1080"/>
    <w:rsid w:val="00F05F23"/>
    <w:rsid w:val="00F22E25"/>
    <w:rsid w:val="00F37768"/>
    <w:rsid w:val="00FD2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8A04E"/>
  <w15:docId w15:val="{7F8A5701-739E-4304-9506-D815F7062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6548E8"/>
  </w:style>
  <w:style w:type="paragraph" w:styleId="1">
    <w:name w:val="heading 1"/>
    <w:basedOn w:val="a"/>
    <w:next w:val="a"/>
    <w:link w:val="10"/>
    <w:uiPriority w:val="1"/>
    <w:qFormat/>
    <w:pPr>
      <w:spacing w:line="319" w:lineRule="auto"/>
      <w:ind w:left="1281"/>
      <w:jc w:val="both"/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link w:val="a5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6">
    <w:basedOn w:val="TableNormal"/>
    <w:pPr>
      <w:widowControl/>
    </w:pPr>
    <w:rPr>
      <w:rFonts w:ascii="Calibri" w:eastAsia="Calibri" w:hAnsi="Calibri" w:cs="Calibri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pPr>
      <w:widowControl/>
    </w:pPr>
    <w:rPr>
      <w:rFonts w:ascii="Calibri" w:eastAsia="Calibri" w:hAnsi="Calibri" w:cs="Calibri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pPr>
      <w:widowControl/>
    </w:pPr>
    <w:rPr>
      <w:rFonts w:ascii="Calibri" w:eastAsia="Calibri" w:hAnsi="Calibri" w:cs="Calibri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"/>
    <w:pPr>
      <w:widowControl/>
    </w:pPr>
    <w:rPr>
      <w:rFonts w:ascii="Calibri" w:eastAsia="Calibri" w:hAnsi="Calibri" w:cs="Calibri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"/>
    <w:pPr>
      <w:widowControl/>
    </w:pPr>
    <w:rPr>
      <w:rFonts w:ascii="Calibri" w:eastAsia="Calibri" w:hAnsi="Calibri" w:cs="Calibri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"/>
    <w:pPr>
      <w:widowControl/>
    </w:pPr>
    <w:rPr>
      <w:rFonts w:ascii="Calibri" w:eastAsia="Calibri" w:hAnsi="Calibri" w:cs="Calibri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"/>
    <w:pPr>
      <w:widowControl/>
    </w:pPr>
    <w:rPr>
      <w:rFonts w:ascii="Calibri" w:eastAsia="Calibri" w:hAnsi="Calibri" w:cs="Calibri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"/>
    <w:pPr>
      <w:widowControl/>
    </w:pPr>
    <w:rPr>
      <w:rFonts w:ascii="Calibri" w:eastAsia="Calibri" w:hAnsi="Calibri" w:cs="Calibri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"/>
    <w:pPr>
      <w:widowControl/>
    </w:pPr>
    <w:rPr>
      <w:rFonts w:ascii="Calibri" w:eastAsia="Calibri" w:hAnsi="Calibri" w:cs="Calibri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"/>
    <w:pPr>
      <w:widowControl/>
    </w:pPr>
    <w:rPr>
      <w:rFonts w:ascii="Calibri" w:eastAsia="Calibri" w:hAnsi="Calibri" w:cs="Calibri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"/>
    <w:pPr>
      <w:widowControl/>
    </w:pPr>
    <w:rPr>
      <w:rFonts w:ascii="Calibri" w:eastAsia="Calibri" w:hAnsi="Calibri" w:cs="Calibri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pPr>
      <w:widowControl/>
    </w:pPr>
    <w:rPr>
      <w:rFonts w:ascii="Calibri" w:eastAsia="Calibri" w:hAnsi="Calibri" w:cs="Calibri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"/>
    <w:pPr>
      <w:widowControl/>
    </w:pPr>
    <w:rPr>
      <w:rFonts w:ascii="Calibri" w:eastAsia="Calibri" w:hAnsi="Calibri" w:cs="Calibri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"/>
    <w:pPr>
      <w:widowControl/>
    </w:pPr>
    <w:rPr>
      <w:rFonts w:ascii="Calibri" w:eastAsia="Calibri" w:hAnsi="Calibri" w:cs="Calibri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"/>
    <w:pPr>
      <w:widowControl/>
    </w:pPr>
    <w:rPr>
      <w:rFonts w:ascii="Calibri" w:eastAsia="Calibri" w:hAnsi="Calibri" w:cs="Calibri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"/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"/>
    <w:pPr>
      <w:widowControl/>
    </w:pPr>
    <w:rPr>
      <w:rFonts w:ascii="Calibri" w:eastAsia="Calibri" w:hAnsi="Calibri" w:cs="Calibri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"/>
    <w:pPr>
      <w:widowControl/>
    </w:pPr>
    <w:rPr>
      <w:rFonts w:ascii="Calibri" w:eastAsia="Calibri" w:hAnsi="Calibri" w:cs="Calibri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"/>
    <w:pPr>
      <w:widowControl/>
    </w:pPr>
    <w:rPr>
      <w:rFonts w:ascii="Calibri" w:eastAsia="Calibri" w:hAnsi="Calibri" w:cs="Calibri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"/>
    <w:pPr>
      <w:widowControl/>
    </w:pPr>
    <w:rPr>
      <w:rFonts w:ascii="Calibri" w:eastAsia="Calibri" w:hAnsi="Calibri" w:cs="Calibri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"/>
    <w:pPr>
      <w:widowControl/>
    </w:pPr>
    <w:rPr>
      <w:rFonts w:ascii="Calibri" w:eastAsia="Calibri" w:hAnsi="Calibri" w:cs="Calibri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"/>
    <w:pPr>
      <w:widowControl/>
    </w:pPr>
    <w:rPr>
      <w:rFonts w:ascii="Calibri" w:eastAsia="Calibri" w:hAnsi="Calibri" w:cs="Calibri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"/>
    <w:pPr>
      <w:widowControl/>
    </w:pPr>
    <w:rPr>
      <w:rFonts w:ascii="Calibri" w:eastAsia="Calibri" w:hAnsi="Calibri" w:cs="Calibri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a">
    <w:basedOn w:val="TableNormal"/>
    <w:pPr>
      <w:widowControl/>
    </w:pPr>
    <w:rPr>
      <w:rFonts w:ascii="Calibri" w:eastAsia="Calibri" w:hAnsi="Calibri" w:cs="Calibri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ffc">
    <w:name w:val="Body Text"/>
    <w:basedOn w:val="a"/>
    <w:link w:val="affd"/>
    <w:uiPriority w:val="1"/>
    <w:qFormat/>
    <w:rsid w:val="008A47F8"/>
    <w:pPr>
      <w:autoSpaceDE w:val="0"/>
      <w:autoSpaceDN w:val="0"/>
    </w:pPr>
    <w:rPr>
      <w:sz w:val="28"/>
      <w:szCs w:val="28"/>
      <w:lang w:bidi="ru-RU"/>
    </w:rPr>
  </w:style>
  <w:style w:type="character" w:customStyle="1" w:styleId="affd">
    <w:name w:val="Основной текст Знак"/>
    <w:basedOn w:val="a0"/>
    <w:link w:val="affc"/>
    <w:uiPriority w:val="1"/>
    <w:rsid w:val="008A47F8"/>
    <w:rPr>
      <w:sz w:val="28"/>
      <w:szCs w:val="28"/>
      <w:lang w:bidi="ru-RU"/>
    </w:rPr>
  </w:style>
  <w:style w:type="paragraph" w:styleId="affe">
    <w:name w:val="List Paragraph"/>
    <w:basedOn w:val="a"/>
    <w:link w:val="afff"/>
    <w:uiPriority w:val="1"/>
    <w:qFormat/>
    <w:rsid w:val="008A47F8"/>
    <w:pPr>
      <w:autoSpaceDE w:val="0"/>
      <w:autoSpaceDN w:val="0"/>
      <w:ind w:left="959" w:firstLine="355"/>
      <w:jc w:val="both"/>
    </w:pPr>
    <w:rPr>
      <w:lang w:bidi="ru-RU"/>
    </w:rPr>
  </w:style>
  <w:style w:type="paragraph" w:customStyle="1" w:styleId="TableParagraph">
    <w:name w:val="Table Paragraph"/>
    <w:basedOn w:val="a"/>
    <w:uiPriority w:val="1"/>
    <w:qFormat/>
    <w:rsid w:val="008A47F8"/>
    <w:pPr>
      <w:autoSpaceDE w:val="0"/>
      <w:autoSpaceDN w:val="0"/>
    </w:pPr>
    <w:rPr>
      <w:lang w:bidi="ru-RU"/>
    </w:rPr>
  </w:style>
  <w:style w:type="table" w:styleId="afff0">
    <w:name w:val="Table Grid"/>
    <w:basedOn w:val="a1"/>
    <w:uiPriority w:val="39"/>
    <w:rsid w:val="008A47F8"/>
    <w:pPr>
      <w:widowControl/>
    </w:pPr>
    <w:rPr>
      <w:rFonts w:asciiTheme="minorHAnsi" w:eastAsiaTheme="minorEastAsia" w:hAnsiTheme="minorHAnsi" w:cstheme="minorBid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ff1">
    <w:name w:val="header"/>
    <w:basedOn w:val="a"/>
    <w:link w:val="afff2"/>
    <w:uiPriority w:val="99"/>
    <w:unhideWhenUsed/>
    <w:rsid w:val="008A47F8"/>
    <w:pPr>
      <w:tabs>
        <w:tab w:val="center" w:pos="4677"/>
        <w:tab w:val="right" w:pos="9355"/>
      </w:tabs>
      <w:autoSpaceDE w:val="0"/>
      <w:autoSpaceDN w:val="0"/>
    </w:pPr>
    <w:rPr>
      <w:lang w:bidi="ru-RU"/>
    </w:rPr>
  </w:style>
  <w:style w:type="character" w:customStyle="1" w:styleId="afff2">
    <w:name w:val="Верхний колонтитул Знак"/>
    <w:basedOn w:val="a0"/>
    <w:link w:val="afff1"/>
    <w:uiPriority w:val="99"/>
    <w:rsid w:val="008A47F8"/>
    <w:rPr>
      <w:lang w:bidi="ru-RU"/>
    </w:rPr>
  </w:style>
  <w:style w:type="paragraph" w:styleId="afff3">
    <w:name w:val="footer"/>
    <w:basedOn w:val="a"/>
    <w:link w:val="afff4"/>
    <w:uiPriority w:val="99"/>
    <w:unhideWhenUsed/>
    <w:rsid w:val="008A47F8"/>
    <w:pPr>
      <w:tabs>
        <w:tab w:val="center" w:pos="4677"/>
        <w:tab w:val="right" w:pos="9355"/>
      </w:tabs>
      <w:autoSpaceDE w:val="0"/>
      <w:autoSpaceDN w:val="0"/>
    </w:pPr>
    <w:rPr>
      <w:lang w:bidi="ru-RU"/>
    </w:rPr>
  </w:style>
  <w:style w:type="character" w:customStyle="1" w:styleId="afff4">
    <w:name w:val="Нижний колонтитул Знак"/>
    <w:basedOn w:val="a0"/>
    <w:link w:val="afff3"/>
    <w:uiPriority w:val="99"/>
    <w:rsid w:val="008A47F8"/>
    <w:rPr>
      <w:lang w:bidi="ru-RU"/>
    </w:rPr>
  </w:style>
  <w:style w:type="character" w:customStyle="1" w:styleId="afff">
    <w:name w:val="Абзац списка Знак"/>
    <w:link w:val="affe"/>
    <w:uiPriority w:val="1"/>
    <w:qFormat/>
    <w:locked/>
    <w:rsid w:val="008A47F8"/>
    <w:rPr>
      <w:lang w:bidi="ru-RU"/>
    </w:rPr>
  </w:style>
  <w:style w:type="character" w:styleId="afff5">
    <w:name w:val="annotation reference"/>
    <w:basedOn w:val="a0"/>
    <w:uiPriority w:val="99"/>
    <w:semiHidden/>
    <w:unhideWhenUsed/>
    <w:rsid w:val="008A47F8"/>
    <w:rPr>
      <w:sz w:val="16"/>
      <w:szCs w:val="16"/>
    </w:rPr>
  </w:style>
  <w:style w:type="paragraph" w:styleId="afff6">
    <w:name w:val="annotation text"/>
    <w:basedOn w:val="a"/>
    <w:link w:val="afff7"/>
    <w:uiPriority w:val="99"/>
    <w:semiHidden/>
    <w:unhideWhenUsed/>
    <w:rsid w:val="008A47F8"/>
    <w:pPr>
      <w:autoSpaceDE w:val="0"/>
      <w:autoSpaceDN w:val="0"/>
    </w:pPr>
    <w:rPr>
      <w:sz w:val="20"/>
      <w:szCs w:val="20"/>
      <w:lang w:bidi="ru-RU"/>
    </w:rPr>
  </w:style>
  <w:style w:type="character" w:customStyle="1" w:styleId="afff7">
    <w:name w:val="Текст примечания Знак"/>
    <w:basedOn w:val="a0"/>
    <w:link w:val="afff6"/>
    <w:uiPriority w:val="99"/>
    <w:semiHidden/>
    <w:rsid w:val="008A47F8"/>
    <w:rPr>
      <w:sz w:val="20"/>
      <w:szCs w:val="20"/>
      <w:lang w:bidi="ru-RU"/>
    </w:rPr>
  </w:style>
  <w:style w:type="paragraph" w:styleId="afff8">
    <w:name w:val="annotation subject"/>
    <w:basedOn w:val="afff6"/>
    <w:next w:val="afff6"/>
    <w:link w:val="afff9"/>
    <w:uiPriority w:val="99"/>
    <w:semiHidden/>
    <w:unhideWhenUsed/>
    <w:rsid w:val="008A47F8"/>
    <w:rPr>
      <w:b/>
      <w:bCs/>
    </w:rPr>
  </w:style>
  <w:style w:type="character" w:customStyle="1" w:styleId="afff9">
    <w:name w:val="Тема примечания Знак"/>
    <w:basedOn w:val="afff7"/>
    <w:link w:val="afff8"/>
    <w:uiPriority w:val="99"/>
    <w:semiHidden/>
    <w:rsid w:val="008A47F8"/>
    <w:rPr>
      <w:b/>
      <w:bCs/>
      <w:sz w:val="20"/>
      <w:szCs w:val="20"/>
      <w:lang w:bidi="ru-RU"/>
    </w:rPr>
  </w:style>
  <w:style w:type="paragraph" w:styleId="afffa">
    <w:name w:val="Balloon Text"/>
    <w:basedOn w:val="a"/>
    <w:link w:val="afffb"/>
    <w:uiPriority w:val="99"/>
    <w:semiHidden/>
    <w:unhideWhenUsed/>
    <w:rsid w:val="008A47F8"/>
    <w:pPr>
      <w:autoSpaceDE w:val="0"/>
      <w:autoSpaceDN w:val="0"/>
    </w:pPr>
    <w:rPr>
      <w:rFonts w:ascii="Segoe UI" w:hAnsi="Segoe UI" w:cs="Segoe UI"/>
      <w:sz w:val="18"/>
      <w:szCs w:val="18"/>
      <w:lang w:bidi="ru-RU"/>
    </w:rPr>
  </w:style>
  <w:style w:type="character" w:customStyle="1" w:styleId="afffb">
    <w:name w:val="Текст выноски Знак"/>
    <w:basedOn w:val="a0"/>
    <w:link w:val="afffa"/>
    <w:uiPriority w:val="99"/>
    <w:semiHidden/>
    <w:rsid w:val="008A47F8"/>
    <w:rPr>
      <w:rFonts w:ascii="Segoe UI" w:hAnsi="Segoe UI" w:cs="Segoe UI"/>
      <w:sz w:val="18"/>
      <w:szCs w:val="18"/>
      <w:lang w:bidi="ru-RU"/>
    </w:rPr>
  </w:style>
  <w:style w:type="character" w:customStyle="1" w:styleId="dt-r">
    <w:name w:val="dt-r"/>
    <w:basedOn w:val="a0"/>
    <w:rsid w:val="008A47F8"/>
  </w:style>
  <w:style w:type="character" w:styleId="afffc">
    <w:name w:val="Hyperlink"/>
    <w:basedOn w:val="a0"/>
    <w:uiPriority w:val="99"/>
    <w:unhideWhenUsed/>
    <w:rsid w:val="008A47F8"/>
    <w:rPr>
      <w:color w:val="0000FF"/>
      <w:u w:val="single"/>
    </w:rPr>
  </w:style>
  <w:style w:type="paragraph" w:customStyle="1" w:styleId="formattext">
    <w:name w:val="formattext"/>
    <w:basedOn w:val="a"/>
    <w:rsid w:val="008A47F8"/>
    <w:pPr>
      <w:widowControl/>
      <w:spacing w:before="100" w:beforeAutospacing="1" w:after="100" w:afterAutospacing="1"/>
    </w:pPr>
    <w:rPr>
      <w:sz w:val="24"/>
      <w:szCs w:val="24"/>
    </w:rPr>
  </w:style>
  <w:style w:type="character" w:customStyle="1" w:styleId="Bodytext2">
    <w:name w:val="Body text (2)_"/>
    <w:basedOn w:val="a0"/>
    <w:link w:val="Bodytext20"/>
    <w:rsid w:val="008A47F8"/>
    <w:rPr>
      <w:shd w:val="clear" w:color="auto" w:fill="FFFFFF"/>
    </w:rPr>
  </w:style>
  <w:style w:type="paragraph" w:customStyle="1" w:styleId="Bodytext20">
    <w:name w:val="Body text (2)"/>
    <w:basedOn w:val="a"/>
    <w:link w:val="Bodytext2"/>
    <w:rsid w:val="008A47F8"/>
    <w:pPr>
      <w:shd w:val="clear" w:color="auto" w:fill="FFFFFF"/>
      <w:spacing w:after="240" w:line="355" w:lineRule="exact"/>
      <w:ind w:firstLine="580"/>
      <w:jc w:val="both"/>
    </w:pPr>
  </w:style>
  <w:style w:type="paragraph" w:styleId="afffd">
    <w:name w:val="footnote text"/>
    <w:basedOn w:val="a"/>
    <w:link w:val="afffe"/>
    <w:semiHidden/>
    <w:unhideWhenUsed/>
    <w:rsid w:val="008A47F8"/>
    <w:pPr>
      <w:autoSpaceDE w:val="0"/>
      <w:autoSpaceDN w:val="0"/>
    </w:pPr>
    <w:rPr>
      <w:sz w:val="20"/>
      <w:szCs w:val="20"/>
      <w:lang w:eastAsia="en-US"/>
    </w:rPr>
  </w:style>
  <w:style w:type="character" w:customStyle="1" w:styleId="afffe">
    <w:name w:val="Текст сноски Знак"/>
    <w:basedOn w:val="a0"/>
    <w:link w:val="afffd"/>
    <w:semiHidden/>
    <w:rsid w:val="008A47F8"/>
    <w:rPr>
      <w:sz w:val="20"/>
      <w:szCs w:val="20"/>
      <w:lang w:eastAsia="en-US"/>
    </w:rPr>
  </w:style>
  <w:style w:type="character" w:styleId="affff">
    <w:name w:val="footnote reference"/>
    <w:basedOn w:val="a0"/>
    <w:semiHidden/>
    <w:unhideWhenUsed/>
    <w:rsid w:val="008A47F8"/>
    <w:rPr>
      <w:vertAlign w:val="superscript"/>
    </w:rPr>
  </w:style>
  <w:style w:type="paragraph" w:styleId="21">
    <w:name w:val="List 2"/>
    <w:basedOn w:val="a"/>
    <w:rsid w:val="008A47F8"/>
    <w:pPr>
      <w:widowControl/>
      <w:ind w:left="566" w:hanging="283"/>
    </w:pPr>
    <w:rPr>
      <w:sz w:val="24"/>
      <w:szCs w:val="24"/>
    </w:rPr>
  </w:style>
  <w:style w:type="character" w:customStyle="1" w:styleId="10">
    <w:name w:val="Заголовок 1 Знак"/>
    <w:basedOn w:val="a0"/>
    <w:link w:val="1"/>
    <w:uiPriority w:val="1"/>
    <w:rsid w:val="008A47F8"/>
    <w:rPr>
      <w:b/>
      <w:sz w:val="28"/>
      <w:szCs w:val="28"/>
    </w:rPr>
  </w:style>
  <w:style w:type="paragraph" w:styleId="affff0">
    <w:name w:val="Normal (Web)"/>
    <w:basedOn w:val="a"/>
    <w:uiPriority w:val="99"/>
    <w:unhideWhenUsed/>
    <w:rsid w:val="008A47F8"/>
    <w:pPr>
      <w:autoSpaceDE w:val="0"/>
      <w:autoSpaceDN w:val="0"/>
    </w:pPr>
    <w:rPr>
      <w:sz w:val="24"/>
      <w:szCs w:val="24"/>
      <w:lang w:eastAsia="en-US"/>
    </w:rPr>
  </w:style>
  <w:style w:type="character" w:customStyle="1" w:styleId="c2">
    <w:name w:val="c2"/>
    <w:basedOn w:val="a0"/>
    <w:rsid w:val="008A47F8"/>
  </w:style>
  <w:style w:type="character" w:customStyle="1" w:styleId="c66">
    <w:name w:val="c66"/>
    <w:basedOn w:val="a0"/>
    <w:rsid w:val="008A47F8"/>
  </w:style>
  <w:style w:type="character" w:customStyle="1" w:styleId="c1">
    <w:name w:val="c1"/>
    <w:basedOn w:val="a0"/>
    <w:rsid w:val="008A47F8"/>
  </w:style>
  <w:style w:type="paragraph" w:styleId="affff1">
    <w:name w:val="No Spacing"/>
    <w:link w:val="affff2"/>
    <w:uiPriority w:val="1"/>
    <w:qFormat/>
    <w:rsid w:val="008A47F8"/>
    <w:pPr>
      <w:widowControl/>
    </w:pPr>
    <w:rPr>
      <w:sz w:val="24"/>
      <w:szCs w:val="24"/>
    </w:rPr>
  </w:style>
  <w:style w:type="paragraph" w:customStyle="1" w:styleId="menubasetext1">
    <w:name w:val="menu_base_text1"/>
    <w:basedOn w:val="a"/>
    <w:rsid w:val="008A47F8"/>
    <w:pPr>
      <w:widowControl/>
      <w:pBdr>
        <w:bottom w:val="single" w:sz="6" w:space="8" w:color="D7DBDF"/>
        <w:right w:val="single" w:sz="6" w:space="15" w:color="D7DBDF"/>
      </w:pBdr>
      <w:spacing w:before="100" w:beforeAutospacing="1" w:after="100" w:afterAutospacing="1"/>
      <w:jc w:val="both"/>
    </w:pPr>
    <w:rPr>
      <w:sz w:val="20"/>
      <w:szCs w:val="20"/>
    </w:rPr>
  </w:style>
  <w:style w:type="table" w:customStyle="1" w:styleId="TableNormal1">
    <w:name w:val="Table Normal1"/>
    <w:uiPriority w:val="2"/>
    <w:semiHidden/>
    <w:unhideWhenUsed/>
    <w:qFormat/>
    <w:rsid w:val="008A47F8"/>
    <w:pPr>
      <w:autoSpaceDE w:val="0"/>
      <w:autoSpaceDN w:val="0"/>
    </w:pPr>
    <w:rPr>
      <w:rFonts w:asciiTheme="minorHAnsi" w:eastAsiaTheme="minorHAnsi" w:hAnsiTheme="minorHAnsi" w:cstheme="minorBid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8A47F8"/>
    <w:pPr>
      <w:widowControl/>
      <w:autoSpaceDE w:val="0"/>
      <w:autoSpaceDN w:val="0"/>
      <w:adjustRightInd w:val="0"/>
    </w:pPr>
    <w:rPr>
      <w:rFonts w:ascii="Calibri" w:eastAsia="Arial Unicode MS" w:hAnsi="Calibri" w:cs="Calibri"/>
      <w:color w:val="000000"/>
      <w:sz w:val="24"/>
      <w:szCs w:val="24"/>
    </w:rPr>
  </w:style>
  <w:style w:type="paragraph" w:styleId="affff3">
    <w:name w:val="Body Text Indent"/>
    <w:basedOn w:val="a"/>
    <w:link w:val="affff4"/>
    <w:uiPriority w:val="99"/>
    <w:unhideWhenUsed/>
    <w:rsid w:val="008A47F8"/>
    <w:pPr>
      <w:widowControl/>
      <w:spacing w:after="120" w:line="276" w:lineRule="auto"/>
      <w:ind w:left="283"/>
    </w:pPr>
    <w:rPr>
      <w:rFonts w:asciiTheme="minorHAnsi" w:eastAsiaTheme="minorEastAsia" w:hAnsiTheme="minorHAnsi" w:cstheme="minorBidi"/>
    </w:rPr>
  </w:style>
  <w:style w:type="character" w:customStyle="1" w:styleId="affff4">
    <w:name w:val="Основной текст с отступом Знак"/>
    <w:basedOn w:val="a0"/>
    <w:link w:val="affff3"/>
    <w:uiPriority w:val="99"/>
    <w:rsid w:val="008A47F8"/>
    <w:rPr>
      <w:rFonts w:asciiTheme="minorHAnsi" w:eastAsiaTheme="minorEastAsia" w:hAnsiTheme="minorHAnsi" w:cstheme="minorBidi"/>
    </w:rPr>
  </w:style>
  <w:style w:type="paragraph" w:customStyle="1" w:styleId="Style5">
    <w:name w:val="Style5"/>
    <w:basedOn w:val="a"/>
    <w:uiPriority w:val="99"/>
    <w:rsid w:val="008A47F8"/>
    <w:pPr>
      <w:autoSpaceDE w:val="0"/>
      <w:autoSpaceDN w:val="0"/>
      <w:adjustRightInd w:val="0"/>
    </w:pPr>
    <w:rPr>
      <w:sz w:val="24"/>
      <w:szCs w:val="24"/>
    </w:rPr>
  </w:style>
  <w:style w:type="character" w:customStyle="1" w:styleId="FontStyle20">
    <w:name w:val="Font Style20"/>
    <w:uiPriority w:val="99"/>
    <w:rsid w:val="008A47F8"/>
    <w:rPr>
      <w:rFonts w:ascii="Times New Roman" w:hAnsi="Times New Roman" w:cs="Times New Roman"/>
      <w:sz w:val="24"/>
      <w:szCs w:val="24"/>
    </w:rPr>
  </w:style>
  <w:style w:type="table" w:customStyle="1" w:styleId="11">
    <w:name w:val="Сетка таблицы1"/>
    <w:basedOn w:val="a1"/>
    <w:next w:val="afff0"/>
    <w:uiPriority w:val="59"/>
    <w:rsid w:val="008A47F8"/>
    <w:pPr>
      <w:widowControl/>
    </w:pPr>
    <w:rPr>
      <w:rFonts w:ascii="Calibri" w:eastAsia="Calibri" w:hAnsi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5">
    <w:name w:val="endnote text"/>
    <w:basedOn w:val="a"/>
    <w:link w:val="affff6"/>
    <w:uiPriority w:val="99"/>
    <w:semiHidden/>
    <w:unhideWhenUsed/>
    <w:rsid w:val="008A47F8"/>
    <w:pPr>
      <w:autoSpaceDE w:val="0"/>
      <w:autoSpaceDN w:val="0"/>
    </w:pPr>
    <w:rPr>
      <w:sz w:val="20"/>
      <w:szCs w:val="20"/>
      <w:lang w:bidi="ru-RU"/>
    </w:rPr>
  </w:style>
  <w:style w:type="character" w:customStyle="1" w:styleId="affff6">
    <w:name w:val="Текст концевой сноски Знак"/>
    <w:basedOn w:val="a0"/>
    <w:link w:val="affff5"/>
    <w:uiPriority w:val="99"/>
    <w:semiHidden/>
    <w:rsid w:val="008A47F8"/>
    <w:rPr>
      <w:sz w:val="20"/>
      <w:szCs w:val="20"/>
      <w:lang w:bidi="ru-RU"/>
    </w:rPr>
  </w:style>
  <w:style w:type="character" w:styleId="affff7">
    <w:name w:val="endnote reference"/>
    <w:basedOn w:val="a0"/>
    <w:uiPriority w:val="99"/>
    <w:semiHidden/>
    <w:unhideWhenUsed/>
    <w:rsid w:val="008A47F8"/>
    <w:rPr>
      <w:vertAlign w:val="superscript"/>
    </w:rPr>
  </w:style>
  <w:style w:type="character" w:customStyle="1" w:styleId="a5">
    <w:name w:val="Подзаголовок Знак"/>
    <w:basedOn w:val="a0"/>
    <w:link w:val="a4"/>
    <w:uiPriority w:val="11"/>
    <w:rsid w:val="008A47F8"/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8A47F8"/>
    <w:rPr>
      <w:color w:val="605E5C"/>
      <w:shd w:val="clear" w:color="auto" w:fill="E1DFDD"/>
    </w:rPr>
  </w:style>
  <w:style w:type="character" w:customStyle="1" w:styleId="affff2">
    <w:name w:val="Без интервала Знак"/>
    <w:basedOn w:val="a0"/>
    <w:link w:val="affff1"/>
    <w:uiPriority w:val="1"/>
    <w:locked/>
    <w:rsid w:val="00B1228F"/>
    <w:rPr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5A237C"/>
    <w:rPr>
      <w:b/>
      <w:sz w:val="36"/>
      <w:szCs w:val="36"/>
    </w:rPr>
  </w:style>
  <w:style w:type="character" w:styleId="affff8">
    <w:name w:val="Emphasis"/>
    <w:uiPriority w:val="20"/>
    <w:qFormat/>
    <w:rsid w:val="005A237C"/>
    <w:rPr>
      <w:rFonts w:cs="Times New Roman"/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7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4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0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3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5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6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4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8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E0247-3543-4ECA-96F6-30CBED5292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2048</Words>
  <Characters>11679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Cybersport</cp:lastModifiedBy>
  <cp:revision>8</cp:revision>
  <dcterms:created xsi:type="dcterms:W3CDTF">2025-09-25T11:54:00Z</dcterms:created>
  <dcterms:modified xsi:type="dcterms:W3CDTF">2025-11-05T09:10:00Z</dcterms:modified>
</cp:coreProperties>
</file>