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8C972" w14:textId="77777777" w:rsidR="00B55BD7" w:rsidRDefault="00B55BD7" w:rsidP="00B55BD7">
      <w:pPr>
        <w:rPr>
          <w:sz w:val="48"/>
          <w:szCs w:val="48"/>
        </w:rPr>
      </w:pPr>
    </w:p>
    <w:p w14:paraId="07D23967" w14:textId="77777777" w:rsidR="00B55BD7" w:rsidRDefault="00B55BD7" w:rsidP="00B55BD7">
      <w:pPr>
        <w:rPr>
          <w:sz w:val="48"/>
          <w:szCs w:val="48"/>
        </w:rPr>
      </w:pPr>
    </w:p>
    <w:p w14:paraId="1A3A4AD3" w14:textId="77777777" w:rsidR="007F7A0C" w:rsidRDefault="007F7A0C" w:rsidP="00B55BD7">
      <w:pPr>
        <w:rPr>
          <w:sz w:val="48"/>
          <w:szCs w:val="48"/>
        </w:rPr>
      </w:pPr>
    </w:p>
    <w:p w14:paraId="53DE5F1C" w14:textId="5451AB13" w:rsidR="00B55BD7" w:rsidRPr="00B55BD7" w:rsidRDefault="00B55BD7" w:rsidP="00B55BD7">
      <w:pPr>
        <w:jc w:val="right"/>
        <w:rPr>
          <w:sz w:val="48"/>
          <w:szCs w:val="48"/>
        </w:rPr>
      </w:pPr>
      <w:r>
        <w:rPr>
          <w:sz w:val="48"/>
          <w:szCs w:val="48"/>
        </w:rPr>
        <w:fldChar w:fldCharType="begin"/>
      </w:r>
      <w:r>
        <w:rPr>
          <w:sz w:val="48"/>
          <w:szCs w:val="48"/>
        </w:rPr>
        <w:instrText xml:space="preserve"> DOCPROPERTY  Client_Full_Name  \* MERGEFORMAT </w:instrText>
      </w:r>
      <w:r>
        <w:rPr>
          <w:sz w:val="48"/>
          <w:szCs w:val="48"/>
        </w:rPr>
        <w:fldChar w:fldCharType="separate"/>
      </w:r>
      <w:r>
        <w:rPr>
          <w:sz w:val="48"/>
          <w:szCs w:val="48"/>
        </w:rPr>
        <w:t>Client Full Name</w:t>
      </w:r>
      <w:r>
        <w:rPr>
          <w:sz w:val="48"/>
          <w:szCs w:val="48"/>
        </w:rPr>
        <w:fldChar w:fldCharType="end"/>
      </w:r>
      <w:r w:rsidRPr="00B55BD7">
        <w:rPr>
          <w:sz w:val="48"/>
          <w:szCs w:val="48"/>
        </w:rPr>
        <w:t>(</w:t>
      </w:r>
      <w:r>
        <w:rPr>
          <w:sz w:val="48"/>
          <w:szCs w:val="48"/>
        </w:rPr>
        <w:t>“</w:t>
      </w:r>
      <w:r>
        <w:rPr>
          <w:sz w:val="48"/>
          <w:szCs w:val="48"/>
        </w:rPr>
        <w:fldChar w:fldCharType="begin"/>
      </w:r>
      <w:r>
        <w:rPr>
          <w:sz w:val="48"/>
          <w:szCs w:val="48"/>
        </w:rPr>
        <w:instrText xml:space="preserve"> DOCPROPERTY  Client_Short_Name  \* MERGEFORMAT </w:instrText>
      </w:r>
      <w:r>
        <w:rPr>
          <w:sz w:val="48"/>
          <w:szCs w:val="48"/>
        </w:rPr>
        <w:fldChar w:fldCharType="separate"/>
      </w:r>
      <w:r>
        <w:rPr>
          <w:sz w:val="48"/>
          <w:szCs w:val="48"/>
        </w:rPr>
        <w:t>Client Short Name</w:t>
      </w:r>
      <w:r>
        <w:rPr>
          <w:sz w:val="48"/>
          <w:szCs w:val="48"/>
        </w:rPr>
        <w:fldChar w:fldCharType="end"/>
      </w:r>
      <w:r>
        <w:rPr>
          <w:sz w:val="48"/>
          <w:szCs w:val="48"/>
        </w:rPr>
        <w:t>”</w:t>
      </w:r>
      <w:r w:rsidRPr="00B55BD7">
        <w:rPr>
          <w:sz w:val="48"/>
          <w:szCs w:val="48"/>
        </w:rPr>
        <w:t>)</w:t>
      </w:r>
    </w:p>
    <w:p w14:paraId="3BB39B68" w14:textId="42BC300D" w:rsidR="00B55BD7" w:rsidRPr="00B55BD7" w:rsidRDefault="00B55BD7" w:rsidP="00B55BD7">
      <w:pPr>
        <w:jc w:val="right"/>
        <w:rPr>
          <w:sz w:val="48"/>
          <w:szCs w:val="48"/>
        </w:rPr>
      </w:pPr>
      <w:r w:rsidRPr="00B55BD7">
        <w:rPr>
          <w:sz w:val="48"/>
          <w:szCs w:val="48"/>
        </w:rPr>
        <w:t>Vulnerability Assessment Report</w:t>
      </w:r>
    </w:p>
    <w:p w14:paraId="47A2EA7C" w14:textId="39BB35D5" w:rsidR="00B55BD7" w:rsidRDefault="000D11EF" w:rsidP="00B55BD7">
      <w:pPr>
        <w:jc w:val="right"/>
      </w:pPr>
      <w:r w:rsidRPr="000D11EF">
        <w:t>{{DRAFT_FINAL}}</w:t>
      </w:r>
      <w:r>
        <w:t xml:space="preserve"> </w:t>
      </w:r>
      <w:r w:rsidR="00B55BD7">
        <w:t>Report</w:t>
      </w:r>
    </w:p>
    <w:p w14:paraId="063D2A04" w14:textId="2A39F72D" w:rsidR="00B55BD7" w:rsidRDefault="00B55BD7" w:rsidP="00B55BD7">
      <w:pPr>
        <w:jc w:val="right"/>
      </w:pPr>
      <w:r>
        <w:t xml:space="preserve">Version </w:t>
      </w:r>
      <w:r w:rsidR="000D11EF" w:rsidRPr="000D11EF">
        <w:t>{{VERSION}}</w:t>
      </w:r>
    </w:p>
    <w:p w14:paraId="79B336BC" w14:textId="5F20E4E3" w:rsidR="00B55BD7" w:rsidRDefault="000D11EF" w:rsidP="00B55BD7">
      <w:pPr>
        <w:jc w:val="right"/>
      </w:pPr>
      <w:r w:rsidRPr="000D11EF">
        <w:t>{{COVER_DATE}}</w:t>
      </w:r>
    </w:p>
    <w:p w14:paraId="4C201176" w14:textId="77777777" w:rsidR="00B55BD7" w:rsidRDefault="00B55BD7" w:rsidP="00B55BD7">
      <w:pPr>
        <w:jc w:val="right"/>
      </w:pPr>
    </w:p>
    <w:p w14:paraId="0B48EF91" w14:textId="09F8A31F" w:rsidR="00B55BD7" w:rsidRPr="00B55BD7" w:rsidRDefault="00B55BD7" w:rsidP="00B55BD7">
      <w:pPr>
        <w:jc w:val="right"/>
        <w:rPr>
          <w:b/>
          <w:bCs/>
        </w:rPr>
      </w:pPr>
      <w:r w:rsidRPr="00B55BD7">
        <w:rPr>
          <w:b/>
          <w:bCs/>
        </w:rPr>
        <w:t>Confidential</w:t>
      </w:r>
    </w:p>
    <w:p w14:paraId="1C007FEA" w14:textId="77777777" w:rsidR="00B55BD7" w:rsidRDefault="00B55BD7" w:rsidP="00B55BD7">
      <w:pPr>
        <w:jc w:val="right"/>
      </w:pPr>
    </w:p>
    <w:p w14:paraId="3DC33052" w14:textId="3AF00CE5" w:rsidR="00101DF0" w:rsidRDefault="00371975">
      <w:pPr>
        <w:spacing w:before="0" w:line="278" w:lineRule="auto"/>
        <w:jc w:val="left"/>
      </w:pPr>
      <w:r>
        <w:br w:type="page"/>
      </w:r>
    </w:p>
    <w:p w14:paraId="0E5252A6" w14:textId="77777777" w:rsidR="00DF241C" w:rsidRPr="00DF241C" w:rsidRDefault="00DF241C" w:rsidP="00DF241C">
      <w:pPr>
        <w:spacing w:after="0"/>
        <w:rPr>
          <w:b/>
          <w:bCs/>
          <w:sz w:val="32"/>
          <w:szCs w:val="32"/>
        </w:rPr>
      </w:pPr>
      <w:r w:rsidRPr="00DF241C">
        <w:rPr>
          <w:b/>
          <w:bCs/>
          <w:sz w:val="32"/>
          <w:szCs w:val="32"/>
        </w:rPr>
        <w:lastRenderedPageBreak/>
        <w:t>Confidentiality Statement</w:t>
      </w:r>
    </w:p>
    <w:p w14:paraId="34FDF950" w14:textId="788A14C3" w:rsidR="00DF241C" w:rsidRDefault="008B0F68" w:rsidP="00DF241C">
      <w:pPr>
        <w:spacing w:before="0"/>
        <w:rPr>
          <w:b/>
          <w:bCs/>
          <w:sz w:val="32"/>
          <w:szCs w:val="32"/>
        </w:rPr>
      </w:pPr>
      <w:r w:rsidRPr="008B0F68">
        <w:t>This document contains confidential and proprietary information, which is intended solely for the internal use of the management, Board of Directors, and authorised employees of</w:t>
      </w:r>
      <w:r w:rsidR="00DF241C" w:rsidRPr="004C66D2">
        <w:t xml:space="preserve"> </w:t>
      </w:r>
      <w:fldSimple w:instr=" DOCPROPERTY &quot;Client_Full_Name&quot;  \* MERGEFORMAT ">
        <w:r w:rsidR="001C0795">
          <w:t>Client Full Name</w:t>
        </w:r>
      </w:fldSimple>
      <w:r w:rsidR="00DF241C" w:rsidRPr="004C66D2">
        <w:t xml:space="preserve"> (</w:t>
      </w:r>
      <w:r w:rsidR="00DF241C">
        <w:t>“</w:t>
      </w:r>
      <w:fldSimple w:instr=" DOCPROPERTY  Client_Short_Name  \* MERGEFORMAT ">
        <w:r w:rsidR="001C0795">
          <w:t>Client Short Name</w:t>
        </w:r>
      </w:fldSimple>
      <w:r w:rsidR="00DF241C">
        <w:t>”</w:t>
      </w:r>
      <w:r w:rsidR="00DF241C" w:rsidRPr="004C66D2">
        <w:t xml:space="preserve">) and should not be used for any other purpose. </w:t>
      </w:r>
      <w:fldSimple w:instr=" DOCPROPERTY  Client_Short_Name  \* MERGEFORMAT ">
        <w:r w:rsidR="001C0795">
          <w:t>Client Short Name</w:t>
        </w:r>
      </w:fldSimple>
      <w:r w:rsidR="00DF241C" w:rsidRPr="004C66D2">
        <w:t xml:space="preserve"> may not provide access to, distribute, publish, or supply copies of this report to any external third-party without the prior written consent of </w:t>
      </w:r>
      <w:fldSimple w:instr=" DOCPROPERTY  Company_Full_Name  \* MERGEFORMAT ">
        <w:r>
          <w:t>Company Full Name</w:t>
        </w:r>
      </w:fldSimple>
      <w:r w:rsidR="00DF241C" w:rsidRPr="004C66D2">
        <w:t xml:space="preserve"> (“</w:t>
      </w:r>
      <w:fldSimple w:instr=" DOCPROPERTY  Company_Short_Name  \* MERGEFORMAT ">
        <w:r>
          <w:t>Company Short Name</w:t>
        </w:r>
      </w:fldSimple>
      <w:r w:rsidR="00DF241C" w:rsidRPr="004C66D2">
        <w:t>”).</w:t>
      </w:r>
    </w:p>
    <w:p w14:paraId="0CF1FC60" w14:textId="35E1DD92" w:rsidR="00371975" w:rsidRPr="00DF241C" w:rsidRDefault="00D31DB4" w:rsidP="004C66D2">
      <w:pPr>
        <w:spacing w:after="0"/>
        <w:rPr>
          <w:b/>
          <w:bCs/>
          <w:sz w:val="36"/>
          <w:szCs w:val="36"/>
        </w:rPr>
      </w:pPr>
      <w:r w:rsidRPr="00DF241C">
        <w:rPr>
          <w:b/>
          <w:bCs/>
          <w:sz w:val="32"/>
          <w:szCs w:val="32"/>
        </w:rPr>
        <w:t>Disclaimer</w:t>
      </w:r>
    </w:p>
    <w:p w14:paraId="0568C565" w14:textId="700FDB4F" w:rsidR="004C66D2" w:rsidRDefault="004C66D2" w:rsidP="004C66D2">
      <w:pPr>
        <w:spacing w:before="0"/>
      </w:pPr>
      <w:r w:rsidRPr="004C66D2">
        <w:t xml:space="preserve">It is explicitly noted that this assessment </w:t>
      </w:r>
      <w:r w:rsidR="00E13C72" w:rsidRPr="00E13C72">
        <w:t>is restricted to identifying known vulnerabilities present within the system's configuration at the specific time the assessment was performed</w:t>
      </w:r>
      <w:r w:rsidRPr="004C66D2">
        <w:t xml:space="preserve">. With further time and testing, it is possible that additional observations or vulnerabilities may be identified. The results of this assessment do not guarantee that the system is completely secure or devoid of vulnerabilities, as not all possible test cases can be conducted within the limited timeframe of the engagement.  </w:t>
      </w:r>
    </w:p>
    <w:p w14:paraId="35808460" w14:textId="332B3D85" w:rsidR="004C66D2" w:rsidRDefault="004C66D2" w:rsidP="004C66D2">
      <w:pPr>
        <w:spacing w:before="0"/>
      </w:pPr>
      <w:r w:rsidRPr="004C66D2">
        <w:t xml:space="preserve">For the avoidance of doubt, the services provided are advisory in nature. We conduct our assessments </w:t>
      </w:r>
      <w:r w:rsidRPr="00E13C72">
        <w:t>utili</w:t>
      </w:r>
      <w:r w:rsidR="00E13C72">
        <w:t>s</w:t>
      </w:r>
      <w:r w:rsidRPr="00E13C72">
        <w:t>ing</w:t>
      </w:r>
      <w:r w:rsidRPr="004C66D2">
        <w:t xml:space="preserve"> industry-accepted security testing frameworks and methodologies</w:t>
      </w:r>
      <w:r w:rsidR="00E13C72">
        <w:t>.</w:t>
      </w:r>
      <w:r w:rsidRPr="004C66D2">
        <w:t xml:space="preserve"> </w:t>
      </w:r>
      <w:r w:rsidR="00E13C72">
        <w:t>H</w:t>
      </w:r>
      <w:r w:rsidRPr="004C66D2">
        <w:t xml:space="preserve">owever, these services are </w:t>
      </w:r>
      <w:r w:rsidR="00E13C72">
        <w:t>provided</w:t>
      </w:r>
      <w:r w:rsidRPr="004C66D2">
        <w:t xml:space="preserve"> without any expressed or implied warranties. We cannot be held responsible for reporting all possible security vulnerabilities, risks, or necessary improvements that remain undetected. Furthermore, our procedures were not designed to detect fraud (including computer fraud), and accordingly, no assurance can or should be taken regarding the non-existence of any fraud that may exist. </w:t>
      </w:r>
    </w:p>
    <w:p w14:paraId="11243E46" w14:textId="2E958E1A" w:rsidR="00E13C72" w:rsidRDefault="00E13C72" w:rsidP="004C66D2">
      <w:pPr>
        <w:spacing w:before="0"/>
      </w:pPr>
      <w:r w:rsidRPr="00E13C72">
        <w:t xml:space="preserve">This assessment relies heavily on the environment details and parameters </w:t>
      </w:r>
      <w:r w:rsidR="008B0F68">
        <w:t>provided</w:t>
      </w:r>
      <w:r w:rsidRPr="00E13C72">
        <w:t xml:space="preserve"> by </w:t>
      </w:r>
      <w:fldSimple w:instr=" DOCPROPERTY  Client_Short_Name  \* MERGEFORMAT ">
        <w:r w:rsidR="008B0F68">
          <w:t>Client Short Name</w:t>
        </w:r>
      </w:fldSimple>
      <w:r w:rsidRPr="00E13C72">
        <w:t xml:space="preserve">. We accept no liability and make no guarantees regarding the accuracy, reliability, or completeness of the information provided to us. </w:t>
      </w:r>
      <w:r w:rsidR="00340125" w:rsidRPr="00E13C72">
        <w:t>Therefore</w:t>
      </w:r>
      <w:r w:rsidRPr="00E13C72">
        <w:t>, we are not responsible for any actions taken or consequences resulting from decisions based on that supplied data.</w:t>
      </w:r>
    </w:p>
    <w:p w14:paraId="5C9920C8" w14:textId="66275CC5" w:rsidR="00DF241C" w:rsidRDefault="004C66D2" w:rsidP="00DF241C">
      <w:pPr>
        <w:spacing w:before="0"/>
      </w:pPr>
      <w:r w:rsidRPr="004C66D2">
        <w:t xml:space="preserve">There are inherent weaknesses in any internal controls system, which may include management override of controls, cost-benefit considerations, and the possibility of human error or employee collusion. </w:t>
      </w:r>
      <w:r w:rsidR="00340125" w:rsidRPr="004C66D2">
        <w:t>Furthermore</w:t>
      </w:r>
      <w:r w:rsidRPr="004C66D2">
        <w:t xml:space="preserve">, </w:t>
      </w:r>
      <w:r w:rsidR="00340125">
        <w:t>g</w:t>
      </w:r>
      <w:r w:rsidR="00340125" w:rsidRPr="00340125">
        <w:t xml:space="preserve">iven the </w:t>
      </w:r>
      <w:r w:rsidR="00340125">
        <w:t>complex</w:t>
      </w:r>
      <w:r w:rsidR="00340125" w:rsidRPr="00340125">
        <w:t xml:space="preserve"> nature of modern IT environments</w:t>
      </w:r>
      <w:r w:rsidR="00340125">
        <w:t>,</w:t>
      </w:r>
      <w:r w:rsidRPr="004C66D2">
        <w:t xml:space="preserve"> any systems may have zero-day vulnerabilities or may become </w:t>
      </w:r>
      <w:r w:rsidR="00E83EBC">
        <w:t>exposed</w:t>
      </w:r>
      <w:r w:rsidRPr="004C66D2">
        <w:t xml:space="preserve"> to new security </w:t>
      </w:r>
      <w:r w:rsidR="00E83EBC">
        <w:t>threats</w:t>
      </w:r>
      <w:r w:rsidRPr="004C66D2">
        <w:t xml:space="preserve">. </w:t>
      </w:r>
      <w:fldSimple w:instr=" DOCPROPERTY  Company_Short_Name  \* MERGEFORMAT ">
        <w:r w:rsidR="008B0F68">
          <w:t>Company Short Name</w:t>
        </w:r>
      </w:fldSimple>
      <w:r w:rsidRPr="004C66D2">
        <w:t xml:space="preserve"> recommends that </w:t>
      </w:r>
      <w:fldSimple w:instr=" DOCPROPERTY  Client_Short_Name  \* MERGEFORMAT ">
        <w:r w:rsidR="008B0F68">
          <w:t>Client Short Name</w:t>
        </w:r>
      </w:fldSimple>
      <w:r w:rsidRPr="004C66D2">
        <w:t xml:space="preserve"> perform additional rounds of security testing periodically or whenever significant changes are made to the environment, as new software versions or the installation of new devices may result in new vulnerabilities arising.  </w:t>
      </w:r>
      <w:r w:rsidR="00DF241C">
        <w:br w:type="page"/>
      </w:r>
    </w:p>
    <w:p w14:paraId="3EA14CF2" w14:textId="3D5F5316" w:rsidR="00E83EBC" w:rsidRPr="00DA73D5" w:rsidRDefault="00DA73D5" w:rsidP="00DA73D5">
      <w:pPr>
        <w:spacing w:after="0"/>
        <w:rPr>
          <w:b/>
          <w:bCs/>
          <w:sz w:val="36"/>
          <w:szCs w:val="36"/>
        </w:rPr>
      </w:pPr>
      <w:r>
        <w:rPr>
          <w:b/>
          <w:bCs/>
          <w:sz w:val="36"/>
          <w:szCs w:val="36"/>
        </w:rPr>
        <w:lastRenderedPageBreak/>
        <w:t>Document History</w:t>
      </w:r>
    </w:p>
    <w:tbl>
      <w:tblPr>
        <w:tblStyle w:val="PlainTable2"/>
        <w:tblW w:w="0" w:type="auto"/>
        <w:tblLook w:val="04A0" w:firstRow="1" w:lastRow="0" w:firstColumn="1" w:lastColumn="0" w:noHBand="0" w:noVBand="1"/>
      </w:tblPr>
      <w:tblGrid>
        <w:gridCol w:w="1843"/>
        <w:gridCol w:w="4390"/>
        <w:gridCol w:w="3117"/>
      </w:tblGrid>
      <w:tr w:rsidR="00DA73D5" w14:paraId="1910D985" w14:textId="77777777" w:rsidTr="00DA0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2C5BC159" w14:textId="543D410D" w:rsidR="00DA73D5" w:rsidRDefault="00DA73D5" w:rsidP="00DA0BFF">
            <w:pPr>
              <w:jc w:val="center"/>
            </w:pPr>
            <w:r>
              <w:t>Version</w:t>
            </w:r>
          </w:p>
        </w:tc>
        <w:tc>
          <w:tcPr>
            <w:tcW w:w="4390" w:type="dxa"/>
            <w:vAlign w:val="center"/>
          </w:tcPr>
          <w:p w14:paraId="5715351E" w14:textId="7DBF593C" w:rsidR="00DA73D5" w:rsidRDefault="00DA73D5" w:rsidP="00DA0BFF">
            <w:pPr>
              <w:jc w:val="center"/>
              <w:cnfStyle w:val="100000000000" w:firstRow="1" w:lastRow="0" w:firstColumn="0" w:lastColumn="0" w:oddVBand="0" w:evenVBand="0" w:oddHBand="0" w:evenHBand="0" w:firstRowFirstColumn="0" w:firstRowLastColumn="0" w:lastRowFirstColumn="0" w:lastRowLastColumn="0"/>
            </w:pPr>
            <w:r>
              <w:t>Date</w:t>
            </w:r>
          </w:p>
        </w:tc>
        <w:tc>
          <w:tcPr>
            <w:tcW w:w="3117" w:type="dxa"/>
            <w:vAlign w:val="center"/>
          </w:tcPr>
          <w:p w14:paraId="63A3AC2B" w14:textId="4D97C9FE" w:rsidR="00DA73D5" w:rsidRDefault="00DA73D5" w:rsidP="00DA0BFF">
            <w:pPr>
              <w:jc w:val="center"/>
              <w:cnfStyle w:val="100000000000" w:firstRow="1" w:lastRow="0" w:firstColumn="0" w:lastColumn="0" w:oddVBand="0" w:evenVBand="0" w:oddHBand="0" w:evenHBand="0" w:firstRowFirstColumn="0" w:firstRowLastColumn="0" w:lastRowFirstColumn="0" w:lastRowLastColumn="0"/>
            </w:pPr>
            <w:r>
              <w:t>Description/Purpose</w:t>
            </w:r>
          </w:p>
        </w:tc>
      </w:tr>
      <w:tr w:rsidR="00F56223" w14:paraId="6B5E1AE9" w14:textId="77777777" w:rsidTr="00DA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14D841B4" w14:textId="7FD43023" w:rsidR="00F56223" w:rsidRPr="00DA73D5" w:rsidRDefault="00014DC5" w:rsidP="00DA0BFF">
            <w:pPr>
              <w:jc w:val="center"/>
              <w:rPr>
                <w:b w:val="0"/>
                <w:bCs w:val="0"/>
              </w:rPr>
            </w:pPr>
            <w:r w:rsidRPr="00DA73D5">
              <w:rPr>
                <w:b w:val="0"/>
                <w:bCs w:val="0"/>
              </w:rPr>
              <w:t>0.1</w:t>
            </w:r>
          </w:p>
        </w:tc>
        <w:tc>
          <w:tcPr>
            <w:tcW w:w="4390" w:type="dxa"/>
            <w:vAlign w:val="center"/>
          </w:tcPr>
          <w:p w14:paraId="475D47FE" w14:textId="5D020AE2" w:rsidR="00F56223" w:rsidRDefault="00F56223" w:rsidP="00DA0BFF">
            <w:pPr>
              <w:jc w:val="center"/>
              <w:cnfStyle w:val="000000100000" w:firstRow="0" w:lastRow="0" w:firstColumn="0" w:lastColumn="0" w:oddVBand="0" w:evenVBand="0" w:oddHBand="1" w:evenHBand="0" w:firstRowFirstColumn="0" w:firstRowLastColumn="0" w:lastRowFirstColumn="0" w:lastRowLastColumn="0"/>
            </w:pPr>
            <w:fldSimple w:instr=" DOCPROPERTY  Date_DraftReport  \* MERGEFORMAT ">
              <w:r>
                <w:t>00 Mon 0000</w:t>
              </w:r>
            </w:fldSimple>
          </w:p>
        </w:tc>
        <w:tc>
          <w:tcPr>
            <w:tcW w:w="3117" w:type="dxa"/>
            <w:vAlign w:val="center"/>
          </w:tcPr>
          <w:p w14:paraId="609FBE8D" w14:textId="62C4716D" w:rsidR="00F56223" w:rsidRDefault="00014DC5" w:rsidP="00DA0BFF">
            <w:pPr>
              <w:jc w:val="center"/>
              <w:cnfStyle w:val="000000100000" w:firstRow="0" w:lastRow="0" w:firstColumn="0" w:lastColumn="0" w:oddVBand="0" w:evenVBand="0" w:oddHBand="1" w:evenHBand="0" w:firstRowFirstColumn="0" w:firstRowLastColumn="0" w:lastRowFirstColumn="0" w:lastRowLastColumn="0"/>
            </w:pPr>
            <w:r w:rsidRPr="00014DC5">
              <w:t>Initial Draft Report Submission</w:t>
            </w:r>
          </w:p>
        </w:tc>
      </w:tr>
      <w:tr w:rsidR="00DA73D5" w14:paraId="218944F5" w14:textId="77777777" w:rsidTr="00DA0BFF">
        <w:tc>
          <w:tcPr>
            <w:cnfStyle w:val="001000000000" w:firstRow="0" w:lastRow="0" w:firstColumn="1" w:lastColumn="0" w:oddVBand="0" w:evenVBand="0" w:oddHBand="0" w:evenHBand="0" w:firstRowFirstColumn="0" w:firstRowLastColumn="0" w:lastRowFirstColumn="0" w:lastRowLastColumn="0"/>
            <w:tcW w:w="1843" w:type="dxa"/>
            <w:vAlign w:val="center"/>
          </w:tcPr>
          <w:p w14:paraId="143B47DF" w14:textId="18CA267C" w:rsidR="00DA73D5" w:rsidRPr="00DA73D5" w:rsidRDefault="00981792" w:rsidP="00DA0BFF">
            <w:pPr>
              <w:jc w:val="center"/>
              <w:rPr>
                <w:b w:val="0"/>
                <w:bCs w:val="0"/>
              </w:rPr>
            </w:pPr>
            <w:r>
              <w:rPr>
                <w:b w:val="0"/>
                <w:bCs w:val="0"/>
              </w:rPr>
              <w:t>0.2</w:t>
            </w:r>
          </w:p>
        </w:tc>
        <w:tc>
          <w:tcPr>
            <w:tcW w:w="4390" w:type="dxa"/>
            <w:vAlign w:val="center"/>
          </w:tcPr>
          <w:p w14:paraId="4140E6CA" w14:textId="78283516" w:rsidR="00DA73D5" w:rsidRDefault="00981792" w:rsidP="00DA0BFF">
            <w:pPr>
              <w:jc w:val="center"/>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Date_PostVerif  \* MERGEFORMAT </w:instrText>
            </w:r>
            <w:r>
              <w:fldChar w:fldCharType="separate"/>
            </w:r>
            <w:r>
              <w:t xml:space="preserve">[Post </w:t>
            </w:r>
            <w:proofErr w:type="spellStart"/>
            <w:r>
              <w:t>Verif</w:t>
            </w:r>
            <w:proofErr w:type="spellEnd"/>
            <w:r>
              <w:t xml:space="preserve"> Date]</w:t>
            </w:r>
            <w:r>
              <w:fldChar w:fldCharType="end"/>
            </w:r>
          </w:p>
        </w:tc>
        <w:tc>
          <w:tcPr>
            <w:tcW w:w="3117" w:type="dxa"/>
            <w:vAlign w:val="center"/>
          </w:tcPr>
          <w:p w14:paraId="71E2B6BC" w14:textId="735C9DB6" w:rsidR="00DA73D5" w:rsidRDefault="00981792" w:rsidP="00DA0BFF">
            <w:pPr>
              <w:jc w:val="center"/>
              <w:cnfStyle w:val="000000000000" w:firstRow="0" w:lastRow="0" w:firstColumn="0" w:lastColumn="0" w:oddVBand="0" w:evenVBand="0" w:oddHBand="0" w:evenHBand="0" w:firstRowFirstColumn="0" w:firstRowLastColumn="0" w:lastRowFirstColumn="0" w:lastRowLastColumn="0"/>
            </w:pPr>
            <w:r>
              <w:t>Post-Remediation Verification</w:t>
            </w:r>
          </w:p>
        </w:tc>
      </w:tr>
      <w:tr w:rsidR="00DA73D5" w14:paraId="47855C89" w14:textId="77777777" w:rsidTr="00DA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tcPr>
          <w:p w14:paraId="0F1D17ED" w14:textId="46C16B97" w:rsidR="00DA73D5" w:rsidRPr="00DA73D5" w:rsidRDefault="00981792" w:rsidP="00DA0BFF">
            <w:pPr>
              <w:jc w:val="center"/>
              <w:rPr>
                <w:b w:val="0"/>
                <w:bCs w:val="0"/>
              </w:rPr>
            </w:pPr>
            <w:r>
              <w:rPr>
                <w:b w:val="0"/>
                <w:bCs w:val="0"/>
              </w:rPr>
              <w:t>1.0</w:t>
            </w:r>
          </w:p>
        </w:tc>
        <w:tc>
          <w:tcPr>
            <w:tcW w:w="4390" w:type="dxa"/>
            <w:vAlign w:val="center"/>
          </w:tcPr>
          <w:p w14:paraId="6A2B8562" w14:textId="062462C2" w:rsidR="00DA73D5" w:rsidRDefault="00981792" w:rsidP="00DA0BFF">
            <w:pPr>
              <w:jc w:val="center"/>
              <w:cnfStyle w:val="000000100000" w:firstRow="0" w:lastRow="0" w:firstColumn="0" w:lastColumn="0" w:oddVBand="0" w:evenVBand="0" w:oddHBand="1" w:evenHBand="0" w:firstRowFirstColumn="0" w:firstRowLastColumn="0" w:lastRowFirstColumn="0" w:lastRowLastColumn="0"/>
            </w:pPr>
            <w:fldSimple w:instr=" DOCPROPERTY  Date_FinalReport  \* MERGEFORMAT ">
              <w:r>
                <w:t>[Final Date]</w:t>
              </w:r>
            </w:fldSimple>
          </w:p>
        </w:tc>
        <w:tc>
          <w:tcPr>
            <w:tcW w:w="3117" w:type="dxa"/>
            <w:vAlign w:val="center"/>
          </w:tcPr>
          <w:p w14:paraId="22A8F9D6" w14:textId="60B34B7F" w:rsidR="00DA73D5" w:rsidRDefault="00014DC5" w:rsidP="00DA0BFF">
            <w:pPr>
              <w:jc w:val="center"/>
              <w:cnfStyle w:val="000000100000" w:firstRow="0" w:lastRow="0" w:firstColumn="0" w:lastColumn="0" w:oddVBand="0" w:evenVBand="0" w:oddHBand="1" w:evenHBand="0" w:firstRowFirstColumn="0" w:firstRowLastColumn="0" w:lastRowFirstColumn="0" w:lastRowLastColumn="0"/>
            </w:pPr>
            <w:r w:rsidRPr="00014DC5">
              <w:t>Final Report Delivery</w:t>
            </w:r>
          </w:p>
        </w:tc>
      </w:tr>
    </w:tbl>
    <w:p w14:paraId="553E94E6" w14:textId="77777777" w:rsidR="00DA73D5" w:rsidRDefault="00DA73D5" w:rsidP="00E83EBC"/>
    <w:p w14:paraId="7F95745A" w14:textId="239DA5C5" w:rsidR="00981792" w:rsidRDefault="00981792" w:rsidP="00981792">
      <w:pPr>
        <w:rPr>
          <w:b/>
          <w:bCs/>
          <w:sz w:val="36"/>
          <w:szCs w:val="36"/>
        </w:rPr>
      </w:pPr>
      <w:r w:rsidRPr="00981792">
        <w:rPr>
          <w:b/>
          <w:bCs/>
          <w:sz w:val="36"/>
          <w:szCs w:val="36"/>
        </w:rPr>
        <w:t>Distribution List</w:t>
      </w:r>
    </w:p>
    <w:tbl>
      <w:tblPr>
        <w:tblStyle w:val="PlainTable2"/>
        <w:tblW w:w="0" w:type="auto"/>
        <w:tblLook w:val="04A0" w:firstRow="1" w:lastRow="0" w:firstColumn="1" w:lastColumn="0" w:noHBand="0" w:noVBand="1"/>
      </w:tblPr>
      <w:tblGrid>
        <w:gridCol w:w="2782"/>
        <w:gridCol w:w="2192"/>
        <w:gridCol w:w="2193"/>
        <w:gridCol w:w="2193"/>
      </w:tblGrid>
      <w:tr w:rsidR="00014DC5" w14:paraId="19A8DF0B" w14:textId="77777777" w:rsidTr="00014D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2" w:type="dxa"/>
          </w:tcPr>
          <w:p w14:paraId="03AF29A5" w14:textId="5BEA81A1" w:rsidR="00014DC5" w:rsidRDefault="00014DC5" w:rsidP="00DA0BFF">
            <w:pPr>
              <w:jc w:val="center"/>
            </w:pPr>
            <w:r>
              <w:t>Name</w:t>
            </w:r>
          </w:p>
        </w:tc>
        <w:tc>
          <w:tcPr>
            <w:tcW w:w="2192" w:type="dxa"/>
          </w:tcPr>
          <w:p w14:paraId="71DD55C9" w14:textId="647105FF" w:rsidR="00014DC5" w:rsidRPr="00014DC5" w:rsidRDefault="00014DC5" w:rsidP="00DA0BFF">
            <w:pPr>
              <w:jc w:val="center"/>
              <w:cnfStyle w:val="100000000000" w:firstRow="1" w:lastRow="0" w:firstColumn="0" w:lastColumn="0" w:oddVBand="0" w:evenVBand="0" w:oddHBand="0" w:evenHBand="0" w:firstRowFirstColumn="0" w:firstRowLastColumn="0" w:lastRowFirstColumn="0" w:lastRowLastColumn="0"/>
            </w:pPr>
            <w:r w:rsidRPr="00014DC5">
              <w:t>Title</w:t>
            </w:r>
          </w:p>
        </w:tc>
        <w:tc>
          <w:tcPr>
            <w:tcW w:w="2193" w:type="dxa"/>
          </w:tcPr>
          <w:p w14:paraId="06E7D5E4" w14:textId="28A5CBA9" w:rsidR="00014DC5" w:rsidRPr="00014DC5" w:rsidRDefault="00014DC5" w:rsidP="00DA0BFF">
            <w:pPr>
              <w:jc w:val="center"/>
              <w:cnfStyle w:val="100000000000" w:firstRow="1" w:lastRow="0" w:firstColumn="0" w:lastColumn="0" w:oddVBand="0" w:evenVBand="0" w:oddHBand="0" w:evenHBand="0" w:firstRowFirstColumn="0" w:firstRowLastColumn="0" w:lastRowFirstColumn="0" w:lastRowLastColumn="0"/>
            </w:pPr>
            <w:r w:rsidRPr="00014DC5">
              <w:t>Organisation</w:t>
            </w:r>
          </w:p>
        </w:tc>
        <w:tc>
          <w:tcPr>
            <w:tcW w:w="2193" w:type="dxa"/>
          </w:tcPr>
          <w:p w14:paraId="5330FEB9" w14:textId="38A75800" w:rsidR="00014DC5" w:rsidRPr="00014DC5" w:rsidRDefault="00014DC5" w:rsidP="00DA0BFF">
            <w:pPr>
              <w:jc w:val="center"/>
              <w:cnfStyle w:val="100000000000" w:firstRow="1" w:lastRow="0" w:firstColumn="0" w:lastColumn="0" w:oddVBand="0" w:evenVBand="0" w:oddHBand="0" w:evenHBand="0" w:firstRowFirstColumn="0" w:firstRowLastColumn="0" w:lastRowFirstColumn="0" w:lastRowLastColumn="0"/>
            </w:pPr>
            <w:r w:rsidRPr="00014DC5">
              <w:t>Role</w:t>
            </w:r>
          </w:p>
        </w:tc>
      </w:tr>
      <w:tr w:rsidR="00014DC5" w14:paraId="72929EB2" w14:textId="77777777" w:rsidTr="00014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2" w:type="dxa"/>
          </w:tcPr>
          <w:p w14:paraId="2726322D" w14:textId="51BBECFF" w:rsidR="00014DC5" w:rsidRPr="00981792" w:rsidRDefault="00014DC5" w:rsidP="00DA0BFF">
            <w:pPr>
              <w:jc w:val="center"/>
              <w:rPr>
                <w:b w:val="0"/>
                <w:bCs w:val="0"/>
              </w:rPr>
            </w:pPr>
            <w:r>
              <w:fldChar w:fldCharType="begin"/>
            </w:r>
            <w:r>
              <w:rPr>
                <w:b w:val="0"/>
                <w:bCs w:val="0"/>
              </w:rPr>
              <w:instrText xml:space="preserve"> DOCPROPERTY  Client_PIC_Name  \* MERGEFORMAT </w:instrText>
            </w:r>
            <w:r>
              <w:fldChar w:fldCharType="separate"/>
            </w:r>
            <w:r>
              <w:rPr>
                <w:b w:val="0"/>
                <w:bCs w:val="0"/>
              </w:rPr>
              <w:t>[Client PIC Name]</w:t>
            </w:r>
            <w:r>
              <w:fldChar w:fldCharType="end"/>
            </w:r>
          </w:p>
        </w:tc>
        <w:tc>
          <w:tcPr>
            <w:tcW w:w="2192" w:type="dxa"/>
          </w:tcPr>
          <w:p w14:paraId="7F5FA569" w14:textId="45F37136" w:rsidR="00014DC5" w:rsidRPr="00014DC5" w:rsidRDefault="00014DC5" w:rsidP="00DA0BFF">
            <w:pPr>
              <w:jc w:val="center"/>
              <w:cnfStyle w:val="000000100000" w:firstRow="0" w:lastRow="0" w:firstColumn="0" w:lastColumn="0" w:oddVBand="0" w:evenVBand="0" w:oddHBand="1" w:evenHBand="0" w:firstRowFirstColumn="0" w:firstRowLastColumn="0" w:lastRowFirstColumn="0" w:lastRowLastColumn="0"/>
            </w:pPr>
            <w:fldSimple w:instr=" DOCPROPERTY  Client_PIC_Title  \* MERGEFORMAT ">
              <w:r w:rsidRPr="00014DC5">
                <w:t>[Client Title]</w:t>
              </w:r>
            </w:fldSimple>
          </w:p>
        </w:tc>
        <w:tc>
          <w:tcPr>
            <w:tcW w:w="2193" w:type="dxa"/>
          </w:tcPr>
          <w:p w14:paraId="6D075FC7" w14:textId="42459CAA" w:rsidR="00014DC5" w:rsidRPr="00014DC5" w:rsidRDefault="00014DC5" w:rsidP="00DA0BFF">
            <w:pPr>
              <w:jc w:val="center"/>
              <w:cnfStyle w:val="000000100000" w:firstRow="0" w:lastRow="0" w:firstColumn="0" w:lastColumn="0" w:oddVBand="0" w:evenVBand="0" w:oddHBand="1" w:evenHBand="0" w:firstRowFirstColumn="0" w:firstRowLastColumn="0" w:lastRowFirstColumn="0" w:lastRowLastColumn="0"/>
            </w:pPr>
            <w:fldSimple w:instr=" DOCPROPERTY  Client_Short_Name  \* MERGEFORMAT ">
              <w:r w:rsidRPr="00014DC5">
                <w:t>Client Short Name</w:t>
              </w:r>
            </w:fldSimple>
          </w:p>
        </w:tc>
        <w:tc>
          <w:tcPr>
            <w:tcW w:w="2193" w:type="dxa"/>
          </w:tcPr>
          <w:p w14:paraId="1359AEC6" w14:textId="07052FCC" w:rsidR="00014DC5" w:rsidRPr="00014DC5" w:rsidRDefault="00014DC5" w:rsidP="00DA0BFF">
            <w:pPr>
              <w:jc w:val="center"/>
              <w:cnfStyle w:val="000000100000" w:firstRow="0" w:lastRow="0" w:firstColumn="0" w:lastColumn="0" w:oddVBand="0" w:evenVBand="0" w:oddHBand="1" w:evenHBand="0" w:firstRowFirstColumn="0" w:firstRowLastColumn="0" w:lastRowFirstColumn="0" w:lastRowLastColumn="0"/>
            </w:pPr>
            <w:r w:rsidRPr="00014DC5">
              <w:t>Requester &amp; Reviewer</w:t>
            </w:r>
          </w:p>
        </w:tc>
      </w:tr>
      <w:tr w:rsidR="00014DC5" w14:paraId="3764C0BE" w14:textId="77777777" w:rsidTr="00014DC5">
        <w:tc>
          <w:tcPr>
            <w:cnfStyle w:val="001000000000" w:firstRow="0" w:lastRow="0" w:firstColumn="1" w:lastColumn="0" w:oddVBand="0" w:evenVBand="0" w:oddHBand="0" w:evenHBand="0" w:firstRowFirstColumn="0" w:firstRowLastColumn="0" w:lastRowFirstColumn="0" w:lastRowLastColumn="0"/>
            <w:tcW w:w="2782" w:type="dxa"/>
          </w:tcPr>
          <w:p w14:paraId="36D76A9E" w14:textId="07ABCEDA" w:rsidR="00014DC5" w:rsidRPr="00981792" w:rsidRDefault="00014DC5" w:rsidP="00DA0BFF">
            <w:pPr>
              <w:jc w:val="center"/>
              <w:rPr>
                <w:b w:val="0"/>
                <w:bCs w:val="0"/>
              </w:rPr>
            </w:pPr>
            <w:r>
              <w:fldChar w:fldCharType="begin"/>
            </w:r>
            <w:r>
              <w:rPr>
                <w:b w:val="0"/>
                <w:bCs w:val="0"/>
              </w:rPr>
              <w:instrText xml:space="preserve"> DOCPROPERTY  Reviewer_Name  \* MERGEFORMAT </w:instrText>
            </w:r>
            <w:r>
              <w:fldChar w:fldCharType="separate"/>
            </w:r>
            <w:r>
              <w:rPr>
                <w:b w:val="0"/>
                <w:bCs w:val="0"/>
              </w:rPr>
              <w:t>[Reviewer Name]</w:t>
            </w:r>
            <w:r>
              <w:fldChar w:fldCharType="end"/>
            </w:r>
          </w:p>
        </w:tc>
        <w:tc>
          <w:tcPr>
            <w:tcW w:w="2192" w:type="dxa"/>
          </w:tcPr>
          <w:p w14:paraId="0121F097" w14:textId="3272F278" w:rsidR="00014DC5" w:rsidRPr="00014DC5" w:rsidRDefault="00014DC5" w:rsidP="00DA0BFF">
            <w:pPr>
              <w:jc w:val="center"/>
              <w:cnfStyle w:val="000000000000" w:firstRow="0" w:lastRow="0" w:firstColumn="0" w:lastColumn="0" w:oddVBand="0" w:evenVBand="0" w:oddHBand="0" w:evenHBand="0" w:firstRowFirstColumn="0" w:firstRowLastColumn="0" w:lastRowFirstColumn="0" w:lastRowLastColumn="0"/>
            </w:pPr>
            <w:fldSimple w:instr=" DOCPROPERTY  Reviewer_Title  \* MERGEFORMAT ">
              <w:r w:rsidRPr="00014DC5">
                <w:t>[Reviewer Title]</w:t>
              </w:r>
            </w:fldSimple>
          </w:p>
        </w:tc>
        <w:tc>
          <w:tcPr>
            <w:tcW w:w="2193" w:type="dxa"/>
          </w:tcPr>
          <w:p w14:paraId="3D518E4D" w14:textId="08CCAE11" w:rsidR="00014DC5" w:rsidRPr="00014DC5" w:rsidRDefault="00014DC5" w:rsidP="00DA0BFF">
            <w:pPr>
              <w:jc w:val="center"/>
              <w:cnfStyle w:val="000000000000" w:firstRow="0" w:lastRow="0" w:firstColumn="0" w:lastColumn="0" w:oddVBand="0" w:evenVBand="0" w:oddHBand="0" w:evenHBand="0" w:firstRowFirstColumn="0" w:firstRowLastColumn="0" w:lastRowFirstColumn="0" w:lastRowLastColumn="0"/>
            </w:pPr>
            <w:fldSimple w:instr=" DOCPROPERTY  Company_Short_Name  \* MERGEFORMAT ">
              <w:r w:rsidRPr="00014DC5">
                <w:t>Company Short Name</w:t>
              </w:r>
            </w:fldSimple>
          </w:p>
        </w:tc>
        <w:tc>
          <w:tcPr>
            <w:tcW w:w="2193" w:type="dxa"/>
          </w:tcPr>
          <w:p w14:paraId="0E178562" w14:textId="5A825FFB" w:rsidR="00014DC5" w:rsidRPr="00014DC5" w:rsidRDefault="00014DC5" w:rsidP="00DA0BFF">
            <w:pPr>
              <w:jc w:val="center"/>
              <w:cnfStyle w:val="000000000000" w:firstRow="0" w:lastRow="0" w:firstColumn="0" w:lastColumn="0" w:oddVBand="0" w:evenVBand="0" w:oddHBand="0" w:evenHBand="0" w:firstRowFirstColumn="0" w:firstRowLastColumn="0" w:lastRowFirstColumn="0" w:lastRowLastColumn="0"/>
            </w:pPr>
            <w:r w:rsidRPr="00014DC5">
              <w:t>QA &amp; Final Reviewer</w:t>
            </w:r>
          </w:p>
        </w:tc>
      </w:tr>
      <w:tr w:rsidR="00014DC5" w14:paraId="4E62F6C9" w14:textId="77777777" w:rsidTr="00014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2" w:type="dxa"/>
          </w:tcPr>
          <w:p w14:paraId="57952616" w14:textId="64943CB2" w:rsidR="00014DC5" w:rsidRPr="00981792" w:rsidRDefault="00014DC5" w:rsidP="00DA0BFF">
            <w:pPr>
              <w:jc w:val="center"/>
              <w:rPr>
                <w:b w:val="0"/>
                <w:bCs w:val="0"/>
              </w:rPr>
            </w:pPr>
            <w:r>
              <w:fldChar w:fldCharType="begin"/>
            </w:r>
            <w:r>
              <w:rPr>
                <w:b w:val="0"/>
                <w:bCs w:val="0"/>
              </w:rPr>
              <w:instrText xml:space="preserve"> DOCPROPERTY  Author_Name  \* MERGEFORMAT </w:instrText>
            </w:r>
            <w:r>
              <w:fldChar w:fldCharType="separate"/>
            </w:r>
            <w:r>
              <w:rPr>
                <w:b w:val="0"/>
                <w:bCs w:val="0"/>
              </w:rPr>
              <w:t>[Author Name]</w:t>
            </w:r>
            <w:r>
              <w:fldChar w:fldCharType="end"/>
            </w:r>
          </w:p>
        </w:tc>
        <w:tc>
          <w:tcPr>
            <w:tcW w:w="2192" w:type="dxa"/>
          </w:tcPr>
          <w:p w14:paraId="0FE2F8DB" w14:textId="2A0834C6" w:rsidR="00014DC5" w:rsidRPr="00014DC5" w:rsidRDefault="00014DC5" w:rsidP="00DA0BFF">
            <w:pPr>
              <w:jc w:val="center"/>
              <w:cnfStyle w:val="000000100000" w:firstRow="0" w:lastRow="0" w:firstColumn="0" w:lastColumn="0" w:oddVBand="0" w:evenVBand="0" w:oddHBand="1" w:evenHBand="0" w:firstRowFirstColumn="0" w:firstRowLastColumn="0" w:lastRowFirstColumn="0" w:lastRowLastColumn="0"/>
            </w:pPr>
            <w:fldSimple w:instr=" DOCPROPERTY  Author_Title  \* MERGEFORMAT ">
              <w:r w:rsidRPr="00014DC5">
                <w:t>[Author Title]</w:t>
              </w:r>
            </w:fldSimple>
          </w:p>
        </w:tc>
        <w:tc>
          <w:tcPr>
            <w:tcW w:w="2193" w:type="dxa"/>
          </w:tcPr>
          <w:p w14:paraId="5E95925D" w14:textId="218F7FD1" w:rsidR="00014DC5" w:rsidRPr="00014DC5" w:rsidRDefault="00014DC5" w:rsidP="00DA0BFF">
            <w:pPr>
              <w:jc w:val="center"/>
              <w:cnfStyle w:val="000000100000" w:firstRow="0" w:lastRow="0" w:firstColumn="0" w:lastColumn="0" w:oddVBand="0" w:evenVBand="0" w:oddHBand="1" w:evenHBand="0" w:firstRowFirstColumn="0" w:firstRowLastColumn="0" w:lastRowFirstColumn="0" w:lastRowLastColumn="0"/>
            </w:pPr>
            <w:fldSimple w:instr=" DOCPROPERTY  Company_Short_Name  \* MERGEFORMAT ">
              <w:r w:rsidRPr="00014DC5">
                <w:t>Company Short Name</w:t>
              </w:r>
            </w:fldSimple>
          </w:p>
        </w:tc>
        <w:tc>
          <w:tcPr>
            <w:tcW w:w="2193" w:type="dxa"/>
          </w:tcPr>
          <w:p w14:paraId="11719B64" w14:textId="7CCCF9BC" w:rsidR="00014DC5" w:rsidRPr="00014DC5" w:rsidRDefault="00014DC5" w:rsidP="00DA0BFF">
            <w:pPr>
              <w:jc w:val="center"/>
              <w:cnfStyle w:val="000000100000" w:firstRow="0" w:lastRow="0" w:firstColumn="0" w:lastColumn="0" w:oddVBand="0" w:evenVBand="0" w:oddHBand="1" w:evenHBand="0" w:firstRowFirstColumn="0" w:firstRowLastColumn="0" w:lastRowFirstColumn="0" w:lastRowLastColumn="0"/>
            </w:pPr>
            <w:r w:rsidRPr="00014DC5">
              <w:t>Author &amp; Tester</w:t>
            </w:r>
          </w:p>
        </w:tc>
      </w:tr>
    </w:tbl>
    <w:p w14:paraId="35DC925B" w14:textId="77777777" w:rsidR="00981792" w:rsidRDefault="00981792" w:rsidP="00DF5367"/>
    <w:p w14:paraId="7CF45221" w14:textId="43FFB765" w:rsidR="00DA0BFF" w:rsidRDefault="00DA0BFF" w:rsidP="00DA0BFF">
      <w:pPr>
        <w:spacing w:before="0" w:line="278" w:lineRule="auto"/>
        <w:jc w:val="left"/>
      </w:pPr>
      <w:r>
        <w:br w:type="page"/>
      </w:r>
    </w:p>
    <w:p w14:paraId="256B40CF" w14:textId="00477B64" w:rsidR="00DF5367" w:rsidRDefault="00DF5367" w:rsidP="00DA0BFF">
      <w:pPr>
        <w:spacing w:after="0"/>
        <w:rPr>
          <w:b/>
          <w:bCs/>
          <w:sz w:val="36"/>
          <w:szCs w:val="36"/>
        </w:rPr>
      </w:pPr>
      <w:r w:rsidRPr="00DF5367">
        <w:rPr>
          <w:b/>
          <w:bCs/>
          <w:sz w:val="36"/>
          <w:szCs w:val="36"/>
        </w:rPr>
        <w:lastRenderedPageBreak/>
        <w:t>Signatories</w:t>
      </w:r>
    </w:p>
    <w:p w14:paraId="6E5DA332" w14:textId="214777B0" w:rsidR="00981792" w:rsidRDefault="00014DC5" w:rsidP="00DA0BFF">
      <w:pPr>
        <w:spacing w:before="0"/>
      </w:pPr>
      <w:r w:rsidRPr="00014DC5">
        <w:t>This report has been produced and reviewed by</w:t>
      </w:r>
      <w:r w:rsidR="00DF5367">
        <w:t xml:space="preserve"> </w:t>
      </w:r>
      <w:fldSimple w:instr=" DOCPROPERTY  Company_Full_Name  \* MERGEFORMAT ">
        <w:r w:rsidR="00DF5367">
          <w:t>Company Full Name</w:t>
        </w:r>
      </w:fldSimple>
      <w:r w:rsidR="00DF5367">
        <w:t xml:space="preserve"> (“</w:t>
      </w:r>
      <w:fldSimple w:instr=" DOCPROPERTY  Company_Short_Name  \* MERGEFORMAT ">
        <w:r w:rsidR="00DF5367">
          <w:t>Company Short Name</w:t>
        </w:r>
      </w:fldSimple>
      <w:r w:rsidR="00DF5367">
        <w:t>”).</w:t>
      </w:r>
    </w:p>
    <w:tbl>
      <w:tblPr>
        <w:tblStyle w:val="PlainTable2"/>
        <w:tblW w:w="5000" w:type="pct"/>
        <w:tblLook w:val="04A0" w:firstRow="1" w:lastRow="0" w:firstColumn="1" w:lastColumn="0" w:noHBand="0" w:noVBand="1"/>
      </w:tblPr>
      <w:tblGrid>
        <w:gridCol w:w="1419"/>
        <w:gridCol w:w="3261"/>
        <w:gridCol w:w="1705"/>
        <w:gridCol w:w="2975"/>
      </w:tblGrid>
      <w:tr w:rsidR="00DF5367" w14:paraId="0CD06BCB" w14:textId="77777777" w:rsidTr="00DA0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gridSpan w:val="2"/>
            <w:vAlign w:val="center"/>
          </w:tcPr>
          <w:p w14:paraId="29243F1D" w14:textId="6992DEF2" w:rsidR="00DF5367" w:rsidRPr="00DF5367" w:rsidRDefault="00DF5367" w:rsidP="00DA0BFF">
            <w:pPr>
              <w:jc w:val="left"/>
              <w:rPr>
                <w:b w:val="0"/>
                <w:bCs w:val="0"/>
              </w:rPr>
            </w:pPr>
            <w:r w:rsidRPr="00045F6A">
              <w:t xml:space="preserve">Report </w:t>
            </w:r>
            <w:r w:rsidRPr="00DF5367">
              <w:t xml:space="preserve">Produced </w:t>
            </w:r>
            <w:r w:rsidRPr="00045F6A">
              <w:t>By:</w:t>
            </w:r>
          </w:p>
        </w:tc>
        <w:tc>
          <w:tcPr>
            <w:tcW w:w="2500" w:type="pct"/>
            <w:gridSpan w:val="2"/>
            <w:vAlign w:val="center"/>
          </w:tcPr>
          <w:p w14:paraId="6E96087C" w14:textId="4E55BF15" w:rsidR="00DF5367" w:rsidRPr="00DF5367" w:rsidRDefault="00DF5367" w:rsidP="00DA0BFF">
            <w:pPr>
              <w:jc w:val="left"/>
              <w:cnfStyle w:val="100000000000" w:firstRow="1" w:lastRow="0" w:firstColumn="0" w:lastColumn="0" w:oddVBand="0" w:evenVBand="0" w:oddHBand="0" w:evenHBand="0" w:firstRowFirstColumn="0" w:firstRowLastColumn="0" w:lastRowFirstColumn="0" w:lastRowLastColumn="0"/>
              <w:rPr>
                <w:b w:val="0"/>
                <w:bCs w:val="0"/>
              </w:rPr>
            </w:pPr>
            <w:r w:rsidRPr="00045F6A">
              <w:t>Report Reviewed By:</w:t>
            </w:r>
          </w:p>
        </w:tc>
      </w:tr>
      <w:tr w:rsidR="00DF5367" w14:paraId="0FF18264" w14:textId="77777777" w:rsidTr="00DA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pct"/>
            <w:vAlign w:val="center"/>
          </w:tcPr>
          <w:p w14:paraId="3C3614BF" w14:textId="192C37EF" w:rsidR="00DF5367" w:rsidRPr="00DF5367" w:rsidRDefault="00DF5367" w:rsidP="00DA0BFF">
            <w:pPr>
              <w:jc w:val="left"/>
            </w:pPr>
            <w:r w:rsidRPr="00DF5367">
              <w:t xml:space="preserve">Name: </w:t>
            </w:r>
          </w:p>
        </w:tc>
        <w:tc>
          <w:tcPr>
            <w:tcW w:w="1742" w:type="pct"/>
            <w:vAlign w:val="center"/>
          </w:tcPr>
          <w:p w14:paraId="32C41035" w14:textId="72A3F818" w:rsidR="00DF5367" w:rsidRPr="00DF5367" w:rsidRDefault="00DF5367" w:rsidP="00DA0BFF">
            <w:pPr>
              <w:jc w:val="left"/>
              <w:cnfStyle w:val="000000100000" w:firstRow="0" w:lastRow="0" w:firstColumn="0" w:lastColumn="0" w:oddVBand="0" w:evenVBand="0" w:oddHBand="1" w:evenHBand="0" w:firstRowFirstColumn="0" w:firstRowLastColumn="0" w:lastRowFirstColumn="0" w:lastRowLastColumn="0"/>
            </w:pPr>
            <w:fldSimple w:instr=" DOCPROPERTY  Author_Name  \* MERGEFORMAT ">
              <w:r>
                <w:t>[Author Name]</w:t>
              </w:r>
            </w:fldSimple>
          </w:p>
        </w:tc>
        <w:tc>
          <w:tcPr>
            <w:tcW w:w="911" w:type="pct"/>
            <w:vAlign w:val="center"/>
          </w:tcPr>
          <w:p w14:paraId="14D547D1" w14:textId="57821B7A" w:rsidR="00DF5367" w:rsidRPr="00DF5367" w:rsidRDefault="00DF5367" w:rsidP="00DA0BFF">
            <w:pPr>
              <w:jc w:val="left"/>
              <w:cnfStyle w:val="000000100000" w:firstRow="0" w:lastRow="0" w:firstColumn="0" w:lastColumn="0" w:oddVBand="0" w:evenVBand="0" w:oddHBand="1" w:evenHBand="0" w:firstRowFirstColumn="0" w:firstRowLastColumn="0" w:lastRowFirstColumn="0" w:lastRowLastColumn="0"/>
              <w:rPr>
                <w:b/>
                <w:bCs/>
              </w:rPr>
            </w:pPr>
            <w:r w:rsidRPr="00DF5367">
              <w:rPr>
                <w:b/>
                <w:bCs/>
              </w:rPr>
              <w:t xml:space="preserve">Name: </w:t>
            </w:r>
          </w:p>
        </w:tc>
        <w:tc>
          <w:tcPr>
            <w:tcW w:w="1589" w:type="pct"/>
            <w:vAlign w:val="center"/>
          </w:tcPr>
          <w:p w14:paraId="26AE8358" w14:textId="0319B8C2" w:rsidR="00DF5367" w:rsidRPr="00DF5367" w:rsidRDefault="00DA0BFF" w:rsidP="00DA0BFF">
            <w:pPr>
              <w:jc w:val="left"/>
              <w:cnfStyle w:val="000000100000" w:firstRow="0" w:lastRow="0" w:firstColumn="0" w:lastColumn="0" w:oddVBand="0" w:evenVBand="0" w:oddHBand="1" w:evenHBand="0" w:firstRowFirstColumn="0" w:firstRowLastColumn="0" w:lastRowFirstColumn="0" w:lastRowLastColumn="0"/>
            </w:pPr>
            <w:fldSimple w:instr=" DOCPROPERTY  Reviewer_Name  \* MERGEFORMAT ">
              <w:r>
                <w:t>[Reviewer Name]</w:t>
              </w:r>
            </w:fldSimple>
          </w:p>
        </w:tc>
      </w:tr>
      <w:tr w:rsidR="00DF5367" w14:paraId="6F1CE551" w14:textId="77777777" w:rsidTr="00DA0BFF">
        <w:tc>
          <w:tcPr>
            <w:cnfStyle w:val="001000000000" w:firstRow="0" w:lastRow="0" w:firstColumn="1" w:lastColumn="0" w:oddVBand="0" w:evenVBand="0" w:oddHBand="0" w:evenHBand="0" w:firstRowFirstColumn="0" w:firstRowLastColumn="0" w:lastRowFirstColumn="0" w:lastRowLastColumn="0"/>
            <w:tcW w:w="758" w:type="pct"/>
            <w:vAlign w:val="center"/>
          </w:tcPr>
          <w:p w14:paraId="78C67079" w14:textId="61C97C5C" w:rsidR="00DF5367" w:rsidRPr="00DF5367" w:rsidRDefault="00DF5367" w:rsidP="00DA0BFF">
            <w:pPr>
              <w:jc w:val="left"/>
            </w:pPr>
            <w:r w:rsidRPr="00DF5367">
              <w:t xml:space="preserve">Title: </w:t>
            </w:r>
          </w:p>
        </w:tc>
        <w:tc>
          <w:tcPr>
            <w:tcW w:w="1742" w:type="pct"/>
            <w:vAlign w:val="center"/>
          </w:tcPr>
          <w:p w14:paraId="3F23EB61" w14:textId="449C44E3" w:rsidR="00DF5367" w:rsidRPr="00DF5367" w:rsidRDefault="00DF5367" w:rsidP="00DA0BFF">
            <w:pPr>
              <w:jc w:val="left"/>
              <w:cnfStyle w:val="000000000000" w:firstRow="0" w:lastRow="0" w:firstColumn="0" w:lastColumn="0" w:oddVBand="0" w:evenVBand="0" w:oddHBand="0" w:evenHBand="0" w:firstRowFirstColumn="0" w:firstRowLastColumn="0" w:lastRowFirstColumn="0" w:lastRowLastColumn="0"/>
            </w:pPr>
            <w:fldSimple w:instr=" DOCPROPERTY  Author_Title  \* MERGEFORMAT ">
              <w:r>
                <w:t>[Author Title]</w:t>
              </w:r>
            </w:fldSimple>
          </w:p>
        </w:tc>
        <w:tc>
          <w:tcPr>
            <w:tcW w:w="911" w:type="pct"/>
            <w:vAlign w:val="center"/>
          </w:tcPr>
          <w:p w14:paraId="01C53569" w14:textId="3564F3DC" w:rsidR="00DF5367" w:rsidRPr="00DF5367" w:rsidRDefault="00DF5367" w:rsidP="00DA0BFF">
            <w:pPr>
              <w:jc w:val="left"/>
              <w:cnfStyle w:val="000000000000" w:firstRow="0" w:lastRow="0" w:firstColumn="0" w:lastColumn="0" w:oddVBand="0" w:evenVBand="0" w:oddHBand="0" w:evenHBand="0" w:firstRowFirstColumn="0" w:firstRowLastColumn="0" w:lastRowFirstColumn="0" w:lastRowLastColumn="0"/>
              <w:rPr>
                <w:b/>
                <w:bCs/>
              </w:rPr>
            </w:pPr>
            <w:r w:rsidRPr="00DF5367">
              <w:rPr>
                <w:b/>
                <w:bCs/>
              </w:rPr>
              <w:t xml:space="preserve">Title: </w:t>
            </w:r>
          </w:p>
        </w:tc>
        <w:tc>
          <w:tcPr>
            <w:tcW w:w="1589" w:type="pct"/>
            <w:vAlign w:val="center"/>
          </w:tcPr>
          <w:p w14:paraId="6009B2CA" w14:textId="18F7F019" w:rsidR="00DF5367" w:rsidRPr="00DF5367" w:rsidRDefault="00DA0BFF" w:rsidP="00DA0BFF">
            <w:pPr>
              <w:jc w:val="left"/>
              <w:cnfStyle w:val="000000000000" w:firstRow="0" w:lastRow="0" w:firstColumn="0" w:lastColumn="0" w:oddVBand="0" w:evenVBand="0" w:oddHBand="0" w:evenHBand="0" w:firstRowFirstColumn="0" w:firstRowLastColumn="0" w:lastRowFirstColumn="0" w:lastRowLastColumn="0"/>
            </w:pPr>
            <w:fldSimple w:instr=" DOCPROPERTY  Reviewer_Title  \* MERGEFORMAT ">
              <w:r>
                <w:t>[Reviewer Title]</w:t>
              </w:r>
            </w:fldSimple>
          </w:p>
        </w:tc>
      </w:tr>
      <w:tr w:rsidR="00DF5367" w14:paraId="2CD614E6" w14:textId="77777777" w:rsidTr="00DA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8" w:type="pct"/>
            <w:vAlign w:val="center"/>
          </w:tcPr>
          <w:p w14:paraId="703DF971" w14:textId="19B9574E" w:rsidR="00DF5367" w:rsidRPr="00DF5367" w:rsidRDefault="00DF5367" w:rsidP="00DA0BFF">
            <w:pPr>
              <w:jc w:val="left"/>
            </w:pPr>
            <w:r w:rsidRPr="00DF5367">
              <w:t xml:space="preserve">Date: </w:t>
            </w:r>
          </w:p>
        </w:tc>
        <w:tc>
          <w:tcPr>
            <w:tcW w:w="1742" w:type="pct"/>
            <w:vAlign w:val="center"/>
          </w:tcPr>
          <w:p w14:paraId="1497477C" w14:textId="0382238F" w:rsidR="00DF5367" w:rsidRPr="00DF5367" w:rsidRDefault="00DA0BFF" w:rsidP="00DA0BFF">
            <w:pPr>
              <w:jc w:val="left"/>
              <w:cnfStyle w:val="000000100000" w:firstRow="0" w:lastRow="0" w:firstColumn="0" w:lastColumn="0" w:oddVBand="0" w:evenVBand="0" w:oddHBand="1" w:evenHBand="0" w:firstRowFirstColumn="0" w:firstRowLastColumn="0" w:lastRowFirstColumn="0" w:lastRowLastColumn="0"/>
            </w:pPr>
            <w:r w:rsidRPr="00DA0BFF">
              <w:rPr>
                <w:highlight w:val="yellow"/>
              </w:rPr>
              <w:t>[DD MMM YYYY]</w:t>
            </w:r>
          </w:p>
        </w:tc>
        <w:tc>
          <w:tcPr>
            <w:tcW w:w="911" w:type="pct"/>
            <w:vAlign w:val="center"/>
          </w:tcPr>
          <w:p w14:paraId="0A9E1506" w14:textId="7CEBFEE8" w:rsidR="00DF5367" w:rsidRPr="00DF5367" w:rsidRDefault="00DF5367" w:rsidP="00DA0BFF">
            <w:pPr>
              <w:jc w:val="left"/>
              <w:cnfStyle w:val="000000100000" w:firstRow="0" w:lastRow="0" w:firstColumn="0" w:lastColumn="0" w:oddVBand="0" w:evenVBand="0" w:oddHBand="1" w:evenHBand="0" w:firstRowFirstColumn="0" w:firstRowLastColumn="0" w:lastRowFirstColumn="0" w:lastRowLastColumn="0"/>
              <w:rPr>
                <w:b/>
                <w:bCs/>
              </w:rPr>
            </w:pPr>
            <w:r w:rsidRPr="00DF5367">
              <w:rPr>
                <w:b/>
                <w:bCs/>
              </w:rPr>
              <w:t xml:space="preserve">Date: </w:t>
            </w:r>
          </w:p>
        </w:tc>
        <w:tc>
          <w:tcPr>
            <w:tcW w:w="1589" w:type="pct"/>
            <w:vAlign w:val="center"/>
          </w:tcPr>
          <w:p w14:paraId="6D994AC3" w14:textId="4736F178" w:rsidR="00DF5367" w:rsidRPr="00DF5367" w:rsidRDefault="00DA0BFF" w:rsidP="00DA0BFF">
            <w:pPr>
              <w:jc w:val="left"/>
              <w:cnfStyle w:val="000000100000" w:firstRow="0" w:lastRow="0" w:firstColumn="0" w:lastColumn="0" w:oddVBand="0" w:evenVBand="0" w:oddHBand="1" w:evenHBand="0" w:firstRowFirstColumn="0" w:firstRowLastColumn="0" w:lastRowFirstColumn="0" w:lastRowLastColumn="0"/>
            </w:pPr>
            <w:r w:rsidRPr="00DA0BFF">
              <w:rPr>
                <w:highlight w:val="yellow"/>
              </w:rPr>
              <w:t>[DD MMM YYYY]</w:t>
            </w:r>
          </w:p>
        </w:tc>
      </w:tr>
      <w:tr w:rsidR="00DF5367" w14:paraId="336677DD" w14:textId="77777777" w:rsidTr="00DA0BFF">
        <w:trPr>
          <w:trHeight w:val="1405"/>
        </w:trPr>
        <w:tc>
          <w:tcPr>
            <w:cnfStyle w:val="001000000000" w:firstRow="0" w:lastRow="0" w:firstColumn="1" w:lastColumn="0" w:oddVBand="0" w:evenVBand="0" w:oddHBand="0" w:evenHBand="0" w:firstRowFirstColumn="0" w:firstRowLastColumn="0" w:lastRowFirstColumn="0" w:lastRowLastColumn="0"/>
            <w:tcW w:w="758" w:type="pct"/>
            <w:vAlign w:val="center"/>
          </w:tcPr>
          <w:p w14:paraId="1DC87B3B" w14:textId="72550252" w:rsidR="00DF5367" w:rsidRPr="00DF5367" w:rsidRDefault="00DF5367" w:rsidP="00DA0BFF">
            <w:pPr>
              <w:jc w:val="left"/>
            </w:pPr>
            <w:r w:rsidRPr="00DF5367">
              <w:t xml:space="preserve">Signature: </w:t>
            </w:r>
          </w:p>
        </w:tc>
        <w:tc>
          <w:tcPr>
            <w:tcW w:w="1742" w:type="pct"/>
            <w:vAlign w:val="center"/>
          </w:tcPr>
          <w:p w14:paraId="2F2C5290" w14:textId="22A03488" w:rsidR="00DF5367" w:rsidRPr="00DF5367" w:rsidRDefault="00DA0BFF" w:rsidP="00DA0BFF">
            <w:pPr>
              <w:jc w:val="left"/>
              <w:cnfStyle w:val="000000000000" w:firstRow="0" w:lastRow="0" w:firstColumn="0" w:lastColumn="0" w:oddVBand="0" w:evenVBand="0" w:oddHBand="0" w:evenHBand="0" w:firstRowFirstColumn="0" w:firstRowLastColumn="0" w:lastRowFirstColumn="0" w:lastRowLastColumn="0"/>
            </w:pPr>
            <w:r w:rsidRPr="00DA0BFF">
              <w:rPr>
                <w:highlight w:val="yellow"/>
              </w:rPr>
              <w:t>[Insert Signature]</w:t>
            </w:r>
          </w:p>
        </w:tc>
        <w:tc>
          <w:tcPr>
            <w:tcW w:w="911" w:type="pct"/>
            <w:vAlign w:val="center"/>
          </w:tcPr>
          <w:p w14:paraId="526826C4" w14:textId="049F0F22" w:rsidR="00DF5367" w:rsidRPr="00DF5367" w:rsidRDefault="00DF5367" w:rsidP="00DA0BFF">
            <w:pPr>
              <w:jc w:val="left"/>
              <w:cnfStyle w:val="000000000000" w:firstRow="0" w:lastRow="0" w:firstColumn="0" w:lastColumn="0" w:oddVBand="0" w:evenVBand="0" w:oddHBand="0" w:evenHBand="0" w:firstRowFirstColumn="0" w:firstRowLastColumn="0" w:lastRowFirstColumn="0" w:lastRowLastColumn="0"/>
              <w:rPr>
                <w:b/>
                <w:bCs/>
              </w:rPr>
            </w:pPr>
            <w:r w:rsidRPr="00DF5367">
              <w:rPr>
                <w:b/>
                <w:bCs/>
              </w:rPr>
              <w:t xml:space="preserve">Signature: </w:t>
            </w:r>
          </w:p>
        </w:tc>
        <w:tc>
          <w:tcPr>
            <w:tcW w:w="1589" w:type="pct"/>
            <w:vAlign w:val="center"/>
          </w:tcPr>
          <w:p w14:paraId="00A41FD9" w14:textId="0D289BF8" w:rsidR="00DF5367" w:rsidRPr="00DF5367" w:rsidRDefault="00DA0BFF" w:rsidP="00DA0BFF">
            <w:pPr>
              <w:jc w:val="left"/>
              <w:cnfStyle w:val="000000000000" w:firstRow="0" w:lastRow="0" w:firstColumn="0" w:lastColumn="0" w:oddVBand="0" w:evenVBand="0" w:oddHBand="0" w:evenHBand="0" w:firstRowFirstColumn="0" w:firstRowLastColumn="0" w:lastRowFirstColumn="0" w:lastRowLastColumn="0"/>
            </w:pPr>
            <w:r w:rsidRPr="00DA0BFF">
              <w:rPr>
                <w:highlight w:val="yellow"/>
              </w:rPr>
              <w:t>[Insert Signature]</w:t>
            </w:r>
          </w:p>
        </w:tc>
      </w:tr>
    </w:tbl>
    <w:p w14:paraId="5F4E093A" w14:textId="77777777" w:rsidR="00981792" w:rsidRDefault="00981792" w:rsidP="00DF5367"/>
    <w:p w14:paraId="6D4E6829" w14:textId="3743DD5C" w:rsidR="00DF5367" w:rsidRDefault="00014DC5" w:rsidP="00DF5367">
      <w:r w:rsidRPr="00014DC5">
        <w:t>This report has been reviewed, acknowledged, and accepted by</w:t>
      </w:r>
      <w:r w:rsidR="00DA0BFF">
        <w:t xml:space="preserve"> </w:t>
      </w:r>
      <w:fldSimple w:instr=" DOCPROPERTY  Client_Full_Name  \* MERGEFORMAT ">
        <w:r w:rsidR="00DA0BFF">
          <w:t>Client Full Name</w:t>
        </w:r>
      </w:fldSimple>
      <w:r w:rsidR="00DA0BFF">
        <w:t xml:space="preserve"> (“</w:t>
      </w:r>
      <w:fldSimple w:instr=" DOCPROPERTY  Client_Short_Name  \* MERGEFORMAT ">
        <w:r w:rsidR="00DA0BFF">
          <w:t>Client Short Name</w:t>
        </w:r>
      </w:fldSimple>
      <w:r w:rsidR="00DA0BFF">
        <w:t>”)</w:t>
      </w:r>
    </w:p>
    <w:tbl>
      <w:tblPr>
        <w:tblStyle w:val="PlainTable2"/>
        <w:tblW w:w="0" w:type="auto"/>
        <w:tblLook w:val="04A0" w:firstRow="1" w:lastRow="0" w:firstColumn="1" w:lastColumn="0" w:noHBand="0" w:noVBand="1"/>
      </w:tblPr>
      <w:tblGrid>
        <w:gridCol w:w="1418"/>
        <w:gridCol w:w="3257"/>
        <w:gridCol w:w="1704"/>
        <w:gridCol w:w="2971"/>
      </w:tblGrid>
      <w:tr w:rsidR="00DA0BFF" w:rsidRPr="00DF5367" w14:paraId="54A5AA6C" w14:textId="77777777" w:rsidTr="005E22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gridSpan w:val="2"/>
            <w:vAlign w:val="center"/>
          </w:tcPr>
          <w:p w14:paraId="715A2E03" w14:textId="4B1755C6" w:rsidR="00DA0BFF" w:rsidRPr="00DF5367" w:rsidRDefault="00DA0BFF" w:rsidP="005E2222">
            <w:pPr>
              <w:jc w:val="left"/>
              <w:rPr>
                <w:b w:val="0"/>
                <w:bCs w:val="0"/>
              </w:rPr>
            </w:pPr>
            <w:r w:rsidRPr="00045F6A">
              <w:t xml:space="preserve">Report </w:t>
            </w:r>
            <w:r>
              <w:t>Accepted</w:t>
            </w:r>
            <w:r w:rsidRPr="00DF5367">
              <w:t xml:space="preserve"> </w:t>
            </w:r>
            <w:r w:rsidRPr="00045F6A">
              <w:t>By:</w:t>
            </w:r>
          </w:p>
        </w:tc>
        <w:tc>
          <w:tcPr>
            <w:tcW w:w="4675" w:type="dxa"/>
            <w:gridSpan w:val="2"/>
            <w:vAlign w:val="center"/>
          </w:tcPr>
          <w:p w14:paraId="2BA42ED7" w14:textId="2DD05C52" w:rsidR="00DA0BFF" w:rsidRPr="00DF5367" w:rsidRDefault="00DA0BFF" w:rsidP="005E2222">
            <w:pPr>
              <w:jc w:val="left"/>
              <w:cnfStyle w:val="100000000000" w:firstRow="1" w:lastRow="0" w:firstColumn="0" w:lastColumn="0" w:oddVBand="0" w:evenVBand="0" w:oddHBand="0" w:evenHBand="0" w:firstRowFirstColumn="0" w:firstRowLastColumn="0" w:lastRowFirstColumn="0" w:lastRowLastColumn="0"/>
              <w:rPr>
                <w:b w:val="0"/>
                <w:bCs w:val="0"/>
              </w:rPr>
            </w:pPr>
          </w:p>
        </w:tc>
      </w:tr>
      <w:tr w:rsidR="00014DC5" w:rsidRPr="00DF5367" w14:paraId="530B38CC" w14:textId="77777777" w:rsidTr="005E2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7287D38A" w14:textId="77777777" w:rsidR="00014DC5" w:rsidRPr="00DF5367" w:rsidRDefault="00014DC5" w:rsidP="005E2222">
            <w:pPr>
              <w:jc w:val="left"/>
            </w:pPr>
            <w:r w:rsidRPr="00DF5367">
              <w:t xml:space="preserve">Name: </w:t>
            </w:r>
          </w:p>
        </w:tc>
        <w:tc>
          <w:tcPr>
            <w:tcW w:w="3257" w:type="dxa"/>
            <w:vAlign w:val="center"/>
          </w:tcPr>
          <w:p w14:paraId="5FCB3AF5" w14:textId="56854D67" w:rsidR="00014DC5" w:rsidRPr="00DF5367" w:rsidRDefault="00014DC5" w:rsidP="005E2222">
            <w:pPr>
              <w:jc w:val="left"/>
              <w:cnfStyle w:val="000000100000" w:firstRow="0" w:lastRow="0" w:firstColumn="0" w:lastColumn="0" w:oddVBand="0" w:evenVBand="0" w:oddHBand="1" w:evenHBand="0" w:firstRowFirstColumn="0" w:firstRowLastColumn="0" w:lastRowFirstColumn="0" w:lastRowLastColumn="0"/>
            </w:pPr>
            <w:fldSimple w:instr=" DOCPROPERTY  Client_PIC_Name  \* MERGEFORMAT ">
              <w:r>
                <w:t>[Client PIC Name]</w:t>
              </w:r>
            </w:fldSimple>
          </w:p>
        </w:tc>
        <w:tc>
          <w:tcPr>
            <w:tcW w:w="1704" w:type="dxa"/>
            <w:vMerge w:val="restart"/>
            <w:vAlign w:val="center"/>
          </w:tcPr>
          <w:p w14:paraId="12A1C384" w14:textId="14A0E288" w:rsidR="00014DC5" w:rsidRPr="00DA0BFF" w:rsidRDefault="00014DC5" w:rsidP="005E2222">
            <w:pPr>
              <w:jc w:val="left"/>
              <w:cnfStyle w:val="000000100000" w:firstRow="0" w:lastRow="0" w:firstColumn="0" w:lastColumn="0" w:oddVBand="0" w:evenVBand="0" w:oddHBand="1" w:evenHBand="0" w:firstRowFirstColumn="0" w:firstRowLastColumn="0" w:lastRowFirstColumn="0" w:lastRowLastColumn="0"/>
              <w:rPr>
                <w:b/>
                <w:bCs/>
              </w:rPr>
            </w:pPr>
            <w:r w:rsidRPr="00DA0BFF">
              <w:rPr>
                <w:b/>
                <w:bCs/>
              </w:rPr>
              <w:t>Company Stamp / Seal:</w:t>
            </w:r>
          </w:p>
        </w:tc>
        <w:tc>
          <w:tcPr>
            <w:tcW w:w="2971" w:type="dxa"/>
            <w:vMerge w:val="restart"/>
            <w:vAlign w:val="center"/>
          </w:tcPr>
          <w:p w14:paraId="62D651C1" w14:textId="5BF66FB8" w:rsidR="00014DC5" w:rsidRPr="00DF5367" w:rsidRDefault="00014DC5" w:rsidP="005E2222">
            <w:pPr>
              <w:jc w:val="left"/>
              <w:cnfStyle w:val="000000100000" w:firstRow="0" w:lastRow="0" w:firstColumn="0" w:lastColumn="0" w:oddVBand="0" w:evenVBand="0" w:oddHBand="1" w:evenHBand="0" w:firstRowFirstColumn="0" w:firstRowLastColumn="0" w:lastRowFirstColumn="0" w:lastRowLastColumn="0"/>
            </w:pPr>
            <w:r w:rsidRPr="00014DC5">
              <w:rPr>
                <w:highlight w:val="yellow"/>
              </w:rPr>
              <w:t>[Insert Official Stamp]</w:t>
            </w:r>
          </w:p>
        </w:tc>
      </w:tr>
      <w:tr w:rsidR="00014DC5" w:rsidRPr="00DF5367" w14:paraId="0B6C1D7E" w14:textId="77777777" w:rsidTr="005E2222">
        <w:tc>
          <w:tcPr>
            <w:cnfStyle w:val="001000000000" w:firstRow="0" w:lastRow="0" w:firstColumn="1" w:lastColumn="0" w:oddVBand="0" w:evenVBand="0" w:oddHBand="0" w:evenHBand="0" w:firstRowFirstColumn="0" w:firstRowLastColumn="0" w:lastRowFirstColumn="0" w:lastRowLastColumn="0"/>
            <w:tcW w:w="1418" w:type="dxa"/>
            <w:vAlign w:val="center"/>
          </w:tcPr>
          <w:p w14:paraId="708EC239" w14:textId="77777777" w:rsidR="00014DC5" w:rsidRPr="00DF5367" w:rsidRDefault="00014DC5" w:rsidP="005E2222">
            <w:pPr>
              <w:jc w:val="left"/>
            </w:pPr>
            <w:r w:rsidRPr="00DF5367">
              <w:t xml:space="preserve">Title: </w:t>
            </w:r>
          </w:p>
        </w:tc>
        <w:tc>
          <w:tcPr>
            <w:tcW w:w="3257" w:type="dxa"/>
            <w:vAlign w:val="center"/>
          </w:tcPr>
          <w:p w14:paraId="2FBDF5ED" w14:textId="72A95207" w:rsidR="00014DC5" w:rsidRPr="00DF5367" w:rsidRDefault="00014DC5" w:rsidP="005E2222">
            <w:pPr>
              <w:jc w:val="left"/>
              <w:cnfStyle w:val="000000000000" w:firstRow="0" w:lastRow="0" w:firstColumn="0" w:lastColumn="0" w:oddVBand="0" w:evenVBand="0" w:oddHBand="0" w:evenHBand="0" w:firstRowFirstColumn="0" w:firstRowLastColumn="0" w:lastRowFirstColumn="0" w:lastRowLastColumn="0"/>
            </w:pPr>
            <w:fldSimple w:instr=" DOCPROPERTY  Client_PIC_Title  \* MERGEFORMAT ">
              <w:r>
                <w:t>[Client Title]</w:t>
              </w:r>
            </w:fldSimple>
          </w:p>
        </w:tc>
        <w:tc>
          <w:tcPr>
            <w:tcW w:w="1704" w:type="dxa"/>
            <w:vMerge/>
            <w:vAlign w:val="center"/>
          </w:tcPr>
          <w:p w14:paraId="25904A42" w14:textId="37547E8A" w:rsidR="00014DC5" w:rsidRPr="00DA0BFF" w:rsidRDefault="00014DC5" w:rsidP="005E2222">
            <w:pPr>
              <w:jc w:val="left"/>
              <w:cnfStyle w:val="000000000000" w:firstRow="0" w:lastRow="0" w:firstColumn="0" w:lastColumn="0" w:oddVBand="0" w:evenVBand="0" w:oddHBand="0" w:evenHBand="0" w:firstRowFirstColumn="0" w:firstRowLastColumn="0" w:lastRowFirstColumn="0" w:lastRowLastColumn="0"/>
              <w:rPr>
                <w:b/>
                <w:bCs/>
              </w:rPr>
            </w:pPr>
          </w:p>
        </w:tc>
        <w:tc>
          <w:tcPr>
            <w:tcW w:w="2971" w:type="dxa"/>
            <w:vMerge/>
            <w:vAlign w:val="center"/>
          </w:tcPr>
          <w:p w14:paraId="2B7D928E" w14:textId="7A7D6339" w:rsidR="00014DC5" w:rsidRPr="00DF5367" w:rsidRDefault="00014DC5" w:rsidP="005E2222">
            <w:pPr>
              <w:jc w:val="left"/>
              <w:cnfStyle w:val="000000000000" w:firstRow="0" w:lastRow="0" w:firstColumn="0" w:lastColumn="0" w:oddVBand="0" w:evenVBand="0" w:oddHBand="0" w:evenHBand="0" w:firstRowFirstColumn="0" w:firstRowLastColumn="0" w:lastRowFirstColumn="0" w:lastRowLastColumn="0"/>
            </w:pPr>
          </w:p>
        </w:tc>
      </w:tr>
      <w:tr w:rsidR="00014DC5" w:rsidRPr="00DF5367" w14:paraId="772D9850" w14:textId="77777777" w:rsidTr="005E22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4DB41E53" w14:textId="77777777" w:rsidR="00014DC5" w:rsidRPr="00DF5367" w:rsidRDefault="00014DC5" w:rsidP="005E2222">
            <w:pPr>
              <w:jc w:val="left"/>
            </w:pPr>
            <w:r w:rsidRPr="00DF5367">
              <w:t xml:space="preserve">Date: </w:t>
            </w:r>
          </w:p>
        </w:tc>
        <w:tc>
          <w:tcPr>
            <w:tcW w:w="3257" w:type="dxa"/>
            <w:vAlign w:val="center"/>
          </w:tcPr>
          <w:p w14:paraId="11FC2ECC" w14:textId="77777777" w:rsidR="00014DC5" w:rsidRPr="00DF5367" w:rsidRDefault="00014DC5" w:rsidP="005E2222">
            <w:pPr>
              <w:jc w:val="left"/>
              <w:cnfStyle w:val="000000100000" w:firstRow="0" w:lastRow="0" w:firstColumn="0" w:lastColumn="0" w:oddVBand="0" w:evenVBand="0" w:oddHBand="1" w:evenHBand="0" w:firstRowFirstColumn="0" w:firstRowLastColumn="0" w:lastRowFirstColumn="0" w:lastRowLastColumn="0"/>
            </w:pPr>
            <w:r w:rsidRPr="00DA0BFF">
              <w:rPr>
                <w:highlight w:val="yellow"/>
              </w:rPr>
              <w:t>[DD MMM YYYY]</w:t>
            </w:r>
          </w:p>
        </w:tc>
        <w:tc>
          <w:tcPr>
            <w:tcW w:w="1704" w:type="dxa"/>
            <w:vMerge/>
            <w:vAlign w:val="center"/>
          </w:tcPr>
          <w:p w14:paraId="129BF705" w14:textId="3F873F49" w:rsidR="00014DC5" w:rsidRPr="00DA0BFF" w:rsidRDefault="00014DC5" w:rsidP="005E2222">
            <w:pPr>
              <w:jc w:val="left"/>
              <w:cnfStyle w:val="000000100000" w:firstRow="0" w:lastRow="0" w:firstColumn="0" w:lastColumn="0" w:oddVBand="0" w:evenVBand="0" w:oddHBand="1" w:evenHBand="0" w:firstRowFirstColumn="0" w:firstRowLastColumn="0" w:lastRowFirstColumn="0" w:lastRowLastColumn="0"/>
              <w:rPr>
                <w:b/>
                <w:bCs/>
              </w:rPr>
            </w:pPr>
          </w:p>
        </w:tc>
        <w:tc>
          <w:tcPr>
            <w:tcW w:w="2971" w:type="dxa"/>
            <w:vMerge/>
            <w:vAlign w:val="center"/>
          </w:tcPr>
          <w:p w14:paraId="0460230F" w14:textId="432C2E63" w:rsidR="00014DC5" w:rsidRPr="00DF5367" w:rsidRDefault="00014DC5" w:rsidP="005E2222">
            <w:pPr>
              <w:jc w:val="left"/>
              <w:cnfStyle w:val="000000100000" w:firstRow="0" w:lastRow="0" w:firstColumn="0" w:lastColumn="0" w:oddVBand="0" w:evenVBand="0" w:oddHBand="1" w:evenHBand="0" w:firstRowFirstColumn="0" w:firstRowLastColumn="0" w:lastRowFirstColumn="0" w:lastRowLastColumn="0"/>
            </w:pPr>
          </w:p>
        </w:tc>
      </w:tr>
      <w:tr w:rsidR="00DA0BFF" w:rsidRPr="00DF5367" w14:paraId="74EF36AD" w14:textId="77777777" w:rsidTr="005E2222">
        <w:trPr>
          <w:trHeight w:val="1405"/>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2B39392A" w14:textId="77777777" w:rsidR="00DA0BFF" w:rsidRPr="00DF5367" w:rsidRDefault="00DA0BFF" w:rsidP="005E2222">
            <w:pPr>
              <w:jc w:val="left"/>
            </w:pPr>
            <w:r w:rsidRPr="00DF5367">
              <w:t xml:space="preserve">Signature: </w:t>
            </w:r>
          </w:p>
        </w:tc>
        <w:tc>
          <w:tcPr>
            <w:tcW w:w="3257" w:type="dxa"/>
            <w:vAlign w:val="center"/>
          </w:tcPr>
          <w:p w14:paraId="4D52BCB9" w14:textId="77777777" w:rsidR="00DA0BFF" w:rsidRPr="00DF5367" w:rsidRDefault="00DA0BFF" w:rsidP="005E2222">
            <w:pPr>
              <w:jc w:val="left"/>
              <w:cnfStyle w:val="000000000000" w:firstRow="0" w:lastRow="0" w:firstColumn="0" w:lastColumn="0" w:oddVBand="0" w:evenVBand="0" w:oddHBand="0" w:evenHBand="0" w:firstRowFirstColumn="0" w:firstRowLastColumn="0" w:lastRowFirstColumn="0" w:lastRowLastColumn="0"/>
            </w:pPr>
            <w:r w:rsidRPr="00DA0BFF">
              <w:rPr>
                <w:highlight w:val="yellow"/>
              </w:rPr>
              <w:t>[Insert Signature]</w:t>
            </w:r>
          </w:p>
        </w:tc>
        <w:tc>
          <w:tcPr>
            <w:tcW w:w="1704" w:type="dxa"/>
            <w:vAlign w:val="center"/>
          </w:tcPr>
          <w:p w14:paraId="7A1EF572" w14:textId="3568B591" w:rsidR="00DA0BFF" w:rsidRPr="00DA0BFF" w:rsidRDefault="00DA0BFF" w:rsidP="005E2222">
            <w:pPr>
              <w:jc w:val="left"/>
              <w:cnfStyle w:val="000000000000" w:firstRow="0" w:lastRow="0" w:firstColumn="0" w:lastColumn="0" w:oddVBand="0" w:evenVBand="0" w:oddHBand="0" w:evenHBand="0" w:firstRowFirstColumn="0" w:firstRowLastColumn="0" w:lastRowFirstColumn="0" w:lastRowLastColumn="0"/>
              <w:rPr>
                <w:b/>
                <w:bCs/>
              </w:rPr>
            </w:pPr>
          </w:p>
        </w:tc>
        <w:tc>
          <w:tcPr>
            <w:tcW w:w="2971" w:type="dxa"/>
            <w:vAlign w:val="center"/>
          </w:tcPr>
          <w:p w14:paraId="10BB1A5E" w14:textId="10FC5EC4" w:rsidR="00DA0BFF" w:rsidRPr="00DF5367" w:rsidRDefault="00DA0BFF" w:rsidP="005E2222">
            <w:pPr>
              <w:jc w:val="left"/>
              <w:cnfStyle w:val="000000000000" w:firstRow="0" w:lastRow="0" w:firstColumn="0" w:lastColumn="0" w:oddVBand="0" w:evenVBand="0" w:oddHBand="0" w:evenHBand="0" w:firstRowFirstColumn="0" w:firstRowLastColumn="0" w:lastRowFirstColumn="0" w:lastRowLastColumn="0"/>
            </w:pPr>
          </w:p>
        </w:tc>
      </w:tr>
    </w:tbl>
    <w:p w14:paraId="1148BE65" w14:textId="77777777" w:rsidR="00DF5367" w:rsidRDefault="00DF5367" w:rsidP="00014DC5"/>
    <w:p w14:paraId="1CADC270" w14:textId="1828DEEE" w:rsidR="00014DC5" w:rsidRDefault="00014DC5">
      <w:pPr>
        <w:spacing w:before="0" w:line="278" w:lineRule="auto"/>
        <w:jc w:val="left"/>
      </w:pPr>
      <w:r>
        <w:br w:type="page"/>
      </w:r>
    </w:p>
    <w:p w14:paraId="3D11408F" w14:textId="433FB1FA" w:rsidR="00C62527" w:rsidRPr="00DA73D5" w:rsidRDefault="00C62527" w:rsidP="00C62527">
      <w:pPr>
        <w:spacing w:after="0"/>
        <w:rPr>
          <w:b/>
          <w:bCs/>
          <w:sz w:val="36"/>
          <w:szCs w:val="36"/>
        </w:rPr>
      </w:pPr>
      <w:r>
        <w:rPr>
          <w:b/>
          <w:bCs/>
          <w:sz w:val="36"/>
          <w:szCs w:val="36"/>
        </w:rPr>
        <w:lastRenderedPageBreak/>
        <w:t>Table of Contents</w:t>
      </w:r>
    </w:p>
    <w:p w14:paraId="2C6A9C31" w14:textId="2ED04A2B" w:rsidR="0082488D" w:rsidRDefault="00B55BD7">
      <w:pPr>
        <w:pStyle w:val="TOC1"/>
        <w:tabs>
          <w:tab w:val="left" w:pos="720"/>
          <w:tab w:val="right" w:leader="dot" w:pos="9350"/>
        </w:tabs>
        <w:rPr>
          <w:rFonts w:asciiTheme="minorHAnsi" w:eastAsiaTheme="minorEastAsia" w:hAnsiTheme="minorHAnsi" w:cstheme="minorBidi"/>
          <w:noProof/>
          <w:sz w:val="24"/>
          <w:szCs w:val="24"/>
          <w:lang w:val="en-ID" w:eastAsia="en-ID"/>
        </w:rPr>
      </w:pPr>
      <w:r w:rsidRPr="00B55BD7">
        <w:fldChar w:fldCharType="begin"/>
      </w:r>
      <w:r w:rsidRPr="00B55BD7">
        <w:instrText xml:space="preserve"> TOC \o "1-3" \h \z \u </w:instrText>
      </w:r>
      <w:r w:rsidRPr="00B55BD7">
        <w:fldChar w:fldCharType="separate"/>
      </w:r>
      <w:hyperlink w:anchor="_Toc233772419" w:history="1">
        <w:r w:rsidR="0082488D" w:rsidRPr="00357ECE">
          <w:rPr>
            <w:rStyle w:val="Hyperlink"/>
            <w:noProof/>
          </w:rPr>
          <w:t>1.0</w:t>
        </w:r>
        <w:r w:rsidR="0082488D">
          <w:rPr>
            <w:rFonts w:asciiTheme="minorHAnsi" w:eastAsiaTheme="minorEastAsia" w:hAnsiTheme="minorHAnsi" w:cstheme="minorBidi"/>
            <w:noProof/>
            <w:sz w:val="24"/>
            <w:szCs w:val="24"/>
            <w:lang w:val="en-ID" w:eastAsia="en-ID"/>
          </w:rPr>
          <w:tab/>
        </w:r>
        <w:r w:rsidR="0082488D" w:rsidRPr="00357ECE">
          <w:rPr>
            <w:rStyle w:val="Hyperlink"/>
            <w:noProof/>
          </w:rPr>
          <w:t>Executive Summary</w:t>
        </w:r>
        <w:r w:rsidR="0082488D">
          <w:rPr>
            <w:noProof/>
            <w:webHidden/>
          </w:rPr>
          <w:tab/>
        </w:r>
        <w:r w:rsidR="0082488D">
          <w:rPr>
            <w:noProof/>
            <w:webHidden/>
          </w:rPr>
          <w:fldChar w:fldCharType="begin"/>
        </w:r>
        <w:r w:rsidR="0082488D">
          <w:rPr>
            <w:noProof/>
            <w:webHidden/>
          </w:rPr>
          <w:instrText xml:space="preserve"> PAGEREF _Toc233772419 \h </w:instrText>
        </w:r>
        <w:r w:rsidR="0082488D">
          <w:rPr>
            <w:noProof/>
            <w:webHidden/>
          </w:rPr>
        </w:r>
        <w:r w:rsidR="0082488D">
          <w:rPr>
            <w:noProof/>
            <w:webHidden/>
          </w:rPr>
          <w:fldChar w:fldCharType="separate"/>
        </w:r>
        <w:r w:rsidR="007F7A0C">
          <w:rPr>
            <w:noProof/>
            <w:webHidden/>
          </w:rPr>
          <w:t>5</w:t>
        </w:r>
        <w:r w:rsidR="0082488D">
          <w:rPr>
            <w:noProof/>
            <w:webHidden/>
          </w:rPr>
          <w:fldChar w:fldCharType="end"/>
        </w:r>
      </w:hyperlink>
    </w:p>
    <w:p w14:paraId="10F6C5F7" w14:textId="7DC78FB6" w:rsidR="0082488D" w:rsidRDefault="0082488D">
      <w:pPr>
        <w:pStyle w:val="TOC1"/>
        <w:tabs>
          <w:tab w:val="left" w:pos="720"/>
          <w:tab w:val="right" w:leader="dot" w:pos="9350"/>
        </w:tabs>
        <w:rPr>
          <w:rFonts w:asciiTheme="minorHAnsi" w:eastAsiaTheme="minorEastAsia" w:hAnsiTheme="minorHAnsi" w:cstheme="minorBidi"/>
          <w:noProof/>
          <w:sz w:val="24"/>
          <w:szCs w:val="24"/>
          <w:lang w:val="en-ID" w:eastAsia="en-ID"/>
        </w:rPr>
      </w:pPr>
      <w:hyperlink w:anchor="_Toc233772420" w:history="1">
        <w:r w:rsidRPr="00357ECE">
          <w:rPr>
            <w:rStyle w:val="Hyperlink"/>
            <w:noProof/>
          </w:rPr>
          <w:t>2.0</w:t>
        </w:r>
        <w:r>
          <w:rPr>
            <w:rFonts w:asciiTheme="minorHAnsi" w:eastAsiaTheme="minorEastAsia" w:hAnsiTheme="minorHAnsi" w:cstheme="minorBidi"/>
            <w:noProof/>
            <w:sz w:val="24"/>
            <w:szCs w:val="24"/>
            <w:lang w:val="en-ID" w:eastAsia="en-ID"/>
          </w:rPr>
          <w:tab/>
        </w:r>
        <w:r w:rsidRPr="00357ECE">
          <w:rPr>
            <w:rStyle w:val="Hyperlink"/>
            <w:noProof/>
          </w:rPr>
          <w:t>Project Scope &amp; Methodology</w:t>
        </w:r>
        <w:r>
          <w:rPr>
            <w:noProof/>
            <w:webHidden/>
          </w:rPr>
          <w:tab/>
        </w:r>
        <w:r>
          <w:rPr>
            <w:noProof/>
            <w:webHidden/>
          </w:rPr>
          <w:fldChar w:fldCharType="begin"/>
        </w:r>
        <w:r>
          <w:rPr>
            <w:noProof/>
            <w:webHidden/>
          </w:rPr>
          <w:instrText xml:space="preserve"> PAGEREF _Toc233772420 \h </w:instrText>
        </w:r>
        <w:r>
          <w:rPr>
            <w:noProof/>
            <w:webHidden/>
          </w:rPr>
        </w:r>
        <w:r>
          <w:rPr>
            <w:noProof/>
            <w:webHidden/>
          </w:rPr>
          <w:fldChar w:fldCharType="separate"/>
        </w:r>
        <w:r w:rsidR="007F7A0C">
          <w:rPr>
            <w:noProof/>
            <w:webHidden/>
          </w:rPr>
          <w:t>6</w:t>
        </w:r>
        <w:r>
          <w:rPr>
            <w:noProof/>
            <w:webHidden/>
          </w:rPr>
          <w:fldChar w:fldCharType="end"/>
        </w:r>
      </w:hyperlink>
    </w:p>
    <w:p w14:paraId="6615571D" w14:textId="2BC54F8A" w:rsidR="0082488D" w:rsidRDefault="0082488D">
      <w:pPr>
        <w:pStyle w:val="TOC2"/>
        <w:tabs>
          <w:tab w:val="left" w:pos="960"/>
          <w:tab w:val="right" w:leader="dot" w:pos="9350"/>
        </w:tabs>
        <w:rPr>
          <w:rFonts w:asciiTheme="minorHAnsi" w:eastAsiaTheme="minorEastAsia" w:hAnsiTheme="minorHAnsi" w:cstheme="minorBidi"/>
          <w:noProof/>
          <w:sz w:val="24"/>
          <w:szCs w:val="24"/>
          <w:lang w:val="en-ID" w:eastAsia="en-ID"/>
        </w:rPr>
      </w:pPr>
      <w:hyperlink w:anchor="_Toc233772421" w:history="1">
        <w:r w:rsidRPr="00357ECE">
          <w:rPr>
            <w:rStyle w:val="Hyperlink"/>
            <w:noProof/>
          </w:rPr>
          <w:t>2.1</w:t>
        </w:r>
        <w:r>
          <w:rPr>
            <w:rFonts w:asciiTheme="minorHAnsi" w:eastAsiaTheme="minorEastAsia" w:hAnsiTheme="minorHAnsi" w:cstheme="minorBidi"/>
            <w:noProof/>
            <w:sz w:val="24"/>
            <w:szCs w:val="24"/>
            <w:lang w:val="en-ID" w:eastAsia="en-ID"/>
          </w:rPr>
          <w:tab/>
        </w:r>
        <w:r w:rsidRPr="00357ECE">
          <w:rPr>
            <w:rStyle w:val="Hyperlink"/>
            <w:noProof/>
          </w:rPr>
          <w:t>Scope of Work</w:t>
        </w:r>
        <w:r>
          <w:rPr>
            <w:noProof/>
            <w:webHidden/>
          </w:rPr>
          <w:tab/>
        </w:r>
        <w:r>
          <w:rPr>
            <w:noProof/>
            <w:webHidden/>
          </w:rPr>
          <w:fldChar w:fldCharType="begin"/>
        </w:r>
        <w:r>
          <w:rPr>
            <w:noProof/>
            <w:webHidden/>
          </w:rPr>
          <w:instrText xml:space="preserve"> PAGEREF _Toc233772421 \h </w:instrText>
        </w:r>
        <w:r>
          <w:rPr>
            <w:noProof/>
            <w:webHidden/>
          </w:rPr>
        </w:r>
        <w:r>
          <w:rPr>
            <w:noProof/>
            <w:webHidden/>
          </w:rPr>
          <w:fldChar w:fldCharType="separate"/>
        </w:r>
        <w:r w:rsidR="007F7A0C">
          <w:rPr>
            <w:noProof/>
            <w:webHidden/>
          </w:rPr>
          <w:t>6</w:t>
        </w:r>
        <w:r>
          <w:rPr>
            <w:noProof/>
            <w:webHidden/>
          </w:rPr>
          <w:fldChar w:fldCharType="end"/>
        </w:r>
      </w:hyperlink>
    </w:p>
    <w:p w14:paraId="5BBBF130" w14:textId="22E90FD0" w:rsidR="0082488D" w:rsidRDefault="0082488D">
      <w:pPr>
        <w:pStyle w:val="TOC2"/>
        <w:tabs>
          <w:tab w:val="left" w:pos="960"/>
          <w:tab w:val="right" w:leader="dot" w:pos="9350"/>
        </w:tabs>
        <w:rPr>
          <w:rFonts w:asciiTheme="minorHAnsi" w:eastAsiaTheme="minorEastAsia" w:hAnsiTheme="minorHAnsi" w:cstheme="minorBidi"/>
          <w:noProof/>
          <w:sz w:val="24"/>
          <w:szCs w:val="24"/>
          <w:lang w:val="en-ID" w:eastAsia="en-ID"/>
        </w:rPr>
      </w:pPr>
      <w:hyperlink w:anchor="_Toc233772422" w:history="1">
        <w:r w:rsidRPr="00357ECE">
          <w:rPr>
            <w:rStyle w:val="Hyperlink"/>
            <w:noProof/>
          </w:rPr>
          <w:t>2.2</w:t>
        </w:r>
        <w:r>
          <w:rPr>
            <w:rFonts w:asciiTheme="minorHAnsi" w:eastAsiaTheme="minorEastAsia" w:hAnsiTheme="minorHAnsi" w:cstheme="minorBidi"/>
            <w:noProof/>
            <w:sz w:val="24"/>
            <w:szCs w:val="24"/>
            <w:lang w:val="en-ID" w:eastAsia="en-ID"/>
          </w:rPr>
          <w:tab/>
        </w:r>
        <w:r w:rsidRPr="00357ECE">
          <w:rPr>
            <w:rStyle w:val="Hyperlink"/>
            <w:noProof/>
          </w:rPr>
          <w:t>Methodology</w:t>
        </w:r>
        <w:r>
          <w:rPr>
            <w:noProof/>
            <w:webHidden/>
          </w:rPr>
          <w:tab/>
        </w:r>
        <w:r>
          <w:rPr>
            <w:noProof/>
            <w:webHidden/>
          </w:rPr>
          <w:fldChar w:fldCharType="begin"/>
        </w:r>
        <w:r>
          <w:rPr>
            <w:noProof/>
            <w:webHidden/>
          </w:rPr>
          <w:instrText xml:space="preserve"> PAGEREF _Toc233772422 \h </w:instrText>
        </w:r>
        <w:r>
          <w:rPr>
            <w:noProof/>
            <w:webHidden/>
          </w:rPr>
        </w:r>
        <w:r>
          <w:rPr>
            <w:noProof/>
            <w:webHidden/>
          </w:rPr>
          <w:fldChar w:fldCharType="separate"/>
        </w:r>
        <w:r w:rsidR="007F7A0C">
          <w:rPr>
            <w:noProof/>
            <w:webHidden/>
          </w:rPr>
          <w:t>7</w:t>
        </w:r>
        <w:r>
          <w:rPr>
            <w:noProof/>
            <w:webHidden/>
          </w:rPr>
          <w:fldChar w:fldCharType="end"/>
        </w:r>
      </w:hyperlink>
    </w:p>
    <w:p w14:paraId="5420AFBA" w14:textId="691D4233" w:rsidR="0082488D" w:rsidRDefault="0082488D">
      <w:pPr>
        <w:pStyle w:val="TOC2"/>
        <w:tabs>
          <w:tab w:val="left" w:pos="960"/>
          <w:tab w:val="right" w:leader="dot" w:pos="9350"/>
        </w:tabs>
        <w:rPr>
          <w:rFonts w:asciiTheme="minorHAnsi" w:eastAsiaTheme="minorEastAsia" w:hAnsiTheme="minorHAnsi" w:cstheme="minorBidi"/>
          <w:noProof/>
          <w:sz w:val="24"/>
          <w:szCs w:val="24"/>
          <w:lang w:val="en-ID" w:eastAsia="en-ID"/>
        </w:rPr>
      </w:pPr>
      <w:hyperlink w:anchor="_Toc233772423" w:history="1">
        <w:r w:rsidRPr="00357ECE">
          <w:rPr>
            <w:rStyle w:val="Hyperlink"/>
            <w:noProof/>
          </w:rPr>
          <w:t>2.3</w:t>
        </w:r>
        <w:r>
          <w:rPr>
            <w:rFonts w:asciiTheme="minorHAnsi" w:eastAsiaTheme="minorEastAsia" w:hAnsiTheme="minorHAnsi" w:cstheme="minorBidi"/>
            <w:noProof/>
            <w:sz w:val="24"/>
            <w:szCs w:val="24"/>
            <w:lang w:val="en-ID" w:eastAsia="en-ID"/>
          </w:rPr>
          <w:tab/>
        </w:r>
        <w:r w:rsidRPr="00357ECE">
          <w:rPr>
            <w:rStyle w:val="Hyperlink"/>
            <w:noProof/>
          </w:rPr>
          <w:t>Risk Scoring System</w:t>
        </w:r>
        <w:r>
          <w:rPr>
            <w:noProof/>
            <w:webHidden/>
          </w:rPr>
          <w:tab/>
        </w:r>
        <w:r>
          <w:rPr>
            <w:noProof/>
            <w:webHidden/>
          </w:rPr>
          <w:fldChar w:fldCharType="begin"/>
        </w:r>
        <w:r>
          <w:rPr>
            <w:noProof/>
            <w:webHidden/>
          </w:rPr>
          <w:instrText xml:space="preserve"> PAGEREF _Toc233772423 \h </w:instrText>
        </w:r>
        <w:r>
          <w:rPr>
            <w:noProof/>
            <w:webHidden/>
          </w:rPr>
        </w:r>
        <w:r>
          <w:rPr>
            <w:noProof/>
            <w:webHidden/>
          </w:rPr>
          <w:fldChar w:fldCharType="separate"/>
        </w:r>
        <w:r w:rsidR="007F7A0C">
          <w:rPr>
            <w:noProof/>
            <w:webHidden/>
          </w:rPr>
          <w:t>8</w:t>
        </w:r>
        <w:r>
          <w:rPr>
            <w:noProof/>
            <w:webHidden/>
          </w:rPr>
          <w:fldChar w:fldCharType="end"/>
        </w:r>
      </w:hyperlink>
    </w:p>
    <w:p w14:paraId="050264FD" w14:textId="4400EC63" w:rsidR="0082488D" w:rsidRDefault="0082488D">
      <w:pPr>
        <w:pStyle w:val="TOC2"/>
        <w:tabs>
          <w:tab w:val="left" w:pos="960"/>
          <w:tab w:val="right" w:leader="dot" w:pos="9350"/>
        </w:tabs>
        <w:rPr>
          <w:rFonts w:asciiTheme="minorHAnsi" w:eastAsiaTheme="minorEastAsia" w:hAnsiTheme="minorHAnsi" w:cstheme="minorBidi"/>
          <w:noProof/>
          <w:sz w:val="24"/>
          <w:szCs w:val="24"/>
          <w:lang w:val="en-ID" w:eastAsia="en-ID"/>
        </w:rPr>
      </w:pPr>
      <w:hyperlink w:anchor="_Toc233772424" w:history="1">
        <w:r w:rsidRPr="00357ECE">
          <w:rPr>
            <w:rStyle w:val="Hyperlink"/>
            <w:noProof/>
          </w:rPr>
          <w:t>2.4</w:t>
        </w:r>
        <w:r>
          <w:rPr>
            <w:rFonts w:asciiTheme="minorHAnsi" w:eastAsiaTheme="minorEastAsia" w:hAnsiTheme="minorHAnsi" w:cstheme="minorBidi"/>
            <w:noProof/>
            <w:sz w:val="24"/>
            <w:szCs w:val="24"/>
            <w:lang w:val="en-ID" w:eastAsia="en-ID"/>
          </w:rPr>
          <w:tab/>
        </w:r>
        <w:r w:rsidRPr="00357ECE">
          <w:rPr>
            <w:rStyle w:val="Hyperlink"/>
            <w:noProof/>
          </w:rPr>
          <w:t>Risk Remediation Timeline</w:t>
        </w:r>
        <w:r>
          <w:rPr>
            <w:noProof/>
            <w:webHidden/>
          </w:rPr>
          <w:tab/>
        </w:r>
        <w:r>
          <w:rPr>
            <w:noProof/>
            <w:webHidden/>
          </w:rPr>
          <w:fldChar w:fldCharType="begin"/>
        </w:r>
        <w:r>
          <w:rPr>
            <w:noProof/>
            <w:webHidden/>
          </w:rPr>
          <w:instrText xml:space="preserve"> PAGEREF _Toc233772424 \h </w:instrText>
        </w:r>
        <w:r>
          <w:rPr>
            <w:noProof/>
            <w:webHidden/>
          </w:rPr>
        </w:r>
        <w:r>
          <w:rPr>
            <w:noProof/>
            <w:webHidden/>
          </w:rPr>
          <w:fldChar w:fldCharType="separate"/>
        </w:r>
        <w:r w:rsidR="007F7A0C">
          <w:rPr>
            <w:noProof/>
            <w:webHidden/>
          </w:rPr>
          <w:t>9</w:t>
        </w:r>
        <w:r>
          <w:rPr>
            <w:noProof/>
            <w:webHidden/>
          </w:rPr>
          <w:fldChar w:fldCharType="end"/>
        </w:r>
      </w:hyperlink>
    </w:p>
    <w:p w14:paraId="47E8FF66" w14:textId="554EFD26" w:rsidR="0082488D" w:rsidRDefault="0082488D">
      <w:pPr>
        <w:pStyle w:val="TOC1"/>
        <w:tabs>
          <w:tab w:val="left" w:pos="720"/>
          <w:tab w:val="right" w:leader="dot" w:pos="9350"/>
        </w:tabs>
        <w:rPr>
          <w:rFonts w:asciiTheme="minorHAnsi" w:eastAsiaTheme="minorEastAsia" w:hAnsiTheme="minorHAnsi" w:cstheme="minorBidi"/>
          <w:noProof/>
          <w:sz w:val="24"/>
          <w:szCs w:val="24"/>
          <w:lang w:val="en-ID" w:eastAsia="en-ID"/>
        </w:rPr>
      </w:pPr>
      <w:hyperlink w:anchor="_Toc233772425" w:history="1">
        <w:r w:rsidRPr="00357ECE">
          <w:rPr>
            <w:rStyle w:val="Hyperlink"/>
            <w:noProof/>
          </w:rPr>
          <w:t>3.0</w:t>
        </w:r>
        <w:r>
          <w:rPr>
            <w:rFonts w:asciiTheme="minorHAnsi" w:eastAsiaTheme="minorEastAsia" w:hAnsiTheme="minorHAnsi" w:cstheme="minorBidi"/>
            <w:noProof/>
            <w:sz w:val="24"/>
            <w:szCs w:val="24"/>
            <w:lang w:val="en-ID" w:eastAsia="en-ID"/>
          </w:rPr>
          <w:tab/>
        </w:r>
        <w:r w:rsidRPr="00357ECE">
          <w:rPr>
            <w:rStyle w:val="Hyperlink"/>
            <w:noProof/>
          </w:rPr>
          <w:t>Technical Summary</w:t>
        </w:r>
        <w:r>
          <w:rPr>
            <w:noProof/>
            <w:webHidden/>
          </w:rPr>
          <w:tab/>
        </w:r>
        <w:r>
          <w:rPr>
            <w:noProof/>
            <w:webHidden/>
          </w:rPr>
          <w:fldChar w:fldCharType="begin"/>
        </w:r>
        <w:r>
          <w:rPr>
            <w:noProof/>
            <w:webHidden/>
          </w:rPr>
          <w:instrText xml:space="preserve"> PAGEREF _Toc233772425 \h </w:instrText>
        </w:r>
        <w:r>
          <w:rPr>
            <w:noProof/>
            <w:webHidden/>
          </w:rPr>
        </w:r>
        <w:r>
          <w:rPr>
            <w:noProof/>
            <w:webHidden/>
          </w:rPr>
          <w:fldChar w:fldCharType="separate"/>
        </w:r>
        <w:r w:rsidR="007F7A0C">
          <w:rPr>
            <w:noProof/>
            <w:webHidden/>
          </w:rPr>
          <w:t>10</w:t>
        </w:r>
        <w:r>
          <w:rPr>
            <w:noProof/>
            <w:webHidden/>
          </w:rPr>
          <w:fldChar w:fldCharType="end"/>
        </w:r>
      </w:hyperlink>
    </w:p>
    <w:p w14:paraId="509ABC74" w14:textId="3CE96AD3" w:rsidR="0082488D" w:rsidRDefault="0082488D">
      <w:pPr>
        <w:pStyle w:val="TOC2"/>
        <w:tabs>
          <w:tab w:val="left" w:pos="960"/>
          <w:tab w:val="right" w:leader="dot" w:pos="9350"/>
        </w:tabs>
        <w:rPr>
          <w:rFonts w:asciiTheme="minorHAnsi" w:eastAsiaTheme="minorEastAsia" w:hAnsiTheme="minorHAnsi" w:cstheme="minorBidi"/>
          <w:noProof/>
          <w:sz w:val="24"/>
          <w:szCs w:val="24"/>
          <w:lang w:val="en-ID" w:eastAsia="en-ID"/>
        </w:rPr>
      </w:pPr>
      <w:hyperlink w:anchor="_Toc233772426" w:history="1">
        <w:r w:rsidRPr="00357ECE">
          <w:rPr>
            <w:rStyle w:val="Hyperlink"/>
            <w:noProof/>
          </w:rPr>
          <w:t>3.1</w:t>
        </w:r>
        <w:r>
          <w:rPr>
            <w:rFonts w:asciiTheme="minorHAnsi" w:eastAsiaTheme="minorEastAsia" w:hAnsiTheme="minorHAnsi" w:cstheme="minorBidi"/>
            <w:noProof/>
            <w:sz w:val="24"/>
            <w:szCs w:val="24"/>
            <w:lang w:val="en-ID" w:eastAsia="en-ID"/>
          </w:rPr>
          <w:tab/>
        </w:r>
        <w:r w:rsidRPr="00357ECE">
          <w:rPr>
            <w:rStyle w:val="Hyperlink"/>
            <w:noProof/>
          </w:rPr>
          <w:t>Regulatory Compliance Mapping</w:t>
        </w:r>
        <w:r>
          <w:rPr>
            <w:noProof/>
            <w:webHidden/>
          </w:rPr>
          <w:tab/>
        </w:r>
        <w:r>
          <w:rPr>
            <w:noProof/>
            <w:webHidden/>
          </w:rPr>
          <w:fldChar w:fldCharType="begin"/>
        </w:r>
        <w:r>
          <w:rPr>
            <w:noProof/>
            <w:webHidden/>
          </w:rPr>
          <w:instrText xml:space="preserve"> PAGEREF _Toc233772426 \h </w:instrText>
        </w:r>
        <w:r>
          <w:rPr>
            <w:noProof/>
            <w:webHidden/>
          </w:rPr>
        </w:r>
        <w:r>
          <w:rPr>
            <w:noProof/>
            <w:webHidden/>
          </w:rPr>
          <w:fldChar w:fldCharType="separate"/>
        </w:r>
        <w:r w:rsidR="007F7A0C">
          <w:rPr>
            <w:noProof/>
            <w:webHidden/>
          </w:rPr>
          <w:t>10</w:t>
        </w:r>
        <w:r>
          <w:rPr>
            <w:noProof/>
            <w:webHidden/>
          </w:rPr>
          <w:fldChar w:fldCharType="end"/>
        </w:r>
      </w:hyperlink>
    </w:p>
    <w:p w14:paraId="5B3C8428" w14:textId="4C32A9F1" w:rsidR="0082488D" w:rsidRDefault="0082488D">
      <w:pPr>
        <w:pStyle w:val="TOC1"/>
        <w:tabs>
          <w:tab w:val="left" w:pos="720"/>
          <w:tab w:val="right" w:leader="dot" w:pos="9350"/>
        </w:tabs>
        <w:rPr>
          <w:rFonts w:asciiTheme="minorHAnsi" w:eastAsiaTheme="minorEastAsia" w:hAnsiTheme="minorHAnsi" w:cstheme="minorBidi"/>
          <w:noProof/>
          <w:sz w:val="24"/>
          <w:szCs w:val="24"/>
          <w:lang w:val="en-ID" w:eastAsia="en-ID"/>
        </w:rPr>
      </w:pPr>
      <w:hyperlink w:anchor="_Toc233772427" w:history="1">
        <w:r w:rsidRPr="00357ECE">
          <w:rPr>
            <w:rStyle w:val="Hyperlink"/>
            <w:noProof/>
          </w:rPr>
          <w:t>4.0</w:t>
        </w:r>
        <w:r>
          <w:rPr>
            <w:rFonts w:asciiTheme="minorHAnsi" w:eastAsiaTheme="minorEastAsia" w:hAnsiTheme="minorHAnsi" w:cstheme="minorBidi"/>
            <w:noProof/>
            <w:sz w:val="24"/>
            <w:szCs w:val="24"/>
            <w:lang w:val="en-ID" w:eastAsia="en-ID"/>
          </w:rPr>
          <w:tab/>
        </w:r>
        <w:r w:rsidRPr="00357ECE">
          <w:rPr>
            <w:rStyle w:val="Hyperlink"/>
            <w:noProof/>
          </w:rPr>
          <w:t>Detailed Findings</w:t>
        </w:r>
        <w:r>
          <w:rPr>
            <w:noProof/>
            <w:webHidden/>
          </w:rPr>
          <w:tab/>
        </w:r>
        <w:r>
          <w:rPr>
            <w:noProof/>
            <w:webHidden/>
          </w:rPr>
          <w:fldChar w:fldCharType="begin"/>
        </w:r>
        <w:r>
          <w:rPr>
            <w:noProof/>
            <w:webHidden/>
          </w:rPr>
          <w:instrText xml:space="preserve"> PAGEREF _Toc233772427 \h </w:instrText>
        </w:r>
        <w:r>
          <w:rPr>
            <w:noProof/>
            <w:webHidden/>
          </w:rPr>
        </w:r>
        <w:r>
          <w:rPr>
            <w:noProof/>
            <w:webHidden/>
          </w:rPr>
          <w:fldChar w:fldCharType="separate"/>
        </w:r>
        <w:r w:rsidR="007F7A0C">
          <w:rPr>
            <w:noProof/>
            <w:webHidden/>
          </w:rPr>
          <w:t>11</w:t>
        </w:r>
        <w:r>
          <w:rPr>
            <w:noProof/>
            <w:webHidden/>
          </w:rPr>
          <w:fldChar w:fldCharType="end"/>
        </w:r>
      </w:hyperlink>
    </w:p>
    <w:p w14:paraId="3BA6E074" w14:textId="357D9E33" w:rsidR="0082488D" w:rsidRDefault="0082488D">
      <w:pPr>
        <w:pStyle w:val="TOC2"/>
        <w:tabs>
          <w:tab w:val="left" w:pos="960"/>
          <w:tab w:val="right" w:leader="dot" w:pos="9350"/>
        </w:tabs>
        <w:rPr>
          <w:rFonts w:asciiTheme="minorHAnsi" w:eastAsiaTheme="minorEastAsia" w:hAnsiTheme="minorHAnsi" w:cstheme="minorBidi"/>
          <w:noProof/>
          <w:sz w:val="24"/>
          <w:szCs w:val="24"/>
          <w:lang w:val="en-ID" w:eastAsia="en-ID"/>
        </w:rPr>
      </w:pPr>
      <w:hyperlink w:anchor="_Toc233772428" w:history="1">
        <w:r w:rsidRPr="00357ECE">
          <w:rPr>
            <w:rStyle w:val="Hyperlink"/>
            <w:noProof/>
          </w:rPr>
          <w:t>4.1</w:t>
        </w:r>
        <w:r>
          <w:rPr>
            <w:rFonts w:asciiTheme="minorHAnsi" w:eastAsiaTheme="minorEastAsia" w:hAnsiTheme="minorHAnsi" w:cstheme="minorBidi"/>
            <w:noProof/>
            <w:sz w:val="24"/>
            <w:szCs w:val="24"/>
            <w:lang w:val="en-ID" w:eastAsia="en-ID"/>
          </w:rPr>
          <w:tab/>
        </w:r>
        <w:r w:rsidRPr="00357ECE">
          <w:rPr>
            <w:rStyle w:val="Hyperlink"/>
            <w:noProof/>
          </w:rPr>
          <w:t>{{F_TITLE}}</w:t>
        </w:r>
        <w:r>
          <w:rPr>
            <w:noProof/>
            <w:webHidden/>
          </w:rPr>
          <w:tab/>
        </w:r>
        <w:r>
          <w:rPr>
            <w:noProof/>
            <w:webHidden/>
          </w:rPr>
          <w:fldChar w:fldCharType="begin"/>
        </w:r>
        <w:r>
          <w:rPr>
            <w:noProof/>
            <w:webHidden/>
          </w:rPr>
          <w:instrText xml:space="preserve"> PAGEREF _Toc233772428 \h </w:instrText>
        </w:r>
        <w:r>
          <w:rPr>
            <w:noProof/>
            <w:webHidden/>
          </w:rPr>
        </w:r>
        <w:r>
          <w:rPr>
            <w:noProof/>
            <w:webHidden/>
          </w:rPr>
          <w:fldChar w:fldCharType="separate"/>
        </w:r>
        <w:r w:rsidR="007F7A0C">
          <w:rPr>
            <w:noProof/>
            <w:webHidden/>
          </w:rPr>
          <w:t>11</w:t>
        </w:r>
        <w:r>
          <w:rPr>
            <w:noProof/>
            <w:webHidden/>
          </w:rPr>
          <w:fldChar w:fldCharType="end"/>
        </w:r>
      </w:hyperlink>
    </w:p>
    <w:p w14:paraId="72FD1850" w14:textId="0BFD8787" w:rsidR="00DF5367" w:rsidRDefault="00B55BD7" w:rsidP="00B55BD7">
      <w:r w:rsidRPr="00B55BD7">
        <w:fldChar w:fldCharType="end"/>
      </w:r>
    </w:p>
    <w:p w14:paraId="1BDE8469" w14:textId="77777777" w:rsidR="00C62527" w:rsidRDefault="00C62527" w:rsidP="00014DC5"/>
    <w:p w14:paraId="56CE2660" w14:textId="7D9BAB4B" w:rsidR="00C62527" w:rsidRDefault="00C62527">
      <w:pPr>
        <w:spacing w:before="0" w:line="278" w:lineRule="auto"/>
        <w:jc w:val="left"/>
      </w:pPr>
      <w:r>
        <w:br w:type="page"/>
      </w:r>
    </w:p>
    <w:p w14:paraId="13EF5CCF" w14:textId="109AA302" w:rsidR="00C62527" w:rsidRPr="00EC7AE3" w:rsidRDefault="00EC7AE3" w:rsidP="00EC7AE3">
      <w:pPr>
        <w:pStyle w:val="Heading1"/>
      </w:pPr>
      <w:bookmarkStart w:id="0" w:name="_Toc233772419"/>
      <w:r w:rsidRPr="00EC7AE3">
        <w:lastRenderedPageBreak/>
        <w:t>Executive Summary</w:t>
      </w:r>
      <w:bookmarkEnd w:id="0"/>
    </w:p>
    <w:p w14:paraId="5849C103" w14:textId="411FABE1" w:rsidR="00DD090E" w:rsidRDefault="00DA04EA" w:rsidP="00EC7AE3">
      <w:r w:rsidRPr="00DA04EA">
        <w:t>This report presents the results of the Vulnerability Assessment performed by</w:t>
      </w:r>
      <w:r>
        <w:t xml:space="preserve"> </w:t>
      </w:r>
      <w:fldSimple w:instr=" DOCPROPERTY  Company_Full_Name  \* MERGEFORMAT ">
        <w:r w:rsidR="00EA62C9">
          <w:t>Company Full Name</w:t>
        </w:r>
      </w:fldSimple>
      <w:r w:rsidR="00EA62C9">
        <w:t xml:space="preserve"> (“</w:t>
      </w:r>
      <w:fldSimple w:instr=" DOCPROPERTY  Company_Short_Name  \* MERGEFORMAT ">
        <w:r w:rsidR="00EA62C9">
          <w:t>Company Short Name</w:t>
        </w:r>
      </w:fldSimple>
      <w:r w:rsidR="00EA62C9">
        <w:t xml:space="preserve">”) </w:t>
      </w:r>
      <w:r w:rsidRPr="00DA04EA">
        <w:t>for</w:t>
      </w:r>
      <w:r>
        <w:t xml:space="preserve"> </w:t>
      </w:r>
      <w:fldSimple w:instr=" DOCPROPERTY  Client_Full_Name  \* MERGEFORMAT ">
        <w:r w:rsidR="00EA62C9">
          <w:t>Client Full Name</w:t>
        </w:r>
      </w:fldSimple>
      <w:r w:rsidR="00EA62C9">
        <w:t xml:space="preserve"> (“</w:t>
      </w:r>
      <w:fldSimple w:instr=" DOCPROPERTY  Client_Short_Name  \* MERGEFORMAT ">
        <w:r w:rsidR="00EA62C9">
          <w:t>Client Short Name</w:t>
        </w:r>
      </w:fldSimple>
      <w:r w:rsidR="00EA62C9">
        <w:t>”)</w:t>
      </w:r>
      <w:r>
        <w:t xml:space="preserve">. </w:t>
      </w:r>
      <w:r w:rsidRPr="00DA04EA">
        <w:t>It summarises the security posture of the assessed environment, the vulnerabilities identified and their business impact, and the priority actions required to remediate them in line with</w:t>
      </w:r>
      <w:r>
        <w:t xml:space="preserve"> </w:t>
      </w:r>
      <w:fldSimple w:instr=" DOCPROPERTY  Framework  \* MERGEFORMAT ">
        <w:r>
          <w:t>Framework</w:t>
        </w:r>
      </w:fldSimple>
      <w:r w:rsidR="00EA62C9">
        <w:t xml:space="preserve">. </w:t>
      </w:r>
      <w:r w:rsidR="00EA62C9" w:rsidRPr="00EA62C9">
        <w:t>The assessment was conducted from</w:t>
      </w:r>
      <w:r w:rsidR="00EA62C9">
        <w:t xml:space="preserve"> </w:t>
      </w:r>
      <w:fldSimple w:instr=" DOCPROPERTY  Date_Assessment  \* MERGEFORMAT ">
        <w:r w:rsidR="00EA62C9">
          <w:t>00 Mon 0000 - 00 Mon 0000</w:t>
        </w:r>
      </w:fldSimple>
      <w:r w:rsidR="00EA62C9">
        <w:t xml:space="preserve"> and completed on </w:t>
      </w:r>
      <w:fldSimple w:instr=" DOCPROPERTY  Date_DraftReport  \* MERGEFORMAT ">
        <w:r w:rsidR="00EA62C9">
          <w:t>00 Mon 0000</w:t>
        </w:r>
      </w:fldSimple>
      <w:r w:rsidR="00EA62C9">
        <w:t xml:space="preserve"> with the draft of the report.</w:t>
      </w:r>
    </w:p>
    <w:p w14:paraId="763F96F9" w14:textId="70761ABC" w:rsidR="00EA62C9" w:rsidRDefault="00EA62C9" w:rsidP="00EC7AE3">
      <w:r w:rsidRPr="008B79FA">
        <w:rPr>
          <w:b/>
          <w:bCs/>
        </w:rPr>
        <w:t>Total Vulnerabilities Identified:</w:t>
      </w:r>
      <w:r w:rsidR="00E44D0F">
        <w:t xml:space="preserve"> </w:t>
      </w:r>
      <w:r w:rsidR="00E44D0F" w:rsidRPr="00E44D0F">
        <w:t>{{TOTAL_FINDINGS}}</w:t>
      </w:r>
    </w:p>
    <w:tbl>
      <w:tblPr>
        <w:tblStyle w:val="PlainTable2"/>
        <w:tblW w:w="0" w:type="auto"/>
        <w:tblLook w:val="04A0" w:firstRow="1" w:lastRow="0" w:firstColumn="1" w:lastColumn="0" w:noHBand="0" w:noVBand="1"/>
      </w:tblPr>
      <w:tblGrid>
        <w:gridCol w:w="1870"/>
        <w:gridCol w:w="1870"/>
        <w:gridCol w:w="1870"/>
        <w:gridCol w:w="1870"/>
        <w:gridCol w:w="1870"/>
      </w:tblGrid>
      <w:tr w:rsidR="008B79FA" w14:paraId="04ADA94A" w14:textId="77777777" w:rsidTr="00D71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1CA00137" w14:textId="199FFDAB" w:rsidR="008B79FA" w:rsidRDefault="00D716BF" w:rsidP="00D716BF">
            <w:pPr>
              <w:jc w:val="center"/>
            </w:pPr>
            <w:r w:rsidRPr="00D716BF">
              <w:t>Critical</w:t>
            </w:r>
          </w:p>
        </w:tc>
        <w:tc>
          <w:tcPr>
            <w:tcW w:w="1870" w:type="dxa"/>
            <w:vAlign w:val="center"/>
          </w:tcPr>
          <w:p w14:paraId="415B6503" w14:textId="02282E39" w:rsidR="008B79FA" w:rsidRDefault="00D716BF" w:rsidP="00D716BF">
            <w:pPr>
              <w:jc w:val="center"/>
              <w:cnfStyle w:val="100000000000" w:firstRow="1" w:lastRow="0" w:firstColumn="0" w:lastColumn="0" w:oddVBand="0" w:evenVBand="0" w:oddHBand="0" w:evenHBand="0" w:firstRowFirstColumn="0" w:firstRowLastColumn="0" w:lastRowFirstColumn="0" w:lastRowLastColumn="0"/>
            </w:pPr>
            <w:r w:rsidRPr="00D716BF">
              <w:t>High</w:t>
            </w:r>
          </w:p>
        </w:tc>
        <w:tc>
          <w:tcPr>
            <w:tcW w:w="1870" w:type="dxa"/>
            <w:vAlign w:val="center"/>
          </w:tcPr>
          <w:p w14:paraId="6A3EE93F" w14:textId="3DC27C9E" w:rsidR="008B79FA" w:rsidRDefault="00D716BF" w:rsidP="00D716BF">
            <w:pPr>
              <w:jc w:val="center"/>
              <w:cnfStyle w:val="100000000000" w:firstRow="1" w:lastRow="0" w:firstColumn="0" w:lastColumn="0" w:oddVBand="0" w:evenVBand="0" w:oddHBand="0" w:evenHBand="0" w:firstRowFirstColumn="0" w:firstRowLastColumn="0" w:lastRowFirstColumn="0" w:lastRowLastColumn="0"/>
            </w:pPr>
            <w:r w:rsidRPr="00D716BF">
              <w:t>Medium</w:t>
            </w:r>
          </w:p>
        </w:tc>
        <w:tc>
          <w:tcPr>
            <w:tcW w:w="1870" w:type="dxa"/>
            <w:vAlign w:val="center"/>
          </w:tcPr>
          <w:p w14:paraId="0A8708D5" w14:textId="44E073C0" w:rsidR="008B79FA" w:rsidRDefault="00D716BF" w:rsidP="00D716BF">
            <w:pPr>
              <w:jc w:val="center"/>
              <w:cnfStyle w:val="100000000000" w:firstRow="1" w:lastRow="0" w:firstColumn="0" w:lastColumn="0" w:oddVBand="0" w:evenVBand="0" w:oddHBand="0" w:evenHBand="0" w:firstRowFirstColumn="0" w:firstRowLastColumn="0" w:lastRowFirstColumn="0" w:lastRowLastColumn="0"/>
            </w:pPr>
            <w:r w:rsidRPr="00D716BF">
              <w:t>Low</w:t>
            </w:r>
          </w:p>
        </w:tc>
        <w:tc>
          <w:tcPr>
            <w:tcW w:w="1870" w:type="dxa"/>
            <w:vAlign w:val="center"/>
          </w:tcPr>
          <w:p w14:paraId="796A78EA" w14:textId="1F0B4F93" w:rsidR="008B79FA" w:rsidRDefault="00D716BF" w:rsidP="00D716BF">
            <w:pPr>
              <w:jc w:val="center"/>
              <w:cnfStyle w:val="100000000000" w:firstRow="1" w:lastRow="0" w:firstColumn="0" w:lastColumn="0" w:oddVBand="0" w:evenVBand="0" w:oddHBand="0" w:evenHBand="0" w:firstRowFirstColumn="0" w:firstRowLastColumn="0" w:lastRowFirstColumn="0" w:lastRowLastColumn="0"/>
            </w:pPr>
            <w:r>
              <w:t>Info</w:t>
            </w:r>
          </w:p>
        </w:tc>
      </w:tr>
      <w:tr w:rsidR="00D716BF" w14:paraId="14AD9891" w14:textId="77777777" w:rsidTr="00191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5442E2A" w14:textId="03BD76E9" w:rsidR="00D716BF" w:rsidRPr="00D716BF" w:rsidRDefault="00E44D0F" w:rsidP="00D716BF">
            <w:pPr>
              <w:jc w:val="center"/>
              <w:rPr>
                <w:b w:val="0"/>
                <w:bCs w:val="0"/>
                <w:highlight w:val="yellow"/>
              </w:rPr>
            </w:pPr>
            <w:r w:rsidRPr="00E44D0F">
              <w:rPr>
                <w:b w:val="0"/>
                <w:bCs w:val="0"/>
              </w:rPr>
              <w:t>{{N_CRITICAL}}</w:t>
            </w:r>
          </w:p>
        </w:tc>
        <w:tc>
          <w:tcPr>
            <w:tcW w:w="1870" w:type="dxa"/>
          </w:tcPr>
          <w:p w14:paraId="73ABB029" w14:textId="4E04C132" w:rsidR="00D716BF" w:rsidRPr="00D716BF" w:rsidRDefault="00E44D0F" w:rsidP="00D716BF">
            <w:pPr>
              <w:jc w:val="center"/>
              <w:cnfStyle w:val="000000100000" w:firstRow="0" w:lastRow="0" w:firstColumn="0" w:lastColumn="0" w:oddVBand="0" w:evenVBand="0" w:oddHBand="1" w:evenHBand="0" w:firstRowFirstColumn="0" w:firstRowLastColumn="0" w:lastRowFirstColumn="0" w:lastRowLastColumn="0"/>
              <w:rPr>
                <w:highlight w:val="yellow"/>
              </w:rPr>
            </w:pPr>
            <w:r w:rsidRPr="00E44D0F">
              <w:t>{{N_HIGH}}</w:t>
            </w:r>
          </w:p>
        </w:tc>
        <w:tc>
          <w:tcPr>
            <w:tcW w:w="1870" w:type="dxa"/>
          </w:tcPr>
          <w:p w14:paraId="1C9209DC" w14:textId="510E851E" w:rsidR="00D716BF" w:rsidRPr="00D716BF" w:rsidRDefault="00E44D0F" w:rsidP="00D716BF">
            <w:pPr>
              <w:jc w:val="center"/>
              <w:cnfStyle w:val="000000100000" w:firstRow="0" w:lastRow="0" w:firstColumn="0" w:lastColumn="0" w:oddVBand="0" w:evenVBand="0" w:oddHBand="1" w:evenHBand="0" w:firstRowFirstColumn="0" w:firstRowLastColumn="0" w:lastRowFirstColumn="0" w:lastRowLastColumn="0"/>
              <w:rPr>
                <w:highlight w:val="yellow"/>
              </w:rPr>
            </w:pPr>
            <w:r w:rsidRPr="00E44D0F">
              <w:t>{{N_MEDIUM}}</w:t>
            </w:r>
          </w:p>
        </w:tc>
        <w:tc>
          <w:tcPr>
            <w:tcW w:w="1870" w:type="dxa"/>
          </w:tcPr>
          <w:p w14:paraId="2991053B" w14:textId="6DE03504" w:rsidR="00D716BF" w:rsidRPr="00D716BF" w:rsidRDefault="00E44D0F" w:rsidP="00D716BF">
            <w:pPr>
              <w:jc w:val="center"/>
              <w:cnfStyle w:val="000000100000" w:firstRow="0" w:lastRow="0" w:firstColumn="0" w:lastColumn="0" w:oddVBand="0" w:evenVBand="0" w:oddHBand="1" w:evenHBand="0" w:firstRowFirstColumn="0" w:firstRowLastColumn="0" w:lastRowFirstColumn="0" w:lastRowLastColumn="0"/>
              <w:rPr>
                <w:highlight w:val="yellow"/>
              </w:rPr>
            </w:pPr>
            <w:r w:rsidRPr="00E44D0F">
              <w:t>{{N_LOW}}</w:t>
            </w:r>
          </w:p>
        </w:tc>
        <w:tc>
          <w:tcPr>
            <w:tcW w:w="1870" w:type="dxa"/>
          </w:tcPr>
          <w:p w14:paraId="3B8266C6" w14:textId="705E35B1" w:rsidR="00D716BF" w:rsidRPr="00D716BF" w:rsidRDefault="00E44D0F" w:rsidP="00D716BF">
            <w:pPr>
              <w:jc w:val="center"/>
              <w:cnfStyle w:val="000000100000" w:firstRow="0" w:lastRow="0" w:firstColumn="0" w:lastColumn="0" w:oddVBand="0" w:evenVBand="0" w:oddHBand="1" w:evenHBand="0" w:firstRowFirstColumn="0" w:firstRowLastColumn="0" w:lastRowFirstColumn="0" w:lastRowLastColumn="0"/>
              <w:rPr>
                <w:highlight w:val="yellow"/>
              </w:rPr>
            </w:pPr>
            <w:r w:rsidRPr="00E44D0F">
              <w:t>{{N_INFO}}</w:t>
            </w:r>
          </w:p>
        </w:tc>
      </w:tr>
    </w:tbl>
    <w:p w14:paraId="21262410" w14:textId="77777777" w:rsidR="00F82FD9" w:rsidRDefault="00F82FD9" w:rsidP="00F82FD9">
      <w:pPr>
        <w:spacing w:before="0"/>
      </w:pPr>
    </w:p>
    <w:p w14:paraId="2C0894C6" w14:textId="7CA1D564" w:rsidR="00FD59C5" w:rsidRDefault="00D716BF" w:rsidP="00F82FD9">
      <w:pPr>
        <w:spacing w:before="0"/>
      </w:pPr>
      <w:r>
        <w:t xml:space="preserve">During the assessment, it was </w:t>
      </w:r>
      <w:r w:rsidRPr="00D716BF">
        <w:t xml:space="preserve">discovered that the target </w:t>
      </w:r>
      <w:r w:rsidRPr="00D716BF">
        <w:rPr>
          <w:highlight w:val="yellow"/>
        </w:rPr>
        <w:t>[Choose one: possesses a strong security posture /</w:t>
      </w:r>
      <w:r>
        <w:rPr>
          <w:highlight w:val="yellow"/>
        </w:rPr>
        <w:t xml:space="preserve"> </w:t>
      </w:r>
      <w:r w:rsidRPr="00D716BF">
        <w:rPr>
          <w:highlight w:val="yellow"/>
        </w:rPr>
        <w:t>requires moderate security improvement / is highly vulnerable to compromise]</w:t>
      </w:r>
      <w:r w:rsidR="00642AB0">
        <w:t xml:space="preserve"> with</w:t>
      </w:r>
      <w:r w:rsidR="00DD090E">
        <w:t xml:space="preserve"> </w:t>
      </w:r>
      <w:r w:rsidR="00E44D0F" w:rsidRPr="00E44D0F">
        <w:t>{{SEVERITY_BREAKDOWN}}</w:t>
      </w:r>
      <w:r w:rsidR="00642AB0" w:rsidRPr="00DD090E">
        <w:t>.</w:t>
      </w:r>
      <w:r>
        <w:t xml:space="preserve"> </w:t>
      </w:r>
      <w:r w:rsidRPr="00D716BF">
        <w:t>The most significant risks identified involve</w:t>
      </w:r>
      <w:r>
        <w:t xml:space="preserve"> </w:t>
      </w:r>
      <w:r w:rsidRPr="00D716BF">
        <w:rPr>
          <w:highlight w:val="yellow"/>
        </w:rPr>
        <w:t xml:space="preserve">[List </w:t>
      </w:r>
      <w:r w:rsidR="00FD59C5">
        <w:rPr>
          <w:highlight w:val="yellow"/>
        </w:rPr>
        <w:t xml:space="preserve">all </w:t>
      </w:r>
      <w:r w:rsidRPr="00D716BF">
        <w:rPr>
          <w:highlight w:val="yellow"/>
        </w:rPr>
        <w:t>core issues, e.g., outdated software components allowing remote code execution</w:t>
      </w:r>
      <w:r w:rsidR="00642AB0">
        <w:rPr>
          <w:highlight w:val="yellow"/>
        </w:rPr>
        <w:t xml:space="preserve"> and</w:t>
      </w:r>
      <w:r w:rsidRPr="00D716BF">
        <w:rPr>
          <w:highlight w:val="yellow"/>
        </w:rPr>
        <w:t xml:space="preserve"> weak authentication mechanisms exposing sensitive data]</w:t>
      </w:r>
      <w:r>
        <w:t xml:space="preserve">. </w:t>
      </w:r>
      <w:r w:rsidRPr="00D716BF">
        <w:t>If successfully exploited, these vulnerabilities could allow an attacker to</w:t>
      </w:r>
      <w:r>
        <w:t xml:space="preserve"> </w:t>
      </w:r>
      <w:r w:rsidRPr="00D716BF">
        <w:rPr>
          <w:highlight w:val="yellow"/>
        </w:rPr>
        <w:t>[State the</w:t>
      </w:r>
      <w:r w:rsidR="00642AB0">
        <w:rPr>
          <w:highlight w:val="yellow"/>
        </w:rPr>
        <w:t xml:space="preserve"> core</w:t>
      </w:r>
      <w:r w:rsidRPr="00D716BF">
        <w:rPr>
          <w:highlight w:val="yellow"/>
        </w:rPr>
        <w:t xml:space="preserve"> business impact</w:t>
      </w:r>
      <w:r w:rsidR="00642AB0">
        <w:rPr>
          <w:highlight w:val="yellow"/>
        </w:rPr>
        <w:t>s</w:t>
      </w:r>
      <w:r w:rsidRPr="00D716BF">
        <w:rPr>
          <w:highlight w:val="yellow"/>
        </w:rPr>
        <w:t>: e.g., compromise sensitive customer data, pivot into the internal network, or cause widespread service disruption]</w:t>
      </w:r>
      <w:r>
        <w:t>.</w:t>
      </w:r>
    </w:p>
    <w:p w14:paraId="335D5A77" w14:textId="3BD77E39" w:rsidR="00C62527" w:rsidRPr="00DD090E" w:rsidRDefault="00DD090E" w:rsidP="00F82FD9">
      <w:pPr>
        <w:spacing w:after="0"/>
        <w:rPr>
          <w:b/>
          <w:bCs/>
        </w:rPr>
      </w:pPr>
      <w:r w:rsidRPr="00DD090E">
        <w:rPr>
          <w:b/>
          <w:bCs/>
        </w:rPr>
        <w:t xml:space="preserve">Key Recommendations: </w:t>
      </w:r>
    </w:p>
    <w:p w14:paraId="68529B9E" w14:textId="69521B6E" w:rsidR="00F82FD9" w:rsidRDefault="00DA04EA" w:rsidP="008B79FA">
      <w:pPr>
        <w:pStyle w:val="ListParagraph"/>
        <w:numPr>
          <w:ilvl w:val="0"/>
          <w:numId w:val="3"/>
        </w:numPr>
        <w:spacing w:before="0"/>
      </w:pPr>
      <w:r w:rsidRPr="00DA04EA">
        <w:rPr>
          <w:highlight w:val="yellow"/>
        </w:rPr>
        <w:t>[Action-oriented remediation goal</w:t>
      </w:r>
      <w:r>
        <w:rPr>
          <w:highlight w:val="yellow"/>
        </w:rPr>
        <w:t>:</w:t>
      </w:r>
      <w:r w:rsidRPr="00DA04EA">
        <w:rPr>
          <w:highlight w:val="yellow"/>
        </w:rPr>
        <w:t xml:space="preserve"> generate one bullet per distinct remediation theme, ordered highest-severity first, grouping similar fixes together. Each bullet should state what to do and why it matters to the business, and must not repeat a theme already listed. Produce as many bullets as there are distinct themes.</w:t>
      </w:r>
      <w:r w:rsidR="00F82FD9" w:rsidRPr="00DA04EA">
        <w:rPr>
          <w:highlight w:val="yellow"/>
        </w:rPr>
        <w:t>]</w:t>
      </w:r>
    </w:p>
    <w:p w14:paraId="351222D7" w14:textId="77777777" w:rsidR="00891BB0" w:rsidRDefault="00891BB0" w:rsidP="00891BB0">
      <w:pPr>
        <w:spacing w:before="0"/>
      </w:pPr>
    </w:p>
    <w:p w14:paraId="75FBE351" w14:textId="5B4C9B14" w:rsidR="00DD090E" w:rsidRDefault="00DD090E">
      <w:pPr>
        <w:spacing w:before="0" w:line="278" w:lineRule="auto"/>
        <w:jc w:val="left"/>
      </w:pPr>
      <w:r>
        <w:br w:type="page"/>
      </w:r>
    </w:p>
    <w:p w14:paraId="24E62376" w14:textId="2B69EC41" w:rsidR="00DD090E" w:rsidRDefault="00FD59C5" w:rsidP="0023433C">
      <w:pPr>
        <w:pStyle w:val="Heading1"/>
      </w:pPr>
      <w:bookmarkStart w:id="1" w:name="_Toc233772420"/>
      <w:r w:rsidRPr="0023433C">
        <w:lastRenderedPageBreak/>
        <w:t>Project</w:t>
      </w:r>
      <w:r w:rsidRPr="00FD59C5">
        <w:t xml:space="preserve"> Scope &amp; Methodology</w:t>
      </w:r>
      <w:bookmarkEnd w:id="1"/>
    </w:p>
    <w:p w14:paraId="0DE3FF1D" w14:textId="77777777" w:rsidR="00BC57ED" w:rsidRDefault="00BC57ED" w:rsidP="00BC57ED">
      <w:fldSimple w:instr=" DOCPROPERTY  Company_Full_Name  \* MERGEFORMAT ">
        <w:r>
          <w:t>Company Full Name</w:t>
        </w:r>
      </w:fldSimple>
      <w:r>
        <w:t xml:space="preserve"> (“</w:t>
      </w:r>
      <w:fldSimple w:instr=" DOCPROPERTY  Company_Short_Name  \* MERGEFORMAT ">
        <w:r>
          <w:t>Company Short Name</w:t>
        </w:r>
      </w:fldSimple>
      <w:r>
        <w:t xml:space="preserve">”) was requested by </w:t>
      </w:r>
      <w:fldSimple w:instr=" DOCPROPERTY  Client_Full_Name  \* MERGEFORMAT ">
        <w:r>
          <w:t>Client Full Name</w:t>
        </w:r>
      </w:fldSimple>
      <w:r>
        <w:t xml:space="preserve"> (“</w:t>
      </w:r>
      <w:fldSimple w:instr=" DOCPROPERTY  Client_Short_Name  \* MERGEFORMAT ">
        <w:r>
          <w:t>Client Short Name</w:t>
        </w:r>
      </w:fldSimple>
      <w:r>
        <w:t xml:space="preserve">”) </w:t>
      </w:r>
      <w:r w:rsidRPr="00EF7B7E">
        <w:t>to perform a</w:t>
      </w:r>
      <w:r>
        <w:t xml:space="preserve"> Vulnerability Assessment. </w:t>
      </w:r>
      <w:r w:rsidRPr="00EA62C9">
        <w:t>The assessment was conducted from</w:t>
      </w:r>
      <w:r>
        <w:t xml:space="preserve"> </w:t>
      </w:r>
      <w:fldSimple w:instr=" DOCPROPERTY  Date_Assessment  \* MERGEFORMAT ">
        <w:r>
          <w:t>00 Mon 0000 - 00 Mon 0000</w:t>
        </w:r>
      </w:fldSimple>
      <w:r>
        <w:t xml:space="preserve"> and completed on </w:t>
      </w:r>
      <w:fldSimple w:instr=" DOCPROPERTY  Date_DraftReport  \* MERGEFORMAT ">
        <w:r>
          <w:t>00 Mon 0000</w:t>
        </w:r>
      </w:fldSimple>
      <w:r>
        <w:t xml:space="preserve"> with the draft of the report.</w:t>
      </w:r>
    </w:p>
    <w:p w14:paraId="427EFA56" w14:textId="7EBEBB98" w:rsidR="00FD59C5" w:rsidRDefault="00BC57ED" w:rsidP="00BC57ED">
      <w:r w:rsidRPr="00EA62C9">
        <w:t>The objective of th</w:t>
      </w:r>
      <w:r>
        <w:t>e assessment i</w:t>
      </w:r>
      <w:r w:rsidRPr="00EA62C9">
        <w:t>s to identify security vulnerabilities, demonstrate how a malicious actor might exploit them, assess the potential business impact, and provide actionable remediation strategies to improve the organi</w:t>
      </w:r>
      <w:r>
        <w:t>s</w:t>
      </w:r>
      <w:r w:rsidRPr="00EA62C9">
        <w:t>ation</w:t>
      </w:r>
      <w:r>
        <w:t>’</w:t>
      </w:r>
      <w:r w:rsidRPr="00EA62C9">
        <w:t>s overall security posture.</w:t>
      </w:r>
    </w:p>
    <w:p w14:paraId="383A8AAE" w14:textId="4189BAF9" w:rsidR="003012DF" w:rsidRDefault="003012DF" w:rsidP="00BC57ED">
      <w:r w:rsidRPr="003012DF">
        <w:t xml:space="preserve">Findings in this report are assessed and mapped against the requirements of </w:t>
      </w:r>
      <w:fldSimple w:instr=" DOCPROPERTY  Framework  \* MERGEFORMAT ">
        <w:r>
          <w:t>Framework</w:t>
        </w:r>
      </w:fldSimple>
      <w:r w:rsidRPr="003012DF">
        <w:t>. Severity ratings reflect the regulatory context of the assessed environment.</w:t>
      </w:r>
    </w:p>
    <w:p w14:paraId="7A4253C3" w14:textId="00B2D46C" w:rsidR="003012DF" w:rsidRDefault="00BC57ED" w:rsidP="003012DF">
      <w:pPr>
        <w:pStyle w:val="Heading2"/>
        <w:spacing w:after="0"/>
      </w:pPr>
      <w:bookmarkStart w:id="2" w:name="_Toc233772421"/>
      <w:r w:rsidRPr="00BC57ED">
        <w:t>Scope of Work</w:t>
      </w:r>
      <w:bookmarkEnd w:id="2"/>
    </w:p>
    <w:p w14:paraId="597270BA" w14:textId="6F7A3B31" w:rsidR="003012DF" w:rsidRPr="003012DF" w:rsidRDefault="003012DF" w:rsidP="003012DF">
      <w:pPr>
        <w:spacing w:before="0"/>
      </w:pPr>
      <w:r w:rsidRPr="003012DF">
        <w:t xml:space="preserve">This assessment was performed with the prior authorisation of </w:t>
      </w:r>
      <w:fldSimple w:instr=" DOCPROPERTY  Client_Short_Name  \* MERGEFORMAT ">
        <w:r>
          <w:t>Client Short Name</w:t>
        </w:r>
      </w:fldSimple>
      <w:r w:rsidR="003D228B">
        <w:t>.</w:t>
      </w:r>
      <w:r w:rsidRPr="003012DF">
        <w:t xml:space="preserve"> The scope, target assets, and testing window were agreed in advance, and all activity was confined to the assets listed below. </w:t>
      </w:r>
      <w:fldSimple w:instr=" DOCPROPERTY  Company_Short_Name  \* MERGEFORMAT ">
        <w:r>
          <w:t>Company Short Name</w:t>
        </w:r>
      </w:fldSimple>
      <w:r>
        <w:t xml:space="preserve"> </w:t>
      </w:r>
      <w:r w:rsidRPr="003012DF">
        <w:t>conducted the assessment as an independent party, with no conflict of interest in the systems evaluated</w:t>
      </w:r>
      <w:r>
        <w:t>.</w:t>
      </w:r>
    </w:p>
    <w:tbl>
      <w:tblPr>
        <w:tblStyle w:val="PlainTable2"/>
        <w:tblW w:w="0" w:type="auto"/>
        <w:tblLook w:val="04A0" w:firstRow="1" w:lastRow="0" w:firstColumn="1" w:lastColumn="0" w:noHBand="0" w:noVBand="1"/>
      </w:tblPr>
      <w:tblGrid>
        <w:gridCol w:w="4675"/>
        <w:gridCol w:w="4675"/>
      </w:tblGrid>
      <w:tr w:rsidR="00BC57ED" w14:paraId="278A4E39" w14:textId="77777777" w:rsidTr="00BC57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9AFED0B" w14:textId="5B56C770" w:rsidR="00BC57ED" w:rsidRDefault="00BC57ED" w:rsidP="00BC57ED">
            <w:pPr>
              <w:jc w:val="center"/>
            </w:pPr>
            <w:r w:rsidRPr="00BC57ED">
              <w:t>IP Address / URL</w:t>
            </w:r>
          </w:p>
        </w:tc>
        <w:tc>
          <w:tcPr>
            <w:tcW w:w="4675" w:type="dxa"/>
          </w:tcPr>
          <w:p w14:paraId="7D25A079" w14:textId="3D46D812" w:rsidR="00BC57ED" w:rsidRDefault="00BC57ED" w:rsidP="00BC57ED">
            <w:pPr>
              <w:jc w:val="center"/>
              <w:cnfStyle w:val="100000000000" w:firstRow="1" w:lastRow="0" w:firstColumn="0" w:lastColumn="0" w:oddVBand="0" w:evenVBand="0" w:oddHBand="0" w:evenHBand="0" w:firstRowFirstColumn="0" w:firstRowLastColumn="0" w:lastRowFirstColumn="0" w:lastRowLastColumn="0"/>
            </w:pPr>
            <w:r w:rsidRPr="00BC57ED">
              <w:t>Environment</w:t>
            </w:r>
          </w:p>
        </w:tc>
      </w:tr>
      <w:tr w:rsidR="00BC57ED" w14:paraId="2659FF33" w14:textId="77777777" w:rsidTr="00BC57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FE7BBBE" w14:textId="7201A16B" w:rsidR="00BC57ED" w:rsidRPr="00BC57ED" w:rsidRDefault="006629DC" w:rsidP="00BC57ED">
            <w:pPr>
              <w:jc w:val="center"/>
              <w:rPr>
                <w:b w:val="0"/>
                <w:bCs w:val="0"/>
              </w:rPr>
            </w:pPr>
            <w:r w:rsidRPr="006629DC">
              <w:rPr>
                <w:b w:val="0"/>
                <w:bCs w:val="0"/>
              </w:rPr>
              <w:t>{{ASSET_IP}}</w:t>
            </w:r>
          </w:p>
        </w:tc>
        <w:tc>
          <w:tcPr>
            <w:tcW w:w="4675" w:type="dxa"/>
          </w:tcPr>
          <w:p w14:paraId="781A5C75" w14:textId="5E665D5F" w:rsidR="00BC57ED" w:rsidRPr="00BC57ED" w:rsidRDefault="006629DC" w:rsidP="00BC57ED">
            <w:pPr>
              <w:jc w:val="center"/>
              <w:cnfStyle w:val="000000100000" w:firstRow="0" w:lastRow="0" w:firstColumn="0" w:lastColumn="0" w:oddVBand="0" w:evenVBand="0" w:oddHBand="1" w:evenHBand="0" w:firstRowFirstColumn="0" w:firstRowLastColumn="0" w:lastRowFirstColumn="0" w:lastRowLastColumn="0"/>
            </w:pPr>
            <w:r w:rsidRPr="006629DC">
              <w:t>{{ASSET_ENV}}</w:t>
            </w:r>
          </w:p>
        </w:tc>
      </w:tr>
    </w:tbl>
    <w:p w14:paraId="7FE0D393" w14:textId="77777777" w:rsidR="0023433C" w:rsidRDefault="0023433C" w:rsidP="0023433C"/>
    <w:p w14:paraId="270F2882" w14:textId="0B91B85B" w:rsidR="0023433C" w:rsidRDefault="0023433C" w:rsidP="0023433C">
      <w:pPr>
        <w:spacing w:before="0" w:line="278" w:lineRule="auto"/>
        <w:jc w:val="left"/>
      </w:pPr>
      <w:r>
        <w:br w:type="page"/>
      </w:r>
    </w:p>
    <w:p w14:paraId="7CA5C031" w14:textId="598FE360" w:rsidR="00FD59C5" w:rsidRDefault="00BC57ED" w:rsidP="0023433C">
      <w:pPr>
        <w:pStyle w:val="Heading2"/>
      </w:pPr>
      <w:bookmarkStart w:id="3" w:name="_Toc233772422"/>
      <w:r w:rsidRPr="00BC57ED">
        <w:lastRenderedPageBreak/>
        <w:t>Methodology</w:t>
      </w:r>
      <w:bookmarkEnd w:id="3"/>
    </w:p>
    <w:p w14:paraId="53C844A9" w14:textId="3B05EF63" w:rsidR="00BC57ED" w:rsidRDefault="00BC57ED" w:rsidP="0023433C">
      <w:pPr>
        <w:spacing w:before="0"/>
      </w:pPr>
      <w:r w:rsidRPr="00BC57ED">
        <w:t>The security assessment was conducted utili</w:t>
      </w:r>
      <w:r>
        <w:t>s</w:t>
      </w:r>
      <w:r w:rsidRPr="00BC57ED">
        <w:t>ing industry best practices and a structured methodology to ensure comprehensive coverage. The approach is broken down into the following core phases:</w:t>
      </w:r>
    </w:p>
    <w:p w14:paraId="50E44C1C" w14:textId="1210E67E" w:rsidR="00BC57ED" w:rsidRDefault="00BC57ED" w:rsidP="00BC57ED">
      <w:pPr>
        <w:pStyle w:val="ListParagraph"/>
        <w:numPr>
          <w:ilvl w:val="0"/>
          <w:numId w:val="4"/>
        </w:numPr>
      </w:pPr>
      <w:r w:rsidRPr="00BC57ED">
        <w:rPr>
          <w:b/>
          <w:bCs/>
        </w:rPr>
        <w:t>Information Gathering:</w:t>
      </w:r>
      <w:r>
        <w:t xml:space="preserve"> </w:t>
      </w:r>
      <w:r w:rsidR="0023433C" w:rsidRPr="0023433C">
        <w:t>Utilizing active and passive techniques to map the target environment, identify open ports, and catalogue running services, applications, and operating systems.</w:t>
      </w:r>
    </w:p>
    <w:p w14:paraId="18ADE83F" w14:textId="31AD3529" w:rsidR="00BC57ED" w:rsidRDefault="00BC57ED" w:rsidP="00BC57ED">
      <w:pPr>
        <w:pStyle w:val="ListParagraph"/>
        <w:numPr>
          <w:ilvl w:val="0"/>
          <w:numId w:val="4"/>
        </w:numPr>
      </w:pPr>
      <w:r w:rsidRPr="00BC57ED">
        <w:rPr>
          <w:b/>
          <w:bCs/>
        </w:rPr>
        <w:t>Vulnerability Identification:</w:t>
      </w:r>
      <w:r>
        <w:t xml:space="preserve"> </w:t>
      </w:r>
      <w:r w:rsidR="0023433C" w:rsidRPr="0023433C">
        <w:t>Deploying a combination of commercial, open-source, and proprietary vulnerability scanning tools to uncover specific misconfigurations, outdated software components, and known exposure points.</w:t>
      </w:r>
    </w:p>
    <w:p w14:paraId="67D6D95C" w14:textId="0617D619" w:rsidR="00BC57ED" w:rsidRDefault="00BC57ED" w:rsidP="00BC57ED">
      <w:pPr>
        <w:pStyle w:val="ListParagraph"/>
        <w:numPr>
          <w:ilvl w:val="0"/>
          <w:numId w:val="4"/>
        </w:numPr>
      </w:pPr>
      <w:r w:rsidRPr="00BC57ED">
        <w:rPr>
          <w:b/>
          <w:bCs/>
        </w:rPr>
        <w:t xml:space="preserve">Vulnerability Analysis &amp; </w:t>
      </w:r>
      <w:r w:rsidR="0023433C" w:rsidRPr="0023433C">
        <w:rPr>
          <w:b/>
          <w:bCs/>
        </w:rPr>
        <w:t>Verification</w:t>
      </w:r>
      <w:r w:rsidRPr="00BC57ED">
        <w:rPr>
          <w:b/>
          <w:bCs/>
        </w:rPr>
        <w:t>:</w:t>
      </w:r>
      <w:r>
        <w:t xml:space="preserve"> </w:t>
      </w:r>
      <w:r w:rsidR="0023433C" w:rsidRPr="0023433C">
        <w:t>Conducting manual analysis and verification of the automated scan results to eliminate false positives. This phase focuses on assessing the theoretical risk, potential business impact, and the likelihood of exploitation, without launching active exploits or executing malicious payloads against the target environment.</w:t>
      </w:r>
    </w:p>
    <w:p w14:paraId="3A375A03" w14:textId="72A6CBEE" w:rsidR="0023433C" w:rsidRDefault="00BC57ED" w:rsidP="0023433C">
      <w:pPr>
        <w:pStyle w:val="ListParagraph"/>
        <w:numPr>
          <w:ilvl w:val="0"/>
          <w:numId w:val="4"/>
        </w:numPr>
      </w:pPr>
      <w:r w:rsidRPr="00BC57ED">
        <w:rPr>
          <w:b/>
          <w:bCs/>
        </w:rPr>
        <w:t>Reporting &amp; Remediation Guidance:</w:t>
      </w:r>
      <w:r>
        <w:t xml:space="preserve"> Documenting the successful attack vectors, quantifying the business risk, and providing actionable remediation strategies.</w:t>
      </w:r>
      <w:r w:rsidR="0023433C">
        <w:t xml:space="preserve"> </w:t>
      </w:r>
      <w:r w:rsidR="0023433C">
        <w:br w:type="page"/>
      </w:r>
    </w:p>
    <w:p w14:paraId="0460A673" w14:textId="0EA50458" w:rsidR="00BC57ED" w:rsidRDefault="009D333A" w:rsidP="009D333A">
      <w:pPr>
        <w:pStyle w:val="Heading2"/>
      </w:pPr>
      <w:bookmarkStart w:id="4" w:name="_Toc233772423"/>
      <w:r w:rsidRPr="009D333A">
        <w:lastRenderedPageBreak/>
        <w:t xml:space="preserve">Risk </w:t>
      </w:r>
      <w:r>
        <w:t>Scoring System</w:t>
      </w:r>
      <w:bookmarkEnd w:id="4"/>
    </w:p>
    <w:p w14:paraId="65AB2678" w14:textId="7D673EBE" w:rsidR="0023433C" w:rsidRDefault="003B6677" w:rsidP="00FD59C5">
      <w:r>
        <w:t>T</w:t>
      </w:r>
      <w:r w:rsidRPr="003B6677">
        <w:t>his assessment utili</w:t>
      </w:r>
      <w:r>
        <w:t>s</w:t>
      </w:r>
      <w:r w:rsidRPr="003B6677">
        <w:t xml:space="preserve">es the Common Vulnerability Scoring System (CVSS) version </w:t>
      </w:r>
      <w:fldSimple w:instr=" DOCPROPERTY  CVSS_Version  \* MERGEFORMAT ">
        <w:r w:rsidR="0028259A">
          <w:t>[3.1/4.0]</w:t>
        </w:r>
      </w:fldSimple>
      <w:r>
        <w:t xml:space="preserve"> t</w:t>
      </w:r>
      <w:r w:rsidRPr="003B6677">
        <w:t>o evaluate and communicate the severity of discovered vulnerabilities. CVSS provides a standardi</w:t>
      </w:r>
      <w:r>
        <w:t>s</w:t>
      </w:r>
      <w:r w:rsidRPr="003B6677">
        <w:t xml:space="preserve">ed, quantitative framework that assigns a numerical score from 0.0 to 10.0 based on the potential impact to confidentiality, integrity, and availability. This model ensures repeatable, accurate measurements, enabling organizations to make informed decisions on risk management, prioritize remediation efforts, and effectively distribute security resources.  </w:t>
      </w:r>
    </w:p>
    <w:tbl>
      <w:tblPr>
        <w:tblStyle w:val="PlainTable2"/>
        <w:tblW w:w="0" w:type="auto"/>
        <w:tblLook w:val="04A0" w:firstRow="1" w:lastRow="0" w:firstColumn="1" w:lastColumn="0" w:noHBand="0" w:noVBand="1"/>
      </w:tblPr>
      <w:tblGrid>
        <w:gridCol w:w="1134"/>
        <w:gridCol w:w="1560"/>
        <w:gridCol w:w="6656"/>
      </w:tblGrid>
      <w:tr w:rsidR="003B6677" w14:paraId="35E549FF" w14:textId="77777777" w:rsidTr="00DA04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1C267A52" w14:textId="16139EB5" w:rsidR="003B6677" w:rsidRDefault="003B6677" w:rsidP="003B6677">
            <w:pPr>
              <w:jc w:val="center"/>
            </w:pPr>
            <w:r w:rsidRPr="003B6677">
              <w:t>Severity</w:t>
            </w:r>
          </w:p>
        </w:tc>
        <w:tc>
          <w:tcPr>
            <w:tcW w:w="1560" w:type="dxa"/>
          </w:tcPr>
          <w:p w14:paraId="0B2F64B3" w14:textId="1F167F86" w:rsidR="003B6677" w:rsidRDefault="003B6677" w:rsidP="003B6677">
            <w:pPr>
              <w:jc w:val="center"/>
              <w:cnfStyle w:val="100000000000" w:firstRow="1" w:lastRow="0" w:firstColumn="0" w:lastColumn="0" w:oddVBand="0" w:evenVBand="0" w:oddHBand="0" w:evenHBand="0" w:firstRowFirstColumn="0" w:firstRowLastColumn="0" w:lastRowFirstColumn="0" w:lastRowLastColumn="0"/>
            </w:pPr>
            <w:r w:rsidRPr="003B6677">
              <w:t>CVSS Score Range</w:t>
            </w:r>
          </w:p>
        </w:tc>
        <w:tc>
          <w:tcPr>
            <w:tcW w:w="6656" w:type="dxa"/>
          </w:tcPr>
          <w:p w14:paraId="3436D064" w14:textId="229F9025" w:rsidR="003B6677" w:rsidRDefault="003B6677" w:rsidP="003B6677">
            <w:pPr>
              <w:jc w:val="center"/>
              <w:cnfStyle w:val="100000000000" w:firstRow="1" w:lastRow="0" w:firstColumn="0" w:lastColumn="0" w:oddVBand="0" w:evenVBand="0" w:oddHBand="0" w:evenHBand="0" w:firstRowFirstColumn="0" w:firstRowLastColumn="0" w:lastRowFirstColumn="0" w:lastRowLastColumn="0"/>
            </w:pPr>
            <w:r w:rsidRPr="003B6677">
              <w:t>Description</w:t>
            </w:r>
          </w:p>
        </w:tc>
      </w:tr>
      <w:tr w:rsidR="003B6677" w14:paraId="135BB210" w14:textId="77777777" w:rsidTr="00DA0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shd w:val="clear" w:color="auto" w:fill="C00000"/>
          </w:tcPr>
          <w:p w14:paraId="385481EC" w14:textId="13DD6B6D" w:rsidR="003B6677" w:rsidRDefault="003B6677" w:rsidP="003B6677">
            <w:pPr>
              <w:jc w:val="center"/>
            </w:pPr>
            <w:r w:rsidRPr="003B6677">
              <w:t>Critical</w:t>
            </w:r>
          </w:p>
        </w:tc>
        <w:tc>
          <w:tcPr>
            <w:tcW w:w="1560" w:type="dxa"/>
          </w:tcPr>
          <w:p w14:paraId="1D08FCC0" w14:textId="60A9698F" w:rsidR="003B6677" w:rsidRDefault="003B6677" w:rsidP="003B6677">
            <w:pPr>
              <w:jc w:val="center"/>
              <w:cnfStyle w:val="000000100000" w:firstRow="0" w:lastRow="0" w:firstColumn="0" w:lastColumn="0" w:oddVBand="0" w:evenVBand="0" w:oddHBand="1" w:evenHBand="0" w:firstRowFirstColumn="0" w:firstRowLastColumn="0" w:lastRowFirstColumn="0" w:lastRowLastColumn="0"/>
            </w:pPr>
            <w:r>
              <w:t>9.0 – 10.0</w:t>
            </w:r>
          </w:p>
        </w:tc>
        <w:tc>
          <w:tcPr>
            <w:tcW w:w="6656" w:type="dxa"/>
          </w:tcPr>
          <w:p w14:paraId="7CD50632" w14:textId="62633E61" w:rsidR="003B6677" w:rsidRDefault="003B6677" w:rsidP="003B6677">
            <w:pPr>
              <w:cnfStyle w:val="000000100000" w:firstRow="0" w:lastRow="0" w:firstColumn="0" w:lastColumn="0" w:oddVBand="0" w:evenVBand="0" w:oddHBand="1" w:evenHBand="0" w:firstRowFirstColumn="0" w:firstRowLastColumn="0" w:lastRowFirstColumn="0" w:lastRowLastColumn="0"/>
            </w:pPr>
            <w:r w:rsidRPr="003B6677">
              <w:t>Vulnerabilities that pose a severe or catastrophic risk to the organization. Exploitation could lead to major operational disruption, significant financial loss, or complete system compromise. Immediate remediation is required.</w:t>
            </w:r>
          </w:p>
        </w:tc>
      </w:tr>
      <w:tr w:rsidR="003B6677" w14:paraId="565219AF" w14:textId="77777777" w:rsidTr="00DA04EA">
        <w:tc>
          <w:tcPr>
            <w:cnfStyle w:val="001000000000" w:firstRow="0" w:lastRow="0" w:firstColumn="1" w:lastColumn="0" w:oddVBand="0" w:evenVBand="0" w:oddHBand="0" w:evenHBand="0" w:firstRowFirstColumn="0" w:firstRowLastColumn="0" w:lastRowFirstColumn="0" w:lastRowLastColumn="0"/>
            <w:tcW w:w="1134" w:type="dxa"/>
            <w:shd w:val="clear" w:color="auto" w:fill="FF0000"/>
          </w:tcPr>
          <w:p w14:paraId="3FCADA11" w14:textId="2AEF8BDB" w:rsidR="003B6677" w:rsidRDefault="003B6677" w:rsidP="003B6677">
            <w:pPr>
              <w:jc w:val="center"/>
            </w:pPr>
            <w:r w:rsidRPr="00DA04EA">
              <w:rPr>
                <w:color w:val="FFFFFF"/>
              </w:rPr>
              <w:t>High</w:t>
            </w:r>
          </w:p>
        </w:tc>
        <w:tc>
          <w:tcPr>
            <w:tcW w:w="1560" w:type="dxa"/>
          </w:tcPr>
          <w:p w14:paraId="641C983D" w14:textId="1CE3A539" w:rsidR="003B6677" w:rsidRDefault="003B6677" w:rsidP="003B6677">
            <w:pPr>
              <w:jc w:val="center"/>
              <w:cnfStyle w:val="000000000000" w:firstRow="0" w:lastRow="0" w:firstColumn="0" w:lastColumn="0" w:oddVBand="0" w:evenVBand="0" w:oddHBand="0" w:evenHBand="0" w:firstRowFirstColumn="0" w:firstRowLastColumn="0" w:lastRowFirstColumn="0" w:lastRowLastColumn="0"/>
            </w:pPr>
            <w:r>
              <w:t>7.0 – 8.9</w:t>
            </w:r>
          </w:p>
        </w:tc>
        <w:tc>
          <w:tcPr>
            <w:tcW w:w="6656" w:type="dxa"/>
          </w:tcPr>
          <w:p w14:paraId="380942BD" w14:textId="2B773CA7" w:rsidR="003B6677" w:rsidRDefault="003B6677" w:rsidP="003B6677">
            <w:pPr>
              <w:cnfStyle w:val="000000000000" w:firstRow="0" w:lastRow="0" w:firstColumn="0" w:lastColumn="0" w:oddVBand="0" w:evenVBand="0" w:oddHBand="0" w:evenHBand="0" w:firstRowFirstColumn="0" w:firstRowLastColumn="0" w:lastRowFirstColumn="0" w:lastRowLastColumn="0"/>
            </w:pPr>
            <w:r w:rsidRPr="003B6677">
              <w:t>Vulnerabilities expected to have a high adverse effect on organizational assets or operations. These issues present a serious threat of data extraction or system compromise and should be assigned the highest priority for resolution.</w:t>
            </w:r>
          </w:p>
        </w:tc>
      </w:tr>
      <w:tr w:rsidR="003B6677" w14:paraId="49736119" w14:textId="77777777" w:rsidTr="00DA0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shd w:val="clear" w:color="auto" w:fill="FFC000"/>
          </w:tcPr>
          <w:p w14:paraId="26B0444A" w14:textId="56C60C27" w:rsidR="003B6677" w:rsidRDefault="003B6677" w:rsidP="003B6677">
            <w:pPr>
              <w:jc w:val="center"/>
            </w:pPr>
            <w:r w:rsidRPr="003B6677">
              <w:t>Medium</w:t>
            </w:r>
          </w:p>
        </w:tc>
        <w:tc>
          <w:tcPr>
            <w:tcW w:w="1560" w:type="dxa"/>
          </w:tcPr>
          <w:p w14:paraId="53388C12" w14:textId="233E1087" w:rsidR="003B6677" w:rsidRDefault="003B6677" w:rsidP="003B6677">
            <w:pPr>
              <w:jc w:val="center"/>
              <w:cnfStyle w:val="000000100000" w:firstRow="0" w:lastRow="0" w:firstColumn="0" w:lastColumn="0" w:oddVBand="0" w:evenVBand="0" w:oddHBand="1" w:evenHBand="0" w:firstRowFirstColumn="0" w:firstRowLastColumn="0" w:lastRowFirstColumn="0" w:lastRowLastColumn="0"/>
            </w:pPr>
            <w:r>
              <w:t>4.0 – 6.9</w:t>
            </w:r>
          </w:p>
        </w:tc>
        <w:tc>
          <w:tcPr>
            <w:tcW w:w="6656" w:type="dxa"/>
          </w:tcPr>
          <w:p w14:paraId="3B62696D" w14:textId="424D0CAD" w:rsidR="003B6677" w:rsidRDefault="003B6677" w:rsidP="003B6677">
            <w:pPr>
              <w:cnfStyle w:val="000000100000" w:firstRow="0" w:lastRow="0" w:firstColumn="0" w:lastColumn="0" w:oddVBand="0" w:evenVBand="0" w:oddHBand="1" w:evenHBand="0" w:firstRowFirstColumn="0" w:firstRowLastColumn="0" w:lastRowFirstColumn="0" w:lastRowLastColumn="0"/>
            </w:pPr>
            <w:r w:rsidRPr="003B6677">
              <w:t>Vulnerabilities that introduce a serious but limited risk to the business. Exploitation typically requires specific environmental conditions, user interaction, or internal network access.</w:t>
            </w:r>
          </w:p>
        </w:tc>
      </w:tr>
      <w:tr w:rsidR="003B6677" w14:paraId="24A37B7F" w14:textId="77777777" w:rsidTr="00DA04EA">
        <w:tc>
          <w:tcPr>
            <w:cnfStyle w:val="001000000000" w:firstRow="0" w:lastRow="0" w:firstColumn="1" w:lastColumn="0" w:oddVBand="0" w:evenVBand="0" w:oddHBand="0" w:evenHBand="0" w:firstRowFirstColumn="0" w:firstRowLastColumn="0" w:lastRowFirstColumn="0" w:lastRowLastColumn="0"/>
            <w:tcW w:w="1134" w:type="dxa"/>
            <w:shd w:val="clear" w:color="auto" w:fill="92D050"/>
          </w:tcPr>
          <w:p w14:paraId="6A60E880" w14:textId="717B0F33" w:rsidR="003B6677" w:rsidRDefault="003B6677" w:rsidP="003B6677">
            <w:pPr>
              <w:jc w:val="center"/>
            </w:pPr>
            <w:r w:rsidRPr="003B6677">
              <w:t>Low</w:t>
            </w:r>
          </w:p>
        </w:tc>
        <w:tc>
          <w:tcPr>
            <w:tcW w:w="1560" w:type="dxa"/>
          </w:tcPr>
          <w:p w14:paraId="22C47056" w14:textId="03E05F2E" w:rsidR="003B6677" w:rsidRDefault="003B6677" w:rsidP="003B6677">
            <w:pPr>
              <w:jc w:val="center"/>
              <w:cnfStyle w:val="000000000000" w:firstRow="0" w:lastRow="0" w:firstColumn="0" w:lastColumn="0" w:oddVBand="0" w:evenVBand="0" w:oddHBand="0" w:evenHBand="0" w:firstRowFirstColumn="0" w:firstRowLastColumn="0" w:lastRowFirstColumn="0" w:lastRowLastColumn="0"/>
            </w:pPr>
            <w:r>
              <w:t>0.1 – 3.9</w:t>
            </w:r>
          </w:p>
        </w:tc>
        <w:tc>
          <w:tcPr>
            <w:tcW w:w="6656" w:type="dxa"/>
          </w:tcPr>
          <w:p w14:paraId="6516540E" w14:textId="45147772" w:rsidR="003B6677" w:rsidRDefault="003B6677" w:rsidP="003B6677">
            <w:pPr>
              <w:cnfStyle w:val="000000000000" w:firstRow="0" w:lastRow="0" w:firstColumn="0" w:lastColumn="0" w:oddVBand="0" w:evenVBand="0" w:oddHBand="0" w:evenHBand="0" w:firstRowFirstColumn="0" w:firstRowLastColumn="0" w:lastRowFirstColumn="0" w:lastRowLastColumn="0"/>
            </w:pPr>
            <w:r w:rsidRPr="003B6677">
              <w:t>Vulnerabilities with a limited adverse effect on organizational operations. These findings generally represent deviations from security best practices and cause little to no immediate disruption.</w:t>
            </w:r>
          </w:p>
        </w:tc>
      </w:tr>
      <w:tr w:rsidR="003B6677" w14:paraId="6F1512C4" w14:textId="77777777" w:rsidTr="00DA0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shd w:val="clear" w:color="auto" w:fill="00B0F0"/>
          </w:tcPr>
          <w:p w14:paraId="2EC58BE2" w14:textId="68A98A08" w:rsidR="003B6677" w:rsidRDefault="003B6677" w:rsidP="003B6677">
            <w:pPr>
              <w:jc w:val="center"/>
            </w:pPr>
            <w:r w:rsidRPr="003B6677">
              <w:t>Info</w:t>
            </w:r>
          </w:p>
        </w:tc>
        <w:tc>
          <w:tcPr>
            <w:tcW w:w="1560" w:type="dxa"/>
          </w:tcPr>
          <w:p w14:paraId="6B942149" w14:textId="5BC45750" w:rsidR="003B6677" w:rsidRDefault="003B6677" w:rsidP="003B6677">
            <w:pPr>
              <w:jc w:val="center"/>
              <w:cnfStyle w:val="000000100000" w:firstRow="0" w:lastRow="0" w:firstColumn="0" w:lastColumn="0" w:oddVBand="0" w:evenVBand="0" w:oddHBand="1" w:evenHBand="0" w:firstRowFirstColumn="0" w:firstRowLastColumn="0" w:lastRowFirstColumn="0" w:lastRowLastColumn="0"/>
            </w:pPr>
            <w:r w:rsidRPr="003B6677">
              <w:t>0.0</w:t>
            </w:r>
          </w:p>
        </w:tc>
        <w:tc>
          <w:tcPr>
            <w:tcW w:w="6656" w:type="dxa"/>
          </w:tcPr>
          <w:p w14:paraId="2CCDD299" w14:textId="1DE3CC94" w:rsidR="003B6677" w:rsidRDefault="003B6677" w:rsidP="003B6677">
            <w:pPr>
              <w:cnfStyle w:val="000000100000" w:firstRow="0" w:lastRow="0" w:firstColumn="0" w:lastColumn="0" w:oddVBand="0" w:evenVBand="0" w:oddHBand="1" w:evenHBand="0" w:firstRowFirstColumn="0" w:firstRowLastColumn="0" w:lastRowFirstColumn="0" w:lastRowLastColumn="0"/>
            </w:pPr>
            <w:r w:rsidRPr="003B6677">
              <w:t>Observations that do not pose an active security threat but provide valuable configuration details or highlight areas for proactive defence hardening.</w:t>
            </w:r>
          </w:p>
        </w:tc>
      </w:tr>
    </w:tbl>
    <w:p w14:paraId="3C5A3C36" w14:textId="77777777" w:rsidR="003B6677" w:rsidRDefault="003B6677">
      <w:pPr>
        <w:spacing w:before="0" w:line="278" w:lineRule="auto"/>
        <w:jc w:val="left"/>
      </w:pPr>
      <w:r>
        <w:br w:type="page"/>
      </w:r>
    </w:p>
    <w:p w14:paraId="4595FD7B" w14:textId="4C4C7E63" w:rsidR="003B6677" w:rsidRDefault="003B6677" w:rsidP="003B6677">
      <w:pPr>
        <w:pStyle w:val="Heading2"/>
      </w:pPr>
      <w:bookmarkStart w:id="5" w:name="_Toc233772424"/>
      <w:r w:rsidRPr="003B6677">
        <w:lastRenderedPageBreak/>
        <w:t xml:space="preserve">Risk </w:t>
      </w:r>
      <w:r>
        <w:t>Remediation</w:t>
      </w:r>
      <w:r w:rsidRPr="003B6677">
        <w:t xml:space="preserve"> Timeline</w:t>
      </w:r>
      <w:bookmarkEnd w:id="5"/>
    </w:p>
    <w:p w14:paraId="7C829156" w14:textId="7F99E91F" w:rsidR="0023433C" w:rsidRDefault="0050552B" w:rsidP="00FD59C5">
      <w:r w:rsidRPr="0050552B">
        <w:t xml:space="preserve">To maintain a secure operational environment, </w:t>
      </w:r>
      <w:fldSimple w:instr=" DOCPROPERTY  Company_Short_Name  \* MERGEFORMAT ">
        <w:r>
          <w:t>Company Short Name</w:t>
        </w:r>
      </w:fldSimple>
      <w:r>
        <w:t xml:space="preserve"> </w:t>
      </w:r>
      <w:r w:rsidRPr="0050552B">
        <w:t>recommends the following resolution timeline for all identified vulnerabilities. Critical and internet-facing assets should be prioriti</w:t>
      </w:r>
      <w:r>
        <w:t>s</w:t>
      </w:r>
      <w:r w:rsidRPr="0050552B">
        <w:t>ed.</w:t>
      </w:r>
      <w:r w:rsidR="00FB378E">
        <w:t xml:space="preserve"> </w:t>
      </w:r>
      <w:r w:rsidR="00FB378E" w:rsidRPr="00FB378E">
        <w:t>{{DEADLINE_MANDATE_CLAUSE}} requires a severity-based remediation turnaround but does not prescribe specific durations</w:t>
      </w:r>
      <w:r w:rsidR="00FB378E">
        <w:t>.</w:t>
      </w:r>
      <w:r w:rsidR="00FB378E" w:rsidRPr="00FB378E">
        <w:t xml:space="preserve"> </w:t>
      </w:r>
      <w:r w:rsidR="00FB378E">
        <w:t>T</w:t>
      </w:r>
      <w:r w:rsidR="00FB378E" w:rsidRPr="00FB378E">
        <w:t xml:space="preserve">he timeframes below are risk-based policy defaults and should be aligned with </w:t>
      </w:r>
      <w:fldSimple w:instr=" DOCPROPERTY  Client_Short_Name  \* MERGEFORMAT ">
        <w:r w:rsidR="00FB378E">
          <w:t>Client Short Name</w:t>
        </w:r>
      </w:fldSimple>
      <w:r w:rsidR="00FB378E">
        <w:t>’</w:t>
      </w:r>
      <w:r w:rsidR="00FB378E" w:rsidRPr="00FB378E">
        <w:t>s own remediation policy.</w:t>
      </w:r>
    </w:p>
    <w:tbl>
      <w:tblPr>
        <w:tblStyle w:val="PlainTable2"/>
        <w:tblW w:w="5000" w:type="pct"/>
        <w:tblLook w:val="04A0" w:firstRow="1" w:lastRow="0" w:firstColumn="1" w:lastColumn="0" w:noHBand="0" w:noVBand="1"/>
      </w:tblPr>
      <w:tblGrid>
        <w:gridCol w:w="1056"/>
        <w:gridCol w:w="8304"/>
      </w:tblGrid>
      <w:tr w:rsidR="0050552B" w14:paraId="01B9EDA4" w14:textId="77777777" w:rsidTr="005055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4" w:type="pct"/>
          </w:tcPr>
          <w:p w14:paraId="621AFC1E" w14:textId="0481558B" w:rsidR="0050552B" w:rsidRDefault="0050552B" w:rsidP="0050552B">
            <w:pPr>
              <w:jc w:val="center"/>
            </w:pPr>
            <w:r w:rsidRPr="003B6677">
              <w:t>Severity</w:t>
            </w:r>
          </w:p>
        </w:tc>
        <w:tc>
          <w:tcPr>
            <w:tcW w:w="4436" w:type="pct"/>
          </w:tcPr>
          <w:p w14:paraId="2FEC6BA4" w14:textId="7D840B47" w:rsidR="0050552B" w:rsidRDefault="0050552B" w:rsidP="0050552B">
            <w:pPr>
              <w:jc w:val="center"/>
              <w:cnfStyle w:val="100000000000" w:firstRow="1" w:lastRow="0" w:firstColumn="0" w:lastColumn="0" w:oddVBand="0" w:evenVBand="0" w:oddHBand="0" w:evenHBand="0" w:firstRowFirstColumn="0" w:firstRowLastColumn="0" w:lastRowFirstColumn="0" w:lastRowLastColumn="0"/>
            </w:pPr>
            <w:r w:rsidRPr="003B6677">
              <w:t>Description</w:t>
            </w:r>
          </w:p>
        </w:tc>
      </w:tr>
      <w:tr w:rsidR="0050552B" w14:paraId="729572DD" w14:textId="77777777" w:rsidTr="00DA0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4" w:type="pct"/>
            <w:shd w:val="clear" w:color="auto" w:fill="C00000"/>
          </w:tcPr>
          <w:p w14:paraId="7FF7BC52" w14:textId="70BB5A35" w:rsidR="0050552B" w:rsidRDefault="0050552B" w:rsidP="0050552B">
            <w:pPr>
              <w:jc w:val="center"/>
            </w:pPr>
            <w:r w:rsidRPr="00DA04EA">
              <w:rPr>
                <w:color w:val="FFFFFF"/>
              </w:rPr>
              <w:t>Critical</w:t>
            </w:r>
          </w:p>
        </w:tc>
        <w:tc>
          <w:tcPr>
            <w:tcW w:w="4436" w:type="pct"/>
          </w:tcPr>
          <w:p w14:paraId="54DE5676" w14:textId="4DC981D6" w:rsidR="0050552B" w:rsidRDefault="0050552B" w:rsidP="0050552B">
            <w:pPr>
              <w:cnfStyle w:val="000000100000" w:firstRow="0" w:lastRow="0" w:firstColumn="0" w:lastColumn="0" w:oddVBand="0" w:evenVBand="0" w:oddHBand="1" w:evenHBand="0" w:firstRowFirstColumn="0" w:firstRowLastColumn="0" w:lastRowFirstColumn="0" w:lastRowLastColumn="0"/>
            </w:pPr>
            <w:r w:rsidRPr="0050552B">
              <w:t>Remediate within</w:t>
            </w:r>
            <w:r>
              <w:t xml:space="preserve"> </w:t>
            </w:r>
            <w:r w:rsidR="006629DC" w:rsidRPr="006629DC">
              <w:t xml:space="preserve">{{SLA_CRITICAL_EXT}} </w:t>
            </w:r>
            <w:r>
              <w:t xml:space="preserve">days </w:t>
            </w:r>
            <w:r w:rsidRPr="0050552B">
              <w:t>(Internet-Facing/Critical Assets)</w:t>
            </w:r>
            <w:r>
              <w:t xml:space="preserve"> or </w:t>
            </w:r>
            <w:r w:rsidR="006629DC" w:rsidRPr="006629DC">
              <w:t>{{SLA_CRITICAL_</w:t>
            </w:r>
            <w:r w:rsidR="006629DC">
              <w:t>INT</w:t>
            </w:r>
            <w:r w:rsidR="006629DC" w:rsidRPr="006629DC">
              <w:t>}}</w:t>
            </w:r>
            <w:r>
              <w:t xml:space="preserve"> days </w:t>
            </w:r>
            <w:r w:rsidRPr="0050552B">
              <w:t>(Internal Assets)</w:t>
            </w:r>
          </w:p>
        </w:tc>
      </w:tr>
      <w:tr w:rsidR="0050552B" w14:paraId="56AEC40F" w14:textId="77777777" w:rsidTr="00DA04EA">
        <w:tc>
          <w:tcPr>
            <w:cnfStyle w:val="001000000000" w:firstRow="0" w:lastRow="0" w:firstColumn="1" w:lastColumn="0" w:oddVBand="0" w:evenVBand="0" w:oddHBand="0" w:evenHBand="0" w:firstRowFirstColumn="0" w:firstRowLastColumn="0" w:lastRowFirstColumn="0" w:lastRowLastColumn="0"/>
            <w:tcW w:w="564" w:type="pct"/>
            <w:shd w:val="clear" w:color="auto" w:fill="FF0000"/>
          </w:tcPr>
          <w:p w14:paraId="585BB973" w14:textId="5E80A39B" w:rsidR="0050552B" w:rsidRPr="00DA04EA" w:rsidRDefault="0050552B" w:rsidP="0050552B">
            <w:pPr>
              <w:jc w:val="center"/>
              <w:rPr>
                <w:color w:val="FFFFFF"/>
              </w:rPr>
            </w:pPr>
            <w:r w:rsidRPr="00DA04EA">
              <w:rPr>
                <w:color w:val="FFFFFF"/>
              </w:rPr>
              <w:t>High</w:t>
            </w:r>
          </w:p>
        </w:tc>
        <w:tc>
          <w:tcPr>
            <w:tcW w:w="4436" w:type="pct"/>
          </w:tcPr>
          <w:p w14:paraId="6A646A37" w14:textId="6B6078ED" w:rsidR="0050552B" w:rsidRDefault="0050552B" w:rsidP="0050552B">
            <w:pPr>
              <w:cnfStyle w:val="000000000000" w:firstRow="0" w:lastRow="0" w:firstColumn="0" w:lastColumn="0" w:oddVBand="0" w:evenVBand="0" w:oddHBand="0" w:evenHBand="0" w:firstRowFirstColumn="0" w:firstRowLastColumn="0" w:lastRowFirstColumn="0" w:lastRowLastColumn="0"/>
            </w:pPr>
            <w:r w:rsidRPr="0050552B">
              <w:t>Remediate within</w:t>
            </w:r>
            <w:r>
              <w:t xml:space="preserve"> </w:t>
            </w:r>
            <w:r w:rsidR="006629DC" w:rsidRPr="006629DC">
              <w:t>{{SLA_</w:t>
            </w:r>
            <w:r w:rsidR="006629DC">
              <w:t>HIGH</w:t>
            </w:r>
            <w:r w:rsidR="006629DC" w:rsidRPr="006629DC">
              <w:t xml:space="preserve">_EXT}} </w:t>
            </w:r>
            <w:r>
              <w:t xml:space="preserve">days </w:t>
            </w:r>
            <w:r w:rsidRPr="0050552B">
              <w:t>(Internet-Facing/Critical Assets)</w:t>
            </w:r>
            <w:r>
              <w:t xml:space="preserve"> or </w:t>
            </w:r>
            <w:r w:rsidR="006629DC" w:rsidRPr="006629DC">
              <w:t>{{SLA_</w:t>
            </w:r>
            <w:r w:rsidR="006629DC">
              <w:t>HIGH</w:t>
            </w:r>
            <w:r w:rsidR="006629DC" w:rsidRPr="006629DC">
              <w:t>_</w:t>
            </w:r>
            <w:r w:rsidR="006629DC">
              <w:t>INT</w:t>
            </w:r>
            <w:r w:rsidR="006629DC" w:rsidRPr="006629DC">
              <w:t xml:space="preserve">}} </w:t>
            </w:r>
            <w:r>
              <w:t xml:space="preserve">days </w:t>
            </w:r>
            <w:r w:rsidRPr="0050552B">
              <w:t>(Internal Assets)</w:t>
            </w:r>
          </w:p>
        </w:tc>
      </w:tr>
      <w:tr w:rsidR="0050552B" w14:paraId="77DF5DE4" w14:textId="77777777" w:rsidTr="00DA0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4" w:type="pct"/>
            <w:shd w:val="clear" w:color="auto" w:fill="FFC000"/>
          </w:tcPr>
          <w:p w14:paraId="0C0E3276" w14:textId="081150FF" w:rsidR="0050552B" w:rsidRDefault="0050552B" w:rsidP="0050552B">
            <w:pPr>
              <w:jc w:val="center"/>
            </w:pPr>
            <w:r w:rsidRPr="003B6677">
              <w:t>Medium</w:t>
            </w:r>
          </w:p>
        </w:tc>
        <w:tc>
          <w:tcPr>
            <w:tcW w:w="4436" w:type="pct"/>
          </w:tcPr>
          <w:p w14:paraId="09A46605" w14:textId="59CAC923" w:rsidR="0050552B" w:rsidRDefault="0050552B" w:rsidP="0050552B">
            <w:pPr>
              <w:cnfStyle w:val="000000100000" w:firstRow="0" w:lastRow="0" w:firstColumn="0" w:lastColumn="0" w:oddVBand="0" w:evenVBand="0" w:oddHBand="1" w:evenHBand="0" w:firstRowFirstColumn="0" w:firstRowLastColumn="0" w:lastRowFirstColumn="0" w:lastRowLastColumn="0"/>
            </w:pPr>
            <w:r w:rsidRPr="0050552B">
              <w:t>Remediate within</w:t>
            </w:r>
            <w:r>
              <w:t xml:space="preserve"> </w:t>
            </w:r>
            <w:r w:rsidR="006629DC" w:rsidRPr="006629DC">
              <w:t>{{SLA_</w:t>
            </w:r>
            <w:r w:rsidR="006629DC">
              <w:t>MEDIUM</w:t>
            </w:r>
            <w:r w:rsidR="006629DC" w:rsidRPr="006629DC">
              <w:t xml:space="preserve">_EXT}} </w:t>
            </w:r>
            <w:r>
              <w:t xml:space="preserve">days </w:t>
            </w:r>
            <w:r w:rsidRPr="0050552B">
              <w:t>(Internet-Facing/Critical Assets)</w:t>
            </w:r>
            <w:r>
              <w:t xml:space="preserve"> or </w:t>
            </w:r>
            <w:r w:rsidR="006629DC" w:rsidRPr="006629DC">
              <w:t>{{SLA_</w:t>
            </w:r>
            <w:r w:rsidR="006629DC">
              <w:t>MEDIUM</w:t>
            </w:r>
            <w:r w:rsidR="006629DC" w:rsidRPr="006629DC">
              <w:t>_</w:t>
            </w:r>
            <w:r w:rsidR="006629DC">
              <w:t>INT</w:t>
            </w:r>
            <w:r w:rsidR="006629DC" w:rsidRPr="006629DC">
              <w:t xml:space="preserve">}} </w:t>
            </w:r>
            <w:r>
              <w:t xml:space="preserve">days </w:t>
            </w:r>
            <w:r w:rsidRPr="0050552B">
              <w:t>(Internal Assets)</w:t>
            </w:r>
          </w:p>
        </w:tc>
      </w:tr>
      <w:tr w:rsidR="0050552B" w14:paraId="1CCD71CF" w14:textId="77777777" w:rsidTr="00DA04EA">
        <w:tc>
          <w:tcPr>
            <w:cnfStyle w:val="001000000000" w:firstRow="0" w:lastRow="0" w:firstColumn="1" w:lastColumn="0" w:oddVBand="0" w:evenVBand="0" w:oddHBand="0" w:evenHBand="0" w:firstRowFirstColumn="0" w:firstRowLastColumn="0" w:lastRowFirstColumn="0" w:lastRowLastColumn="0"/>
            <w:tcW w:w="564" w:type="pct"/>
            <w:shd w:val="clear" w:color="auto" w:fill="92D050"/>
          </w:tcPr>
          <w:p w14:paraId="36E18799" w14:textId="1B5CF864" w:rsidR="0050552B" w:rsidRDefault="0050552B" w:rsidP="0050552B">
            <w:pPr>
              <w:jc w:val="center"/>
            </w:pPr>
            <w:r w:rsidRPr="003B6677">
              <w:t>Low</w:t>
            </w:r>
          </w:p>
        </w:tc>
        <w:tc>
          <w:tcPr>
            <w:tcW w:w="4436" w:type="pct"/>
          </w:tcPr>
          <w:p w14:paraId="4F21F0F6" w14:textId="15EEF9F2" w:rsidR="0050552B" w:rsidRDefault="0050552B" w:rsidP="0050552B">
            <w:pPr>
              <w:cnfStyle w:val="000000000000" w:firstRow="0" w:lastRow="0" w:firstColumn="0" w:lastColumn="0" w:oddVBand="0" w:evenVBand="0" w:oddHBand="0" w:evenHBand="0" w:firstRowFirstColumn="0" w:firstRowLastColumn="0" w:lastRowFirstColumn="0" w:lastRowLastColumn="0"/>
            </w:pPr>
            <w:r w:rsidRPr="0050552B">
              <w:t>Remediate within</w:t>
            </w:r>
            <w:r>
              <w:t xml:space="preserve"> </w:t>
            </w:r>
            <w:r w:rsidR="006629DC" w:rsidRPr="006629DC">
              <w:t>{{SLA_</w:t>
            </w:r>
            <w:r w:rsidR="006629DC">
              <w:t>LOW</w:t>
            </w:r>
            <w:r w:rsidR="006629DC" w:rsidRPr="006629DC">
              <w:t xml:space="preserve">_EXT}} </w:t>
            </w:r>
            <w:r>
              <w:t xml:space="preserve">days </w:t>
            </w:r>
            <w:r w:rsidRPr="0050552B">
              <w:t>(Internet-Facing/Critical Assets)</w:t>
            </w:r>
            <w:r>
              <w:t xml:space="preserve"> or </w:t>
            </w:r>
            <w:r w:rsidR="006629DC" w:rsidRPr="006629DC">
              <w:t>{{SLA_</w:t>
            </w:r>
            <w:r w:rsidR="006629DC">
              <w:t>LOW</w:t>
            </w:r>
            <w:r w:rsidR="006629DC" w:rsidRPr="006629DC">
              <w:t>_</w:t>
            </w:r>
            <w:r w:rsidR="006629DC">
              <w:t>INT</w:t>
            </w:r>
            <w:r w:rsidR="006629DC" w:rsidRPr="006629DC">
              <w:t xml:space="preserve">}} </w:t>
            </w:r>
            <w:r>
              <w:t xml:space="preserve">days </w:t>
            </w:r>
            <w:r w:rsidRPr="0050552B">
              <w:t>(Internal Assets)</w:t>
            </w:r>
          </w:p>
        </w:tc>
      </w:tr>
      <w:tr w:rsidR="0050552B" w14:paraId="559326E6" w14:textId="77777777" w:rsidTr="00DA0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4" w:type="pct"/>
            <w:shd w:val="clear" w:color="auto" w:fill="00B0F0"/>
          </w:tcPr>
          <w:p w14:paraId="18E299B5" w14:textId="58B1DF2E" w:rsidR="0050552B" w:rsidRDefault="0050552B" w:rsidP="0050552B">
            <w:pPr>
              <w:jc w:val="center"/>
            </w:pPr>
            <w:r w:rsidRPr="003B6677">
              <w:t>Info</w:t>
            </w:r>
          </w:p>
        </w:tc>
        <w:tc>
          <w:tcPr>
            <w:tcW w:w="4436" w:type="pct"/>
          </w:tcPr>
          <w:p w14:paraId="1093CDC5" w14:textId="106DCA72" w:rsidR="0050552B" w:rsidRDefault="0050552B" w:rsidP="0050552B">
            <w:pPr>
              <w:cnfStyle w:val="000000100000" w:firstRow="0" w:lastRow="0" w:firstColumn="0" w:lastColumn="0" w:oddVBand="0" w:evenVBand="0" w:oddHBand="1" w:evenHBand="0" w:firstRowFirstColumn="0" w:firstRowLastColumn="0" w:lastRowFirstColumn="0" w:lastRowLastColumn="0"/>
            </w:pPr>
            <w:r w:rsidRPr="0050552B">
              <w:t>Address during routine system maintenance or scheduled update cycles.</w:t>
            </w:r>
          </w:p>
        </w:tc>
      </w:tr>
    </w:tbl>
    <w:p w14:paraId="2171FB0B" w14:textId="454B599A" w:rsidR="0023433C" w:rsidRDefault="0023433C" w:rsidP="00FD59C5"/>
    <w:p w14:paraId="0C11927A" w14:textId="748D77C9" w:rsidR="0050552B" w:rsidRDefault="0050552B">
      <w:pPr>
        <w:spacing w:before="0" w:line="278" w:lineRule="auto"/>
        <w:jc w:val="left"/>
      </w:pPr>
      <w:r>
        <w:br w:type="page"/>
      </w:r>
    </w:p>
    <w:p w14:paraId="72393FEB" w14:textId="64B09AE3" w:rsidR="0050552B" w:rsidRDefault="00D60F3A" w:rsidP="00D60F3A">
      <w:pPr>
        <w:pStyle w:val="Heading1"/>
      </w:pPr>
      <w:bookmarkStart w:id="6" w:name="_Toc233772425"/>
      <w:r w:rsidRPr="00D60F3A">
        <w:lastRenderedPageBreak/>
        <w:t>Technical Summary</w:t>
      </w:r>
      <w:bookmarkEnd w:id="6"/>
    </w:p>
    <w:tbl>
      <w:tblPr>
        <w:tblStyle w:val="PlainTable2"/>
        <w:tblW w:w="5000" w:type="pct"/>
        <w:tblLook w:val="04A0" w:firstRow="1" w:lastRow="0" w:firstColumn="1" w:lastColumn="0" w:noHBand="0" w:noVBand="1"/>
      </w:tblPr>
      <w:tblGrid>
        <w:gridCol w:w="866"/>
        <w:gridCol w:w="1504"/>
        <w:gridCol w:w="936"/>
        <w:gridCol w:w="4389"/>
        <w:gridCol w:w="1665"/>
      </w:tblGrid>
      <w:tr w:rsidR="00033F95" w:rsidRPr="00033F95" w14:paraId="604344DB" w14:textId="77777777" w:rsidTr="006629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 w:type="pct"/>
            <w:hideMark/>
          </w:tcPr>
          <w:p w14:paraId="0234E8E7" w14:textId="77777777" w:rsidR="00033F95" w:rsidRPr="00033F95" w:rsidRDefault="00033F95" w:rsidP="006629DC">
            <w:pPr>
              <w:jc w:val="center"/>
              <w:rPr>
                <w:lang w:val="en-ID"/>
              </w:rPr>
            </w:pPr>
            <w:r w:rsidRPr="00033F95">
              <w:rPr>
                <w:lang w:val="en-ID"/>
              </w:rPr>
              <w:t>Ref.</w:t>
            </w:r>
          </w:p>
        </w:tc>
        <w:tc>
          <w:tcPr>
            <w:tcW w:w="806" w:type="pct"/>
            <w:hideMark/>
          </w:tcPr>
          <w:p w14:paraId="42D785D6" w14:textId="77777777" w:rsidR="00033F95" w:rsidRPr="00033F95" w:rsidRDefault="00033F95" w:rsidP="006629DC">
            <w:pPr>
              <w:jc w:val="center"/>
              <w:cnfStyle w:val="100000000000" w:firstRow="1" w:lastRow="0" w:firstColumn="0" w:lastColumn="0" w:oddVBand="0" w:evenVBand="0" w:oddHBand="0" w:evenHBand="0" w:firstRowFirstColumn="0" w:firstRowLastColumn="0" w:lastRowFirstColumn="0" w:lastRowLastColumn="0"/>
              <w:rPr>
                <w:lang w:val="en-ID"/>
              </w:rPr>
            </w:pPr>
            <w:r w:rsidRPr="00033F95">
              <w:rPr>
                <w:lang w:val="en-ID"/>
              </w:rPr>
              <w:t>Severity</w:t>
            </w:r>
          </w:p>
        </w:tc>
        <w:tc>
          <w:tcPr>
            <w:tcW w:w="488" w:type="pct"/>
            <w:hideMark/>
          </w:tcPr>
          <w:p w14:paraId="61364B1E" w14:textId="77777777" w:rsidR="00033F95" w:rsidRPr="00033F95" w:rsidRDefault="00033F95" w:rsidP="006629DC">
            <w:pPr>
              <w:jc w:val="center"/>
              <w:cnfStyle w:val="100000000000" w:firstRow="1" w:lastRow="0" w:firstColumn="0" w:lastColumn="0" w:oddVBand="0" w:evenVBand="0" w:oddHBand="0" w:evenHBand="0" w:firstRowFirstColumn="0" w:firstRowLastColumn="0" w:lastRowFirstColumn="0" w:lastRowLastColumn="0"/>
              <w:rPr>
                <w:lang w:val="en-ID"/>
              </w:rPr>
            </w:pPr>
            <w:r w:rsidRPr="00033F95">
              <w:rPr>
                <w:lang w:val="en-ID"/>
              </w:rPr>
              <w:t>CVSS</w:t>
            </w:r>
          </w:p>
        </w:tc>
        <w:tc>
          <w:tcPr>
            <w:tcW w:w="2347" w:type="pct"/>
            <w:hideMark/>
          </w:tcPr>
          <w:p w14:paraId="7AECAFB6" w14:textId="77777777" w:rsidR="00033F95" w:rsidRPr="00033F95" w:rsidRDefault="00033F95" w:rsidP="006629DC">
            <w:pPr>
              <w:jc w:val="center"/>
              <w:cnfStyle w:val="100000000000" w:firstRow="1" w:lastRow="0" w:firstColumn="0" w:lastColumn="0" w:oddVBand="0" w:evenVBand="0" w:oddHBand="0" w:evenHBand="0" w:firstRowFirstColumn="0" w:firstRowLastColumn="0" w:lastRowFirstColumn="0" w:lastRowLastColumn="0"/>
              <w:rPr>
                <w:lang w:val="en-ID"/>
              </w:rPr>
            </w:pPr>
            <w:r w:rsidRPr="00033F95">
              <w:rPr>
                <w:lang w:val="en-ID"/>
              </w:rPr>
              <w:t>Vulnerability</w:t>
            </w:r>
          </w:p>
        </w:tc>
        <w:tc>
          <w:tcPr>
            <w:tcW w:w="892" w:type="pct"/>
            <w:hideMark/>
          </w:tcPr>
          <w:p w14:paraId="1F88DAEC" w14:textId="77777777" w:rsidR="00033F95" w:rsidRPr="00033F95" w:rsidRDefault="00033F95" w:rsidP="006629DC">
            <w:pPr>
              <w:jc w:val="center"/>
              <w:cnfStyle w:val="100000000000" w:firstRow="1" w:lastRow="0" w:firstColumn="0" w:lastColumn="0" w:oddVBand="0" w:evenVBand="0" w:oddHBand="0" w:evenHBand="0" w:firstRowFirstColumn="0" w:firstRowLastColumn="0" w:lastRowFirstColumn="0" w:lastRowLastColumn="0"/>
              <w:rPr>
                <w:lang w:val="en-ID"/>
              </w:rPr>
            </w:pPr>
            <w:r w:rsidRPr="00033F95">
              <w:rPr>
                <w:lang w:val="en-ID"/>
              </w:rPr>
              <w:t>Status</w:t>
            </w:r>
          </w:p>
        </w:tc>
      </w:tr>
      <w:tr w:rsidR="00033F95" w:rsidRPr="00033F95" w14:paraId="2A64F2E7" w14:textId="77777777" w:rsidTr="006629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 w:type="pct"/>
            <w:hideMark/>
          </w:tcPr>
          <w:p w14:paraId="0FB57D72" w14:textId="6447BE4F" w:rsidR="00033F95" w:rsidRPr="00033F95" w:rsidRDefault="006629DC" w:rsidP="006629DC">
            <w:pPr>
              <w:jc w:val="center"/>
              <w:rPr>
                <w:lang w:val="en-ID"/>
              </w:rPr>
            </w:pPr>
            <w:r>
              <w:rPr>
                <w:lang w:val="en-ID"/>
              </w:rPr>
              <w:t>{{REF}}</w:t>
            </w:r>
          </w:p>
        </w:tc>
        <w:tc>
          <w:tcPr>
            <w:tcW w:w="806" w:type="pct"/>
            <w:hideMark/>
          </w:tcPr>
          <w:p w14:paraId="409A49DE" w14:textId="6671F17D" w:rsidR="00033F95" w:rsidRPr="00033F95" w:rsidRDefault="006629DC" w:rsidP="006629DC">
            <w:pPr>
              <w:jc w:val="center"/>
              <w:cnfStyle w:val="000000100000" w:firstRow="0" w:lastRow="0" w:firstColumn="0" w:lastColumn="0" w:oddVBand="0" w:evenVBand="0" w:oddHBand="1" w:evenHBand="0" w:firstRowFirstColumn="0" w:firstRowLastColumn="0" w:lastRowFirstColumn="0" w:lastRowLastColumn="0"/>
              <w:rPr>
                <w:lang w:val="en-ID"/>
              </w:rPr>
            </w:pPr>
            <w:r w:rsidRPr="006629DC">
              <w:rPr>
                <w:lang w:val="en-ID"/>
              </w:rPr>
              <w:t>{{SEVERITY}}</w:t>
            </w:r>
          </w:p>
        </w:tc>
        <w:tc>
          <w:tcPr>
            <w:tcW w:w="488" w:type="pct"/>
            <w:hideMark/>
          </w:tcPr>
          <w:p w14:paraId="7A10A01D" w14:textId="54BD4F08" w:rsidR="00033F95" w:rsidRPr="00033F95" w:rsidRDefault="006629DC" w:rsidP="006629DC">
            <w:pPr>
              <w:jc w:val="center"/>
              <w:cnfStyle w:val="000000100000" w:firstRow="0" w:lastRow="0" w:firstColumn="0" w:lastColumn="0" w:oddVBand="0" w:evenVBand="0" w:oddHBand="1" w:evenHBand="0" w:firstRowFirstColumn="0" w:firstRowLastColumn="0" w:lastRowFirstColumn="0" w:lastRowLastColumn="0"/>
              <w:rPr>
                <w:lang w:val="en-ID"/>
              </w:rPr>
            </w:pPr>
            <w:r w:rsidRPr="006629DC">
              <w:rPr>
                <w:lang w:val="en-ID"/>
              </w:rPr>
              <w:t>{{CVSS}}</w:t>
            </w:r>
          </w:p>
        </w:tc>
        <w:tc>
          <w:tcPr>
            <w:tcW w:w="2347" w:type="pct"/>
            <w:hideMark/>
          </w:tcPr>
          <w:p w14:paraId="6ADB69E6" w14:textId="4C752A96" w:rsidR="00033F95" w:rsidRPr="00033F95" w:rsidRDefault="006629DC" w:rsidP="00033F95">
            <w:pPr>
              <w:cnfStyle w:val="000000100000" w:firstRow="0" w:lastRow="0" w:firstColumn="0" w:lastColumn="0" w:oddVBand="0" w:evenVBand="0" w:oddHBand="1" w:evenHBand="0" w:firstRowFirstColumn="0" w:firstRowLastColumn="0" w:lastRowFirstColumn="0" w:lastRowLastColumn="0"/>
              <w:rPr>
                <w:lang w:val="en-ID"/>
              </w:rPr>
            </w:pPr>
            <w:r w:rsidRPr="006629DC">
              <w:rPr>
                <w:lang w:val="en-ID"/>
              </w:rPr>
              <w:t>{{VULN_NAME}}</w:t>
            </w:r>
            <w:r w:rsidR="00033F95" w:rsidRPr="00033F95">
              <w:rPr>
                <w:lang w:val="en-ID"/>
              </w:rPr>
              <w:t xml:space="preserve"> </w:t>
            </w:r>
          </w:p>
        </w:tc>
        <w:tc>
          <w:tcPr>
            <w:tcW w:w="892" w:type="pct"/>
            <w:hideMark/>
          </w:tcPr>
          <w:p w14:paraId="23D480FB" w14:textId="38EFA568" w:rsidR="00033F95" w:rsidRPr="00033F95" w:rsidRDefault="006629DC" w:rsidP="006629DC">
            <w:pPr>
              <w:jc w:val="center"/>
              <w:cnfStyle w:val="000000100000" w:firstRow="0" w:lastRow="0" w:firstColumn="0" w:lastColumn="0" w:oddVBand="0" w:evenVBand="0" w:oddHBand="1" w:evenHBand="0" w:firstRowFirstColumn="0" w:firstRowLastColumn="0" w:lastRowFirstColumn="0" w:lastRowLastColumn="0"/>
              <w:rPr>
                <w:lang w:val="en-ID"/>
              </w:rPr>
            </w:pPr>
            <w:r w:rsidRPr="006629DC">
              <w:rPr>
                <w:lang w:val="en-ID"/>
              </w:rPr>
              <w:t>{{STATUS}}</w:t>
            </w:r>
          </w:p>
        </w:tc>
      </w:tr>
    </w:tbl>
    <w:p w14:paraId="6F4154E8" w14:textId="77777777" w:rsidR="0050552B" w:rsidRDefault="0050552B" w:rsidP="00FD59C5"/>
    <w:p w14:paraId="6E6B563D" w14:textId="1C7A9CF0" w:rsidR="004156E5" w:rsidRDefault="003012DF" w:rsidP="003012DF">
      <w:pPr>
        <w:pStyle w:val="Heading2"/>
      </w:pPr>
      <w:bookmarkStart w:id="7" w:name="_Toc233772426"/>
      <w:r w:rsidRPr="003012DF">
        <w:t>Regulatory Compliance Mapping</w:t>
      </w:r>
      <w:bookmarkEnd w:id="7"/>
    </w:p>
    <w:tbl>
      <w:tblPr>
        <w:tblStyle w:val="PlainTable2"/>
        <w:tblW w:w="5389" w:type="pct"/>
        <w:tblLook w:val="04A0" w:firstRow="1" w:lastRow="0" w:firstColumn="1" w:lastColumn="0" w:noHBand="0" w:noVBand="1"/>
      </w:tblPr>
      <w:tblGrid>
        <w:gridCol w:w="868"/>
        <w:gridCol w:w="1503"/>
        <w:gridCol w:w="4388"/>
        <w:gridCol w:w="3329"/>
      </w:tblGrid>
      <w:tr w:rsidR="003012DF" w:rsidRPr="00033F95" w14:paraId="0B42E3BC" w14:textId="77777777" w:rsidTr="00301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 w:type="pct"/>
            <w:hideMark/>
          </w:tcPr>
          <w:p w14:paraId="521902FB" w14:textId="77777777" w:rsidR="003012DF" w:rsidRPr="00033F95" w:rsidRDefault="003012DF" w:rsidP="003012DF">
            <w:pPr>
              <w:jc w:val="center"/>
              <w:rPr>
                <w:lang w:val="en-ID"/>
              </w:rPr>
            </w:pPr>
            <w:r w:rsidRPr="00033F95">
              <w:rPr>
                <w:lang w:val="en-ID"/>
              </w:rPr>
              <w:t>Ref.</w:t>
            </w:r>
          </w:p>
        </w:tc>
        <w:tc>
          <w:tcPr>
            <w:tcW w:w="745" w:type="pct"/>
            <w:hideMark/>
          </w:tcPr>
          <w:p w14:paraId="24943BD0" w14:textId="77777777" w:rsidR="003012DF" w:rsidRPr="00033F95" w:rsidRDefault="003012DF" w:rsidP="003012DF">
            <w:pPr>
              <w:jc w:val="center"/>
              <w:cnfStyle w:val="100000000000" w:firstRow="1" w:lastRow="0" w:firstColumn="0" w:lastColumn="0" w:oddVBand="0" w:evenVBand="0" w:oddHBand="0" w:evenHBand="0" w:firstRowFirstColumn="0" w:firstRowLastColumn="0" w:lastRowFirstColumn="0" w:lastRowLastColumn="0"/>
              <w:rPr>
                <w:lang w:val="en-ID"/>
              </w:rPr>
            </w:pPr>
            <w:r w:rsidRPr="00033F95">
              <w:rPr>
                <w:lang w:val="en-ID"/>
              </w:rPr>
              <w:t>Severity</w:t>
            </w:r>
          </w:p>
        </w:tc>
        <w:tc>
          <w:tcPr>
            <w:tcW w:w="2175" w:type="pct"/>
            <w:hideMark/>
          </w:tcPr>
          <w:p w14:paraId="2F7608D7" w14:textId="77777777" w:rsidR="003012DF" w:rsidRPr="00033F95" w:rsidRDefault="003012DF" w:rsidP="003012DF">
            <w:pPr>
              <w:jc w:val="center"/>
              <w:cnfStyle w:val="100000000000" w:firstRow="1" w:lastRow="0" w:firstColumn="0" w:lastColumn="0" w:oddVBand="0" w:evenVBand="0" w:oddHBand="0" w:evenHBand="0" w:firstRowFirstColumn="0" w:firstRowLastColumn="0" w:lastRowFirstColumn="0" w:lastRowLastColumn="0"/>
              <w:rPr>
                <w:lang w:val="en-ID"/>
              </w:rPr>
            </w:pPr>
            <w:r w:rsidRPr="00033F95">
              <w:rPr>
                <w:lang w:val="en-ID"/>
              </w:rPr>
              <w:t>Vulnerability</w:t>
            </w:r>
          </w:p>
        </w:tc>
        <w:tc>
          <w:tcPr>
            <w:tcW w:w="1650" w:type="pct"/>
          </w:tcPr>
          <w:p w14:paraId="5E3DFDEA" w14:textId="28C533D8" w:rsidR="003012DF" w:rsidRPr="00033F95" w:rsidRDefault="00FB378E" w:rsidP="003012DF">
            <w:pPr>
              <w:jc w:val="center"/>
              <w:cnfStyle w:val="100000000000" w:firstRow="1" w:lastRow="0" w:firstColumn="0" w:lastColumn="0" w:oddVBand="0" w:evenVBand="0" w:oddHBand="0" w:evenHBand="0" w:firstRowFirstColumn="0" w:firstRowLastColumn="0" w:lastRowFirstColumn="0" w:lastRowLastColumn="0"/>
              <w:rPr>
                <w:lang w:val="en-ID"/>
              </w:rPr>
            </w:pPr>
            <w:r w:rsidRPr="00FB378E">
              <w:rPr>
                <w:lang w:val="en-ID"/>
              </w:rPr>
              <w:t>Mapped</w:t>
            </w:r>
            <w:r>
              <w:rPr>
                <w:lang w:val="en-ID"/>
              </w:rPr>
              <w:t xml:space="preserve"> </w:t>
            </w:r>
            <w:r w:rsidR="003012DF">
              <w:rPr>
                <w:lang w:val="en-ID"/>
              </w:rPr>
              <w:t>Clause(s)</w:t>
            </w:r>
          </w:p>
        </w:tc>
      </w:tr>
      <w:tr w:rsidR="003012DF" w:rsidRPr="00033F95" w14:paraId="7A662954" w14:textId="77777777" w:rsidTr="00301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 w:type="pct"/>
            <w:hideMark/>
          </w:tcPr>
          <w:p w14:paraId="20276217" w14:textId="77777777" w:rsidR="003012DF" w:rsidRPr="00033F95" w:rsidRDefault="003012DF" w:rsidP="003012DF">
            <w:pPr>
              <w:jc w:val="center"/>
              <w:rPr>
                <w:lang w:val="en-ID"/>
              </w:rPr>
            </w:pPr>
            <w:r>
              <w:rPr>
                <w:lang w:val="en-ID"/>
              </w:rPr>
              <w:t>{{REF}}</w:t>
            </w:r>
          </w:p>
        </w:tc>
        <w:tc>
          <w:tcPr>
            <w:tcW w:w="745" w:type="pct"/>
            <w:hideMark/>
          </w:tcPr>
          <w:p w14:paraId="21EAC813" w14:textId="77777777" w:rsidR="003012DF" w:rsidRPr="00033F95" w:rsidRDefault="003012DF" w:rsidP="003012DF">
            <w:pPr>
              <w:jc w:val="center"/>
              <w:cnfStyle w:val="000000100000" w:firstRow="0" w:lastRow="0" w:firstColumn="0" w:lastColumn="0" w:oddVBand="0" w:evenVBand="0" w:oddHBand="1" w:evenHBand="0" w:firstRowFirstColumn="0" w:firstRowLastColumn="0" w:lastRowFirstColumn="0" w:lastRowLastColumn="0"/>
              <w:rPr>
                <w:lang w:val="en-ID"/>
              </w:rPr>
            </w:pPr>
            <w:r w:rsidRPr="006629DC">
              <w:rPr>
                <w:lang w:val="en-ID"/>
              </w:rPr>
              <w:t>{{SEVERITY}}</w:t>
            </w:r>
          </w:p>
        </w:tc>
        <w:tc>
          <w:tcPr>
            <w:tcW w:w="2175" w:type="pct"/>
            <w:hideMark/>
          </w:tcPr>
          <w:p w14:paraId="71F1EC15" w14:textId="77777777" w:rsidR="003012DF" w:rsidRPr="00033F95" w:rsidRDefault="003012DF" w:rsidP="003012DF">
            <w:pPr>
              <w:cnfStyle w:val="000000100000" w:firstRow="0" w:lastRow="0" w:firstColumn="0" w:lastColumn="0" w:oddVBand="0" w:evenVBand="0" w:oddHBand="1" w:evenHBand="0" w:firstRowFirstColumn="0" w:firstRowLastColumn="0" w:lastRowFirstColumn="0" w:lastRowLastColumn="0"/>
              <w:rPr>
                <w:lang w:val="en-ID"/>
              </w:rPr>
            </w:pPr>
            <w:r w:rsidRPr="006629DC">
              <w:rPr>
                <w:lang w:val="en-ID"/>
              </w:rPr>
              <w:t>{{VULN_NAME}}</w:t>
            </w:r>
            <w:r w:rsidRPr="00033F95">
              <w:rPr>
                <w:lang w:val="en-ID"/>
              </w:rPr>
              <w:t xml:space="preserve"> </w:t>
            </w:r>
          </w:p>
        </w:tc>
        <w:tc>
          <w:tcPr>
            <w:tcW w:w="1650" w:type="pct"/>
          </w:tcPr>
          <w:p w14:paraId="68FAD910" w14:textId="08D40109" w:rsidR="003012DF" w:rsidRPr="00033F95" w:rsidRDefault="003012DF" w:rsidP="003012DF">
            <w:pPr>
              <w:jc w:val="center"/>
              <w:cnfStyle w:val="000000100000" w:firstRow="0" w:lastRow="0" w:firstColumn="0" w:lastColumn="0" w:oddVBand="0" w:evenVBand="0" w:oddHBand="1" w:evenHBand="0" w:firstRowFirstColumn="0" w:firstRowLastColumn="0" w:lastRowFirstColumn="0" w:lastRowLastColumn="0"/>
              <w:rPr>
                <w:lang w:val="en-ID"/>
              </w:rPr>
            </w:pPr>
            <w:r>
              <w:rPr>
                <w:lang w:val="en-ID"/>
              </w:rPr>
              <w:t>{{</w:t>
            </w:r>
            <w:r w:rsidRPr="003012DF">
              <w:rPr>
                <w:lang w:val="en-ID"/>
              </w:rPr>
              <w:t>CLAUSES</w:t>
            </w:r>
            <w:r>
              <w:rPr>
                <w:lang w:val="en-ID"/>
              </w:rPr>
              <w:t>}}</w:t>
            </w:r>
          </w:p>
        </w:tc>
      </w:tr>
    </w:tbl>
    <w:p w14:paraId="7E4EFD96" w14:textId="77777777" w:rsidR="003012DF" w:rsidRDefault="003012DF" w:rsidP="003012DF"/>
    <w:p w14:paraId="787EF1A8" w14:textId="77777777" w:rsidR="003012DF" w:rsidRDefault="003012DF" w:rsidP="00FD59C5"/>
    <w:p w14:paraId="426EA1D2" w14:textId="77777777" w:rsidR="003012DF" w:rsidRDefault="003012DF" w:rsidP="00FD59C5"/>
    <w:p w14:paraId="5411D4AD" w14:textId="1859AD82" w:rsidR="004156E5" w:rsidRDefault="004156E5">
      <w:pPr>
        <w:spacing w:before="0" w:line="278" w:lineRule="auto"/>
        <w:jc w:val="left"/>
      </w:pPr>
      <w:r>
        <w:br w:type="page"/>
      </w:r>
    </w:p>
    <w:p w14:paraId="436225E6" w14:textId="4FF39062" w:rsidR="004156E5" w:rsidRDefault="004156E5" w:rsidP="004156E5">
      <w:pPr>
        <w:pStyle w:val="Heading1"/>
      </w:pPr>
      <w:bookmarkStart w:id="8" w:name="_Toc233772427"/>
      <w:r w:rsidRPr="004156E5">
        <w:lastRenderedPageBreak/>
        <w:t>Detailed Findings</w:t>
      </w:r>
      <w:bookmarkEnd w:id="8"/>
    </w:p>
    <w:p w14:paraId="79A12F23" w14:textId="5648A123" w:rsidR="004156E5" w:rsidRDefault="008D381F" w:rsidP="004156E5">
      <w:pPr>
        <w:pStyle w:val="Heading2"/>
      </w:pPr>
      <w:bookmarkStart w:id="9" w:name="_Toc233772428"/>
      <w:r w:rsidRPr="008D381F">
        <w:t>{{F_TITLE}}</w:t>
      </w:r>
      <w:bookmarkEnd w:id="9"/>
    </w:p>
    <w:p w14:paraId="34290E6F" w14:textId="1B1DBDAD" w:rsidR="004156E5" w:rsidRPr="001D65E3" w:rsidRDefault="001D65E3" w:rsidP="00314503">
      <w:pPr>
        <w:spacing w:after="0"/>
        <w:rPr>
          <w:b/>
          <w:bCs/>
        </w:rPr>
      </w:pPr>
      <w:r w:rsidRPr="001D65E3">
        <w:rPr>
          <w:b/>
          <w:bCs/>
        </w:rPr>
        <w:t>Description</w:t>
      </w:r>
    </w:p>
    <w:p w14:paraId="2840833A" w14:textId="6181A8DB" w:rsidR="001D65E3" w:rsidRDefault="008D381F" w:rsidP="001D65E3">
      <w:pPr>
        <w:spacing w:before="0"/>
      </w:pPr>
      <w:r w:rsidRPr="008D381F">
        <w:t>{{F_DESCRIPTION}}</w:t>
      </w:r>
    </w:p>
    <w:p w14:paraId="0BC90595" w14:textId="6F71A737" w:rsidR="001D65E3" w:rsidRPr="001D65E3" w:rsidRDefault="001D65E3" w:rsidP="001D65E3">
      <w:pPr>
        <w:spacing w:after="0"/>
        <w:rPr>
          <w:b/>
          <w:bCs/>
        </w:rPr>
      </w:pPr>
      <w:r w:rsidRPr="001D65E3">
        <w:rPr>
          <w:b/>
          <w:bCs/>
        </w:rPr>
        <w:t>Affected Asset(s)</w:t>
      </w:r>
    </w:p>
    <w:p w14:paraId="18BA9684" w14:textId="706D048C" w:rsidR="001D65E3" w:rsidRDefault="003D228B" w:rsidP="001D65E3">
      <w:pPr>
        <w:pStyle w:val="ListParagraph"/>
        <w:numPr>
          <w:ilvl w:val="0"/>
          <w:numId w:val="5"/>
        </w:numPr>
        <w:spacing w:before="0"/>
      </w:pPr>
      <w:r w:rsidRPr="003D228B">
        <w:t>{{F_ASSET_IP}} ({{F_ASSET_PROTO}} {{F_ASSET_PORT}})</w:t>
      </w:r>
      <w:r>
        <w:t xml:space="preserve"> - </w:t>
      </w:r>
      <w:r w:rsidRPr="003D228B">
        <w:t>CVSS {{F_ASSET_CVSS}}</w:t>
      </w:r>
      <w:r w:rsidR="008D381F" w:rsidRPr="008D381F">
        <w:t xml:space="preserve"> </w:t>
      </w:r>
      <w:r>
        <w:t>(</w:t>
      </w:r>
      <w:r w:rsidRPr="003D228B">
        <w:t>{{F_ASSET_SEVERITY}}</w:t>
      </w:r>
      <w:r>
        <w:t>)</w:t>
      </w:r>
    </w:p>
    <w:tbl>
      <w:tblPr>
        <w:tblStyle w:val="PlainTable2"/>
        <w:tblW w:w="0" w:type="auto"/>
        <w:tblLook w:val="04A0" w:firstRow="1" w:lastRow="0" w:firstColumn="1" w:lastColumn="0" w:noHBand="0" w:noVBand="1"/>
      </w:tblPr>
      <w:tblGrid>
        <w:gridCol w:w="1534"/>
        <w:gridCol w:w="1551"/>
        <w:gridCol w:w="6275"/>
      </w:tblGrid>
      <w:tr w:rsidR="001D65E3" w14:paraId="56DF95AD" w14:textId="77777777" w:rsidTr="001D65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514F740" w14:textId="701361BB" w:rsidR="001D65E3" w:rsidRPr="001D65E3" w:rsidRDefault="001D65E3" w:rsidP="001D65E3">
            <w:pPr>
              <w:spacing w:before="0"/>
              <w:jc w:val="center"/>
            </w:pPr>
            <w:r w:rsidRPr="001D65E3">
              <w:t>Severity</w:t>
            </w:r>
          </w:p>
        </w:tc>
        <w:tc>
          <w:tcPr>
            <w:tcW w:w="1559" w:type="dxa"/>
          </w:tcPr>
          <w:p w14:paraId="605E214C" w14:textId="0DD1056E" w:rsidR="001D65E3" w:rsidRPr="001D65E3" w:rsidRDefault="001D65E3" w:rsidP="001D65E3">
            <w:pPr>
              <w:spacing w:before="0"/>
              <w:jc w:val="center"/>
              <w:cnfStyle w:val="100000000000" w:firstRow="1" w:lastRow="0" w:firstColumn="0" w:lastColumn="0" w:oddVBand="0" w:evenVBand="0" w:oddHBand="0" w:evenHBand="0" w:firstRowFirstColumn="0" w:firstRowLastColumn="0" w:lastRowFirstColumn="0" w:lastRowLastColumn="0"/>
            </w:pPr>
            <w:r w:rsidRPr="001D65E3">
              <w:t>CVSS Score</w:t>
            </w:r>
          </w:p>
        </w:tc>
        <w:tc>
          <w:tcPr>
            <w:tcW w:w="6373" w:type="dxa"/>
          </w:tcPr>
          <w:p w14:paraId="163052A7" w14:textId="5574B9B0" w:rsidR="001D65E3" w:rsidRPr="001D65E3" w:rsidRDefault="001D65E3" w:rsidP="001D65E3">
            <w:pPr>
              <w:spacing w:before="0"/>
              <w:jc w:val="center"/>
              <w:cnfStyle w:val="100000000000" w:firstRow="1" w:lastRow="0" w:firstColumn="0" w:lastColumn="0" w:oddVBand="0" w:evenVBand="0" w:oddHBand="0" w:evenHBand="0" w:firstRowFirstColumn="0" w:firstRowLastColumn="0" w:lastRowFirstColumn="0" w:lastRowLastColumn="0"/>
            </w:pPr>
            <w:r w:rsidRPr="001D65E3">
              <w:t>CVSS Vector</w:t>
            </w:r>
          </w:p>
        </w:tc>
      </w:tr>
      <w:tr w:rsidR="001D65E3" w14:paraId="191EF041" w14:textId="77777777" w:rsidTr="001D6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A7DF2DA" w14:textId="23030D71" w:rsidR="001D65E3" w:rsidRPr="001D65E3" w:rsidRDefault="008D381F" w:rsidP="001D65E3">
            <w:pPr>
              <w:spacing w:before="0"/>
              <w:jc w:val="center"/>
              <w:rPr>
                <w:b w:val="0"/>
                <w:bCs w:val="0"/>
              </w:rPr>
            </w:pPr>
            <w:r w:rsidRPr="008D381F">
              <w:rPr>
                <w:b w:val="0"/>
                <w:bCs w:val="0"/>
              </w:rPr>
              <w:t>{{F_SEVERITY}}</w:t>
            </w:r>
          </w:p>
        </w:tc>
        <w:tc>
          <w:tcPr>
            <w:tcW w:w="1559" w:type="dxa"/>
          </w:tcPr>
          <w:p w14:paraId="2CDA6957" w14:textId="5741CFC6" w:rsidR="001D65E3" w:rsidRPr="001D65E3" w:rsidRDefault="008D381F" w:rsidP="001D65E3">
            <w:pPr>
              <w:spacing w:before="0"/>
              <w:jc w:val="center"/>
              <w:cnfStyle w:val="000000100000" w:firstRow="0" w:lastRow="0" w:firstColumn="0" w:lastColumn="0" w:oddVBand="0" w:evenVBand="0" w:oddHBand="1" w:evenHBand="0" w:firstRowFirstColumn="0" w:firstRowLastColumn="0" w:lastRowFirstColumn="0" w:lastRowLastColumn="0"/>
            </w:pPr>
            <w:r w:rsidRPr="008D381F">
              <w:t>{{F_CVSS}}</w:t>
            </w:r>
          </w:p>
        </w:tc>
        <w:tc>
          <w:tcPr>
            <w:tcW w:w="6373" w:type="dxa"/>
          </w:tcPr>
          <w:p w14:paraId="520807C5" w14:textId="325972F5" w:rsidR="001D65E3" w:rsidRPr="000D6861" w:rsidRDefault="008D381F" w:rsidP="001D65E3">
            <w:pPr>
              <w:spacing w:before="0"/>
              <w:jc w:val="center"/>
              <w:cnfStyle w:val="000000100000" w:firstRow="0" w:lastRow="0" w:firstColumn="0" w:lastColumn="0" w:oddVBand="0" w:evenVBand="0" w:oddHBand="1" w:evenHBand="0" w:firstRowFirstColumn="0" w:firstRowLastColumn="0" w:lastRowFirstColumn="0" w:lastRowLastColumn="0"/>
            </w:pPr>
            <w:r w:rsidRPr="000D6861">
              <w:t>{{F_VECTOR}}</w:t>
            </w:r>
          </w:p>
        </w:tc>
      </w:tr>
    </w:tbl>
    <w:p w14:paraId="164B2F2B" w14:textId="77777777" w:rsidR="00314503" w:rsidRDefault="00314503" w:rsidP="001D65E3">
      <w:pPr>
        <w:spacing w:before="0"/>
        <w:rPr>
          <w:b/>
          <w:bCs/>
        </w:rPr>
      </w:pPr>
    </w:p>
    <w:p w14:paraId="78160F49" w14:textId="6E2436A7" w:rsidR="001D65E3" w:rsidRPr="00314503" w:rsidRDefault="00314503" w:rsidP="00314503">
      <w:pPr>
        <w:spacing w:after="0"/>
        <w:rPr>
          <w:b/>
          <w:bCs/>
        </w:rPr>
      </w:pPr>
      <w:r w:rsidRPr="00314503">
        <w:rPr>
          <w:b/>
          <w:bCs/>
        </w:rPr>
        <w:t>CVE Reference</w:t>
      </w:r>
      <w:r>
        <w:rPr>
          <w:b/>
          <w:bCs/>
        </w:rPr>
        <w:t>s</w:t>
      </w:r>
      <w:r w:rsidRPr="00314503">
        <w:rPr>
          <w:b/>
          <w:bCs/>
        </w:rPr>
        <w:t>:</w:t>
      </w:r>
    </w:p>
    <w:p w14:paraId="546D6861" w14:textId="6A02C01E" w:rsidR="0050552B" w:rsidRDefault="008D381F" w:rsidP="00314503">
      <w:pPr>
        <w:pStyle w:val="ListParagraph"/>
        <w:numPr>
          <w:ilvl w:val="0"/>
          <w:numId w:val="5"/>
        </w:numPr>
        <w:spacing w:before="0"/>
      </w:pPr>
      <w:r w:rsidRPr="008D381F">
        <w:t>{{F_CVE}}</w:t>
      </w:r>
    </w:p>
    <w:p w14:paraId="34C6DBD5" w14:textId="084C9AEC" w:rsidR="00314503" w:rsidRPr="00314503" w:rsidRDefault="00314503" w:rsidP="00314503">
      <w:pPr>
        <w:rPr>
          <w:b/>
          <w:bCs/>
        </w:rPr>
      </w:pPr>
      <w:r w:rsidRPr="00314503">
        <w:rPr>
          <w:b/>
          <w:bCs/>
        </w:rPr>
        <w:t>Recommendations</w:t>
      </w:r>
    </w:p>
    <w:p w14:paraId="4884667B" w14:textId="21DE67AD" w:rsidR="00314503" w:rsidRDefault="006F2A1A" w:rsidP="00314503">
      <w:pPr>
        <w:spacing w:before="0"/>
      </w:pPr>
      <w:r w:rsidRPr="006F2A1A">
        <w:t>{{F_RECOMMENDATION}}</w:t>
      </w:r>
    </w:p>
    <w:p w14:paraId="4062A851" w14:textId="6FED3294" w:rsidR="00314503" w:rsidRPr="00314503" w:rsidRDefault="00314503" w:rsidP="004704BB">
      <w:pPr>
        <w:spacing w:after="0"/>
        <w:rPr>
          <w:b/>
          <w:bCs/>
        </w:rPr>
      </w:pPr>
      <w:r w:rsidRPr="00314503">
        <w:rPr>
          <w:b/>
          <w:bCs/>
        </w:rPr>
        <w:t>Remediation Reference</w:t>
      </w:r>
    </w:p>
    <w:p w14:paraId="1C06BE02" w14:textId="29C0B8BF" w:rsidR="00314503" w:rsidRDefault="006F2A1A" w:rsidP="004704BB">
      <w:pPr>
        <w:pStyle w:val="ListParagraph"/>
        <w:numPr>
          <w:ilvl w:val="0"/>
          <w:numId w:val="5"/>
        </w:numPr>
        <w:spacing w:before="0"/>
      </w:pPr>
      <w:r w:rsidRPr="006F2A1A">
        <w:t>{{F_REF_LINK}}</w:t>
      </w:r>
    </w:p>
    <w:p w14:paraId="721CBEFC" w14:textId="77777777" w:rsidR="008D381F" w:rsidRPr="00314503" w:rsidRDefault="008D381F" w:rsidP="008D381F">
      <w:pPr>
        <w:spacing w:after="0"/>
        <w:rPr>
          <w:b/>
          <w:bCs/>
        </w:rPr>
      </w:pPr>
      <w:r w:rsidRPr="008D381F">
        <w:rPr>
          <w:b/>
          <w:bCs/>
        </w:rPr>
        <w:t xml:space="preserve">Applicable </w:t>
      </w:r>
      <w:r>
        <w:rPr>
          <w:b/>
          <w:bCs/>
        </w:rPr>
        <w:fldChar w:fldCharType="begin"/>
      </w:r>
      <w:r>
        <w:rPr>
          <w:b/>
          <w:bCs/>
        </w:rPr>
        <w:instrText xml:space="preserve"> DOCPROPERTY  Framework  \* MERGEFORMAT </w:instrText>
      </w:r>
      <w:r>
        <w:rPr>
          <w:b/>
          <w:bCs/>
        </w:rPr>
        <w:fldChar w:fldCharType="separate"/>
      </w:r>
      <w:r>
        <w:rPr>
          <w:b/>
          <w:bCs/>
        </w:rPr>
        <w:t>Framework</w:t>
      </w:r>
      <w:r>
        <w:rPr>
          <w:b/>
          <w:bCs/>
        </w:rPr>
        <w:fldChar w:fldCharType="end"/>
      </w:r>
      <w:r w:rsidRPr="008D381F">
        <w:rPr>
          <w:b/>
          <w:bCs/>
        </w:rPr>
        <w:t xml:space="preserve"> Clause(s):</w:t>
      </w:r>
    </w:p>
    <w:tbl>
      <w:tblPr>
        <w:tblStyle w:val="PlainTable2"/>
        <w:tblW w:w="0" w:type="auto"/>
        <w:tblLook w:val="04A0" w:firstRow="1" w:lastRow="0" w:firstColumn="1" w:lastColumn="0" w:noHBand="0" w:noVBand="1"/>
      </w:tblPr>
      <w:tblGrid>
        <w:gridCol w:w="3261"/>
        <w:gridCol w:w="6089"/>
      </w:tblGrid>
      <w:tr w:rsidR="003012DF" w14:paraId="3F07412F" w14:textId="77777777" w:rsidTr="00301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49993AFF" w14:textId="018FE31C" w:rsidR="003012DF" w:rsidRDefault="003012DF" w:rsidP="003012DF">
            <w:pPr>
              <w:spacing w:before="0"/>
              <w:jc w:val="center"/>
            </w:pPr>
            <w:r>
              <w:t>Clause</w:t>
            </w:r>
          </w:p>
        </w:tc>
        <w:tc>
          <w:tcPr>
            <w:tcW w:w="6089" w:type="dxa"/>
          </w:tcPr>
          <w:p w14:paraId="16791AD6" w14:textId="5D6C98F4" w:rsidR="003012DF" w:rsidRDefault="003012DF" w:rsidP="003012DF">
            <w:pPr>
              <w:spacing w:before="0"/>
              <w:jc w:val="center"/>
              <w:cnfStyle w:val="100000000000" w:firstRow="1" w:lastRow="0" w:firstColumn="0" w:lastColumn="0" w:oddVBand="0" w:evenVBand="0" w:oddHBand="0" w:evenHBand="0" w:firstRowFirstColumn="0" w:firstRowLastColumn="0" w:lastRowFirstColumn="0" w:lastRowLastColumn="0"/>
            </w:pPr>
            <w:r w:rsidRPr="003012DF">
              <w:t>Requirement &amp; Relevance</w:t>
            </w:r>
          </w:p>
        </w:tc>
      </w:tr>
      <w:tr w:rsidR="003012DF" w14:paraId="0E42BAAA" w14:textId="77777777" w:rsidTr="003012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145C7FD1" w14:textId="103C56F1" w:rsidR="003012DF" w:rsidRPr="003012DF" w:rsidRDefault="003012DF" w:rsidP="003012DF">
            <w:pPr>
              <w:spacing w:before="0"/>
              <w:jc w:val="center"/>
              <w:rPr>
                <w:b w:val="0"/>
                <w:bCs w:val="0"/>
              </w:rPr>
            </w:pPr>
            <w:r w:rsidRPr="003012DF">
              <w:rPr>
                <w:b w:val="0"/>
                <w:bCs w:val="0"/>
              </w:rPr>
              <w:t>{{F_CLAUSE_ID}} - {{F_CLAUSE_TITLE}}</w:t>
            </w:r>
          </w:p>
        </w:tc>
        <w:tc>
          <w:tcPr>
            <w:tcW w:w="6089" w:type="dxa"/>
          </w:tcPr>
          <w:p w14:paraId="3BA0434D" w14:textId="2D875D9F" w:rsidR="003012DF" w:rsidRDefault="003012DF" w:rsidP="00FB378E">
            <w:pPr>
              <w:spacing w:before="0"/>
              <w:cnfStyle w:val="000000100000" w:firstRow="0" w:lastRow="0" w:firstColumn="0" w:lastColumn="0" w:oddVBand="0" w:evenVBand="0" w:oddHBand="1" w:evenHBand="0" w:firstRowFirstColumn="0" w:firstRowLastColumn="0" w:lastRowFirstColumn="0" w:lastRowLastColumn="0"/>
            </w:pPr>
            <w:r w:rsidRPr="003012DF">
              <w:t>{{F_CLAUSE_RATIONALE}}</w:t>
            </w:r>
          </w:p>
        </w:tc>
      </w:tr>
    </w:tbl>
    <w:p w14:paraId="6C015793" w14:textId="31BE10C1" w:rsidR="004704BB" w:rsidRDefault="004704BB">
      <w:pPr>
        <w:spacing w:before="0" w:line="278" w:lineRule="auto"/>
        <w:jc w:val="left"/>
      </w:pPr>
      <w:r>
        <w:br w:type="page"/>
      </w:r>
    </w:p>
    <w:p w14:paraId="639583D1" w14:textId="223FF347" w:rsidR="00314503" w:rsidRPr="004704BB" w:rsidRDefault="004704BB" w:rsidP="004704BB">
      <w:pPr>
        <w:spacing w:after="0"/>
        <w:rPr>
          <w:b/>
          <w:bCs/>
        </w:rPr>
      </w:pPr>
      <w:r w:rsidRPr="004704BB">
        <w:rPr>
          <w:b/>
          <w:bCs/>
        </w:rPr>
        <w:lastRenderedPageBreak/>
        <w:t>Proof of Concept</w:t>
      </w:r>
    </w:p>
    <w:p w14:paraId="50EA90CF" w14:textId="26BC8E81" w:rsidR="004704BB" w:rsidRDefault="00197591" w:rsidP="004704BB">
      <w:pPr>
        <w:spacing w:before="0"/>
      </w:pPr>
      <w:r w:rsidRPr="00197591">
        <w:t>{{F_POC_SCREENSHOT}}</w:t>
      </w:r>
    </w:p>
    <w:p w14:paraId="46937465" w14:textId="5CF9F178" w:rsidR="004704BB" w:rsidRPr="004704BB" w:rsidRDefault="004704BB" w:rsidP="004704BB">
      <w:pPr>
        <w:spacing w:after="0"/>
        <w:rPr>
          <w:b/>
          <w:bCs/>
        </w:rPr>
      </w:pPr>
      <w:r w:rsidRPr="004704BB">
        <w:rPr>
          <w:b/>
          <w:bCs/>
        </w:rPr>
        <w:t>Steps to Reproduce</w:t>
      </w:r>
      <w:r>
        <w:rPr>
          <w:b/>
          <w:bCs/>
        </w:rPr>
        <w:t xml:space="preserve">: </w:t>
      </w:r>
    </w:p>
    <w:p w14:paraId="6C044B42" w14:textId="4D5A8B74" w:rsidR="004704BB" w:rsidRPr="00197591" w:rsidRDefault="00197591" w:rsidP="004704BB">
      <w:pPr>
        <w:pStyle w:val="ListParagraph"/>
        <w:numPr>
          <w:ilvl w:val="0"/>
          <w:numId w:val="6"/>
        </w:numPr>
        <w:spacing w:before="0"/>
      </w:pPr>
      <w:r w:rsidRPr="00197591">
        <w:t>{{F_STEPS}}</w:t>
      </w:r>
    </w:p>
    <w:p w14:paraId="2EED5041" w14:textId="532139F7" w:rsidR="004704BB" w:rsidRPr="004704BB" w:rsidRDefault="004704BB" w:rsidP="004704BB">
      <w:pPr>
        <w:spacing w:after="0"/>
        <w:rPr>
          <w:b/>
          <w:bCs/>
        </w:rPr>
      </w:pPr>
      <w:r w:rsidRPr="004704BB">
        <w:rPr>
          <w:b/>
          <w:bCs/>
        </w:rPr>
        <w:t>Status</w:t>
      </w:r>
    </w:p>
    <w:p w14:paraId="369A7851" w14:textId="43250735" w:rsidR="004704BB" w:rsidRDefault="009C2FD7" w:rsidP="004704BB">
      <w:pPr>
        <w:spacing w:before="0"/>
      </w:pPr>
      <w:r w:rsidRPr="009C2FD7">
        <w:t>{{F_STATUS}}</w:t>
      </w:r>
    </w:p>
    <w:p w14:paraId="06831CF3" w14:textId="2E65568C" w:rsidR="004704BB" w:rsidRPr="004704BB" w:rsidRDefault="004704BB" w:rsidP="004704BB">
      <w:pPr>
        <w:spacing w:after="0"/>
        <w:rPr>
          <w:b/>
          <w:bCs/>
        </w:rPr>
      </w:pPr>
      <w:r w:rsidRPr="004704BB">
        <w:rPr>
          <w:b/>
          <w:bCs/>
        </w:rPr>
        <w:fldChar w:fldCharType="begin"/>
      </w:r>
      <w:r w:rsidRPr="004704BB">
        <w:rPr>
          <w:b/>
          <w:bCs/>
        </w:rPr>
        <w:instrText xml:space="preserve"> DOCPROPERTY  Client_Short_Name  \* MERGEFORMAT </w:instrText>
      </w:r>
      <w:r w:rsidRPr="004704BB">
        <w:rPr>
          <w:b/>
          <w:bCs/>
        </w:rPr>
        <w:fldChar w:fldCharType="separate"/>
      </w:r>
      <w:r w:rsidRPr="004704BB">
        <w:rPr>
          <w:b/>
          <w:bCs/>
        </w:rPr>
        <w:t>Client Short Name</w:t>
      </w:r>
      <w:r w:rsidRPr="004704BB">
        <w:rPr>
          <w:b/>
          <w:bCs/>
        </w:rPr>
        <w:fldChar w:fldCharType="end"/>
      </w:r>
      <w:r w:rsidRPr="004704BB">
        <w:rPr>
          <w:b/>
          <w:bCs/>
        </w:rPr>
        <w:t xml:space="preserve"> Comments</w:t>
      </w:r>
    </w:p>
    <w:p w14:paraId="61EFE61B" w14:textId="3855E26D" w:rsidR="004704BB" w:rsidRDefault="00197591" w:rsidP="004704BB">
      <w:pPr>
        <w:spacing w:before="0"/>
      </w:pPr>
      <w:r w:rsidRPr="00197591">
        <w:t>{{F_CLIENT_COMMENTS}}</w:t>
      </w:r>
      <w:r w:rsidR="004704BB" w:rsidRPr="008D26AD">
        <w:rPr>
          <w:highlight w:val="yellow"/>
        </w:rPr>
        <w:t xml:space="preserve"> </w:t>
      </w:r>
    </w:p>
    <w:p w14:paraId="66FD84B8" w14:textId="7B25886F" w:rsidR="004704BB" w:rsidRPr="004704BB" w:rsidRDefault="004704BB" w:rsidP="008D26AD">
      <w:pPr>
        <w:spacing w:after="0"/>
        <w:rPr>
          <w:b/>
          <w:bCs/>
        </w:rPr>
      </w:pPr>
      <w:r w:rsidRPr="004704BB">
        <w:rPr>
          <w:b/>
          <w:bCs/>
        </w:rPr>
        <w:t>Post Verification Screenshot</w:t>
      </w:r>
    </w:p>
    <w:p w14:paraId="4DC1D95F" w14:textId="7D6849E7" w:rsidR="004704BB" w:rsidRDefault="00197591" w:rsidP="004704BB">
      <w:pPr>
        <w:spacing w:before="0"/>
      </w:pPr>
      <w:r w:rsidRPr="00197591">
        <w:t>{{F_POSTVERIF_SCREENSHOT}}</w:t>
      </w:r>
    </w:p>
    <w:p w14:paraId="40618237" w14:textId="425EEE02" w:rsidR="004704BB" w:rsidRDefault="008650D3" w:rsidP="008D26AD">
      <w:pPr>
        <w:spacing w:after="0"/>
      </w:pPr>
      <w:r w:rsidRPr="004704BB">
        <w:rPr>
          <w:b/>
          <w:bCs/>
        </w:rPr>
        <w:t>Post Verification</w:t>
      </w:r>
      <w:r>
        <w:rPr>
          <w:b/>
          <w:bCs/>
        </w:rPr>
        <w:t xml:space="preserve"> Comments</w:t>
      </w:r>
    </w:p>
    <w:p w14:paraId="68BEE9CE" w14:textId="1C5BB995" w:rsidR="008650D3" w:rsidRDefault="00197591" w:rsidP="008650D3">
      <w:pPr>
        <w:spacing w:before="0"/>
      </w:pPr>
      <w:r w:rsidRPr="00197591">
        <w:t>{{F_POSTVERIF_COMMENTS}}</w:t>
      </w:r>
      <w:r w:rsidR="008650D3" w:rsidRPr="008D26AD">
        <w:rPr>
          <w:highlight w:val="yellow"/>
        </w:rPr>
        <w:t xml:space="preserve"> </w:t>
      </w:r>
    </w:p>
    <w:p w14:paraId="355E366B" w14:textId="77777777" w:rsidR="004704BB" w:rsidRDefault="004704BB" w:rsidP="004704BB"/>
    <w:p w14:paraId="30983853" w14:textId="5AB586CB" w:rsidR="004704BB" w:rsidRPr="0050552B" w:rsidRDefault="00594654" w:rsidP="00594654">
      <w:pPr>
        <w:spacing w:before="0" w:line="278" w:lineRule="auto"/>
        <w:jc w:val="left"/>
      </w:pPr>
      <w:r>
        <w:br w:type="page"/>
      </w:r>
    </w:p>
    <w:sectPr w:rsidR="004704BB" w:rsidRPr="0050552B" w:rsidSect="0082488D">
      <w:headerReference w:type="default" r:id="rId8"/>
      <w:footerReference w:type="default" r:id="rId9"/>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C9EED" w14:textId="77777777" w:rsidR="00450CC7" w:rsidRDefault="00450CC7" w:rsidP="0082488D">
      <w:pPr>
        <w:spacing w:before="0" w:after="0" w:line="240" w:lineRule="auto"/>
      </w:pPr>
      <w:r>
        <w:separator/>
      </w:r>
    </w:p>
  </w:endnote>
  <w:endnote w:type="continuationSeparator" w:id="0">
    <w:p w14:paraId="75B5EFB1" w14:textId="77777777" w:rsidR="00450CC7" w:rsidRDefault="00450CC7" w:rsidP="0082488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A49D6" w14:textId="34C8C0CE" w:rsidR="0082488D" w:rsidRDefault="0082488D">
    <w:pPr>
      <w:pStyle w:val="Footer"/>
    </w:pPr>
    <w:fldSimple w:instr=" DOCPROPERTY  Client_Full_Name  \* MERGEFORMAT ">
      <w:r>
        <w:t>Client Full Name</w:t>
      </w:r>
    </w:fldSimple>
    <w:r>
      <w:tab/>
      <w:t>Confidential</w:t>
    </w:r>
    <w:r>
      <w:tab/>
      <w:t xml:space="preserve">Page </w:t>
    </w:r>
    <w:r>
      <w:fldChar w:fldCharType="begin"/>
    </w:r>
    <w:r>
      <w:instrText xml:space="preserve"> PAGE   \* MERGEFORMAT </w:instrText>
    </w:r>
    <w:r>
      <w:fldChar w:fldCharType="separate"/>
    </w:r>
    <w:r>
      <w:rPr>
        <w:noProof/>
      </w:rPr>
      <w:t>1</w:t>
    </w:r>
    <w:r>
      <w:rPr>
        <w:noProof/>
      </w:rPr>
      <w:fldChar w:fldCharType="end"/>
    </w:r>
  </w:p>
  <w:p w14:paraId="61391849" w14:textId="7E41AB9D" w:rsidR="0082488D" w:rsidRDefault="0082488D">
    <w:pPr>
      <w:pStyle w:val="Footer"/>
    </w:pPr>
    <w:fldSimple w:instr=" DOCPROPERTY  Company_Full_Name  \* MERGEFORMAT ">
      <w:r>
        <w:t>Company Full Name</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0D564" w14:textId="77777777" w:rsidR="00450CC7" w:rsidRDefault="00450CC7" w:rsidP="0082488D">
      <w:pPr>
        <w:spacing w:before="0" w:after="0" w:line="240" w:lineRule="auto"/>
      </w:pPr>
      <w:r>
        <w:separator/>
      </w:r>
    </w:p>
  </w:footnote>
  <w:footnote w:type="continuationSeparator" w:id="0">
    <w:p w14:paraId="29893D77" w14:textId="77777777" w:rsidR="00450CC7" w:rsidRDefault="00450CC7" w:rsidP="0082488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F485B" w14:textId="261B29A3" w:rsidR="0082488D" w:rsidRDefault="0082488D">
    <w:pPr>
      <w:pStyle w:val="Header"/>
    </w:pPr>
    <w:fldSimple w:instr=" DOCPROPERTY  Client_Short_Name  \* MERGEFORMAT ">
      <w:r>
        <w:t>Client Short Name</w:t>
      </w:r>
    </w:fldSimple>
    <w:r>
      <w:t xml:space="preserve"> </w:t>
    </w:r>
    <w:r w:rsidRPr="0082488D">
      <w:t>Vulnerability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6B8D"/>
    <w:multiLevelType w:val="hybridMultilevel"/>
    <w:tmpl w:val="F86045FA"/>
    <w:lvl w:ilvl="0" w:tplc="86BAF628">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DD4472"/>
    <w:multiLevelType w:val="hybridMultilevel"/>
    <w:tmpl w:val="1CF8D9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76C302B"/>
    <w:multiLevelType w:val="multilevel"/>
    <w:tmpl w:val="4F8E57C4"/>
    <w:lvl w:ilvl="0">
      <w:start w:val="1"/>
      <w:numFmt w:val="decimal"/>
      <w:pStyle w:val="Heading1"/>
      <w:lvlText w:val="%1.0"/>
      <w:lvlJc w:val="left"/>
      <w:pPr>
        <w:ind w:left="360" w:hanging="360"/>
      </w:pPr>
      <w:rPr>
        <w:rFonts w:hint="default"/>
      </w:rPr>
    </w:lvl>
    <w:lvl w:ilvl="1">
      <w:start w:val="1"/>
      <w:numFmt w:val="decimal"/>
      <w:pStyle w:val="Heading2"/>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2C6F64E5"/>
    <w:multiLevelType w:val="hybridMultilevel"/>
    <w:tmpl w:val="3A96F9E6"/>
    <w:lvl w:ilvl="0" w:tplc="517EDF12">
      <w:start w:val="9"/>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579C5608"/>
    <w:multiLevelType w:val="hybridMultilevel"/>
    <w:tmpl w:val="71427F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5D0A01F0"/>
    <w:multiLevelType w:val="hybridMultilevel"/>
    <w:tmpl w:val="B79EB6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51846015">
    <w:abstractNumId w:val="2"/>
  </w:num>
  <w:num w:numId="2" w16cid:durableId="834997321">
    <w:abstractNumId w:val="1"/>
  </w:num>
  <w:num w:numId="3" w16cid:durableId="1153569020">
    <w:abstractNumId w:val="4"/>
  </w:num>
  <w:num w:numId="4" w16cid:durableId="164829510">
    <w:abstractNumId w:val="0"/>
  </w:num>
  <w:num w:numId="5" w16cid:durableId="512648095">
    <w:abstractNumId w:val="3"/>
  </w:num>
  <w:num w:numId="6" w16cid:durableId="3574383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B44"/>
    <w:rsid w:val="00014DC5"/>
    <w:rsid w:val="00033F95"/>
    <w:rsid w:val="0009479B"/>
    <w:rsid w:val="000C7CF3"/>
    <w:rsid w:val="000D11EF"/>
    <w:rsid w:val="000D6861"/>
    <w:rsid w:val="00101DF0"/>
    <w:rsid w:val="00154CA8"/>
    <w:rsid w:val="00197591"/>
    <w:rsid w:val="001C0795"/>
    <w:rsid w:val="001D65E3"/>
    <w:rsid w:val="001E3274"/>
    <w:rsid w:val="0023433C"/>
    <w:rsid w:val="00253C9A"/>
    <w:rsid w:val="0028259A"/>
    <w:rsid w:val="002A792C"/>
    <w:rsid w:val="002E3FD7"/>
    <w:rsid w:val="003012DF"/>
    <w:rsid w:val="0030645E"/>
    <w:rsid w:val="00314503"/>
    <w:rsid w:val="00340125"/>
    <w:rsid w:val="0034618A"/>
    <w:rsid w:val="00371975"/>
    <w:rsid w:val="003B6677"/>
    <w:rsid w:val="003D228B"/>
    <w:rsid w:val="004156E5"/>
    <w:rsid w:val="00447B44"/>
    <w:rsid w:val="00450CC7"/>
    <w:rsid w:val="004704BB"/>
    <w:rsid w:val="004B2EAC"/>
    <w:rsid w:val="004C66D2"/>
    <w:rsid w:val="004D782E"/>
    <w:rsid w:val="0050552B"/>
    <w:rsid w:val="00514458"/>
    <w:rsid w:val="005437A0"/>
    <w:rsid w:val="00594654"/>
    <w:rsid w:val="005B501C"/>
    <w:rsid w:val="005E4C72"/>
    <w:rsid w:val="0063210A"/>
    <w:rsid w:val="00642AB0"/>
    <w:rsid w:val="00653158"/>
    <w:rsid w:val="006629DC"/>
    <w:rsid w:val="006E3BEC"/>
    <w:rsid w:val="006F2A1A"/>
    <w:rsid w:val="006F5F53"/>
    <w:rsid w:val="007F04EF"/>
    <w:rsid w:val="007F7A0C"/>
    <w:rsid w:val="0082488D"/>
    <w:rsid w:val="008650D3"/>
    <w:rsid w:val="00891BB0"/>
    <w:rsid w:val="008B0F68"/>
    <w:rsid w:val="008B79FA"/>
    <w:rsid w:val="008D0D25"/>
    <w:rsid w:val="008D26AD"/>
    <w:rsid w:val="008D381F"/>
    <w:rsid w:val="008D3EB9"/>
    <w:rsid w:val="00947555"/>
    <w:rsid w:val="00963518"/>
    <w:rsid w:val="00981792"/>
    <w:rsid w:val="009C174C"/>
    <w:rsid w:val="009C2FD7"/>
    <w:rsid w:val="009D333A"/>
    <w:rsid w:val="00A37F40"/>
    <w:rsid w:val="00A94CF3"/>
    <w:rsid w:val="00AC16EE"/>
    <w:rsid w:val="00B00397"/>
    <w:rsid w:val="00B06BC7"/>
    <w:rsid w:val="00B22A9F"/>
    <w:rsid w:val="00B55BD7"/>
    <w:rsid w:val="00BA12F9"/>
    <w:rsid w:val="00BC57ED"/>
    <w:rsid w:val="00BD509D"/>
    <w:rsid w:val="00C14C8A"/>
    <w:rsid w:val="00C2061C"/>
    <w:rsid w:val="00C61834"/>
    <w:rsid w:val="00C62527"/>
    <w:rsid w:val="00C70FEE"/>
    <w:rsid w:val="00CD2ADC"/>
    <w:rsid w:val="00D31DB4"/>
    <w:rsid w:val="00D60F3A"/>
    <w:rsid w:val="00D716BF"/>
    <w:rsid w:val="00DA04EA"/>
    <w:rsid w:val="00DA0BFF"/>
    <w:rsid w:val="00DA73D5"/>
    <w:rsid w:val="00DD090E"/>
    <w:rsid w:val="00DF241C"/>
    <w:rsid w:val="00DF5367"/>
    <w:rsid w:val="00E13C72"/>
    <w:rsid w:val="00E44D0F"/>
    <w:rsid w:val="00E73953"/>
    <w:rsid w:val="00E83EBC"/>
    <w:rsid w:val="00EA62C9"/>
    <w:rsid w:val="00EB69CE"/>
    <w:rsid w:val="00EC7AE3"/>
    <w:rsid w:val="00EF7B7E"/>
    <w:rsid w:val="00F56223"/>
    <w:rsid w:val="00F82FD9"/>
    <w:rsid w:val="00FB378E"/>
    <w:rsid w:val="00FD59C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3A0E1"/>
  <w15:chartTrackingRefBased/>
  <w15:docId w15:val="{78B8901F-39D1-1949-9536-601BDD950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2DF"/>
    <w:pPr>
      <w:spacing w:before="240" w:line="360" w:lineRule="auto"/>
      <w:jc w:val="both"/>
    </w:pPr>
    <w:rPr>
      <w:rFonts w:ascii="Calibri" w:hAnsi="Calibri" w:cs="Calibri"/>
      <w:sz w:val="22"/>
      <w:szCs w:val="22"/>
      <w:lang w:val="en-GB"/>
    </w:rPr>
  </w:style>
  <w:style w:type="paragraph" w:styleId="Heading1">
    <w:name w:val="heading 1"/>
    <w:basedOn w:val="ListParagraph"/>
    <w:next w:val="Normal"/>
    <w:link w:val="Heading1Char"/>
    <w:uiPriority w:val="9"/>
    <w:qFormat/>
    <w:rsid w:val="00EC7AE3"/>
    <w:pPr>
      <w:numPr>
        <w:numId w:val="1"/>
      </w:numPr>
      <w:outlineLvl w:val="0"/>
    </w:pPr>
    <w:rPr>
      <w:b/>
      <w:bCs/>
      <w:sz w:val="36"/>
      <w:szCs w:val="36"/>
    </w:rPr>
  </w:style>
  <w:style w:type="paragraph" w:styleId="Heading2">
    <w:name w:val="heading 2"/>
    <w:basedOn w:val="Heading1"/>
    <w:next w:val="Normal"/>
    <w:link w:val="Heading2Char"/>
    <w:uiPriority w:val="9"/>
    <w:unhideWhenUsed/>
    <w:qFormat/>
    <w:rsid w:val="00BC57ED"/>
    <w:pPr>
      <w:numPr>
        <w:ilvl w:val="1"/>
      </w:numPr>
      <w:ind w:left="360"/>
      <w:outlineLvl w:val="1"/>
    </w:pPr>
    <w:rPr>
      <w:sz w:val="32"/>
      <w:szCs w:val="32"/>
    </w:rPr>
  </w:style>
  <w:style w:type="paragraph" w:styleId="Heading3">
    <w:name w:val="heading 3"/>
    <w:basedOn w:val="Normal"/>
    <w:next w:val="Normal"/>
    <w:link w:val="Heading3Char"/>
    <w:uiPriority w:val="9"/>
    <w:semiHidden/>
    <w:unhideWhenUsed/>
    <w:qFormat/>
    <w:rsid w:val="00447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AE3"/>
    <w:rPr>
      <w:rFonts w:ascii="Calibri" w:hAnsi="Calibri" w:cs="Calibri"/>
      <w:b/>
      <w:bCs/>
      <w:sz w:val="36"/>
      <w:szCs w:val="36"/>
      <w:lang w:val="en-GB"/>
    </w:rPr>
  </w:style>
  <w:style w:type="character" w:customStyle="1" w:styleId="Heading2Char">
    <w:name w:val="Heading 2 Char"/>
    <w:basedOn w:val="DefaultParagraphFont"/>
    <w:link w:val="Heading2"/>
    <w:uiPriority w:val="9"/>
    <w:rsid w:val="00BC57ED"/>
    <w:rPr>
      <w:rFonts w:ascii="Calibri" w:hAnsi="Calibri" w:cs="Calibri"/>
      <w:b/>
      <w:bCs/>
      <w:sz w:val="32"/>
      <w:szCs w:val="32"/>
      <w:lang w:val="en-GB"/>
    </w:rPr>
  </w:style>
  <w:style w:type="character" w:customStyle="1" w:styleId="Heading3Char">
    <w:name w:val="Heading 3 Char"/>
    <w:basedOn w:val="DefaultParagraphFont"/>
    <w:link w:val="Heading3"/>
    <w:uiPriority w:val="9"/>
    <w:semiHidden/>
    <w:rsid w:val="00447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B44"/>
    <w:rPr>
      <w:rFonts w:eastAsiaTheme="majorEastAsia" w:cstheme="majorBidi"/>
      <w:color w:val="272727" w:themeColor="text1" w:themeTint="D8"/>
    </w:rPr>
  </w:style>
  <w:style w:type="paragraph" w:styleId="Title">
    <w:name w:val="Title"/>
    <w:basedOn w:val="Normal"/>
    <w:next w:val="Normal"/>
    <w:link w:val="TitleChar"/>
    <w:uiPriority w:val="10"/>
    <w:qFormat/>
    <w:rsid w:val="00447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B44"/>
    <w:pPr>
      <w:spacing w:before="160"/>
      <w:jc w:val="center"/>
    </w:pPr>
    <w:rPr>
      <w:i/>
      <w:iCs/>
      <w:color w:val="404040" w:themeColor="text1" w:themeTint="BF"/>
    </w:rPr>
  </w:style>
  <w:style w:type="character" w:customStyle="1" w:styleId="QuoteChar">
    <w:name w:val="Quote Char"/>
    <w:basedOn w:val="DefaultParagraphFont"/>
    <w:link w:val="Quote"/>
    <w:uiPriority w:val="29"/>
    <w:rsid w:val="00447B44"/>
    <w:rPr>
      <w:i/>
      <w:iCs/>
      <w:color w:val="404040" w:themeColor="text1" w:themeTint="BF"/>
    </w:rPr>
  </w:style>
  <w:style w:type="paragraph" w:styleId="ListParagraph">
    <w:name w:val="List Paragraph"/>
    <w:basedOn w:val="Normal"/>
    <w:uiPriority w:val="34"/>
    <w:qFormat/>
    <w:rsid w:val="00447B44"/>
    <w:pPr>
      <w:ind w:left="720"/>
      <w:contextualSpacing/>
    </w:pPr>
  </w:style>
  <w:style w:type="character" w:styleId="IntenseEmphasis">
    <w:name w:val="Intense Emphasis"/>
    <w:basedOn w:val="DefaultParagraphFont"/>
    <w:uiPriority w:val="21"/>
    <w:qFormat/>
    <w:rsid w:val="00447B44"/>
    <w:rPr>
      <w:i/>
      <w:iCs/>
      <w:color w:val="0F4761" w:themeColor="accent1" w:themeShade="BF"/>
    </w:rPr>
  </w:style>
  <w:style w:type="paragraph" w:styleId="IntenseQuote">
    <w:name w:val="Intense Quote"/>
    <w:basedOn w:val="Normal"/>
    <w:next w:val="Normal"/>
    <w:link w:val="IntenseQuoteChar"/>
    <w:uiPriority w:val="30"/>
    <w:qFormat/>
    <w:rsid w:val="00447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B44"/>
    <w:rPr>
      <w:i/>
      <w:iCs/>
      <w:color w:val="0F4761" w:themeColor="accent1" w:themeShade="BF"/>
    </w:rPr>
  </w:style>
  <w:style w:type="character" w:styleId="IntenseReference">
    <w:name w:val="Intense Reference"/>
    <w:basedOn w:val="DefaultParagraphFont"/>
    <w:uiPriority w:val="32"/>
    <w:qFormat/>
    <w:rsid w:val="00447B44"/>
    <w:rPr>
      <w:b/>
      <w:bCs/>
      <w:smallCaps/>
      <w:color w:val="0F4761" w:themeColor="accent1" w:themeShade="BF"/>
      <w:spacing w:val="5"/>
    </w:rPr>
  </w:style>
  <w:style w:type="character" w:styleId="PlaceholderText">
    <w:name w:val="Placeholder Text"/>
    <w:basedOn w:val="DefaultParagraphFont"/>
    <w:uiPriority w:val="99"/>
    <w:semiHidden/>
    <w:rsid w:val="001C0795"/>
    <w:rPr>
      <w:color w:val="666666"/>
    </w:rPr>
  </w:style>
  <w:style w:type="table" w:styleId="TableGrid">
    <w:name w:val="Table Grid"/>
    <w:basedOn w:val="TableNormal"/>
    <w:uiPriority w:val="39"/>
    <w:rsid w:val="00DA7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A73D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3145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B55BD7"/>
    <w:pPr>
      <w:spacing w:after="100"/>
    </w:pPr>
  </w:style>
  <w:style w:type="paragraph" w:styleId="TOC2">
    <w:name w:val="toc 2"/>
    <w:basedOn w:val="Normal"/>
    <w:next w:val="Normal"/>
    <w:autoRedefine/>
    <w:uiPriority w:val="39"/>
    <w:unhideWhenUsed/>
    <w:rsid w:val="00B55BD7"/>
    <w:pPr>
      <w:spacing w:after="100"/>
      <w:ind w:left="220"/>
    </w:pPr>
  </w:style>
  <w:style w:type="character" w:styleId="Hyperlink">
    <w:name w:val="Hyperlink"/>
    <w:basedOn w:val="DefaultParagraphFont"/>
    <w:uiPriority w:val="99"/>
    <w:unhideWhenUsed/>
    <w:rsid w:val="00B55BD7"/>
    <w:rPr>
      <w:color w:val="467886" w:themeColor="hyperlink"/>
      <w:u w:val="single"/>
    </w:rPr>
  </w:style>
  <w:style w:type="paragraph" w:styleId="Header">
    <w:name w:val="header"/>
    <w:basedOn w:val="Normal"/>
    <w:link w:val="HeaderChar"/>
    <w:uiPriority w:val="99"/>
    <w:unhideWhenUsed/>
    <w:rsid w:val="0082488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82488D"/>
    <w:rPr>
      <w:rFonts w:ascii="Calibri" w:hAnsi="Calibri" w:cs="Calibri"/>
      <w:sz w:val="22"/>
      <w:szCs w:val="22"/>
      <w:lang w:val="en-GB"/>
    </w:rPr>
  </w:style>
  <w:style w:type="paragraph" w:styleId="Footer">
    <w:name w:val="footer"/>
    <w:basedOn w:val="Normal"/>
    <w:link w:val="FooterChar"/>
    <w:uiPriority w:val="99"/>
    <w:unhideWhenUsed/>
    <w:rsid w:val="0082488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82488D"/>
    <w:rPr>
      <w:rFonts w:ascii="Calibri" w:hAnsi="Calibri" w:cs="Calibr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8B9BE-5473-483A-A57C-491C21C05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2262</TotalTime>
  <Pages>13</Pages>
  <Words>2016</Words>
  <Characters>13005</Characters>
  <Application>Microsoft Office Word</Application>
  <DocSecurity>0</DocSecurity>
  <Lines>433</Lines>
  <Paragraphs>306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REIHAN DANISWARA PRAMUDITO</cp:lastModifiedBy>
  <cp:revision>24</cp:revision>
  <dcterms:created xsi:type="dcterms:W3CDTF">2026-06-27T18:40:00Z</dcterms:created>
  <dcterms:modified xsi:type="dcterms:W3CDTF">2026-07-09T15:32:00Z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_Full_Name">
    <vt:lpwstr>Client Full Name</vt:lpwstr>
  </property>
  <property fmtid="{D5CDD505-2E9C-101B-9397-08002B2CF9AE}" pid="3" name="Client_Short_Name">
    <vt:lpwstr>Client Short Name</vt:lpwstr>
  </property>
  <property fmtid="{D5CDD505-2E9C-101B-9397-08002B2CF9AE}" pid="4" name="Company_Full_Name">
    <vt:lpwstr>Company Full Name</vt:lpwstr>
  </property>
  <property fmtid="{D5CDD505-2E9C-101B-9397-08002B2CF9AE}" pid="5" name="Company_Short_Name">
    <vt:lpwstr>Company Short Name</vt:lpwstr>
  </property>
  <property fmtid="{D5CDD505-2E9C-101B-9397-08002B2CF9AE}" pid="6" name="Date_Assessment">
    <vt:lpwstr>00 Mon 0000 - 00 Mon 0000</vt:lpwstr>
  </property>
  <property fmtid="{D5CDD505-2E9C-101B-9397-08002B2CF9AE}" pid="7" name="Date_DraftReport">
    <vt:lpwstr>00 Mon 0000</vt:lpwstr>
  </property>
  <property fmtid="{D5CDD505-2E9C-101B-9397-08002B2CF9AE}" pid="8" name="Date_PostVerif">
    <vt:lpwstr>[Post Verif Date]</vt:lpwstr>
  </property>
  <property fmtid="{D5CDD505-2E9C-101B-9397-08002B2CF9AE}" pid="9" name="Date_FinalReport">
    <vt:lpwstr>[Final Date]</vt:lpwstr>
  </property>
  <property fmtid="{D5CDD505-2E9C-101B-9397-08002B2CF9AE}" pid="10" name="Author_Name">
    <vt:lpwstr>[Author Name]</vt:lpwstr>
  </property>
  <property fmtid="{D5CDD505-2E9C-101B-9397-08002B2CF9AE}" pid="11" name="Author_Title">
    <vt:lpwstr>[Author Title]</vt:lpwstr>
  </property>
  <property fmtid="{D5CDD505-2E9C-101B-9397-08002B2CF9AE}" pid="12" name="Reviewer_Name">
    <vt:lpwstr>[Reviewer Name]</vt:lpwstr>
  </property>
  <property fmtid="{D5CDD505-2E9C-101B-9397-08002B2CF9AE}" pid="13" name="Reviewer_Title">
    <vt:lpwstr>[Reviewer Title]</vt:lpwstr>
  </property>
  <property fmtid="{D5CDD505-2E9C-101B-9397-08002B2CF9AE}" pid="14" name="Client_PIC_Title">
    <vt:lpwstr>[Client Title]</vt:lpwstr>
  </property>
  <property fmtid="{D5CDD505-2E9C-101B-9397-08002B2CF9AE}" pid="15" name="Client_PIC_Name">
    <vt:lpwstr>[Client PIC Name]</vt:lpwstr>
  </property>
  <property fmtid="{D5CDD505-2E9C-101B-9397-08002B2CF9AE}" pid="16" name="Framework">
    <vt:lpwstr>Framework</vt:lpwstr>
  </property>
  <property fmtid="{D5CDD505-2E9C-101B-9397-08002B2CF9AE}" pid="17" name="CVSS_Version">
    <vt:lpwstr>[3.1/4.0]</vt:lpwstr>
  </property>
</Properties>
</file>