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CAE0E" w14:textId="25E7EDF4" w:rsidR="00D67D16" w:rsidRPr="00AE6ECA" w:rsidRDefault="00A06949" w:rsidP="00EA2EA7">
      <w:pPr>
        <w:jc w:val="both"/>
        <w:rPr>
          <w:color w:val="auto"/>
        </w:rPr>
        <w:sectPr w:rsidR="00D67D16" w:rsidRPr="00AE6ECA" w:rsidSect="00AB7F84">
          <w:headerReference w:type="default" r:id="rId10"/>
          <w:type w:val="continuous"/>
          <w:pgSz w:w="12240" w:h="15840"/>
          <w:pgMar w:top="900" w:right="1080" w:bottom="0" w:left="1080" w:header="720" w:footer="720" w:gutter="0"/>
          <w:cols w:num="3" w:space="67"/>
          <w:docGrid w:linePitch="360"/>
        </w:sectPr>
      </w:pPr>
      <w:r w:rsidRPr="00D67D16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0B73D96A" wp14:editId="5DA6BCD0">
                <wp:simplePos x="0" y="0"/>
                <wp:positionH relativeFrom="column">
                  <wp:posOffset>-692150</wp:posOffset>
                </wp:positionH>
                <wp:positionV relativeFrom="paragraph">
                  <wp:posOffset>-596900</wp:posOffset>
                </wp:positionV>
                <wp:extent cx="7772400" cy="10058400"/>
                <wp:effectExtent l="0" t="0" r="0" b="0"/>
                <wp:wrapNone/>
                <wp:docPr id="43873307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72171B3" id="Rectangle 1" o:spid="_x0000_s1026" alt="&quot;&quot;" style="position:absolute;margin-left:-54.5pt;margin-top:-47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" filled="f" stroked="f" strokeweight="1pt">
                <w10:anchorlock/>
              </v:rect>
            </w:pict>
          </mc:Fallback>
        </mc:AlternateContent>
      </w:r>
    </w:p>
    <w:p w14:paraId="698A330A" w14:textId="276A40D3" w:rsidR="00195EF4" w:rsidRPr="00D67D16" w:rsidRDefault="00CC4400" w:rsidP="00EA2EA7">
      <w:pPr>
        <w:pStyle w:val="Title"/>
        <w:ind w:left="-709"/>
        <w:jc w:val="both"/>
        <w:rPr>
          <w:color w:val="auto"/>
          <w:sz w:val="48"/>
          <w:szCs w:val="50"/>
        </w:rPr>
      </w:pPr>
      <w:r>
        <w:rPr>
          <w:color w:val="auto"/>
          <w:sz w:val="48"/>
          <w:szCs w:val="50"/>
        </w:rPr>
        <w:t>MOHAMMAD REIHAN ZAKYA ALAWI</w:t>
      </w:r>
    </w:p>
    <w:tbl>
      <w:tblPr>
        <w:tblW w:w="11341" w:type="dxa"/>
        <w:tblInd w:w="-709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341"/>
      </w:tblGrid>
      <w:tr w:rsidR="00D67D16" w:rsidRPr="00D67D16" w14:paraId="604DA93E" w14:textId="77777777" w:rsidTr="00B24411">
        <w:trPr>
          <w:trHeight w:val="264"/>
        </w:trPr>
        <w:tc>
          <w:tcPr>
            <w:tcW w:w="11341" w:type="dxa"/>
          </w:tcPr>
          <w:p w14:paraId="4ED519DA" w14:textId="0581BAD2" w:rsidR="002D6F34" w:rsidRPr="00D67D16" w:rsidRDefault="00CC4400" w:rsidP="00EA2EA7">
            <w:pPr>
              <w:pStyle w:val="Subtitle"/>
              <w:jc w:val="both"/>
              <w:rPr>
                <w:color w:val="auto"/>
              </w:rPr>
            </w:pPr>
            <w:r>
              <w:rPr>
                <w:color w:val="auto"/>
                <w:sz w:val="24"/>
                <w:szCs w:val="28"/>
              </w:rPr>
              <w:t>Bandung</w:t>
            </w:r>
            <w:r w:rsidR="00AE6ECA">
              <w:rPr>
                <w:color w:val="auto"/>
                <w:sz w:val="24"/>
                <w:szCs w:val="28"/>
              </w:rPr>
              <w:t xml:space="preserve">, </w:t>
            </w:r>
            <w:r>
              <w:rPr>
                <w:color w:val="auto"/>
                <w:sz w:val="24"/>
                <w:szCs w:val="28"/>
              </w:rPr>
              <w:t>Indonesia</w:t>
            </w:r>
            <w:r w:rsidR="00304FD1" w:rsidRPr="00D67D16">
              <w:rPr>
                <w:color w:val="auto"/>
                <w:sz w:val="24"/>
                <w:szCs w:val="28"/>
              </w:rPr>
              <w:t xml:space="preserve"> </w:t>
            </w:r>
            <w:r w:rsidR="002D6F34" w:rsidRPr="00D67D16">
              <w:rPr>
                <w:color w:val="auto"/>
                <w:sz w:val="24"/>
                <w:szCs w:val="28"/>
              </w:rPr>
              <w:t xml:space="preserve">| </w:t>
            </w:r>
            <w:r>
              <w:rPr>
                <w:color w:val="auto"/>
                <w:sz w:val="24"/>
                <w:szCs w:val="28"/>
              </w:rPr>
              <w:t>+62 881-0230-55627</w:t>
            </w:r>
            <w:r w:rsidR="00AE6ECA">
              <w:rPr>
                <w:color w:val="auto"/>
                <w:sz w:val="24"/>
                <w:szCs w:val="28"/>
              </w:rPr>
              <w:t xml:space="preserve"> </w:t>
            </w:r>
            <w:r w:rsidR="002D6F34" w:rsidRPr="00D67D16">
              <w:rPr>
                <w:color w:val="auto"/>
                <w:sz w:val="24"/>
                <w:szCs w:val="28"/>
              </w:rPr>
              <w:t>|</w:t>
            </w:r>
            <w:r w:rsidR="00AE6ECA">
              <w:t xml:space="preserve"> </w:t>
            </w:r>
            <w:r>
              <w:rPr>
                <w:color w:val="auto"/>
                <w:sz w:val="24"/>
                <w:szCs w:val="28"/>
              </w:rPr>
              <w:t>rezakya41@gmail.com</w:t>
            </w:r>
            <w:r w:rsidR="00D54081" w:rsidRPr="00C163C0">
              <w:rPr>
                <w:color w:val="auto"/>
                <w:sz w:val="32"/>
                <w:szCs w:val="36"/>
              </w:rPr>
              <w:t xml:space="preserve"> </w:t>
            </w:r>
            <w:r w:rsidR="00BC1C12" w:rsidRPr="00C163C0">
              <w:rPr>
                <w:color w:val="auto"/>
                <w:sz w:val="24"/>
                <w:szCs w:val="28"/>
              </w:rPr>
              <w:t xml:space="preserve"> </w:t>
            </w:r>
            <w:r w:rsidR="00304FD1" w:rsidRPr="00D67D16">
              <w:rPr>
                <w:color w:val="auto"/>
                <w:sz w:val="24"/>
                <w:szCs w:val="28"/>
              </w:rPr>
              <w:t xml:space="preserve"> </w:t>
            </w:r>
          </w:p>
        </w:tc>
      </w:tr>
      <w:tr w:rsidR="00D67D16" w:rsidRPr="00D67D16" w14:paraId="49081ABF" w14:textId="77777777" w:rsidTr="00B24411">
        <w:trPr>
          <w:trHeight w:val="60"/>
        </w:trPr>
        <w:tc>
          <w:tcPr>
            <w:tcW w:w="11341" w:type="dxa"/>
            <w:tcBorders>
              <w:bottom w:val="single" w:sz="24" w:space="0" w:color="53BB89" w:themeColor="accent5"/>
            </w:tcBorders>
          </w:tcPr>
          <w:p w14:paraId="1E62A2B1" w14:textId="77777777" w:rsidR="0010570D" w:rsidRPr="00D67D16" w:rsidRDefault="0010570D" w:rsidP="00EA2EA7">
            <w:pPr>
              <w:jc w:val="both"/>
              <w:rPr>
                <w:color w:val="auto"/>
              </w:rPr>
            </w:pPr>
          </w:p>
        </w:tc>
      </w:tr>
      <w:tr w:rsidR="00D67D16" w:rsidRPr="00D67D16" w14:paraId="25E4C7E2" w14:textId="77777777" w:rsidTr="00B24411">
        <w:trPr>
          <w:trHeight w:val="130"/>
        </w:trPr>
        <w:tc>
          <w:tcPr>
            <w:tcW w:w="11341" w:type="dxa"/>
            <w:tcBorders>
              <w:bottom w:val="single" w:sz="24" w:space="0" w:color="53BB89" w:themeColor="accent5"/>
            </w:tcBorders>
          </w:tcPr>
          <w:p w14:paraId="47909389" w14:textId="77777777" w:rsidR="000055EB" w:rsidRPr="00D67D16" w:rsidRDefault="000055EB" w:rsidP="00EA2EA7">
            <w:pPr>
              <w:pStyle w:val="Heading1"/>
              <w:spacing w:after="0" w:line="240" w:lineRule="auto"/>
              <w:jc w:val="both"/>
              <w:rPr>
                <w:color w:val="auto"/>
                <w:sz w:val="18"/>
                <w:szCs w:val="18"/>
              </w:rPr>
            </w:pPr>
          </w:p>
          <w:p w14:paraId="7804CDED" w14:textId="0877D97E" w:rsidR="000055EB" w:rsidRPr="00D67D16" w:rsidRDefault="00CC4400" w:rsidP="00EA2EA7">
            <w:pPr>
              <w:pStyle w:val="Heading1"/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CAREER </w:t>
            </w:r>
            <w:r w:rsidR="000055EB" w:rsidRPr="00D67D16">
              <w:rPr>
                <w:color w:val="auto"/>
              </w:rPr>
              <w:t>OBJECTIVE</w:t>
            </w:r>
          </w:p>
          <w:p w14:paraId="6ABB4B6E" w14:textId="43E96380" w:rsidR="00D54081" w:rsidRPr="00CC4400" w:rsidRDefault="00CC4400" w:rsidP="00EA2EA7">
            <w:pPr>
              <w:jc w:val="both"/>
              <w:rPr>
                <w:color w:val="auto"/>
                <w:sz w:val="24"/>
                <w:szCs w:val="28"/>
              </w:rPr>
            </w:pPr>
            <w:r w:rsidRPr="00CC4400">
              <w:rPr>
                <w:color w:val="auto"/>
                <w:sz w:val="24"/>
                <w:szCs w:val="28"/>
              </w:rPr>
              <w:t>Develop skills as a Full Stack Developer</w:t>
            </w:r>
            <w:r w:rsidR="00AE79B8">
              <w:rPr>
                <w:color w:val="auto"/>
                <w:sz w:val="24"/>
                <w:szCs w:val="28"/>
              </w:rPr>
              <w:t>,</w:t>
            </w:r>
            <w:r w:rsidRPr="00CC4400">
              <w:rPr>
                <w:color w:val="auto"/>
                <w:sz w:val="24"/>
                <w:szCs w:val="28"/>
              </w:rPr>
              <w:t xml:space="preserve"> who is an expert in Front-end and Back-end Development</w:t>
            </w:r>
            <w:r w:rsidR="00AE79B8">
              <w:rPr>
                <w:color w:val="auto"/>
                <w:sz w:val="24"/>
                <w:szCs w:val="28"/>
              </w:rPr>
              <w:t>.</w:t>
            </w:r>
            <w:r w:rsidRPr="00CC4400">
              <w:rPr>
                <w:color w:val="auto"/>
                <w:sz w:val="24"/>
                <w:szCs w:val="28"/>
              </w:rPr>
              <w:t xml:space="preserve"> </w:t>
            </w:r>
            <w:r w:rsidR="00AE79B8">
              <w:rPr>
                <w:color w:val="auto"/>
                <w:sz w:val="24"/>
                <w:szCs w:val="28"/>
              </w:rPr>
              <w:t>C</w:t>
            </w:r>
            <w:r w:rsidRPr="00CC4400">
              <w:rPr>
                <w:color w:val="auto"/>
                <w:sz w:val="24"/>
                <w:szCs w:val="28"/>
              </w:rPr>
              <w:t xml:space="preserve">ommitted to continuously learning and following the latest developments in the technology industry. </w:t>
            </w:r>
            <w:r w:rsidR="00AE79B8">
              <w:rPr>
                <w:color w:val="auto"/>
                <w:sz w:val="24"/>
                <w:szCs w:val="28"/>
              </w:rPr>
              <w:t>The</w:t>
            </w:r>
            <w:r w:rsidRPr="00CC4400">
              <w:rPr>
                <w:color w:val="auto"/>
                <w:sz w:val="24"/>
                <w:szCs w:val="28"/>
              </w:rPr>
              <w:t xml:space="preserve"> goal is to achieve excellence in developing web applications that are intuitive, responsive and innovative in keeping with the times.</w:t>
            </w:r>
          </w:p>
          <w:p w14:paraId="6A965FC4" w14:textId="3BD5AB49" w:rsidR="00CC4400" w:rsidRPr="00D67D16" w:rsidRDefault="00CC4400" w:rsidP="00EA2EA7">
            <w:pPr>
              <w:jc w:val="both"/>
              <w:rPr>
                <w:color w:val="auto"/>
              </w:rPr>
            </w:pPr>
          </w:p>
        </w:tc>
      </w:tr>
      <w:tr w:rsidR="00D67D16" w:rsidRPr="00D67D16" w14:paraId="081D9CA1" w14:textId="77777777" w:rsidTr="00B24411">
        <w:trPr>
          <w:trHeight w:val="130"/>
        </w:trPr>
        <w:tc>
          <w:tcPr>
            <w:tcW w:w="11341" w:type="dxa"/>
            <w:tcBorders>
              <w:bottom w:val="single" w:sz="24" w:space="0" w:color="53BB89" w:themeColor="accent5"/>
            </w:tcBorders>
          </w:tcPr>
          <w:p w14:paraId="642C2474" w14:textId="77777777" w:rsidR="00D67D16" w:rsidRPr="00D67D16" w:rsidRDefault="00D67D16" w:rsidP="00EA2EA7">
            <w:pPr>
              <w:pStyle w:val="Heading1"/>
              <w:spacing w:after="0" w:line="240" w:lineRule="auto"/>
              <w:jc w:val="both"/>
              <w:rPr>
                <w:color w:val="auto"/>
                <w:sz w:val="18"/>
                <w:szCs w:val="18"/>
              </w:rPr>
            </w:pPr>
          </w:p>
          <w:p w14:paraId="0F791054" w14:textId="7997E185" w:rsidR="00D67D16" w:rsidRPr="00D67D16" w:rsidRDefault="00D67D16" w:rsidP="00EA2EA7">
            <w:pPr>
              <w:pStyle w:val="Heading1"/>
              <w:jc w:val="both"/>
              <w:rPr>
                <w:color w:val="auto"/>
              </w:rPr>
            </w:pPr>
            <w:r w:rsidRPr="00D67D16">
              <w:rPr>
                <w:color w:val="auto"/>
              </w:rPr>
              <w:t>VIDEO INTRODUCTION</w:t>
            </w:r>
          </w:p>
          <w:p w14:paraId="250AEC3D" w14:textId="73DF4ED4" w:rsidR="00BC1C12" w:rsidRPr="00CC4400" w:rsidRDefault="00000000" w:rsidP="00EA2EA7">
            <w:pPr>
              <w:jc w:val="both"/>
              <w:rPr>
                <w:color w:val="auto"/>
                <w:sz w:val="24"/>
                <w:szCs w:val="28"/>
              </w:rPr>
            </w:pPr>
            <w:hyperlink r:id="rId11" w:history="1">
              <w:r w:rsidR="00CC4400" w:rsidRPr="008E4538">
                <w:rPr>
                  <w:rStyle w:val="Hyperlink"/>
                  <w:sz w:val="24"/>
                  <w:szCs w:val="28"/>
                </w:rPr>
                <w:t>Mohammad Reihan – Video Introduction</w:t>
              </w:r>
            </w:hyperlink>
          </w:p>
          <w:p w14:paraId="42E15D59" w14:textId="09B44EFE" w:rsidR="00BC1C12" w:rsidRPr="00D67D16" w:rsidRDefault="00BC1C12" w:rsidP="00EA2EA7">
            <w:pPr>
              <w:jc w:val="both"/>
              <w:rPr>
                <w:color w:val="auto"/>
              </w:rPr>
            </w:pPr>
          </w:p>
          <w:p w14:paraId="7494946E" w14:textId="7B9057D4" w:rsidR="00D67D16" w:rsidRPr="00D67D16" w:rsidRDefault="00D67D16" w:rsidP="00EA2EA7">
            <w:pPr>
              <w:pStyle w:val="Heading1"/>
              <w:jc w:val="both"/>
              <w:rPr>
                <w:color w:val="auto"/>
              </w:rPr>
            </w:pPr>
            <w:r w:rsidRPr="00D67D16">
              <w:rPr>
                <w:color w:val="auto"/>
              </w:rPr>
              <w:t>PORTFOLIO</w:t>
            </w:r>
          </w:p>
          <w:p w14:paraId="782A5FE7" w14:textId="257F2EA6" w:rsidR="00D67D16" w:rsidRPr="00CC4400" w:rsidRDefault="00000000" w:rsidP="00EA2EA7">
            <w:pPr>
              <w:jc w:val="both"/>
              <w:rPr>
                <w:color w:val="auto"/>
                <w:sz w:val="24"/>
                <w:szCs w:val="28"/>
              </w:rPr>
            </w:pPr>
            <w:hyperlink r:id="rId12" w:history="1">
              <w:r w:rsidR="00CC4400" w:rsidRPr="00CC4400">
                <w:rPr>
                  <w:rStyle w:val="Hyperlink"/>
                  <w:sz w:val="24"/>
                  <w:szCs w:val="28"/>
                </w:rPr>
                <w:t>Mohammad Reihan - Portfolio</w:t>
              </w:r>
            </w:hyperlink>
          </w:p>
          <w:p w14:paraId="3FBA4FB6" w14:textId="3A0A64EE" w:rsidR="00D67D16" w:rsidRPr="00D67D16" w:rsidRDefault="00D67D16" w:rsidP="00EA2EA7">
            <w:pPr>
              <w:jc w:val="both"/>
              <w:rPr>
                <w:color w:val="auto"/>
              </w:rPr>
            </w:pPr>
          </w:p>
          <w:p w14:paraId="7CF4CDF0" w14:textId="3AEF8034" w:rsidR="00D67D16" w:rsidRPr="00D67D16" w:rsidRDefault="00D67D16" w:rsidP="00EA2EA7">
            <w:pPr>
              <w:pStyle w:val="Heading1"/>
              <w:jc w:val="both"/>
              <w:rPr>
                <w:color w:val="auto"/>
              </w:rPr>
            </w:pPr>
            <w:r w:rsidRPr="00D67D16">
              <w:rPr>
                <w:color w:val="auto"/>
              </w:rPr>
              <w:t>LINKEDIN</w:t>
            </w:r>
          </w:p>
          <w:p w14:paraId="20C4A0FC" w14:textId="41C18CA0" w:rsidR="00D67D16" w:rsidRPr="00CC4400" w:rsidRDefault="00000000" w:rsidP="00CC4400">
            <w:pPr>
              <w:jc w:val="both"/>
              <w:rPr>
                <w:color w:val="auto"/>
                <w:sz w:val="24"/>
                <w:szCs w:val="28"/>
              </w:rPr>
            </w:pPr>
            <w:hyperlink r:id="rId13" w:history="1">
              <w:r w:rsidR="00CC4400" w:rsidRPr="00CC4400">
                <w:rPr>
                  <w:rStyle w:val="Hyperlink"/>
                  <w:sz w:val="24"/>
                  <w:szCs w:val="28"/>
                </w:rPr>
                <w:t>Mohammad Reihan – LinkedIn</w:t>
              </w:r>
            </w:hyperlink>
          </w:p>
          <w:p w14:paraId="4A78673E" w14:textId="2ACD4B4A" w:rsidR="00CC4400" w:rsidRPr="00CC4400" w:rsidRDefault="00CC4400" w:rsidP="00CC4400">
            <w:pPr>
              <w:jc w:val="both"/>
              <w:rPr>
                <w:color w:val="auto"/>
                <w:sz w:val="22"/>
                <w:szCs w:val="24"/>
              </w:rPr>
            </w:pPr>
          </w:p>
        </w:tc>
      </w:tr>
      <w:tr w:rsidR="00D67D16" w:rsidRPr="00D67D16" w14:paraId="57D376F3" w14:textId="77777777" w:rsidTr="00B24411">
        <w:trPr>
          <w:trHeight w:val="163"/>
        </w:trPr>
        <w:tc>
          <w:tcPr>
            <w:tcW w:w="11341" w:type="dxa"/>
            <w:tcBorders>
              <w:top w:val="single" w:sz="24" w:space="0" w:color="53BB89" w:themeColor="accent5"/>
            </w:tcBorders>
          </w:tcPr>
          <w:p w14:paraId="56F6DEF0" w14:textId="77777777" w:rsidR="0010570D" w:rsidRPr="00D67D16" w:rsidRDefault="0010570D" w:rsidP="00EA2EA7">
            <w:pPr>
              <w:jc w:val="both"/>
              <w:rPr>
                <w:color w:val="auto"/>
              </w:rPr>
            </w:pPr>
          </w:p>
        </w:tc>
      </w:tr>
      <w:tr w:rsidR="00D67D16" w:rsidRPr="00D67D16" w14:paraId="2AC67D01" w14:textId="77777777" w:rsidTr="00B24411">
        <w:trPr>
          <w:trHeight w:val="1334"/>
        </w:trPr>
        <w:tc>
          <w:tcPr>
            <w:tcW w:w="11341" w:type="dxa"/>
          </w:tcPr>
          <w:p w14:paraId="7B5F12E1" w14:textId="77777777" w:rsidR="000055EB" w:rsidRPr="00D67D16" w:rsidRDefault="00000000" w:rsidP="00EA2EA7">
            <w:pPr>
              <w:pStyle w:val="Heading1"/>
              <w:spacing w:after="0"/>
              <w:jc w:val="both"/>
              <w:rPr>
                <w:color w:val="auto"/>
              </w:rPr>
            </w:pPr>
            <w:sdt>
              <w:sdtPr>
                <w:rPr>
                  <w:color w:val="auto"/>
                </w:rPr>
                <w:id w:val="507877070"/>
                <w:placeholder>
                  <w:docPart w:val="5F4FB77072FE40E99A9612A3732E7AE7"/>
                </w:placeholder>
                <w:temporary/>
                <w:showingPlcHdr/>
                <w15:appearance w15:val="hidden"/>
              </w:sdtPr>
              <w:sdtContent>
                <w:r w:rsidR="000055EB" w:rsidRPr="00D67D16">
                  <w:rPr>
                    <w:color w:val="auto"/>
                  </w:rPr>
                  <w:t>Education</w:t>
                </w:r>
              </w:sdtContent>
            </w:sdt>
          </w:p>
          <w:p w14:paraId="637E1756" w14:textId="77777777" w:rsidR="00CC4400" w:rsidRPr="00CC4400" w:rsidRDefault="00CC4400" w:rsidP="00CC4400">
            <w:pPr>
              <w:keepNext/>
              <w:keepLines/>
              <w:spacing w:before="120"/>
              <w:jc w:val="both"/>
              <w:outlineLvl w:val="1"/>
              <w:rPr>
                <w:rFonts w:eastAsiaTheme="majorEastAsia" w:cs="Times New Roman (Headings CS)"/>
                <w:b/>
                <w:color w:val="auto"/>
                <w:sz w:val="24"/>
                <w:szCs w:val="30"/>
              </w:rPr>
            </w:pPr>
            <w:r w:rsidRPr="00CC4400">
              <w:rPr>
                <w:rFonts w:eastAsiaTheme="majorEastAsia" w:cs="Times New Roman (Headings CS)"/>
                <w:b/>
                <w:color w:val="auto"/>
                <w:sz w:val="24"/>
                <w:szCs w:val="30"/>
              </w:rPr>
              <w:t>Applied Degree of Software Engineering | Lithan Educlaas</w:t>
            </w:r>
          </w:p>
          <w:p w14:paraId="044774AB" w14:textId="619F53D1" w:rsidR="00AE6ECA" w:rsidRPr="00CC4400" w:rsidRDefault="00CC4400" w:rsidP="00CC4400">
            <w:pPr>
              <w:keepNext/>
              <w:keepLines/>
              <w:jc w:val="both"/>
              <w:outlineLvl w:val="2"/>
              <w:rPr>
                <w:rFonts w:eastAsiaTheme="majorEastAsia" w:cs="Times New Roman (Headings CS)"/>
                <w:color w:val="auto"/>
                <w:sz w:val="24"/>
                <w:szCs w:val="30"/>
              </w:rPr>
            </w:pPr>
            <w:r w:rsidRPr="00CC4400">
              <w:rPr>
                <w:rFonts w:eastAsiaTheme="majorEastAsia" w:cs="Times New Roman (Headings CS)"/>
                <w:color w:val="auto"/>
                <w:sz w:val="24"/>
                <w:szCs w:val="30"/>
              </w:rPr>
              <w:t>2022  –  Present</w:t>
            </w:r>
          </w:p>
          <w:p w14:paraId="4508C823" w14:textId="77777777" w:rsidR="00CC4400" w:rsidRPr="00CC4400" w:rsidRDefault="00CC4400" w:rsidP="00CC4400">
            <w:pPr>
              <w:keepNext/>
              <w:keepLines/>
              <w:spacing w:before="120"/>
              <w:jc w:val="both"/>
              <w:outlineLvl w:val="1"/>
              <w:rPr>
                <w:rFonts w:eastAsiaTheme="majorEastAsia" w:cs="Times New Roman (Headings CS)"/>
                <w:b/>
                <w:color w:val="auto"/>
                <w:sz w:val="24"/>
                <w:szCs w:val="30"/>
              </w:rPr>
            </w:pPr>
            <w:r w:rsidRPr="00CC4400">
              <w:rPr>
                <w:rFonts w:eastAsiaTheme="majorEastAsia" w:cs="Times New Roman (Headings CS)"/>
                <w:b/>
                <w:color w:val="auto"/>
                <w:sz w:val="24"/>
                <w:szCs w:val="30"/>
              </w:rPr>
              <w:t>Bachelor’s Degree of Software Engineering | Sekolah Tinggi Teknologi Bandung</w:t>
            </w:r>
          </w:p>
          <w:p w14:paraId="6E0401D0" w14:textId="072E00A2" w:rsidR="00AB7F84" w:rsidRPr="00AE6ECA" w:rsidRDefault="00CC4400" w:rsidP="00CC4400">
            <w:pPr>
              <w:keepNext/>
              <w:keepLines/>
              <w:jc w:val="both"/>
              <w:outlineLvl w:val="2"/>
              <w:rPr>
                <w:rFonts w:eastAsiaTheme="majorEastAsia" w:cs="Times New Roman (Headings CS)"/>
                <w:color w:val="auto"/>
                <w:szCs w:val="26"/>
              </w:rPr>
            </w:pPr>
            <w:r>
              <w:rPr>
                <w:rFonts w:eastAsiaTheme="majorEastAsia" w:cs="Times New Roman (Headings CS)"/>
                <w:color w:val="auto"/>
                <w:szCs w:val="26"/>
              </w:rPr>
              <w:t>2022  – Present</w:t>
            </w:r>
          </w:p>
        </w:tc>
      </w:tr>
      <w:tr w:rsidR="00D67D16" w:rsidRPr="00D67D16" w14:paraId="3BC171AC" w14:textId="77777777" w:rsidTr="00B24411">
        <w:trPr>
          <w:trHeight w:val="60"/>
        </w:trPr>
        <w:tc>
          <w:tcPr>
            <w:tcW w:w="11341" w:type="dxa"/>
            <w:tcBorders>
              <w:bottom w:val="single" w:sz="24" w:space="0" w:color="53BB89" w:themeColor="accent5"/>
            </w:tcBorders>
          </w:tcPr>
          <w:p w14:paraId="1BB64D55" w14:textId="77777777" w:rsidR="0010570D" w:rsidRPr="00D67D16" w:rsidRDefault="0010570D" w:rsidP="00EA2EA7">
            <w:pPr>
              <w:jc w:val="both"/>
              <w:rPr>
                <w:color w:val="auto"/>
                <w:sz w:val="16"/>
                <w:szCs w:val="16"/>
              </w:rPr>
            </w:pPr>
          </w:p>
        </w:tc>
      </w:tr>
      <w:tr w:rsidR="00D67D16" w:rsidRPr="00D67D16" w14:paraId="3DE55E30" w14:textId="77777777" w:rsidTr="00B24411">
        <w:trPr>
          <w:trHeight w:val="169"/>
        </w:trPr>
        <w:tc>
          <w:tcPr>
            <w:tcW w:w="11341" w:type="dxa"/>
            <w:tcBorders>
              <w:top w:val="single" w:sz="24" w:space="0" w:color="53BB89" w:themeColor="accent5"/>
            </w:tcBorders>
          </w:tcPr>
          <w:p w14:paraId="046C55AC" w14:textId="77777777" w:rsidR="0010570D" w:rsidRPr="00D67D16" w:rsidRDefault="0010570D" w:rsidP="00EA2EA7">
            <w:pPr>
              <w:jc w:val="both"/>
              <w:rPr>
                <w:color w:val="auto"/>
              </w:rPr>
            </w:pPr>
          </w:p>
          <w:p w14:paraId="560F591C" w14:textId="7F016B19" w:rsidR="00BC1C12" w:rsidRPr="00BC1C12" w:rsidRDefault="00D67D16" w:rsidP="00EA2EA7">
            <w:pPr>
              <w:pStyle w:val="Heading1"/>
              <w:spacing w:after="0" w:line="276" w:lineRule="auto"/>
              <w:jc w:val="both"/>
              <w:rPr>
                <w:color w:val="auto"/>
              </w:rPr>
            </w:pPr>
            <w:r w:rsidRPr="00D67D16">
              <w:rPr>
                <w:color w:val="auto"/>
              </w:rPr>
              <w:t>SKILLS</w:t>
            </w:r>
          </w:p>
          <w:tbl>
            <w:tblPr>
              <w:tblW w:w="8786" w:type="dxa"/>
              <w:tblInd w:w="288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2974"/>
              <w:gridCol w:w="2977"/>
              <w:gridCol w:w="2835"/>
            </w:tblGrid>
            <w:tr w:rsidR="005B5F19" w14:paraId="1643FD59" w14:textId="09FDDD93" w:rsidTr="005B5F19">
              <w:trPr>
                <w:trHeight w:val="223"/>
              </w:trPr>
              <w:tc>
                <w:tcPr>
                  <w:tcW w:w="2974" w:type="dxa"/>
                </w:tcPr>
                <w:p w14:paraId="5E7CCB7C" w14:textId="1C461EEC" w:rsidR="005B5F19" w:rsidRPr="00594979" w:rsidRDefault="005B5F19" w:rsidP="00EA2EA7">
                  <w:pPr>
                    <w:pStyle w:val="ListBullet"/>
                    <w:ind w:right="-468"/>
                    <w:jc w:val="both"/>
                    <w:rPr>
                      <w:color w:val="auto"/>
                      <w:sz w:val="24"/>
                      <w:szCs w:val="28"/>
                    </w:rPr>
                  </w:pPr>
                  <w:r w:rsidRPr="00594979">
                    <w:rPr>
                      <w:color w:val="auto"/>
                      <w:sz w:val="24"/>
                      <w:szCs w:val="28"/>
                    </w:rPr>
                    <w:t>HTML</w:t>
                  </w:r>
                </w:p>
                <w:p w14:paraId="573B8111" w14:textId="1B5EE993" w:rsidR="005B5F19" w:rsidRPr="00594979" w:rsidRDefault="005B5F19" w:rsidP="00EA2EA7">
                  <w:pPr>
                    <w:pStyle w:val="ListBullet"/>
                    <w:ind w:right="-468"/>
                    <w:jc w:val="both"/>
                    <w:rPr>
                      <w:color w:val="auto"/>
                      <w:sz w:val="24"/>
                      <w:szCs w:val="28"/>
                    </w:rPr>
                  </w:pPr>
                  <w:r w:rsidRPr="00594979">
                    <w:rPr>
                      <w:color w:val="auto"/>
                      <w:sz w:val="24"/>
                      <w:szCs w:val="28"/>
                    </w:rPr>
                    <w:t>CSS</w:t>
                  </w:r>
                </w:p>
                <w:p w14:paraId="631529C1" w14:textId="34A5819E" w:rsidR="005B5F19" w:rsidRPr="00594979" w:rsidRDefault="005B5F19" w:rsidP="00EA2EA7">
                  <w:pPr>
                    <w:pStyle w:val="ListBullet"/>
                    <w:ind w:right="-468"/>
                    <w:jc w:val="both"/>
                    <w:rPr>
                      <w:color w:val="auto"/>
                      <w:sz w:val="24"/>
                      <w:szCs w:val="28"/>
                    </w:rPr>
                  </w:pPr>
                  <w:r w:rsidRPr="00594979">
                    <w:rPr>
                      <w:color w:val="auto"/>
                      <w:sz w:val="24"/>
                      <w:szCs w:val="28"/>
                    </w:rPr>
                    <w:t>JavaScript</w:t>
                  </w:r>
                </w:p>
                <w:p w14:paraId="305E2EB7" w14:textId="276D6747" w:rsidR="005B5F19" w:rsidRPr="00594979" w:rsidRDefault="005B5F19" w:rsidP="00EA2EA7">
                  <w:pPr>
                    <w:pStyle w:val="ListBullet"/>
                    <w:ind w:right="-468"/>
                    <w:jc w:val="both"/>
                    <w:rPr>
                      <w:color w:val="auto"/>
                      <w:sz w:val="24"/>
                      <w:szCs w:val="28"/>
                    </w:rPr>
                  </w:pPr>
                  <w:r w:rsidRPr="00594979">
                    <w:rPr>
                      <w:color w:val="auto"/>
                      <w:sz w:val="24"/>
                      <w:szCs w:val="28"/>
                    </w:rPr>
                    <w:t>Bootstrap</w:t>
                  </w:r>
                </w:p>
                <w:p w14:paraId="4669FA9C" w14:textId="1B0A6135" w:rsidR="005B5F19" w:rsidRPr="00AE6ECA" w:rsidRDefault="005B5F19" w:rsidP="00EA2EA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 w:rsidRPr="00594979">
                    <w:rPr>
                      <w:color w:val="auto"/>
                      <w:sz w:val="24"/>
                      <w:szCs w:val="28"/>
                    </w:rPr>
                    <w:t>Spring Framework</w:t>
                  </w:r>
                </w:p>
              </w:tc>
              <w:tc>
                <w:tcPr>
                  <w:tcW w:w="2977" w:type="dxa"/>
                </w:tcPr>
                <w:p w14:paraId="3876884D" w14:textId="084DA5CF" w:rsidR="005B5F19" w:rsidRPr="00594979" w:rsidRDefault="005B5F19" w:rsidP="00EA2EA7">
                  <w:pPr>
                    <w:pStyle w:val="ListBullet"/>
                    <w:ind w:right="-468"/>
                    <w:jc w:val="both"/>
                    <w:rPr>
                      <w:color w:val="auto"/>
                      <w:sz w:val="24"/>
                      <w:szCs w:val="28"/>
                    </w:rPr>
                  </w:pPr>
                  <w:r w:rsidRPr="00594979">
                    <w:rPr>
                      <w:color w:val="auto"/>
                      <w:sz w:val="24"/>
                      <w:szCs w:val="28"/>
                    </w:rPr>
                    <w:t>React Framework</w:t>
                  </w:r>
                </w:p>
                <w:p w14:paraId="3657CF42" w14:textId="6796F701" w:rsidR="005B5F19" w:rsidRPr="00594979" w:rsidRDefault="005B5F19" w:rsidP="00EA2EA7">
                  <w:pPr>
                    <w:pStyle w:val="ListBullet"/>
                    <w:ind w:right="-468"/>
                    <w:jc w:val="both"/>
                    <w:rPr>
                      <w:color w:val="auto"/>
                      <w:sz w:val="24"/>
                      <w:szCs w:val="28"/>
                    </w:rPr>
                  </w:pPr>
                  <w:r w:rsidRPr="00594979">
                    <w:rPr>
                      <w:color w:val="auto"/>
                      <w:sz w:val="24"/>
                      <w:szCs w:val="28"/>
                    </w:rPr>
                    <w:t>MySQL Database</w:t>
                  </w:r>
                </w:p>
                <w:p w14:paraId="723919B4" w14:textId="77777777" w:rsidR="00594979" w:rsidRPr="00B846AB" w:rsidRDefault="005B5F19" w:rsidP="00594979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 w:rsidRPr="00594979">
                    <w:rPr>
                      <w:color w:val="auto"/>
                      <w:sz w:val="24"/>
                      <w:szCs w:val="28"/>
                    </w:rPr>
                    <w:t>Github</w:t>
                  </w:r>
                </w:p>
                <w:p w14:paraId="7DFC725E" w14:textId="77777777" w:rsidR="00B846AB" w:rsidRPr="00CB3A08" w:rsidRDefault="00B846AB" w:rsidP="00594979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  <w:sz w:val="24"/>
                      <w:szCs w:val="28"/>
                    </w:rPr>
                    <w:t>Tailwind</w:t>
                  </w:r>
                </w:p>
                <w:p w14:paraId="4E7BB10B" w14:textId="5C19CFAE" w:rsidR="00CB3A08" w:rsidRPr="00594979" w:rsidRDefault="00CB3A08" w:rsidP="00594979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  <w:sz w:val="24"/>
                      <w:szCs w:val="28"/>
                    </w:rPr>
                    <w:t>Wordpress</w:t>
                  </w:r>
                </w:p>
              </w:tc>
              <w:tc>
                <w:tcPr>
                  <w:tcW w:w="2835" w:type="dxa"/>
                </w:tcPr>
                <w:p w14:paraId="6B2A06DF" w14:textId="3F478D0F" w:rsidR="005B5F19" w:rsidRDefault="005B5F19" w:rsidP="00EA2EA7">
                  <w:pPr>
                    <w:pStyle w:val="ListBullet"/>
                    <w:numPr>
                      <w:ilvl w:val="0"/>
                      <w:numId w:val="0"/>
                    </w:numPr>
                    <w:ind w:right="-468"/>
                    <w:jc w:val="both"/>
                    <w:rPr>
                      <w:color w:val="auto"/>
                    </w:rPr>
                  </w:pPr>
                </w:p>
              </w:tc>
            </w:tr>
          </w:tbl>
          <w:p w14:paraId="0732AB61" w14:textId="43595121" w:rsidR="00D67D16" w:rsidRPr="00D67D16" w:rsidRDefault="00D67D16" w:rsidP="00EA2EA7">
            <w:pPr>
              <w:pStyle w:val="ListParagraph"/>
              <w:ind w:left="0"/>
              <w:jc w:val="both"/>
              <w:rPr>
                <w:color w:val="auto"/>
              </w:rPr>
            </w:pPr>
          </w:p>
        </w:tc>
      </w:tr>
      <w:tr w:rsidR="00D67D16" w:rsidRPr="00D67D16" w14:paraId="5ADDF3B2" w14:textId="77777777" w:rsidTr="00B24411">
        <w:trPr>
          <w:trHeight w:val="211"/>
        </w:trPr>
        <w:tc>
          <w:tcPr>
            <w:tcW w:w="11341" w:type="dxa"/>
            <w:tcBorders>
              <w:bottom w:val="single" w:sz="24" w:space="0" w:color="53BB89" w:themeColor="accent5"/>
            </w:tcBorders>
          </w:tcPr>
          <w:p w14:paraId="4DA8AC11" w14:textId="77777777" w:rsidR="0010570D" w:rsidRPr="00D67D16" w:rsidRDefault="0010570D" w:rsidP="00EA2EA7">
            <w:pPr>
              <w:jc w:val="both"/>
              <w:rPr>
                <w:color w:val="auto"/>
              </w:rPr>
            </w:pPr>
          </w:p>
        </w:tc>
      </w:tr>
      <w:tr w:rsidR="00D54081" w:rsidRPr="00D67D16" w14:paraId="7E247346" w14:textId="77777777" w:rsidTr="00B24411">
        <w:trPr>
          <w:trHeight w:val="211"/>
        </w:trPr>
        <w:tc>
          <w:tcPr>
            <w:tcW w:w="11341" w:type="dxa"/>
            <w:tcBorders>
              <w:top w:val="single" w:sz="24" w:space="0" w:color="53BB89" w:themeColor="accent5"/>
              <w:bottom w:val="single" w:sz="24" w:space="0" w:color="53BB89" w:themeColor="accent5"/>
            </w:tcBorders>
          </w:tcPr>
          <w:p w14:paraId="767A6602" w14:textId="77777777" w:rsidR="00A23A83" w:rsidRPr="00A23A83" w:rsidRDefault="00A23A83" w:rsidP="00EA2EA7">
            <w:pPr>
              <w:pStyle w:val="Heading1"/>
              <w:spacing w:after="0" w:line="240" w:lineRule="auto"/>
              <w:contextualSpacing/>
              <w:jc w:val="both"/>
              <w:rPr>
                <w:color w:val="auto"/>
                <w:sz w:val="16"/>
                <w:szCs w:val="16"/>
              </w:rPr>
            </w:pPr>
          </w:p>
          <w:p w14:paraId="132D511C" w14:textId="743C47C4" w:rsidR="00A23A83" w:rsidRPr="00A23A83" w:rsidRDefault="00A23A83" w:rsidP="00EA2EA7">
            <w:pPr>
              <w:pStyle w:val="Heading1"/>
              <w:spacing w:after="0" w:line="360" w:lineRule="auto"/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EXPERIENCE</w:t>
            </w:r>
          </w:p>
          <w:tbl>
            <w:tblPr>
              <w:tblW w:w="3970" w:type="dxa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970"/>
            </w:tblGrid>
            <w:tr w:rsidR="002F2FD5" w:rsidRPr="00AE6ECA" w14:paraId="492B43E4" w14:textId="77777777" w:rsidTr="002F2FD5">
              <w:trPr>
                <w:trHeight w:val="223"/>
              </w:trPr>
              <w:tc>
                <w:tcPr>
                  <w:tcW w:w="3970" w:type="dxa"/>
                </w:tcPr>
                <w:p w14:paraId="7F9AD3E7" w14:textId="074EA934" w:rsidR="002F2FD5" w:rsidRPr="005B5F19" w:rsidRDefault="005B5F19" w:rsidP="002F2FD5">
                  <w:pPr>
                    <w:jc w:val="both"/>
                    <w:rPr>
                      <w:b/>
                      <w:bCs/>
                      <w:color w:val="auto"/>
                      <w:sz w:val="24"/>
                      <w:szCs w:val="28"/>
                    </w:rPr>
                  </w:pPr>
                  <w:r w:rsidRPr="005B5F19">
                    <w:rPr>
                      <w:b/>
                      <w:bCs/>
                      <w:color w:val="auto"/>
                      <w:sz w:val="24"/>
                      <w:szCs w:val="28"/>
                    </w:rPr>
                    <w:t>Genetic Wear</w:t>
                  </w:r>
                  <w:r w:rsidR="002F2FD5" w:rsidRPr="005B5F19">
                    <w:rPr>
                      <w:b/>
                      <w:bCs/>
                      <w:color w:val="auto"/>
                      <w:sz w:val="24"/>
                      <w:szCs w:val="28"/>
                    </w:rPr>
                    <w:t xml:space="preserve"> | </w:t>
                  </w:r>
                  <w:r w:rsidRPr="005B5F19">
                    <w:rPr>
                      <w:b/>
                      <w:bCs/>
                      <w:color w:val="auto"/>
                      <w:sz w:val="24"/>
                      <w:szCs w:val="28"/>
                    </w:rPr>
                    <w:t>Inter</w:t>
                  </w:r>
                  <w:r>
                    <w:rPr>
                      <w:b/>
                      <w:bCs/>
                      <w:color w:val="auto"/>
                      <w:sz w:val="24"/>
                      <w:szCs w:val="28"/>
                    </w:rPr>
                    <w:t>n</w:t>
                  </w:r>
                  <w:r w:rsidRPr="005B5F19">
                    <w:rPr>
                      <w:b/>
                      <w:bCs/>
                      <w:color w:val="auto"/>
                      <w:sz w:val="24"/>
                      <w:szCs w:val="28"/>
                    </w:rPr>
                    <w:t>ship Trainee</w:t>
                  </w:r>
                </w:p>
                <w:p w14:paraId="71C044BE" w14:textId="64AEDC36" w:rsidR="002F2FD5" w:rsidRPr="005B5F19" w:rsidRDefault="00E8031A" w:rsidP="002F2FD5">
                  <w:pPr>
                    <w:jc w:val="both"/>
                    <w:rPr>
                      <w:color w:val="auto"/>
                      <w:sz w:val="24"/>
                      <w:szCs w:val="28"/>
                    </w:rPr>
                  </w:pPr>
                  <w:r>
                    <w:rPr>
                      <w:color w:val="auto"/>
                      <w:sz w:val="24"/>
                      <w:szCs w:val="28"/>
                    </w:rPr>
                    <w:t>August 2021</w:t>
                  </w:r>
                  <w:r w:rsidR="002F2FD5" w:rsidRPr="005B5F19">
                    <w:rPr>
                      <w:color w:val="auto"/>
                      <w:sz w:val="24"/>
                      <w:szCs w:val="28"/>
                    </w:rPr>
                    <w:t xml:space="preserve"> – </w:t>
                  </w:r>
                  <w:r>
                    <w:rPr>
                      <w:color w:val="auto"/>
                      <w:sz w:val="24"/>
                      <w:szCs w:val="28"/>
                    </w:rPr>
                    <w:t>October 2021</w:t>
                  </w:r>
                </w:p>
                <w:p w14:paraId="3ECD4CBC" w14:textId="61BBE05A" w:rsidR="002F2FD5" w:rsidRPr="00AE6ECA" w:rsidRDefault="002F2FD5" w:rsidP="005B5F19">
                  <w:pPr>
                    <w:jc w:val="both"/>
                    <w:rPr>
                      <w:color w:val="auto"/>
                    </w:rPr>
                  </w:pPr>
                </w:p>
              </w:tc>
            </w:tr>
          </w:tbl>
          <w:p w14:paraId="062CC23E" w14:textId="77777777" w:rsidR="00D54081" w:rsidRPr="00D67D16" w:rsidRDefault="00D54081" w:rsidP="00EA2EA7">
            <w:pPr>
              <w:jc w:val="both"/>
              <w:rPr>
                <w:color w:val="auto"/>
              </w:rPr>
            </w:pPr>
          </w:p>
        </w:tc>
      </w:tr>
    </w:tbl>
    <w:p w14:paraId="753B9FF1" w14:textId="77777777" w:rsidR="00595471" w:rsidRPr="00D67D16" w:rsidRDefault="00595471" w:rsidP="00305E98">
      <w:pPr>
        <w:pStyle w:val="ListBullet"/>
        <w:numPr>
          <w:ilvl w:val="0"/>
          <w:numId w:val="0"/>
        </w:numPr>
        <w:jc w:val="both"/>
        <w:rPr>
          <w:color w:val="auto"/>
        </w:rPr>
      </w:pPr>
    </w:p>
    <w:sectPr w:rsidR="00595471" w:rsidRPr="00D67D16" w:rsidSect="00304FD1">
      <w:type w:val="continuous"/>
      <w:pgSz w:w="12240" w:h="15840"/>
      <w:pgMar w:top="90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E667F" w14:textId="77777777" w:rsidR="003C158B" w:rsidRDefault="003C158B" w:rsidP="00E97F0F">
      <w:r>
        <w:separator/>
      </w:r>
    </w:p>
  </w:endnote>
  <w:endnote w:type="continuationSeparator" w:id="0">
    <w:p w14:paraId="509892E3" w14:textId="77777777" w:rsidR="003C158B" w:rsidRDefault="003C158B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47101" w14:textId="77777777" w:rsidR="003C158B" w:rsidRDefault="003C158B" w:rsidP="00E97F0F">
      <w:r>
        <w:separator/>
      </w:r>
    </w:p>
  </w:footnote>
  <w:footnote w:type="continuationSeparator" w:id="0">
    <w:p w14:paraId="166FA44F" w14:textId="77777777" w:rsidR="003C158B" w:rsidRDefault="003C158B" w:rsidP="00E97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AB107" w14:textId="6E323218" w:rsidR="00A07189" w:rsidRDefault="000055E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6B8C0E7" wp14:editId="154F2855">
          <wp:simplePos x="0" y="0"/>
          <wp:positionH relativeFrom="margin">
            <wp:posOffset>5391785</wp:posOffset>
          </wp:positionH>
          <wp:positionV relativeFrom="topMargin">
            <wp:posOffset>133350</wp:posOffset>
          </wp:positionV>
          <wp:extent cx="1413510" cy="558800"/>
          <wp:effectExtent l="0" t="0" r="0" b="0"/>
          <wp:wrapSquare wrapText="bothSides"/>
          <wp:docPr id="2132179545" name="Picture 21321795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3946751" name="Picture 15839467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3510" cy="55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82C7F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FD4007"/>
    <w:multiLevelType w:val="multilevel"/>
    <w:tmpl w:val="44666F2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2EC00A4"/>
    <w:multiLevelType w:val="hybridMultilevel"/>
    <w:tmpl w:val="D50486A4"/>
    <w:lvl w:ilvl="0" w:tplc="D8444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9066" w:themeColor="accent5" w:themeShade="BF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39477200">
    <w:abstractNumId w:val="2"/>
  </w:num>
  <w:num w:numId="2" w16cid:durableId="1850561498">
    <w:abstractNumId w:val="6"/>
  </w:num>
  <w:num w:numId="3" w16cid:durableId="1439131869">
    <w:abstractNumId w:val="4"/>
  </w:num>
  <w:num w:numId="4" w16cid:durableId="522599447">
    <w:abstractNumId w:val="0"/>
  </w:num>
  <w:num w:numId="5" w16cid:durableId="1779566287">
    <w:abstractNumId w:val="1"/>
  </w:num>
  <w:num w:numId="6" w16cid:durableId="2006325930">
    <w:abstractNumId w:val="5"/>
  </w:num>
  <w:num w:numId="7" w16cid:durableId="1117724696">
    <w:abstractNumId w:val="0"/>
  </w:num>
  <w:num w:numId="8" w16cid:durableId="12040949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84"/>
    <w:rsid w:val="000023FF"/>
    <w:rsid w:val="000055EB"/>
    <w:rsid w:val="00035205"/>
    <w:rsid w:val="00064367"/>
    <w:rsid w:val="00070D24"/>
    <w:rsid w:val="000761F2"/>
    <w:rsid w:val="000B3574"/>
    <w:rsid w:val="000B6298"/>
    <w:rsid w:val="000D5216"/>
    <w:rsid w:val="001054FD"/>
    <w:rsid w:val="0010570D"/>
    <w:rsid w:val="00147476"/>
    <w:rsid w:val="00180710"/>
    <w:rsid w:val="00195EF4"/>
    <w:rsid w:val="001B0C0D"/>
    <w:rsid w:val="001C308F"/>
    <w:rsid w:val="001D7755"/>
    <w:rsid w:val="0020295E"/>
    <w:rsid w:val="00222532"/>
    <w:rsid w:val="00285F5A"/>
    <w:rsid w:val="002D6F34"/>
    <w:rsid w:val="002F2FD5"/>
    <w:rsid w:val="0030456C"/>
    <w:rsid w:val="00304FD1"/>
    <w:rsid w:val="00305E98"/>
    <w:rsid w:val="00347C6E"/>
    <w:rsid w:val="00356697"/>
    <w:rsid w:val="00385FE3"/>
    <w:rsid w:val="003B446A"/>
    <w:rsid w:val="003C158B"/>
    <w:rsid w:val="00403D54"/>
    <w:rsid w:val="00404608"/>
    <w:rsid w:val="004318EF"/>
    <w:rsid w:val="00462DB0"/>
    <w:rsid w:val="00495440"/>
    <w:rsid w:val="004D2889"/>
    <w:rsid w:val="00510684"/>
    <w:rsid w:val="00512023"/>
    <w:rsid w:val="0057527E"/>
    <w:rsid w:val="005937B7"/>
    <w:rsid w:val="00594979"/>
    <w:rsid w:val="00595471"/>
    <w:rsid w:val="005A4905"/>
    <w:rsid w:val="005A5DD3"/>
    <w:rsid w:val="005B5F19"/>
    <w:rsid w:val="00606DF2"/>
    <w:rsid w:val="006116F4"/>
    <w:rsid w:val="00615397"/>
    <w:rsid w:val="00643E15"/>
    <w:rsid w:val="00651F22"/>
    <w:rsid w:val="00661CC4"/>
    <w:rsid w:val="006B3609"/>
    <w:rsid w:val="006C7B3E"/>
    <w:rsid w:val="006E6F61"/>
    <w:rsid w:val="00732126"/>
    <w:rsid w:val="00783599"/>
    <w:rsid w:val="007A5431"/>
    <w:rsid w:val="007B1E98"/>
    <w:rsid w:val="008B3A32"/>
    <w:rsid w:val="008B6187"/>
    <w:rsid w:val="008C49DB"/>
    <w:rsid w:val="008C5D5E"/>
    <w:rsid w:val="008E4538"/>
    <w:rsid w:val="008F2D67"/>
    <w:rsid w:val="00913310"/>
    <w:rsid w:val="009A0812"/>
    <w:rsid w:val="00A06949"/>
    <w:rsid w:val="00A07189"/>
    <w:rsid w:val="00A07BB9"/>
    <w:rsid w:val="00A23A83"/>
    <w:rsid w:val="00A40DEC"/>
    <w:rsid w:val="00A66AFF"/>
    <w:rsid w:val="00AA3564"/>
    <w:rsid w:val="00AB4707"/>
    <w:rsid w:val="00AB7F84"/>
    <w:rsid w:val="00AE1FE7"/>
    <w:rsid w:val="00AE6ECA"/>
    <w:rsid w:val="00AE78FD"/>
    <w:rsid w:val="00AE79B8"/>
    <w:rsid w:val="00B00B32"/>
    <w:rsid w:val="00B24411"/>
    <w:rsid w:val="00B846AB"/>
    <w:rsid w:val="00B9694A"/>
    <w:rsid w:val="00BC1C12"/>
    <w:rsid w:val="00BD6F90"/>
    <w:rsid w:val="00BE4C39"/>
    <w:rsid w:val="00BF75B2"/>
    <w:rsid w:val="00C023F5"/>
    <w:rsid w:val="00C163C0"/>
    <w:rsid w:val="00C74AF9"/>
    <w:rsid w:val="00CB3A08"/>
    <w:rsid w:val="00CC0FFE"/>
    <w:rsid w:val="00CC4400"/>
    <w:rsid w:val="00CC44CF"/>
    <w:rsid w:val="00CE3B09"/>
    <w:rsid w:val="00D44846"/>
    <w:rsid w:val="00D44C0E"/>
    <w:rsid w:val="00D54081"/>
    <w:rsid w:val="00D67D16"/>
    <w:rsid w:val="00E7344F"/>
    <w:rsid w:val="00E76C1C"/>
    <w:rsid w:val="00E76D1E"/>
    <w:rsid w:val="00E8031A"/>
    <w:rsid w:val="00E97F0F"/>
    <w:rsid w:val="00EA2EA7"/>
    <w:rsid w:val="00EF0426"/>
    <w:rsid w:val="00F06B66"/>
    <w:rsid w:val="00F51680"/>
    <w:rsid w:val="00F73B1E"/>
    <w:rsid w:val="00FA3628"/>
    <w:rsid w:val="00FA7765"/>
    <w:rsid w:val="00FB5FCF"/>
    <w:rsid w:val="00FF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D9D5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EF"/>
    <w:pPr>
      <w:spacing w:line="240" w:lineRule="exact"/>
    </w:pPr>
    <w:rPr>
      <w:color w:val="266044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8EF"/>
    <w:pPr>
      <w:keepNext/>
      <w:keepLines/>
      <w:spacing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304FD1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63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66044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4318EF"/>
    <w:rPr>
      <w:rFonts w:eastAsiaTheme="majorEastAsia" w:cs="Times New Roman (Headings CS)"/>
      <w:b/>
      <w:caps/>
      <w:color w:val="266044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6298"/>
    <w:rPr>
      <w:rFonts w:eastAsiaTheme="majorEastAsia" w:cs="Times New Roman (Headings CS)"/>
      <w:b/>
      <w:color w:val="266044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66044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000631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1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66044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66044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66044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5"/>
      </w:numPr>
    </w:pPr>
  </w:style>
  <w:style w:type="numbering" w:customStyle="1" w:styleId="CurrentList4">
    <w:name w:val="Current List4"/>
    <w:uiPriority w:val="99"/>
    <w:rsid w:val="00AA3564"/>
    <w:pPr>
      <w:numPr>
        <w:numId w:val="6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AB7F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5B5F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5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mohammad-reihan-zakya-alawi-757866250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reihanzakya.github.io/MyProfileTemplate/index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e9Qoh_1-2qw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ATS%20Stylish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4FB77072FE40E99A9612A3732E7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CB2-61F8-4E19-A7E3-68C93431A948}"/>
      </w:docPartPr>
      <w:docPartBody>
        <w:p w:rsidR="009E0D0C" w:rsidRDefault="00907350" w:rsidP="00907350">
          <w:pPr>
            <w:pStyle w:val="5F4FB77072FE40E99A9612A3732E7AE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D26"/>
    <w:rsid w:val="0004603B"/>
    <w:rsid w:val="00226E89"/>
    <w:rsid w:val="004631E5"/>
    <w:rsid w:val="0047487F"/>
    <w:rsid w:val="005115B3"/>
    <w:rsid w:val="005730A8"/>
    <w:rsid w:val="00743D26"/>
    <w:rsid w:val="007F2402"/>
    <w:rsid w:val="00907350"/>
    <w:rsid w:val="00911C9E"/>
    <w:rsid w:val="00940C34"/>
    <w:rsid w:val="009E0D0C"/>
    <w:rsid w:val="00BF5736"/>
    <w:rsid w:val="00D345EA"/>
    <w:rsid w:val="00EB5561"/>
    <w:rsid w:val="00F21820"/>
    <w:rsid w:val="00FF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4FB77072FE40E99A9612A3732E7AE7">
    <w:name w:val="5F4FB77072FE40E99A9612A3732E7AE7"/>
    <w:rsid w:val="009073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6511EA9-0D3F-4629-9CC1-D38348447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C548D7-B355-4E45-99CA-12CACF7FF4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C5BE0E-1816-478D-B13D-02A7AE57DA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Stylish accounting resume.dotx</Template>
  <TotalTime>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2023-06-07T11:48:00Z</dcterms:created>
  <dcterms:modified xsi:type="dcterms:W3CDTF">2023-10-18T12:46:00Z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