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DEFENSE — Завдання 1: Фундамент і структура застосунку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Що я реалізував (1–2 речення):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Топ-3, де я «зрізав кути» / знайшов і виправив (проти spec):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•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•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•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Ключове рішення — які альтернативи зважив і чому обрав цю (ADR):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Перевірка (на реально запущеній системі): make &lt;ціль&gt; → результат; версія /version: &lt;sha&gt;.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Здача: (а) посилання на GitHub PR; (б) цей заповнений DEFENSE.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