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CC4A" w14:textId="7942F8CF" w:rsidR="00732DEB" w:rsidRDefault="00732DEB" w:rsidP="00732DEB">
      <w:p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Esta </w:t>
      </w:r>
      <w:r>
        <w:rPr>
          <w:rFonts w:ascii="inherit" w:eastAsia="Times New Roman" w:hAnsi="inherit" w:cs="Helvetica"/>
          <w:sz w:val="20"/>
          <w:szCs w:val="20"/>
          <w:lang w:val="es-MX"/>
        </w:rPr>
        <w:t>página</w:t>
      </w: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 web se utiliza solo como catálogo, para mostrar </w:t>
      </w:r>
      <w:r w:rsidR="00C6637B">
        <w:rPr>
          <w:rFonts w:ascii="inherit" w:eastAsia="Times New Roman" w:hAnsi="inherit" w:cs="Helvetica"/>
          <w:sz w:val="20"/>
          <w:szCs w:val="20"/>
          <w:lang w:val="es-MX"/>
        </w:rPr>
        <w:t xml:space="preserve">material </w:t>
      </w:r>
      <w:r>
        <w:rPr>
          <w:rFonts w:ascii="inherit" w:eastAsia="Times New Roman" w:hAnsi="inherit" w:cs="Helvetica"/>
          <w:sz w:val="20"/>
          <w:szCs w:val="20"/>
          <w:lang w:val="es-MX"/>
        </w:rPr>
        <w:t>diferente a lo que</w:t>
      </w:r>
      <w:r w:rsidR="00C6637B">
        <w:rPr>
          <w:rFonts w:ascii="inherit" w:eastAsia="Times New Roman" w:hAnsi="inherit" w:cs="Helvetica"/>
          <w:sz w:val="20"/>
          <w:szCs w:val="20"/>
          <w:lang w:val="es-MX"/>
        </w:rPr>
        <w:t xml:space="preserve"> tenemos</w:t>
      </w: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 en nuestro Instagram. </w:t>
      </w:r>
    </w:p>
    <w:p w14:paraId="4BB788FA" w14:textId="77777777" w:rsidR="00732DEB" w:rsidRDefault="00732DEB" w:rsidP="00732DEB">
      <w:pPr>
        <w:rPr>
          <w:rFonts w:ascii="inherit" w:eastAsia="Times New Roman" w:hAnsi="inherit" w:cs="Helvetica"/>
          <w:sz w:val="20"/>
          <w:szCs w:val="20"/>
          <w:lang w:val="es-MX"/>
        </w:rPr>
      </w:pPr>
    </w:p>
    <w:p w14:paraId="1A092913" w14:textId="2C10BAEC" w:rsidR="00732DEB" w:rsidRDefault="00732DEB" w:rsidP="00732DEB">
      <w:p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Políticas de compra y envió: </w:t>
      </w:r>
    </w:p>
    <w:p w14:paraId="3836E2EF" w14:textId="009DBB90" w:rsidR="00732DEB" w:rsidRDefault="00732DEB" w:rsidP="00732DEB">
      <w:pPr>
        <w:pStyle w:val="ListParagraph"/>
        <w:numPr>
          <w:ilvl w:val="0"/>
          <w:numId w:val="1"/>
        </w:num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Para hacer un pedido debes ponerte en contacto con nosotros por medio de Instagram. </w:t>
      </w:r>
    </w:p>
    <w:p w14:paraId="777AA25C" w14:textId="5B2B2ABF" w:rsidR="00732DEB" w:rsidRDefault="00732DEB" w:rsidP="00732DEB">
      <w:pPr>
        <w:pStyle w:val="ListParagraph"/>
        <w:numPr>
          <w:ilvl w:val="0"/>
          <w:numId w:val="1"/>
        </w:num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>Tienes 2 opciones de envió:</w:t>
      </w:r>
    </w:p>
    <w:p w14:paraId="55EC44BD" w14:textId="60D74535" w:rsidR="00732DEB" w:rsidRDefault="00732DEB" w:rsidP="00732DEB">
      <w:pPr>
        <w:pStyle w:val="ListParagraph"/>
        <w:numPr>
          <w:ilvl w:val="1"/>
          <w:numId w:val="1"/>
        </w:num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$250 pesos </w:t>
      </w:r>
      <w:proofErr w:type="spellStart"/>
      <w:r>
        <w:rPr>
          <w:rFonts w:ascii="inherit" w:eastAsia="Times New Roman" w:hAnsi="inherit" w:cs="Helvetica"/>
          <w:sz w:val="20"/>
          <w:szCs w:val="20"/>
          <w:lang w:val="es-MX"/>
        </w:rPr>
        <w:t>Fedex</w:t>
      </w:r>
      <w:proofErr w:type="spellEnd"/>
      <w:r>
        <w:rPr>
          <w:rFonts w:ascii="inherit" w:eastAsia="Times New Roman" w:hAnsi="inherit" w:cs="Helvetica"/>
          <w:sz w:val="20"/>
          <w:szCs w:val="20"/>
          <w:lang w:val="es-MX"/>
        </w:rPr>
        <w:t>/Estafeta (2 a 7 días hábiles)</w:t>
      </w:r>
    </w:p>
    <w:p w14:paraId="7509C8F0" w14:textId="35228876" w:rsidR="00732DEB" w:rsidRPr="00732DEB" w:rsidRDefault="00732DEB" w:rsidP="00732DEB">
      <w:pPr>
        <w:pStyle w:val="ListParagraph"/>
        <w:numPr>
          <w:ilvl w:val="1"/>
          <w:numId w:val="1"/>
        </w:numPr>
        <w:rPr>
          <w:rFonts w:ascii="inherit" w:eastAsia="Times New Roman" w:hAnsi="inherit" w:cs="Helvetica"/>
          <w:sz w:val="20"/>
          <w:szCs w:val="20"/>
          <w:lang w:val="es-MX"/>
        </w:rPr>
      </w:pPr>
      <w:r>
        <w:rPr>
          <w:rFonts w:ascii="inherit" w:eastAsia="Times New Roman" w:hAnsi="inherit" w:cs="Helvetica"/>
          <w:sz w:val="20"/>
          <w:szCs w:val="20"/>
          <w:lang w:val="es-MX"/>
        </w:rPr>
        <w:t xml:space="preserve">$110 pesos Correos de México (14 a 25 días hábiles)  </w:t>
      </w:r>
    </w:p>
    <w:p w14:paraId="6D346CC0" w14:textId="77777777" w:rsidR="00732DEB" w:rsidRDefault="00732DEB" w:rsidP="00732DEB">
      <w:pPr>
        <w:pStyle w:val="ListParagraph"/>
        <w:numPr>
          <w:ilvl w:val="0"/>
          <w:numId w:val="2"/>
        </w:numPr>
        <w:rPr>
          <w:rFonts w:ascii="inherit" w:eastAsia="Times New Roman" w:hAnsi="inherit" w:cs="Helvetica"/>
          <w:sz w:val="20"/>
          <w:szCs w:val="20"/>
          <w:lang w:val="es-MX"/>
        </w:rPr>
      </w:pPr>
      <w:r w:rsidRPr="00732DEB">
        <w:rPr>
          <w:rFonts w:ascii="inherit" w:eastAsia="Times New Roman" w:hAnsi="inherit" w:cs="Helvetica"/>
          <w:sz w:val="20"/>
          <w:szCs w:val="20"/>
          <w:lang w:val="es-MX"/>
        </w:rPr>
        <w:t xml:space="preserve">Estos plazos son medios, y por tanto una estimación. Por ello, es posible que varíen por razones logísticas o de fuerza mayor. En casos de retrasos en las entregas, </w:t>
      </w:r>
      <w:proofErr w:type="spellStart"/>
      <w:r>
        <w:rPr>
          <w:rFonts w:ascii="inherit" w:eastAsia="Times New Roman" w:hAnsi="inherit" w:cs="Helvetica"/>
          <w:sz w:val="20"/>
          <w:szCs w:val="20"/>
          <w:lang w:val="es-MX"/>
        </w:rPr>
        <w:t>Two</w:t>
      </w:r>
      <w:proofErr w:type="spellEnd"/>
      <w:r>
        <w:rPr>
          <w:rFonts w:ascii="inherit" w:eastAsia="Times New Roman" w:hAnsi="inherit" w:cs="Helvetica"/>
          <w:sz w:val="20"/>
          <w:szCs w:val="20"/>
          <w:lang w:val="es-MX"/>
        </w:rPr>
        <w:t xml:space="preserve"> </w:t>
      </w:r>
      <w:proofErr w:type="spellStart"/>
      <w:r>
        <w:rPr>
          <w:rFonts w:ascii="inherit" w:eastAsia="Times New Roman" w:hAnsi="inherit" w:cs="Helvetica"/>
          <w:sz w:val="20"/>
          <w:szCs w:val="20"/>
          <w:lang w:val="es-MX"/>
        </w:rPr>
        <w:t>Heads</w:t>
      </w:r>
      <w:proofErr w:type="spellEnd"/>
      <w:r>
        <w:rPr>
          <w:rFonts w:ascii="inherit" w:eastAsia="Times New Roman" w:hAnsi="inherit" w:cs="Helvetica"/>
          <w:sz w:val="20"/>
          <w:szCs w:val="20"/>
          <w:lang w:val="es-MX"/>
        </w:rPr>
        <w:t xml:space="preserve"> Co. i</w:t>
      </w:r>
      <w:r w:rsidRPr="00732DEB">
        <w:rPr>
          <w:rFonts w:ascii="inherit" w:eastAsia="Times New Roman" w:hAnsi="inherit" w:cs="Helvetica"/>
          <w:sz w:val="20"/>
          <w:szCs w:val="20"/>
          <w:lang w:val="es-MX"/>
        </w:rPr>
        <w:t>nformará a sus clientes en cuanto tenga conocimiento de ellos.</w:t>
      </w:r>
    </w:p>
    <w:p w14:paraId="002C489F" w14:textId="77777777" w:rsidR="00C6637B" w:rsidRDefault="00732DEB" w:rsidP="00732DEB">
      <w:pPr>
        <w:pStyle w:val="ListParagraph"/>
        <w:numPr>
          <w:ilvl w:val="0"/>
          <w:numId w:val="2"/>
        </w:numPr>
        <w:rPr>
          <w:rFonts w:ascii="inherit" w:eastAsia="Times New Roman" w:hAnsi="inherit" w:cs="Helvetica"/>
          <w:sz w:val="20"/>
          <w:szCs w:val="20"/>
          <w:lang w:val="es-MX"/>
        </w:rPr>
      </w:pPr>
      <w:r w:rsidRPr="00732DEB">
        <w:rPr>
          <w:rFonts w:ascii="inherit" w:eastAsia="Times New Roman" w:hAnsi="inherit" w:cs="Helvetica"/>
          <w:sz w:val="20"/>
          <w:szCs w:val="20"/>
          <w:lang w:val="es-MX"/>
        </w:rPr>
        <w:t>Los envíos se realizan uno o dos días después que se realice el pedido</w:t>
      </w:r>
      <w:r w:rsidR="00C6637B">
        <w:rPr>
          <w:rFonts w:ascii="inherit" w:eastAsia="Times New Roman" w:hAnsi="inherit" w:cs="Helvetica"/>
          <w:sz w:val="20"/>
          <w:szCs w:val="20"/>
          <w:lang w:val="es-MX"/>
        </w:rPr>
        <w:t>.</w:t>
      </w:r>
    </w:p>
    <w:p w14:paraId="348CD4DC" w14:textId="77777777" w:rsidR="00C6637B" w:rsidRDefault="00732DEB" w:rsidP="00732DEB">
      <w:pPr>
        <w:pStyle w:val="ListParagraph"/>
        <w:numPr>
          <w:ilvl w:val="0"/>
          <w:numId w:val="2"/>
        </w:numPr>
        <w:rPr>
          <w:rFonts w:ascii="inherit" w:eastAsia="Times New Roman" w:hAnsi="inherit" w:cs="Helvetica"/>
          <w:sz w:val="20"/>
          <w:szCs w:val="20"/>
          <w:lang w:val="es-MX"/>
        </w:rPr>
      </w:pPr>
      <w:r w:rsidRPr="00C6637B">
        <w:rPr>
          <w:rFonts w:ascii="inherit" w:eastAsia="Times New Roman" w:hAnsi="inherit" w:cs="Helvetica"/>
          <w:sz w:val="20"/>
          <w:szCs w:val="20"/>
          <w:lang w:val="es-MX"/>
        </w:rPr>
        <w:t>Toma en cuenta que las compras hechas durante días festivos (oficiales) o en fines de semana, se procesarán en el primer día laboral siguiente. Si no podemos entregar el pedido en dicho intervalo de tiempo, te notificaremos lo antes posible.</w:t>
      </w:r>
    </w:p>
    <w:p w14:paraId="55175142" w14:textId="18A67C24" w:rsidR="00224B10" w:rsidRPr="00C6637B" w:rsidRDefault="00732DEB" w:rsidP="00732DEB">
      <w:pPr>
        <w:pStyle w:val="ListParagraph"/>
        <w:numPr>
          <w:ilvl w:val="0"/>
          <w:numId w:val="2"/>
        </w:numPr>
        <w:rPr>
          <w:rFonts w:ascii="inherit" w:eastAsia="Times New Roman" w:hAnsi="inherit" w:cs="Helvetica"/>
          <w:sz w:val="20"/>
          <w:szCs w:val="20"/>
          <w:lang w:val="es-MX"/>
        </w:rPr>
      </w:pPr>
      <w:r w:rsidRPr="00C6637B">
        <w:rPr>
          <w:rFonts w:ascii="inherit" w:eastAsia="Times New Roman" w:hAnsi="inherit" w:cs="Helvetica"/>
          <w:sz w:val="20"/>
          <w:szCs w:val="20"/>
          <w:lang w:val="es-MX"/>
        </w:rPr>
        <w:t xml:space="preserve">Una vez entregado el paquete a la compañía que se encargará de la entrega, el cliente será responsable del rastreo de su envío y cualquier problema o retraso, deberá contactar directamente con la paquetería. Al ser un servicio externo, </w:t>
      </w:r>
      <w:proofErr w:type="spellStart"/>
      <w:r w:rsidR="00C6637B">
        <w:rPr>
          <w:rFonts w:ascii="inherit" w:eastAsia="Times New Roman" w:hAnsi="inherit" w:cs="Helvetica"/>
          <w:sz w:val="20"/>
          <w:szCs w:val="20"/>
          <w:lang w:val="es-MX"/>
        </w:rPr>
        <w:t>Two</w:t>
      </w:r>
      <w:proofErr w:type="spellEnd"/>
      <w:r w:rsidR="00C6637B">
        <w:rPr>
          <w:rFonts w:ascii="inherit" w:eastAsia="Times New Roman" w:hAnsi="inherit" w:cs="Helvetica"/>
          <w:sz w:val="20"/>
          <w:szCs w:val="20"/>
          <w:lang w:val="es-MX"/>
        </w:rPr>
        <w:t xml:space="preserve"> </w:t>
      </w:r>
      <w:proofErr w:type="spellStart"/>
      <w:r w:rsidR="00C6637B">
        <w:rPr>
          <w:rFonts w:ascii="inherit" w:eastAsia="Times New Roman" w:hAnsi="inherit" w:cs="Helvetica"/>
          <w:sz w:val="20"/>
          <w:szCs w:val="20"/>
          <w:lang w:val="es-MX"/>
        </w:rPr>
        <w:t>Heads</w:t>
      </w:r>
      <w:proofErr w:type="spellEnd"/>
      <w:r w:rsidR="00C6637B">
        <w:rPr>
          <w:rFonts w:ascii="inherit" w:eastAsia="Times New Roman" w:hAnsi="inherit" w:cs="Helvetica"/>
          <w:sz w:val="20"/>
          <w:szCs w:val="20"/>
          <w:lang w:val="es-MX"/>
        </w:rPr>
        <w:t xml:space="preserve"> Co.</w:t>
      </w:r>
      <w:r w:rsidRPr="00C6637B">
        <w:rPr>
          <w:rFonts w:ascii="inherit" w:eastAsia="Times New Roman" w:hAnsi="inherit" w:cs="Helvetica"/>
          <w:sz w:val="20"/>
          <w:szCs w:val="20"/>
          <w:lang w:val="es-MX"/>
        </w:rPr>
        <w:t xml:space="preserve"> no tiene control sobre el manejo y la entrega de los paquetes.</w:t>
      </w:r>
    </w:p>
    <w:sectPr w:rsidR="00224B10" w:rsidRPr="00C66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F3DC2"/>
    <w:multiLevelType w:val="hybridMultilevel"/>
    <w:tmpl w:val="EB1E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B4054"/>
    <w:multiLevelType w:val="hybridMultilevel"/>
    <w:tmpl w:val="1C7C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10"/>
    <w:rsid w:val="00224B10"/>
    <w:rsid w:val="003032DB"/>
    <w:rsid w:val="00732DEB"/>
    <w:rsid w:val="00C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698C"/>
  <w15:chartTrackingRefBased/>
  <w15:docId w15:val="{87E89D2A-C40D-4A87-83FB-D04E74EA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732DEB"/>
  </w:style>
  <w:style w:type="paragraph" w:styleId="ListParagraph">
    <w:name w:val="List Paragraph"/>
    <w:basedOn w:val="Normal"/>
    <w:uiPriority w:val="34"/>
    <w:qFormat/>
    <w:rsid w:val="0073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Ayahid Gastelum Soto</dc:creator>
  <cp:keywords/>
  <dc:description/>
  <cp:lastModifiedBy>Carlos Ayahid Gastelum Soto</cp:lastModifiedBy>
  <cp:revision>2</cp:revision>
  <dcterms:created xsi:type="dcterms:W3CDTF">2020-08-06T20:26:00Z</dcterms:created>
  <dcterms:modified xsi:type="dcterms:W3CDTF">2020-08-07T06:26:00Z</dcterms:modified>
</cp:coreProperties>
</file>