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F696" w14:textId="77FDBED3" w:rsidR="00C909BF" w:rsidRPr="00C909BF" w:rsidRDefault="00C909BF">
      <w:pPr>
        <w:rPr>
          <w:sz w:val="52"/>
          <w:szCs w:val="52"/>
        </w:rPr>
      </w:pPr>
      <w:r w:rsidRPr="00C909BF">
        <w:rPr>
          <w:sz w:val="52"/>
          <w:szCs w:val="52"/>
        </w:rPr>
        <w:t>Differences: Plain Text Vs. MS Word</w:t>
      </w:r>
      <w:r w:rsidR="00A127A6" w:rsidRPr="00C909BF">
        <w:rPr>
          <w:sz w:val="52"/>
          <w:szCs w:val="5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09BF" w:rsidRPr="00C909BF" w14:paraId="48C4A567" w14:textId="77777777" w:rsidTr="00C909BF">
        <w:tc>
          <w:tcPr>
            <w:tcW w:w="4508" w:type="dxa"/>
            <w:shd w:val="clear" w:color="auto" w:fill="BFBFBF" w:themeFill="background1" w:themeFillShade="BF"/>
          </w:tcPr>
          <w:p w14:paraId="4CE93CB6" w14:textId="06954CE9" w:rsidR="00C909BF" w:rsidRPr="00C909BF" w:rsidRDefault="00C909BF">
            <w:pPr>
              <w:rPr>
                <w:b/>
                <w:bCs/>
                <w:sz w:val="52"/>
                <w:szCs w:val="52"/>
              </w:rPr>
            </w:pPr>
            <w:r w:rsidRPr="00C909BF">
              <w:rPr>
                <w:b/>
                <w:bCs/>
                <w:sz w:val="52"/>
                <w:szCs w:val="52"/>
              </w:rPr>
              <w:t>TXT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2ACAFFD0" w14:textId="4826B693" w:rsidR="00C909BF" w:rsidRPr="00C909BF" w:rsidRDefault="00C909BF">
            <w:pPr>
              <w:rPr>
                <w:b/>
                <w:bCs/>
                <w:sz w:val="52"/>
                <w:szCs w:val="52"/>
              </w:rPr>
            </w:pPr>
            <w:r w:rsidRPr="00C909BF">
              <w:rPr>
                <w:b/>
                <w:bCs/>
                <w:sz w:val="52"/>
                <w:szCs w:val="52"/>
              </w:rPr>
              <w:t>DOCX</w:t>
            </w:r>
          </w:p>
        </w:tc>
      </w:tr>
      <w:tr w:rsidR="00C909BF" w:rsidRPr="00C909BF" w14:paraId="028D7581" w14:textId="77777777" w:rsidTr="00C909BF">
        <w:tc>
          <w:tcPr>
            <w:tcW w:w="4508" w:type="dxa"/>
          </w:tcPr>
          <w:p w14:paraId="3B0A4E43" w14:textId="77777777" w:rsidR="00C909BF" w:rsidRPr="00C909BF" w:rsidRDefault="00C909BF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1569451F" w14:textId="77777777" w:rsidR="00C909BF" w:rsidRPr="00C909BF" w:rsidRDefault="00C909BF">
            <w:pPr>
              <w:rPr>
                <w:sz w:val="52"/>
                <w:szCs w:val="52"/>
              </w:rPr>
            </w:pPr>
          </w:p>
        </w:tc>
      </w:tr>
      <w:tr w:rsidR="00C909BF" w:rsidRPr="00C909BF" w14:paraId="66203B1E" w14:textId="77777777" w:rsidTr="00C909BF">
        <w:tc>
          <w:tcPr>
            <w:tcW w:w="4508" w:type="dxa"/>
          </w:tcPr>
          <w:p w14:paraId="07E19508" w14:textId="77777777" w:rsidR="00C909BF" w:rsidRPr="00C909BF" w:rsidRDefault="00C909BF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741F0C1A" w14:textId="77777777" w:rsidR="00C909BF" w:rsidRPr="00C909BF" w:rsidRDefault="00C909BF">
            <w:pPr>
              <w:rPr>
                <w:sz w:val="52"/>
                <w:szCs w:val="52"/>
              </w:rPr>
            </w:pPr>
          </w:p>
        </w:tc>
      </w:tr>
      <w:tr w:rsidR="00C909BF" w:rsidRPr="00C909BF" w14:paraId="2FC3D440" w14:textId="77777777" w:rsidTr="00C909BF">
        <w:tc>
          <w:tcPr>
            <w:tcW w:w="4508" w:type="dxa"/>
          </w:tcPr>
          <w:p w14:paraId="7D88DE5D" w14:textId="77777777" w:rsidR="00C909BF" w:rsidRPr="00C909BF" w:rsidRDefault="00C909BF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06C78848" w14:textId="77777777" w:rsidR="00C909BF" w:rsidRPr="00C909BF" w:rsidRDefault="00C909BF">
            <w:pPr>
              <w:rPr>
                <w:sz w:val="52"/>
                <w:szCs w:val="52"/>
              </w:rPr>
            </w:pPr>
          </w:p>
        </w:tc>
      </w:tr>
      <w:tr w:rsidR="00C909BF" w:rsidRPr="00C909BF" w14:paraId="2FC498B9" w14:textId="77777777" w:rsidTr="00C909BF">
        <w:tc>
          <w:tcPr>
            <w:tcW w:w="4508" w:type="dxa"/>
          </w:tcPr>
          <w:p w14:paraId="06B26788" w14:textId="77777777" w:rsidR="00C909BF" w:rsidRPr="00C909BF" w:rsidRDefault="00C909BF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053A7C70" w14:textId="77777777" w:rsidR="00C909BF" w:rsidRPr="00C909BF" w:rsidRDefault="00C909BF">
            <w:pPr>
              <w:rPr>
                <w:sz w:val="52"/>
                <w:szCs w:val="52"/>
              </w:rPr>
            </w:pPr>
          </w:p>
        </w:tc>
      </w:tr>
      <w:tr w:rsidR="00C909BF" w:rsidRPr="00C909BF" w14:paraId="5AE3F13B" w14:textId="77777777" w:rsidTr="00C909BF">
        <w:tc>
          <w:tcPr>
            <w:tcW w:w="4508" w:type="dxa"/>
          </w:tcPr>
          <w:p w14:paraId="2423C85A" w14:textId="77777777" w:rsidR="00C909BF" w:rsidRPr="00C909BF" w:rsidRDefault="00C909BF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0BC9E1B1" w14:textId="77777777" w:rsidR="00C909BF" w:rsidRPr="00C909BF" w:rsidRDefault="00C909BF">
            <w:pPr>
              <w:rPr>
                <w:sz w:val="52"/>
                <w:szCs w:val="52"/>
              </w:rPr>
            </w:pPr>
          </w:p>
        </w:tc>
      </w:tr>
      <w:tr w:rsidR="00C909BF" w:rsidRPr="00C909BF" w14:paraId="7B62568E" w14:textId="77777777" w:rsidTr="00C909BF">
        <w:tc>
          <w:tcPr>
            <w:tcW w:w="4508" w:type="dxa"/>
          </w:tcPr>
          <w:p w14:paraId="75AA4B88" w14:textId="77777777" w:rsidR="00C909BF" w:rsidRPr="00C909BF" w:rsidRDefault="00C909BF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21209E37" w14:textId="77777777" w:rsidR="00C909BF" w:rsidRPr="00C909BF" w:rsidRDefault="00C909BF">
            <w:pPr>
              <w:rPr>
                <w:sz w:val="52"/>
                <w:szCs w:val="52"/>
              </w:rPr>
            </w:pPr>
          </w:p>
        </w:tc>
      </w:tr>
      <w:tr w:rsidR="00C909BF" w:rsidRPr="00C909BF" w14:paraId="7D4D5631" w14:textId="77777777" w:rsidTr="00C909BF">
        <w:tc>
          <w:tcPr>
            <w:tcW w:w="4508" w:type="dxa"/>
          </w:tcPr>
          <w:p w14:paraId="069F76BB" w14:textId="77777777" w:rsidR="00C909BF" w:rsidRPr="00C909BF" w:rsidRDefault="00C909BF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2E9AA233" w14:textId="77777777" w:rsidR="00C909BF" w:rsidRPr="00C909BF" w:rsidRDefault="00C909BF">
            <w:pPr>
              <w:rPr>
                <w:sz w:val="52"/>
                <w:szCs w:val="52"/>
              </w:rPr>
            </w:pPr>
          </w:p>
        </w:tc>
      </w:tr>
    </w:tbl>
    <w:p w14:paraId="2F43ADC3" w14:textId="21049890" w:rsidR="00830FB5" w:rsidRDefault="00830FB5">
      <w:pPr>
        <w:rPr>
          <w:sz w:val="52"/>
          <w:szCs w:val="52"/>
        </w:rPr>
      </w:pPr>
    </w:p>
    <w:p w14:paraId="485D95D1" w14:textId="579C01F0" w:rsidR="00C909BF" w:rsidRDefault="00C909BF">
      <w:pPr>
        <w:rPr>
          <w:sz w:val="52"/>
          <w:szCs w:val="52"/>
        </w:rPr>
      </w:pPr>
      <w:r>
        <w:rPr>
          <w:sz w:val="52"/>
          <w:szCs w:val="52"/>
        </w:rPr>
        <w:t xml:space="preserve">Adv/Disadvantages of plain text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09BF" w:rsidRPr="00C909BF" w14:paraId="54FF6B6D" w14:textId="77777777" w:rsidTr="005650F6">
        <w:tc>
          <w:tcPr>
            <w:tcW w:w="4508" w:type="dxa"/>
            <w:shd w:val="clear" w:color="auto" w:fill="BFBFBF" w:themeFill="background1" w:themeFillShade="BF"/>
          </w:tcPr>
          <w:p w14:paraId="0905580F" w14:textId="607B92EE" w:rsidR="00C909BF" w:rsidRPr="00C909BF" w:rsidRDefault="00C909BF" w:rsidP="005650F6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Advantages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2D0FDF8A" w14:textId="75D0AC82" w:rsidR="00C909BF" w:rsidRPr="00C909BF" w:rsidRDefault="00C909BF" w:rsidP="005650F6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Disadvantages</w:t>
            </w:r>
          </w:p>
        </w:tc>
      </w:tr>
      <w:tr w:rsidR="00C909BF" w:rsidRPr="00C909BF" w14:paraId="6E789519" w14:textId="77777777" w:rsidTr="005650F6">
        <w:tc>
          <w:tcPr>
            <w:tcW w:w="4508" w:type="dxa"/>
          </w:tcPr>
          <w:p w14:paraId="65C91A93" w14:textId="77777777" w:rsidR="00C909BF" w:rsidRPr="00C909BF" w:rsidRDefault="00C909BF" w:rsidP="005650F6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6F0D5B68" w14:textId="77777777" w:rsidR="00C909BF" w:rsidRPr="00C909BF" w:rsidRDefault="00C909BF" w:rsidP="005650F6">
            <w:pPr>
              <w:rPr>
                <w:sz w:val="52"/>
                <w:szCs w:val="52"/>
              </w:rPr>
            </w:pPr>
          </w:p>
        </w:tc>
      </w:tr>
      <w:tr w:rsidR="00C909BF" w:rsidRPr="00C909BF" w14:paraId="3E38334C" w14:textId="77777777" w:rsidTr="005650F6">
        <w:tc>
          <w:tcPr>
            <w:tcW w:w="4508" w:type="dxa"/>
          </w:tcPr>
          <w:p w14:paraId="22FCC4B6" w14:textId="77777777" w:rsidR="00C909BF" w:rsidRPr="00C909BF" w:rsidRDefault="00C909BF" w:rsidP="005650F6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561351DB" w14:textId="77777777" w:rsidR="00C909BF" w:rsidRPr="00C909BF" w:rsidRDefault="00C909BF" w:rsidP="005650F6">
            <w:pPr>
              <w:rPr>
                <w:sz w:val="52"/>
                <w:szCs w:val="52"/>
              </w:rPr>
            </w:pPr>
          </w:p>
        </w:tc>
      </w:tr>
      <w:tr w:rsidR="00C909BF" w:rsidRPr="00C909BF" w14:paraId="646BDE62" w14:textId="77777777" w:rsidTr="005650F6">
        <w:tc>
          <w:tcPr>
            <w:tcW w:w="4508" w:type="dxa"/>
          </w:tcPr>
          <w:p w14:paraId="0D14C44D" w14:textId="77777777" w:rsidR="00C909BF" w:rsidRPr="00C909BF" w:rsidRDefault="00C909BF" w:rsidP="005650F6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70BB81B5" w14:textId="77777777" w:rsidR="00C909BF" w:rsidRPr="00C909BF" w:rsidRDefault="00C909BF" w:rsidP="005650F6">
            <w:pPr>
              <w:rPr>
                <w:sz w:val="52"/>
                <w:szCs w:val="52"/>
              </w:rPr>
            </w:pPr>
          </w:p>
        </w:tc>
      </w:tr>
      <w:tr w:rsidR="00C909BF" w:rsidRPr="00C909BF" w14:paraId="507E2B8C" w14:textId="77777777" w:rsidTr="005650F6">
        <w:tc>
          <w:tcPr>
            <w:tcW w:w="4508" w:type="dxa"/>
          </w:tcPr>
          <w:p w14:paraId="193F4985" w14:textId="77777777" w:rsidR="00C909BF" w:rsidRPr="00C909BF" w:rsidRDefault="00C909BF" w:rsidP="005650F6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2BF426B8" w14:textId="77777777" w:rsidR="00C909BF" w:rsidRPr="00C909BF" w:rsidRDefault="00C909BF" w:rsidP="005650F6">
            <w:pPr>
              <w:rPr>
                <w:sz w:val="52"/>
                <w:szCs w:val="52"/>
              </w:rPr>
            </w:pPr>
          </w:p>
        </w:tc>
      </w:tr>
      <w:tr w:rsidR="00C909BF" w:rsidRPr="00C909BF" w14:paraId="7E82D00E" w14:textId="77777777" w:rsidTr="005650F6">
        <w:tc>
          <w:tcPr>
            <w:tcW w:w="4508" w:type="dxa"/>
          </w:tcPr>
          <w:p w14:paraId="1359775F" w14:textId="77777777" w:rsidR="00C909BF" w:rsidRPr="00C909BF" w:rsidRDefault="00C909BF" w:rsidP="005650F6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6A45455C" w14:textId="77777777" w:rsidR="00C909BF" w:rsidRPr="00C909BF" w:rsidRDefault="00C909BF" w:rsidP="005650F6">
            <w:pPr>
              <w:rPr>
                <w:sz w:val="52"/>
                <w:szCs w:val="52"/>
              </w:rPr>
            </w:pPr>
          </w:p>
        </w:tc>
      </w:tr>
      <w:tr w:rsidR="00C909BF" w:rsidRPr="00C909BF" w14:paraId="6A633414" w14:textId="77777777" w:rsidTr="005650F6">
        <w:tc>
          <w:tcPr>
            <w:tcW w:w="4508" w:type="dxa"/>
          </w:tcPr>
          <w:p w14:paraId="7B74B007" w14:textId="77777777" w:rsidR="00C909BF" w:rsidRPr="00C909BF" w:rsidRDefault="00C909BF" w:rsidP="005650F6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469201FD" w14:textId="77777777" w:rsidR="00C909BF" w:rsidRPr="00C909BF" w:rsidRDefault="00C909BF" w:rsidP="005650F6">
            <w:pPr>
              <w:rPr>
                <w:sz w:val="52"/>
                <w:szCs w:val="52"/>
              </w:rPr>
            </w:pPr>
          </w:p>
        </w:tc>
      </w:tr>
      <w:tr w:rsidR="00C909BF" w:rsidRPr="00C909BF" w14:paraId="2CDBB3BE" w14:textId="77777777" w:rsidTr="005650F6">
        <w:tc>
          <w:tcPr>
            <w:tcW w:w="4508" w:type="dxa"/>
          </w:tcPr>
          <w:p w14:paraId="7AD1D60D" w14:textId="77777777" w:rsidR="00C909BF" w:rsidRPr="00C909BF" w:rsidRDefault="00C909BF" w:rsidP="005650F6">
            <w:pPr>
              <w:rPr>
                <w:sz w:val="52"/>
                <w:szCs w:val="52"/>
              </w:rPr>
            </w:pPr>
          </w:p>
        </w:tc>
        <w:tc>
          <w:tcPr>
            <w:tcW w:w="4508" w:type="dxa"/>
          </w:tcPr>
          <w:p w14:paraId="5F0DBB6A" w14:textId="77777777" w:rsidR="00C909BF" w:rsidRPr="00C909BF" w:rsidRDefault="00C909BF" w:rsidP="005650F6">
            <w:pPr>
              <w:rPr>
                <w:sz w:val="52"/>
                <w:szCs w:val="52"/>
              </w:rPr>
            </w:pPr>
          </w:p>
        </w:tc>
      </w:tr>
    </w:tbl>
    <w:p w14:paraId="170336DF" w14:textId="6176F39B" w:rsidR="00C909BF" w:rsidRDefault="00C909BF">
      <w:pPr>
        <w:rPr>
          <w:sz w:val="52"/>
          <w:szCs w:val="52"/>
        </w:rPr>
      </w:pPr>
    </w:p>
    <w:p w14:paraId="2B6C6F3B" w14:textId="72F42757" w:rsidR="00C909BF" w:rsidRDefault="00C909BF">
      <w:pPr>
        <w:rPr>
          <w:sz w:val="52"/>
          <w:szCs w:val="52"/>
        </w:rPr>
      </w:pPr>
      <w:r>
        <w:rPr>
          <w:sz w:val="52"/>
          <w:szCs w:val="52"/>
        </w:rPr>
        <w:lastRenderedPageBreak/>
        <w:t>Reasons programmers choose plain text:</w:t>
      </w:r>
    </w:p>
    <w:p w14:paraId="1B9622E7" w14:textId="3E01A635" w:rsidR="00C909BF" w:rsidRDefault="00C909BF" w:rsidP="00C909BF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Reason</w:t>
      </w:r>
    </w:p>
    <w:p w14:paraId="6052084F" w14:textId="4CB91557" w:rsidR="00C909BF" w:rsidRDefault="00C909BF" w:rsidP="00C909BF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Reason</w:t>
      </w:r>
    </w:p>
    <w:p w14:paraId="73748D95" w14:textId="0A3C9AD0" w:rsidR="00C909BF" w:rsidRDefault="00C909BF" w:rsidP="00C909BF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Reason</w:t>
      </w:r>
    </w:p>
    <w:p w14:paraId="58532EF0" w14:textId="77777777" w:rsidR="00C909BF" w:rsidRPr="00C909BF" w:rsidRDefault="00C909BF" w:rsidP="00C909BF">
      <w:pPr>
        <w:pStyle w:val="ListParagraph"/>
        <w:numPr>
          <w:ilvl w:val="0"/>
          <w:numId w:val="1"/>
        </w:numPr>
        <w:rPr>
          <w:sz w:val="52"/>
          <w:szCs w:val="52"/>
        </w:rPr>
      </w:pPr>
    </w:p>
    <w:sectPr w:rsidR="00C909BF" w:rsidRPr="00C9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46174"/>
    <w:multiLevelType w:val="hybridMultilevel"/>
    <w:tmpl w:val="BF769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A6"/>
    <w:rsid w:val="00830FB5"/>
    <w:rsid w:val="00A127A6"/>
    <w:rsid w:val="00C9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0CE1"/>
  <w15:chartTrackingRefBased/>
  <w15:docId w15:val="{D1F0B7FF-18FF-45B1-A446-E65BDB25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Avigad</dc:creator>
  <cp:keywords/>
  <dc:description/>
  <cp:lastModifiedBy>Rafael Avigad</cp:lastModifiedBy>
  <cp:revision>1</cp:revision>
  <dcterms:created xsi:type="dcterms:W3CDTF">2024-02-01T01:56:00Z</dcterms:created>
  <dcterms:modified xsi:type="dcterms:W3CDTF">2024-02-01T03:11:00Z</dcterms:modified>
</cp:coreProperties>
</file>