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de Partenariat ACME</w:t>
      </w:r>
    </w:p>
    <w:p>
      <w:r>
        <w:t>Date: 12/02/2026</w:t>
      </w:r>
    </w:p>
    <w:p/>
    <w:p>
      <w:r>
        <w:t>CONTRAT DE PARTENARIAT</w:t>
      </w:r>
    </w:p>
    <w:p>
      <w:r>
        <w:t>Entre les soussignés:</w:t>
        <w:br/>
        <w:t>- Société IMAN GED, représentée par son directeur général</w:t>
        <w:br/>
        <w:t>- Société ACME Corporation, représentée par son président</w:t>
      </w:r>
    </w:p>
    <w:p>
      <w:r>
        <w:t>Il a été convenu ce qui suit:</w:t>
      </w:r>
    </w:p>
    <w:p>
      <w:r>
        <w:t>Article 1 - Objet du contrat</w:t>
        <w:br/>
        <w:t>Le présent contrat a pour objet de définir les modalités de collaboration entre les deux parties dans le cadre du développement commercial.</w:t>
      </w:r>
    </w:p>
    <w:p>
      <w:r>
        <w:t>Article 2 - Durée</w:t>
        <w:br/>
        <w:t>Le contrat est conclu pour une durée de 24 mois à compter de la signature.</w:t>
      </w:r>
    </w:p>
    <w:p>
      <w:r>
        <w:t>Article 3 - Engagements</w:t>
        <w:br/>
        <w:t>Chaque partie s'engage à respecter ses obligations contractuelles et à collaborer de bonne foi.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