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7825" w:rsidRPr="00637825" w:rsidRDefault="00637825" w:rsidP="00637825">
      <w:pPr>
        <w:rPr>
          <w:lang w:val="es-ES"/>
        </w:rPr>
      </w:pPr>
      <w:r w:rsidRPr="00637825">
        <w:rPr>
          <w:lang w:val="es-ES"/>
        </w:rPr>
        <w:t>Esta información está reservada para el uso de la calculadora en general.</w:t>
      </w:r>
    </w:p>
    <w:p w:rsidR="00637825" w:rsidRPr="00637825" w:rsidRDefault="00637825" w:rsidP="00637825">
      <w:pPr>
        <w:rPr>
          <w:lang w:val="es-ES"/>
        </w:rPr>
      </w:pPr>
      <w:r w:rsidRPr="00637825">
        <w:rPr>
          <w:lang w:val="es-ES"/>
        </w:rPr>
        <w:t>Datos que se toman inválidos:</w:t>
      </w:r>
    </w:p>
    <w:p w:rsidR="00637825" w:rsidRPr="00637825" w:rsidRDefault="00637825" w:rsidP="00637825">
      <w:pPr>
        <w:rPr>
          <w:lang w:val="es-ES"/>
        </w:rPr>
      </w:pPr>
      <w:r w:rsidRPr="00637825">
        <w:rPr>
          <w:lang w:val="es-ES"/>
        </w:rPr>
        <w:t>1) La calculadora no acepta datos alfabéticos</w:t>
      </w:r>
    </w:p>
    <w:p w:rsidR="00637825" w:rsidRPr="00637825" w:rsidRDefault="00637825" w:rsidP="00637825">
      <w:pPr>
        <w:rPr>
          <w:lang w:val="es-ES"/>
        </w:rPr>
      </w:pPr>
      <w:r w:rsidRPr="00637825">
        <w:rPr>
          <w:lang w:val="es-ES"/>
        </w:rPr>
        <w:t>2) La calculadora no acepta fracciones como por ejemplo "1/2"</w:t>
      </w:r>
    </w:p>
    <w:p w:rsidR="00637825" w:rsidRPr="00637825" w:rsidRDefault="00637825" w:rsidP="00637825">
      <w:pPr>
        <w:rPr>
          <w:lang w:val="es-ES"/>
        </w:rPr>
      </w:pPr>
      <w:r w:rsidRPr="00637825">
        <w:rPr>
          <w:lang w:val="es-ES"/>
        </w:rPr>
        <w:t>3) No acepta comas ",", sino que para escribir decimales es recomendable el punto "."</w:t>
      </w:r>
    </w:p>
    <w:p w:rsidR="00944BC0" w:rsidRDefault="00637825" w:rsidP="00637825">
      <w:pPr>
        <w:rPr>
          <w:lang w:val="es-ES"/>
        </w:rPr>
      </w:pPr>
      <w:r w:rsidRPr="00637825">
        <w:rPr>
          <w:lang w:val="es-ES"/>
        </w:rPr>
        <w:t>En el caso numero 2 es recomendable usar la calculadora básica para evitar errores.</w:t>
      </w:r>
    </w:p>
    <w:p w:rsidR="00327AF5" w:rsidRDefault="00327AF5" w:rsidP="00637825">
      <w:pPr>
        <w:rPr>
          <w:lang w:val="es-ES"/>
        </w:rPr>
      </w:pPr>
      <w:r>
        <w:rPr>
          <w:lang w:val="es-ES"/>
        </w:rPr>
        <w:t>Esto es una prueba</w:t>
      </w:r>
    </w:p>
    <w:p w:rsidR="00637825" w:rsidRPr="00637825" w:rsidRDefault="00637825" w:rsidP="00637825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>
            <wp:extent cx="4048125" cy="2277517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434" cy="2278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7825" w:rsidRPr="006378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825"/>
    <w:rsid w:val="00327AF5"/>
    <w:rsid w:val="00417F63"/>
    <w:rsid w:val="00567EA8"/>
    <w:rsid w:val="00637825"/>
    <w:rsid w:val="00944BC0"/>
    <w:rsid w:val="00DA18D2"/>
    <w:rsid w:val="00E1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66A5A"/>
  <w15:chartTrackingRefBased/>
  <w15:docId w15:val="{965BA37D-8857-45BB-9ADC-04222085F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STALIN SUBIA ALMAGRO</dc:creator>
  <cp:keywords/>
  <dc:description/>
  <cp:lastModifiedBy>RONALD STALIN SUBIA ALMAGRO</cp:lastModifiedBy>
  <cp:revision>2</cp:revision>
  <dcterms:created xsi:type="dcterms:W3CDTF">2026-02-17T22:59:00Z</dcterms:created>
  <dcterms:modified xsi:type="dcterms:W3CDTF">2026-02-18T00:12:00Z</dcterms:modified>
</cp:coreProperties>
</file>