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BC0" w:rsidRDefault="00C5531A">
      <w:pPr>
        <w:rPr>
          <w:lang w:val="es-ES"/>
        </w:rPr>
      </w:pPr>
      <w:r>
        <w:rPr>
          <w:lang w:val="es-ES"/>
        </w:rPr>
        <w:t>No disponible</w:t>
      </w:r>
    </w:p>
    <w:p w:rsidR="00C5531A" w:rsidRPr="00C5531A" w:rsidRDefault="00C5531A">
      <w:pPr>
        <w:rPr>
          <w:lang w:val="es-ES"/>
        </w:rPr>
      </w:pPr>
      <w:r>
        <w:rPr>
          <w:noProof/>
        </w:rPr>
        <w:drawing>
          <wp:inline distT="0" distB="0" distL="0" distR="0">
            <wp:extent cx="2762250" cy="2762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531A" w:rsidRPr="00C55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1A"/>
    <w:rsid w:val="00417F63"/>
    <w:rsid w:val="00567EA8"/>
    <w:rsid w:val="00944BC0"/>
    <w:rsid w:val="00C5531A"/>
    <w:rsid w:val="00DA18D2"/>
    <w:rsid w:val="00E1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9706"/>
  <w15:chartTrackingRefBased/>
  <w15:docId w15:val="{BE86B48A-3345-4CFB-887C-AA46E056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1</cp:revision>
  <dcterms:created xsi:type="dcterms:W3CDTF">2026-02-18T03:27:00Z</dcterms:created>
  <dcterms:modified xsi:type="dcterms:W3CDTF">2026-02-18T03:33:00Z</dcterms:modified>
</cp:coreProperties>
</file>