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6D8FE" w14:textId="19CA6352" w:rsidR="00442CD7" w:rsidRPr="00073D01" w:rsidRDefault="00442CD7" w:rsidP="00442CD7">
      <w:pPr>
        <w:rPr>
          <w:rFonts w:cstheme="minorHAnsi"/>
        </w:rPr>
      </w:pPr>
      <w:bookmarkStart w:id="0" w:name="_Toc139014137"/>
      <w:bookmarkStart w:id="1" w:name="_Hlk138146407"/>
    </w:p>
    <w:p w14:paraId="29229311" w14:textId="77777777" w:rsidR="00B06294" w:rsidRDefault="00B06294" w:rsidP="00073D01">
      <w:pPr>
        <w:jc w:val="center"/>
        <w:rPr>
          <w:rFonts w:cstheme="minorHAnsi"/>
          <w:b/>
          <w:bCs/>
          <w:sz w:val="36"/>
          <w:szCs w:val="36"/>
          <w:lang w:val="en-US"/>
        </w:rPr>
      </w:pPr>
      <w:r>
        <w:rPr>
          <w:rFonts w:cstheme="minorHAnsi"/>
          <w:b/>
          <w:bCs/>
          <w:sz w:val="36"/>
          <w:szCs w:val="36"/>
          <w:lang w:val="en-US"/>
        </w:rPr>
        <w:t xml:space="preserve">AUTOMATED TESTING REPORT: </w:t>
      </w:r>
    </w:p>
    <w:p w14:paraId="0451074D" w14:textId="7BE8B2DC" w:rsidR="00073D01" w:rsidRPr="00B10FFD" w:rsidRDefault="00B10FFD" w:rsidP="00073D01">
      <w:pPr>
        <w:jc w:val="center"/>
        <w:rPr>
          <w:rFonts w:cstheme="minorHAnsi"/>
          <w:b/>
          <w:bCs/>
          <w:sz w:val="36"/>
          <w:szCs w:val="36"/>
          <w:lang w:val="en-US"/>
        </w:rPr>
      </w:pPr>
      <w:r w:rsidRPr="00B10FFD">
        <w:rPr>
          <w:rFonts w:cstheme="minorHAnsi"/>
          <w:b/>
          <w:bCs/>
          <w:sz w:val="36"/>
          <w:szCs w:val="36"/>
          <w:lang w:val="en-US"/>
        </w:rPr>
        <w:t>MES KPI Revision</w:t>
      </w:r>
      <w:r>
        <w:rPr>
          <w:rFonts w:cstheme="minorHAnsi"/>
          <w:b/>
          <w:bCs/>
          <w:sz w:val="36"/>
          <w:szCs w:val="36"/>
          <w:lang w:val="en-US"/>
        </w:rPr>
        <w:t xml:space="preserve"> in Packaging Entity</w:t>
      </w:r>
      <w:r w:rsidRPr="00B10FFD">
        <w:rPr>
          <w:rFonts w:cstheme="minorHAnsi"/>
          <w:b/>
          <w:bCs/>
          <w:sz w:val="36"/>
          <w:szCs w:val="36"/>
          <w:lang w:val="en-US"/>
        </w:rPr>
        <w:t>:  Throughput, D</w:t>
      </w:r>
      <w:r>
        <w:rPr>
          <w:rFonts w:cstheme="minorHAnsi"/>
          <w:b/>
          <w:bCs/>
          <w:sz w:val="36"/>
          <w:szCs w:val="36"/>
          <w:lang w:val="en-US"/>
        </w:rPr>
        <w:t>owntime and Waste</w:t>
      </w:r>
    </w:p>
    <w:p w14:paraId="5026D3AE" w14:textId="64622567" w:rsidR="00073D01" w:rsidRPr="00B10FFD" w:rsidRDefault="00073D01" w:rsidP="00073D01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2441DE26" w14:textId="6203CB15" w:rsidR="00073D01" w:rsidRPr="00B10FFD" w:rsidRDefault="00073D01" w:rsidP="00073D01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4692C5F6" w14:textId="77777777" w:rsidR="00073D01" w:rsidRPr="00B10FFD" w:rsidRDefault="00073D01" w:rsidP="00073D01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33F02B76" w14:textId="1B71109A" w:rsidR="00073D01" w:rsidRPr="00B10FFD" w:rsidRDefault="00073D01" w:rsidP="00073D01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3D2D2589" w14:textId="1268F6C2" w:rsidR="00073D01" w:rsidRPr="00073D01" w:rsidRDefault="00B10FFD" w:rsidP="00073D01">
      <w:pPr>
        <w:pStyle w:val="Ttulo1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Objective</w:t>
      </w:r>
      <w:proofErr w:type="spellEnd"/>
    </w:p>
    <w:p w14:paraId="0805BBC2" w14:textId="77777777" w:rsidR="00073D01" w:rsidRPr="00073D01" w:rsidRDefault="00073D01" w:rsidP="00073D01">
      <w:pPr>
        <w:rPr>
          <w:rFonts w:cstheme="minorHAnsi"/>
        </w:rPr>
      </w:pPr>
    </w:p>
    <w:p w14:paraId="7B28B91F" w14:textId="1A3AE3D5" w:rsidR="009B54BF" w:rsidRPr="00B10FFD" w:rsidRDefault="00B10FFD" w:rsidP="00B10FFD">
      <w:pPr>
        <w:jc w:val="both"/>
        <w:rPr>
          <w:rFonts w:eastAsia="Times New Roman" w:cstheme="minorHAnsi"/>
          <w:sz w:val="24"/>
          <w:szCs w:val="24"/>
          <w:lang w:val="en-US" w:eastAsia="es-MX"/>
        </w:rPr>
      </w:pPr>
      <w:r w:rsidRPr="00B10FFD">
        <w:rPr>
          <w:rFonts w:eastAsia="Times New Roman" w:cstheme="minorHAnsi"/>
          <w:sz w:val="24"/>
          <w:szCs w:val="24"/>
          <w:lang w:val="en-US" w:eastAsia="es-MX"/>
        </w:rPr>
        <w:t>The objective of this t</w:t>
      </w:r>
      <w:r>
        <w:rPr>
          <w:rFonts w:eastAsia="Times New Roman" w:cstheme="minorHAnsi"/>
          <w:sz w:val="24"/>
          <w:szCs w:val="24"/>
          <w:lang w:val="en-US" w:eastAsia="es-MX"/>
        </w:rPr>
        <w:t xml:space="preserve">est is </w:t>
      </w:r>
      <w:r w:rsidR="00B06294">
        <w:rPr>
          <w:rFonts w:eastAsia="Times New Roman" w:cstheme="minorHAnsi"/>
          <w:sz w:val="24"/>
          <w:szCs w:val="24"/>
          <w:lang w:val="en-US" w:eastAsia="es-MX"/>
        </w:rPr>
        <w:t>validating</w:t>
      </w:r>
      <w:r>
        <w:rPr>
          <w:rFonts w:eastAsia="Times New Roman" w:cstheme="minorHAnsi"/>
          <w:sz w:val="24"/>
          <w:szCs w:val="24"/>
          <w:lang w:val="en-US" w:eastAsia="es-MX"/>
        </w:rPr>
        <w:t xml:space="preserve"> the calculations and data for the KPIs: throughput, downtime, and waste for the packaging entity in MES. All packaging tubes will be validated individually based on the set condition.</w:t>
      </w:r>
    </w:p>
    <w:p w14:paraId="45CB9B13" w14:textId="77777777" w:rsidR="00073D01" w:rsidRPr="00B10FFD" w:rsidRDefault="00073D01" w:rsidP="00073D01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4134ACFC" w14:textId="20C8E66C" w:rsidR="00442CD7" w:rsidRPr="00073D01" w:rsidRDefault="00442CD7" w:rsidP="00442CD7">
      <w:pPr>
        <w:pStyle w:val="Ttulo1"/>
        <w:rPr>
          <w:rFonts w:asciiTheme="minorHAnsi" w:hAnsiTheme="minorHAnsi" w:cstheme="minorHAnsi"/>
        </w:rPr>
      </w:pPr>
      <w:proofErr w:type="spellStart"/>
      <w:r w:rsidRPr="00073D01">
        <w:rPr>
          <w:rFonts w:asciiTheme="minorHAnsi" w:hAnsiTheme="minorHAnsi" w:cstheme="minorHAnsi"/>
        </w:rPr>
        <w:t>Tester</w:t>
      </w:r>
      <w:proofErr w:type="spellEnd"/>
    </w:p>
    <w:p w14:paraId="1CDD054F" w14:textId="77777777" w:rsidR="00442CD7" w:rsidRPr="00073D01" w:rsidRDefault="00442CD7" w:rsidP="00442CD7">
      <w:pPr>
        <w:rPr>
          <w:rFonts w:cstheme="minorHAnsi"/>
        </w:rPr>
      </w:pPr>
    </w:p>
    <w:tbl>
      <w:tblPr>
        <w:tblStyle w:val="Tabladelista3-nfasis1"/>
        <w:tblW w:w="2552" w:type="dxa"/>
        <w:tblInd w:w="3400" w:type="dxa"/>
        <w:tblLayout w:type="fixed"/>
        <w:tblLook w:val="06A0" w:firstRow="1" w:lastRow="0" w:firstColumn="1" w:lastColumn="0" w:noHBand="1" w:noVBand="1"/>
      </w:tblPr>
      <w:tblGrid>
        <w:gridCol w:w="2552"/>
      </w:tblGrid>
      <w:tr w:rsidR="00B51B7F" w:rsidRPr="00073D01" w14:paraId="5B8B66A1" w14:textId="2648DDBC" w:rsidTr="00B51B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</w:tcPr>
          <w:p w14:paraId="546F48C4" w14:textId="2CBDF12B" w:rsidR="00B51B7F" w:rsidRPr="00073D01" w:rsidRDefault="00B51B7F" w:rsidP="00FA416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Date</w:t>
            </w:r>
          </w:p>
        </w:tc>
      </w:tr>
      <w:tr w:rsidR="00B51B7F" w:rsidRPr="00073D01" w14:paraId="71ADB1DD" w14:textId="4C476E61" w:rsidTr="00B51B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6B625DA5" w14:textId="50564FA9" w:rsidR="00B51B7F" w:rsidRPr="009B54BF" w:rsidRDefault="00B51B7F" w:rsidP="009B54BF">
            <w:r>
              <w:t>{{fecha}} {{hora}}</w:t>
            </w:r>
          </w:p>
        </w:tc>
      </w:tr>
      <w:bookmarkEnd w:id="0"/>
      <w:bookmarkEnd w:id="1"/>
    </w:tbl>
    <w:p w14:paraId="2736AFDC" w14:textId="77777777" w:rsidR="00442CD7" w:rsidRPr="00073D01" w:rsidRDefault="00442CD7" w:rsidP="00442CD7">
      <w:pPr>
        <w:rPr>
          <w:rFonts w:cstheme="minorHAnsi"/>
        </w:rPr>
      </w:pPr>
    </w:p>
    <w:p w14:paraId="78054690" w14:textId="5BF446BA" w:rsidR="00442CD7" w:rsidRPr="00073D01" w:rsidRDefault="00B06294" w:rsidP="00442CD7">
      <w:pPr>
        <w:pStyle w:val="Ttulo1"/>
        <w:rPr>
          <w:rFonts w:asciiTheme="minorHAnsi" w:hAnsiTheme="minorHAnsi" w:cstheme="minorHAnsi"/>
        </w:rPr>
      </w:pPr>
      <w:bookmarkStart w:id="2" w:name="_Hlk138146448"/>
      <w:r>
        <w:rPr>
          <w:rFonts w:asciiTheme="minorHAnsi" w:hAnsiTheme="minorHAnsi" w:cstheme="minorHAnsi"/>
        </w:rPr>
        <w:t xml:space="preserve">Test </w:t>
      </w:r>
      <w:proofErr w:type="spellStart"/>
      <w:r>
        <w:rPr>
          <w:rFonts w:asciiTheme="minorHAnsi" w:hAnsiTheme="minorHAnsi" w:cstheme="minorHAnsi"/>
        </w:rPr>
        <w:t>Summary</w:t>
      </w:r>
      <w:proofErr w:type="spellEnd"/>
    </w:p>
    <w:bookmarkEnd w:id="2"/>
    <w:p w14:paraId="066A1402" w14:textId="7E9374E1" w:rsidR="00442CD7" w:rsidRPr="00073D01" w:rsidRDefault="00442CD7" w:rsidP="00442CD7">
      <w:pPr>
        <w:rPr>
          <w:rFonts w:cstheme="minorHAnsi"/>
          <w:sz w:val="24"/>
          <w:szCs w:val="24"/>
        </w:rPr>
      </w:pPr>
    </w:p>
    <w:tbl>
      <w:tblPr>
        <w:tblStyle w:val="Tabladelista3-nfasis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2CD7" w:rsidRPr="00073D01" w14:paraId="6EEB09D7" w14:textId="77777777" w:rsidTr="00073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14:paraId="5F93CBB1" w14:textId="3B5E8B6C" w:rsidR="00442CD7" w:rsidRPr="00073D01" w:rsidRDefault="00B10FFD" w:rsidP="00442CD7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Descrip</w:t>
            </w:r>
            <w:r w:rsidR="00B06294">
              <w:rPr>
                <w:rFonts w:cstheme="minorHAnsi"/>
                <w:sz w:val="24"/>
                <w:szCs w:val="24"/>
              </w:rPr>
              <w:t>tion</w:t>
            </w:r>
            <w:proofErr w:type="spellEnd"/>
          </w:p>
        </w:tc>
        <w:tc>
          <w:tcPr>
            <w:tcW w:w="4675" w:type="dxa"/>
          </w:tcPr>
          <w:p w14:paraId="43FA285B" w14:textId="543733B1" w:rsidR="00442CD7" w:rsidRPr="00073D01" w:rsidRDefault="00442CD7" w:rsidP="00442C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073D01">
              <w:rPr>
                <w:rFonts w:cstheme="minorHAnsi"/>
                <w:sz w:val="24"/>
                <w:szCs w:val="24"/>
              </w:rPr>
              <w:t>N</w:t>
            </w:r>
            <w:r w:rsidR="00B06294">
              <w:rPr>
                <w:rFonts w:cstheme="minorHAnsi"/>
                <w:sz w:val="24"/>
                <w:szCs w:val="24"/>
              </w:rPr>
              <w:t>umber</w:t>
            </w:r>
            <w:proofErr w:type="spellEnd"/>
          </w:p>
        </w:tc>
      </w:tr>
      <w:tr w:rsidR="00442CD7" w:rsidRPr="00073D01" w14:paraId="189FA812" w14:textId="77777777" w:rsidTr="00073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9517600" w14:textId="01E1E297" w:rsidR="00442CD7" w:rsidRPr="00073D01" w:rsidRDefault="00442CD7" w:rsidP="00442CD7">
            <w:pPr>
              <w:rPr>
                <w:rFonts w:cstheme="minorHAnsi"/>
              </w:rPr>
            </w:pPr>
            <w:proofErr w:type="gramStart"/>
            <w:r w:rsidRPr="00073D01">
              <w:rPr>
                <w:rFonts w:cstheme="minorHAnsi"/>
              </w:rPr>
              <w:t>Total</w:t>
            </w:r>
            <w:proofErr w:type="gramEnd"/>
            <w:r w:rsidRPr="00073D01">
              <w:rPr>
                <w:rFonts w:cstheme="minorHAnsi"/>
              </w:rPr>
              <w:t xml:space="preserve"> </w:t>
            </w:r>
            <w:proofErr w:type="spellStart"/>
            <w:r w:rsidR="00B06294">
              <w:rPr>
                <w:rFonts w:cstheme="minorHAnsi"/>
              </w:rPr>
              <w:t>validated</w:t>
            </w:r>
            <w:proofErr w:type="spellEnd"/>
            <w:r w:rsidR="00B06294">
              <w:rPr>
                <w:rFonts w:cstheme="minorHAnsi"/>
              </w:rPr>
              <w:t xml:space="preserve"> </w:t>
            </w:r>
            <w:proofErr w:type="spellStart"/>
            <w:r w:rsidR="00B06294">
              <w:rPr>
                <w:rFonts w:cstheme="minorHAnsi"/>
              </w:rPr>
              <w:t>packaging</w:t>
            </w:r>
            <w:proofErr w:type="spellEnd"/>
            <w:r w:rsidR="00B06294">
              <w:rPr>
                <w:rFonts w:cstheme="minorHAnsi"/>
              </w:rPr>
              <w:t xml:space="preserve"> </w:t>
            </w:r>
            <w:proofErr w:type="spellStart"/>
            <w:r w:rsidR="00B06294">
              <w:rPr>
                <w:rFonts w:cstheme="minorHAnsi"/>
              </w:rPr>
              <w:t>tubes</w:t>
            </w:r>
            <w:proofErr w:type="spellEnd"/>
            <w:r w:rsidRPr="00073D01">
              <w:rPr>
                <w:rFonts w:cstheme="minorHAnsi"/>
              </w:rPr>
              <w:t>:</w:t>
            </w:r>
          </w:p>
        </w:tc>
        <w:tc>
          <w:tcPr>
            <w:tcW w:w="4675" w:type="dxa"/>
          </w:tcPr>
          <w:p w14:paraId="5528C879" w14:textId="72A34ECD" w:rsidR="00442CD7" w:rsidRPr="00073D01" w:rsidRDefault="00A952B3" w:rsidP="00442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{{</w:t>
            </w:r>
            <w:proofErr w:type="spellStart"/>
            <w:r>
              <w:rPr>
                <w:rFonts w:cstheme="minorHAnsi"/>
                <w:sz w:val="24"/>
                <w:szCs w:val="24"/>
              </w:rPr>
              <w:t>totalTubes</w:t>
            </w:r>
            <w:proofErr w:type="spellEnd"/>
            <w:r>
              <w:rPr>
                <w:rFonts w:cstheme="minorHAnsi"/>
                <w:sz w:val="24"/>
                <w:szCs w:val="24"/>
              </w:rPr>
              <w:t>}}</w:t>
            </w:r>
          </w:p>
        </w:tc>
      </w:tr>
      <w:tr w:rsidR="00442CD7" w:rsidRPr="00073D01" w14:paraId="47D6B17A" w14:textId="77777777" w:rsidTr="00073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9E574B1" w14:textId="2B1D256D" w:rsidR="00442CD7" w:rsidRPr="00073D01" w:rsidRDefault="00B06294" w:rsidP="00442CD7">
            <w:pPr>
              <w:rPr>
                <w:rFonts w:cstheme="minorHAnsi"/>
              </w:rPr>
            </w:pPr>
            <w:r>
              <w:rPr>
                <w:rFonts w:cstheme="minorHAnsi"/>
              </w:rPr>
              <w:t>Good</w:t>
            </w:r>
            <w:r w:rsidR="00442CD7" w:rsidRPr="00073D01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packaging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proofErr w:type="gramStart"/>
            <w:r>
              <w:rPr>
                <w:rFonts w:cstheme="minorHAnsi"/>
              </w:rPr>
              <w:t>tubes</w:t>
            </w:r>
            <w:proofErr w:type="spellEnd"/>
            <w:r>
              <w:rPr>
                <w:rFonts w:cstheme="minorHAnsi"/>
              </w:rPr>
              <w:t xml:space="preserve"> </w:t>
            </w:r>
            <w:r w:rsidR="00442CD7" w:rsidRPr="00073D01">
              <w:rPr>
                <w:rFonts w:cstheme="minorHAnsi"/>
              </w:rPr>
              <w:t>:</w:t>
            </w:r>
            <w:proofErr w:type="gramEnd"/>
          </w:p>
        </w:tc>
        <w:tc>
          <w:tcPr>
            <w:tcW w:w="4675" w:type="dxa"/>
          </w:tcPr>
          <w:p w14:paraId="02BA803F" w14:textId="2D1B9380" w:rsidR="00442CD7" w:rsidRPr="00073D01" w:rsidRDefault="00A952B3" w:rsidP="00442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{{</w:t>
            </w:r>
            <w:proofErr w:type="spellStart"/>
            <w:r>
              <w:rPr>
                <w:rFonts w:cstheme="minorHAnsi"/>
                <w:sz w:val="24"/>
                <w:szCs w:val="24"/>
              </w:rPr>
              <w:t>goodTubes</w:t>
            </w:r>
            <w:proofErr w:type="spellEnd"/>
            <w:r>
              <w:rPr>
                <w:rFonts w:cstheme="minorHAnsi"/>
                <w:sz w:val="24"/>
                <w:szCs w:val="24"/>
              </w:rPr>
              <w:t>}}</w:t>
            </w:r>
          </w:p>
        </w:tc>
      </w:tr>
      <w:tr w:rsidR="00442CD7" w:rsidRPr="00073D01" w14:paraId="070B6534" w14:textId="77777777" w:rsidTr="00073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2635ED5" w14:textId="19D135E6" w:rsidR="00442CD7" w:rsidRPr="00073D01" w:rsidRDefault="00B06294" w:rsidP="00442CD7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Faulted</w:t>
            </w:r>
            <w:proofErr w:type="spellEnd"/>
            <w:r w:rsidR="00442CD7" w:rsidRPr="00073D01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packaging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tubes</w:t>
            </w:r>
            <w:proofErr w:type="spellEnd"/>
            <w:r w:rsidR="00442CD7" w:rsidRPr="00073D01">
              <w:rPr>
                <w:rFonts w:cstheme="minorHAnsi"/>
              </w:rPr>
              <w:t>:</w:t>
            </w:r>
          </w:p>
        </w:tc>
        <w:tc>
          <w:tcPr>
            <w:tcW w:w="4675" w:type="dxa"/>
          </w:tcPr>
          <w:p w14:paraId="0939BCC4" w14:textId="29885A58" w:rsidR="00442CD7" w:rsidRPr="00073D01" w:rsidRDefault="00A952B3" w:rsidP="00442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{{</w:t>
            </w:r>
            <w:proofErr w:type="spellStart"/>
            <w:r>
              <w:rPr>
                <w:rFonts w:cstheme="minorHAnsi"/>
                <w:sz w:val="24"/>
                <w:szCs w:val="24"/>
              </w:rPr>
              <w:t>failTubes</w:t>
            </w:r>
            <w:proofErr w:type="spellEnd"/>
            <w:r>
              <w:rPr>
                <w:rFonts w:cstheme="minorHAnsi"/>
                <w:sz w:val="24"/>
                <w:szCs w:val="24"/>
              </w:rPr>
              <w:t>}}</w:t>
            </w:r>
          </w:p>
        </w:tc>
      </w:tr>
    </w:tbl>
    <w:p w14:paraId="3DDD0028" w14:textId="2E5D1AED" w:rsidR="00073D01" w:rsidRDefault="00073D01" w:rsidP="00442CD7">
      <w:pPr>
        <w:rPr>
          <w:rFonts w:cstheme="minorHAnsi"/>
          <w:sz w:val="24"/>
          <w:szCs w:val="24"/>
        </w:rPr>
      </w:pPr>
    </w:p>
    <w:p w14:paraId="44DEB902" w14:textId="77777777" w:rsidR="00073D01" w:rsidRDefault="00073D0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0B0DE028" w14:textId="77777777" w:rsidR="00442CD7" w:rsidRPr="00073D01" w:rsidRDefault="00442CD7" w:rsidP="00442CD7">
      <w:pPr>
        <w:rPr>
          <w:rFonts w:cstheme="minorHAnsi"/>
          <w:sz w:val="24"/>
          <w:szCs w:val="24"/>
        </w:rPr>
      </w:pPr>
    </w:p>
    <w:p w14:paraId="3733A295" w14:textId="66885CD0" w:rsidR="00442CD7" w:rsidRPr="00073D01" w:rsidRDefault="00B06294" w:rsidP="00442CD7">
      <w:pPr>
        <w:pStyle w:val="Ttulo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Test </w:t>
      </w:r>
      <w:proofErr w:type="spellStart"/>
      <w:r>
        <w:rPr>
          <w:rFonts w:asciiTheme="minorHAnsi" w:hAnsiTheme="minorHAnsi" w:cstheme="minorHAnsi"/>
        </w:rPr>
        <w:t>Details</w:t>
      </w:r>
      <w:proofErr w:type="spellEnd"/>
    </w:p>
    <w:p w14:paraId="5D45BADE" w14:textId="77777777" w:rsidR="00442CD7" w:rsidRPr="00073D01" w:rsidRDefault="00442CD7" w:rsidP="00442CD7">
      <w:pPr>
        <w:rPr>
          <w:rFonts w:cstheme="minorHAnsi"/>
        </w:rPr>
      </w:pPr>
    </w:p>
    <w:p w14:paraId="6C877A8B" w14:textId="667D1083" w:rsidR="00E221AD" w:rsidRDefault="00E221AD"/>
    <w:p w14:paraId="66EF6C9F" w14:textId="60432942" w:rsidR="002A4DF8" w:rsidRPr="00A952B3" w:rsidRDefault="002A4DF8">
      <w:pPr>
        <w:rPr>
          <w:color w:val="FF0000"/>
        </w:rPr>
      </w:pPr>
    </w:p>
    <w:p w14:paraId="0B92C2BD" w14:textId="62E5C79C" w:rsidR="009B54BF" w:rsidRPr="00B64C28" w:rsidRDefault="009B54BF" w:rsidP="00B51B7F">
      <w:pPr>
        <w:jc w:val="center"/>
      </w:pPr>
      <w:r w:rsidRPr="00B64C28">
        <w:t>{{data}}</w:t>
      </w:r>
    </w:p>
    <w:sectPr w:rsidR="009B54BF" w:rsidRPr="00B64C28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92EAC" w14:textId="77777777" w:rsidR="009970F1" w:rsidRDefault="009970F1" w:rsidP="00073D01">
      <w:pPr>
        <w:spacing w:after="0" w:line="240" w:lineRule="auto"/>
      </w:pPr>
      <w:r>
        <w:separator/>
      </w:r>
    </w:p>
  </w:endnote>
  <w:endnote w:type="continuationSeparator" w:id="0">
    <w:p w14:paraId="7AEB6C1B" w14:textId="77777777" w:rsidR="009970F1" w:rsidRDefault="009970F1" w:rsidP="00073D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395A0" w14:textId="77777777" w:rsidR="009970F1" w:rsidRDefault="009970F1" w:rsidP="00073D01">
      <w:pPr>
        <w:spacing w:after="0" w:line="240" w:lineRule="auto"/>
      </w:pPr>
      <w:r>
        <w:separator/>
      </w:r>
    </w:p>
  </w:footnote>
  <w:footnote w:type="continuationSeparator" w:id="0">
    <w:p w14:paraId="42F4B24E" w14:textId="77777777" w:rsidR="009970F1" w:rsidRDefault="009970F1" w:rsidP="00073D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E8FF5" w14:textId="67423C4C" w:rsidR="00073D01" w:rsidRDefault="00073D01">
    <w:pPr>
      <w:pStyle w:val="Encabezado"/>
    </w:pPr>
    <w:r w:rsidRPr="00073D01">
      <w:rPr>
        <w:noProof/>
      </w:rPr>
      <w:drawing>
        <wp:inline distT="0" distB="0" distL="0" distR="0" wp14:anchorId="0D21EDEC" wp14:editId="549E271B">
          <wp:extent cx="928693" cy="363416"/>
          <wp:effectExtent l="0" t="0" r="5080" b="0"/>
          <wp:docPr id="2" name="image3.jpeg" descr="A picture containing text, logo, graphics, font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CB99C1A2-9E82-0ACF-164A-5E0F38B12D9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.jpeg" descr="A picture containing text, logo, graphics, font&#10;&#10;Description automatically generated">
                    <a:extLst>
                      <a:ext uri="{FF2B5EF4-FFF2-40B4-BE49-F238E27FC236}">
                        <a16:creationId xmlns:a16="http://schemas.microsoft.com/office/drawing/2014/main" id="{CB99C1A2-9E82-0ACF-164A-5E0F38B12D9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38739" cy="3673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C45E529" w14:textId="77777777" w:rsidR="00073D01" w:rsidRDefault="00073D0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F7679"/>
    <w:multiLevelType w:val="hybridMultilevel"/>
    <w:tmpl w:val="9DDCA56E"/>
    <w:lvl w:ilvl="0" w:tplc="F16E9ED8">
      <w:start w:val="1"/>
      <w:numFmt w:val="upperRoman"/>
      <w:pStyle w:val="Ttulo1"/>
      <w:lvlText w:val="%1."/>
      <w:lvlJc w:val="right"/>
      <w:pPr>
        <w:ind w:left="1778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563EA2"/>
    <w:multiLevelType w:val="hybridMultilevel"/>
    <w:tmpl w:val="0F6E55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0758835">
    <w:abstractNumId w:val="0"/>
  </w:num>
  <w:num w:numId="2" w16cid:durableId="4347938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CD7"/>
    <w:rsid w:val="00073D01"/>
    <w:rsid w:val="0013063E"/>
    <w:rsid w:val="002A4DF8"/>
    <w:rsid w:val="002F610D"/>
    <w:rsid w:val="00442CD7"/>
    <w:rsid w:val="005668D3"/>
    <w:rsid w:val="007466A2"/>
    <w:rsid w:val="007A5437"/>
    <w:rsid w:val="009970F1"/>
    <w:rsid w:val="009B54BF"/>
    <w:rsid w:val="00A952B3"/>
    <w:rsid w:val="00B06294"/>
    <w:rsid w:val="00B10FFD"/>
    <w:rsid w:val="00B51B7F"/>
    <w:rsid w:val="00B64C28"/>
    <w:rsid w:val="00BD7D7D"/>
    <w:rsid w:val="00BE6DAA"/>
    <w:rsid w:val="00E221AD"/>
    <w:rsid w:val="00FF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88142"/>
  <w15:chartTrackingRefBased/>
  <w15:docId w15:val="{91878AE3-EA9D-490A-AE71-4F4E078C4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4BF"/>
  </w:style>
  <w:style w:type="paragraph" w:styleId="Ttulo1">
    <w:name w:val="heading 1"/>
    <w:basedOn w:val="Normal"/>
    <w:next w:val="Normal"/>
    <w:link w:val="Ttulo1Car"/>
    <w:uiPriority w:val="9"/>
    <w:qFormat/>
    <w:rsid w:val="00442CD7"/>
    <w:pPr>
      <w:keepNext/>
      <w:keepLines/>
      <w:numPr>
        <w:numId w:val="1"/>
      </w:numPr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2CD7"/>
    <w:rPr>
      <w:rFonts w:ascii="Arial" w:eastAsiaTheme="majorEastAsia" w:hAnsi="Arial" w:cstheme="majorBidi"/>
      <w:b/>
      <w:sz w:val="32"/>
      <w:szCs w:val="32"/>
    </w:rPr>
  </w:style>
  <w:style w:type="table" w:styleId="Tablaconcuadrcula">
    <w:name w:val="Table Grid"/>
    <w:basedOn w:val="Tablanormal"/>
    <w:uiPriority w:val="39"/>
    <w:rsid w:val="00442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442CD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5oscura-nfasis1">
    <w:name w:val="Grid Table 5 Dark Accent 1"/>
    <w:basedOn w:val="Tablanormal"/>
    <w:uiPriority w:val="50"/>
    <w:rsid w:val="00442CD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delista1clara-nfasis1">
    <w:name w:val="List Table 1 Light Accent 1"/>
    <w:basedOn w:val="Tablanormal"/>
    <w:uiPriority w:val="46"/>
    <w:rsid w:val="00442CD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073D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3D01"/>
  </w:style>
  <w:style w:type="paragraph" w:styleId="Piedepgina">
    <w:name w:val="footer"/>
    <w:basedOn w:val="Normal"/>
    <w:link w:val="PiedepginaCar"/>
    <w:uiPriority w:val="99"/>
    <w:unhideWhenUsed/>
    <w:rsid w:val="00073D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3D01"/>
  </w:style>
  <w:style w:type="table" w:styleId="Tabladelista3-nfasis1">
    <w:name w:val="List Table 3 Accent 1"/>
    <w:basedOn w:val="Tablanormal"/>
    <w:uiPriority w:val="48"/>
    <w:rsid w:val="00073D0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86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PEREZ, NANCY {PEP}</dc:creator>
  <cp:keywords/>
  <dc:description/>
  <cp:lastModifiedBy>BIARRIETA ALEJANDRO RAFAEL</cp:lastModifiedBy>
  <cp:revision>11</cp:revision>
  <dcterms:created xsi:type="dcterms:W3CDTF">2023-07-04T15:59:00Z</dcterms:created>
  <dcterms:modified xsi:type="dcterms:W3CDTF">2023-08-01T14:50:00Z</dcterms:modified>
</cp:coreProperties>
</file>