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0A3" w:rsidRDefault="00AD1A40" w:rsidP="00AD1A40">
      <w:pPr>
        <w:pStyle w:val="Sarakstarindkopa"/>
        <w:numPr>
          <w:ilvl w:val="0"/>
          <w:numId w:val="1"/>
        </w:numPr>
        <w:rPr>
          <w:sz w:val="48"/>
          <w:szCs w:val="48"/>
        </w:rPr>
      </w:pPr>
      <w:proofErr w:type="spellStart"/>
      <w:r w:rsidRPr="00C03390">
        <w:rPr>
          <w:b/>
          <w:sz w:val="48"/>
          <w:szCs w:val="48"/>
        </w:rPr>
        <w:t>Kapelleru</w:t>
      </w:r>
      <w:proofErr w:type="spellEnd"/>
      <w:r w:rsidRPr="00C03390">
        <w:rPr>
          <w:b/>
          <w:sz w:val="48"/>
          <w:szCs w:val="48"/>
        </w:rPr>
        <w:t xml:space="preserve"> nama dārzs</w:t>
      </w:r>
      <w:r w:rsidRPr="00A5705D">
        <w:rPr>
          <w:sz w:val="48"/>
          <w:szCs w:val="48"/>
        </w:rPr>
        <w:t xml:space="preserve"> </w:t>
      </w:r>
      <w:r w:rsidR="00C03390">
        <w:rPr>
          <w:sz w:val="48"/>
          <w:szCs w:val="48"/>
        </w:rPr>
        <w:t>Striķu iela 7</w:t>
      </w:r>
      <w:r w:rsidRPr="00A5705D">
        <w:rPr>
          <w:sz w:val="48"/>
          <w:szCs w:val="48"/>
        </w:rPr>
        <w:t>– ābeles</w:t>
      </w:r>
    </w:p>
    <w:p w:rsidR="00A5705D" w:rsidRPr="00A5705D" w:rsidRDefault="00A5705D" w:rsidP="00A5705D">
      <w:pPr>
        <w:ind w:left="360"/>
        <w:rPr>
          <w:sz w:val="48"/>
          <w:szCs w:val="48"/>
        </w:rPr>
      </w:pPr>
    </w:p>
    <w:p w:rsidR="00AD1A40" w:rsidRDefault="00AD1A40" w:rsidP="00AD1A40">
      <w:pPr>
        <w:pStyle w:val="Sarakstarindkopa"/>
        <w:numPr>
          <w:ilvl w:val="0"/>
          <w:numId w:val="1"/>
        </w:numPr>
        <w:rPr>
          <w:sz w:val="48"/>
          <w:szCs w:val="48"/>
        </w:rPr>
      </w:pPr>
      <w:r w:rsidRPr="00C03390">
        <w:rPr>
          <w:b/>
          <w:sz w:val="48"/>
          <w:szCs w:val="48"/>
        </w:rPr>
        <w:t>Kalpaka laukums</w:t>
      </w:r>
      <w:r w:rsidRPr="00A5705D">
        <w:rPr>
          <w:sz w:val="48"/>
          <w:szCs w:val="48"/>
        </w:rPr>
        <w:t xml:space="preserve"> – liepas</w:t>
      </w:r>
    </w:p>
    <w:p w:rsidR="00A5705D" w:rsidRPr="00A5705D" w:rsidRDefault="00A5705D" w:rsidP="00AD1A40">
      <w:pPr>
        <w:pStyle w:val="Sarakstarindkopa"/>
        <w:numPr>
          <w:ilvl w:val="0"/>
          <w:numId w:val="1"/>
        </w:numPr>
        <w:rPr>
          <w:sz w:val="48"/>
          <w:szCs w:val="48"/>
        </w:rPr>
      </w:pPr>
    </w:p>
    <w:p w:rsidR="00AD1A40" w:rsidRDefault="00AD1A40" w:rsidP="00AD1A40">
      <w:pPr>
        <w:pStyle w:val="Sarakstarindkopa"/>
        <w:numPr>
          <w:ilvl w:val="0"/>
          <w:numId w:val="1"/>
        </w:numPr>
        <w:rPr>
          <w:sz w:val="48"/>
          <w:szCs w:val="48"/>
        </w:rPr>
      </w:pPr>
      <w:r w:rsidRPr="00C03390">
        <w:rPr>
          <w:b/>
          <w:sz w:val="48"/>
          <w:szCs w:val="48"/>
        </w:rPr>
        <w:t>Strūklaka</w:t>
      </w:r>
      <w:r w:rsidRPr="00A5705D">
        <w:rPr>
          <w:sz w:val="48"/>
          <w:szCs w:val="48"/>
        </w:rPr>
        <w:t xml:space="preserve"> – zīdkoks</w:t>
      </w:r>
    </w:p>
    <w:p w:rsidR="00A5705D" w:rsidRPr="00A5705D" w:rsidRDefault="00A5705D" w:rsidP="00AD1A40">
      <w:pPr>
        <w:pStyle w:val="Sarakstarindkopa"/>
        <w:numPr>
          <w:ilvl w:val="0"/>
          <w:numId w:val="1"/>
        </w:numPr>
        <w:rPr>
          <w:sz w:val="48"/>
          <w:szCs w:val="48"/>
        </w:rPr>
      </w:pPr>
    </w:p>
    <w:p w:rsidR="00A5705D" w:rsidRDefault="00AD1A40" w:rsidP="00AD1A40">
      <w:pPr>
        <w:pStyle w:val="Sarakstarindkopa"/>
        <w:numPr>
          <w:ilvl w:val="0"/>
          <w:numId w:val="1"/>
        </w:numPr>
        <w:rPr>
          <w:sz w:val="48"/>
          <w:szCs w:val="48"/>
        </w:rPr>
      </w:pPr>
      <w:r w:rsidRPr="00A5705D">
        <w:rPr>
          <w:sz w:val="48"/>
          <w:szCs w:val="48"/>
        </w:rPr>
        <w:t>Bērnu laukums – valrieksts,</w:t>
      </w:r>
    </w:p>
    <w:p w:rsidR="00AD1A40" w:rsidRPr="008207F3" w:rsidRDefault="00AD1A40" w:rsidP="00A5705D">
      <w:pPr>
        <w:ind w:left="360"/>
        <w:rPr>
          <w:b/>
          <w:sz w:val="48"/>
          <w:szCs w:val="48"/>
        </w:rPr>
      </w:pPr>
      <w:r w:rsidRPr="00A5705D">
        <w:rPr>
          <w:sz w:val="48"/>
          <w:szCs w:val="48"/>
        </w:rPr>
        <w:t xml:space="preserve"> mitrene, gliemezis</w:t>
      </w:r>
      <w:r w:rsidR="008207F3">
        <w:rPr>
          <w:sz w:val="48"/>
          <w:szCs w:val="48"/>
        </w:rPr>
        <w:t xml:space="preserve"> </w:t>
      </w:r>
      <w:bookmarkStart w:id="0" w:name="_GoBack"/>
      <w:r w:rsidR="008207F3" w:rsidRPr="008207F3">
        <w:rPr>
          <w:b/>
          <w:sz w:val="48"/>
          <w:szCs w:val="48"/>
        </w:rPr>
        <w:t>šie varētu būt vienā rādiusā</w:t>
      </w:r>
    </w:p>
    <w:bookmarkEnd w:id="0"/>
    <w:p w:rsidR="00AD1A40" w:rsidRPr="00C03390" w:rsidRDefault="00AD1A40" w:rsidP="00AD1A40">
      <w:pPr>
        <w:pStyle w:val="Sarakstarindkopa"/>
        <w:numPr>
          <w:ilvl w:val="0"/>
          <w:numId w:val="1"/>
        </w:numPr>
        <w:rPr>
          <w:b/>
          <w:sz w:val="48"/>
          <w:szCs w:val="48"/>
        </w:rPr>
      </w:pPr>
      <w:r w:rsidRPr="00A5705D">
        <w:rPr>
          <w:sz w:val="48"/>
          <w:szCs w:val="48"/>
        </w:rPr>
        <w:t>Cieceres tilts</w:t>
      </w:r>
      <w:r w:rsidR="00C03390">
        <w:rPr>
          <w:sz w:val="48"/>
          <w:szCs w:val="48"/>
        </w:rPr>
        <w:t xml:space="preserve">, kas iet uz mūzikas skolu </w:t>
      </w:r>
      <w:r w:rsidRPr="00A5705D">
        <w:rPr>
          <w:sz w:val="48"/>
          <w:szCs w:val="48"/>
        </w:rPr>
        <w:t xml:space="preserve"> – zivis, pīles, gulbji</w:t>
      </w:r>
      <w:r w:rsidR="00C03390">
        <w:rPr>
          <w:sz w:val="48"/>
          <w:szCs w:val="48"/>
        </w:rPr>
        <w:t xml:space="preserve"> </w:t>
      </w:r>
      <w:r w:rsidR="00C03390" w:rsidRPr="00C03390">
        <w:rPr>
          <w:b/>
          <w:sz w:val="48"/>
          <w:szCs w:val="48"/>
        </w:rPr>
        <w:t>šie būs vienā punktā</w:t>
      </w:r>
    </w:p>
    <w:p w:rsidR="00A5705D" w:rsidRPr="00A5705D" w:rsidRDefault="00A5705D" w:rsidP="00AD1A40">
      <w:pPr>
        <w:pStyle w:val="Sarakstarindkopa"/>
        <w:numPr>
          <w:ilvl w:val="0"/>
          <w:numId w:val="1"/>
        </w:numPr>
        <w:rPr>
          <w:sz w:val="48"/>
          <w:szCs w:val="48"/>
        </w:rPr>
      </w:pPr>
    </w:p>
    <w:p w:rsidR="00920BFD" w:rsidRDefault="00920BFD" w:rsidP="00AD1A40">
      <w:pPr>
        <w:pStyle w:val="Sarakstarindkopa"/>
        <w:numPr>
          <w:ilvl w:val="0"/>
          <w:numId w:val="1"/>
        </w:numPr>
        <w:rPr>
          <w:sz w:val="48"/>
          <w:szCs w:val="48"/>
        </w:rPr>
      </w:pPr>
      <w:r w:rsidRPr="00A5705D">
        <w:rPr>
          <w:sz w:val="48"/>
          <w:szCs w:val="48"/>
        </w:rPr>
        <w:t>Dabas taka pa kreisi – bārbele, ārstniecības augi</w:t>
      </w:r>
    </w:p>
    <w:p w:rsidR="00A5705D" w:rsidRPr="00A5705D" w:rsidRDefault="00A5705D" w:rsidP="00AD1A40">
      <w:pPr>
        <w:pStyle w:val="Sarakstarindkopa"/>
        <w:numPr>
          <w:ilvl w:val="0"/>
          <w:numId w:val="1"/>
        </w:numPr>
        <w:rPr>
          <w:sz w:val="48"/>
          <w:szCs w:val="48"/>
        </w:rPr>
      </w:pPr>
    </w:p>
    <w:p w:rsidR="00A5705D" w:rsidRDefault="00920BFD" w:rsidP="00AD1A40">
      <w:pPr>
        <w:pStyle w:val="Sarakstarindkopa"/>
        <w:numPr>
          <w:ilvl w:val="0"/>
          <w:numId w:val="1"/>
        </w:numPr>
        <w:rPr>
          <w:sz w:val="48"/>
          <w:szCs w:val="48"/>
        </w:rPr>
      </w:pPr>
      <w:r w:rsidRPr="00A5705D">
        <w:rPr>
          <w:sz w:val="48"/>
          <w:szCs w:val="48"/>
        </w:rPr>
        <w:t xml:space="preserve">Dabas taka pa labi – lapegle, </w:t>
      </w:r>
      <w:r w:rsidR="00C03390" w:rsidRPr="00C03390">
        <w:rPr>
          <w:b/>
          <w:sz w:val="48"/>
          <w:szCs w:val="48"/>
        </w:rPr>
        <w:t>atrodas aiz “</w:t>
      </w:r>
      <w:proofErr w:type="spellStart"/>
      <w:r w:rsidR="00C03390" w:rsidRPr="00C03390">
        <w:rPr>
          <w:b/>
          <w:sz w:val="48"/>
          <w:szCs w:val="48"/>
        </w:rPr>
        <w:t>Šķūņa”ēkas</w:t>
      </w:r>
      <w:proofErr w:type="spellEnd"/>
    </w:p>
    <w:p w:rsidR="00A5705D" w:rsidRDefault="00920BFD" w:rsidP="00AD1A40">
      <w:pPr>
        <w:pStyle w:val="Sarakstarindkopa"/>
        <w:numPr>
          <w:ilvl w:val="0"/>
          <w:numId w:val="1"/>
        </w:numPr>
        <w:rPr>
          <w:sz w:val="48"/>
          <w:szCs w:val="48"/>
        </w:rPr>
      </w:pPr>
      <w:proofErr w:type="spellStart"/>
      <w:r w:rsidRPr="00A5705D">
        <w:rPr>
          <w:sz w:val="48"/>
          <w:szCs w:val="48"/>
        </w:rPr>
        <w:t>grimonis</w:t>
      </w:r>
      <w:proofErr w:type="spellEnd"/>
      <w:r w:rsidRPr="00A5705D">
        <w:rPr>
          <w:sz w:val="48"/>
          <w:szCs w:val="48"/>
        </w:rPr>
        <w:t>,</w:t>
      </w:r>
      <w:r w:rsidR="00C03390">
        <w:rPr>
          <w:sz w:val="48"/>
          <w:szCs w:val="48"/>
        </w:rPr>
        <w:t xml:space="preserve"> </w:t>
      </w:r>
    </w:p>
    <w:p w:rsidR="00A5705D" w:rsidRDefault="00A5705D" w:rsidP="00AD1A40">
      <w:pPr>
        <w:pStyle w:val="Sarakstarindkopa"/>
        <w:numPr>
          <w:ilvl w:val="0"/>
          <w:numId w:val="1"/>
        </w:numPr>
        <w:rPr>
          <w:sz w:val="48"/>
          <w:szCs w:val="48"/>
        </w:rPr>
      </w:pPr>
    </w:p>
    <w:p w:rsidR="00920BFD" w:rsidRPr="00A5705D" w:rsidRDefault="00920BFD" w:rsidP="00AD1A40">
      <w:pPr>
        <w:pStyle w:val="Sarakstarindkopa"/>
        <w:numPr>
          <w:ilvl w:val="0"/>
          <w:numId w:val="1"/>
        </w:numPr>
        <w:rPr>
          <w:sz w:val="48"/>
          <w:szCs w:val="48"/>
        </w:rPr>
      </w:pPr>
      <w:r w:rsidRPr="00A5705D">
        <w:rPr>
          <w:sz w:val="48"/>
          <w:szCs w:val="48"/>
        </w:rPr>
        <w:lastRenderedPageBreak/>
        <w:t xml:space="preserve"> </w:t>
      </w:r>
      <w:r w:rsidR="00C03390" w:rsidRPr="00C03390">
        <w:rPr>
          <w:b/>
          <w:sz w:val="48"/>
          <w:szCs w:val="48"/>
        </w:rPr>
        <w:t>Netālu no pasta tilta, abi vienā punktā</w:t>
      </w:r>
      <w:r w:rsidR="00C03390">
        <w:rPr>
          <w:sz w:val="48"/>
          <w:szCs w:val="48"/>
        </w:rPr>
        <w:t xml:space="preserve"> </w:t>
      </w:r>
      <w:r w:rsidRPr="00A5705D">
        <w:rPr>
          <w:sz w:val="48"/>
          <w:szCs w:val="48"/>
        </w:rPr>
        <w:t xml:space="preserve">niedres, </w:t>
      </w:r>
      <w:proofErr w:type="spellStart"/>
      <w:r w:rsidRPr="00A5705D">
        <w:rPr>
          <w:sz w:val="48"/>
          <w:szCs w:val="48"/>
        </w:rPr>
        <w:t>etiķkoks</w:t>
      </w:r>
      <w:proofErr w:type="spellEnd"/>
    </w:p>
    <w:p w:rsidR="00AD1A40" w:rsidRDefault="00AD1A40" w:rsidP="00920BFD">
      <w:pPr>
        <w:pStyle w:val="Sarakstarindkopa"/>
      </w:pPr>
    </w:p>
    <w:sectPr w:rsidR="00AD1A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53329"/>
    <w:multiLevelType w:val="hybridMultilevel"/>
    <w:tmpl w:val="52E44FD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B5"/>
    <w:rsid w:val="008207F3"/>
    <w:rsid w:val="00920BFD"/>
    <w:rsid w:val="00A5705D"/>
    <w:rsid w:val="00A760A3"/>
    <w:rsid w:val="00AD1A40"/>
    <w:rsid w:val="00C03390"/>
    <w:rsid w:val="00CD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61A8"/>
  <w15:chartTrackingRefBased/>
  <w15:docId w15:val="{FE6CCA9A-BA79-4962-9DC8-F9CE0AE6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AD1A40"/>
    <w:pPr>
      <w:ind w:left="720"/>
      <w:contextualSpacing/>
    </w:pPr>
  </w:style>
  <w:style w:type="paragraph" w:styleId="Balonteksts">
    <w:name w:val="Balloon Text"/>
    <w:basedOn w:val="Parasts"/>
    <w:link w:val="BalontekstsRakstz"/>
    <w:uiPriority w:val="99"/>
    <w:semiHidden/>
    <w:unhideWhenUsed/>
    <w:rsid w:val="00A570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A570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275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 Saule</dc:creator>
  <cp:keywords/>
  <dc:description/>
  <cp:lastModifiedBy>Liga Saule</cp:lastModifiedBy>
  <cp:revision>8</cp:revision>
  <cp:lastPrinted>2019-03-05T11:28:00Z</cp:lastPrinted>
  <dcterms:created xsi:type="dcterms:W3CDTF">2019-02-07T08:29:00Z</dcterms:created>
  <dcterms:modified xsi:type="dcterms:W3CDTF">2019-03-18T07:50:00Z</dcterms:modified>
</cp:coreProperties>
</file>