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/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1" name="Objeto1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tab/>
      </w:r>
    </w:p>
    <w:p>
      <w:pPr>
        <w:pStyle w:val="Normal"/>
        <w:bidi w:val="0"/>
        <w:jc w:val="start"/>
        <w:rPr/>
      </w:pPr>
      <w:r/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2" name="Objeto2" descr="gráfico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AB9DF2"/>
        </w:rPr>
      </w:pPr>
      <w:r>
        <w:rPr>
          <w:shd w:fill="2D2A2E" w:val="clear"/>
        </w:rPr>
      </w:r>
    </w:p>
    <w:p>
      <w:pPr>
        <w:pStyle w:val="Normal"/>
        <w:bidi w:val="0"/>
        <w:jc w:val="start"/>
        <w:rPr/>
      </w:pPr>
      <w:r/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180340</wp:posOffset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3" name="Objeto3" descr="gráfico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>
          <w:color w:val="AB9DF2"/>
        </w:rPr>
      </w:pPr>
      <w:r>
        <w:rPr>
          <w:shd w:fill="2D2A2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180340</wp:posOffset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4" name="Objeto4" descr="gráfico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Execution Time for Different Number of Particles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   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0"/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5000</c:v>
                </c:pt>
                <c:pt idx="1">
                  <c:v>5500</c:v>
                </c:pt>
                <c:pt idx="2">
                  <c:v>5600</c:v>
                </c:pt>
                <c:pt idx="3">
                  <c:v>6000</c:v>
                </c:pt>
                <c:pt idx="4">
                  <c:v>7000</c:v>
                </c:pt>
                <c:pt idx="5">
                  <c:v>8000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4.49</c:v>
                </c:pt>
                <c:pt idx="1">
                  <c:v>4.82</c:v>
                </c:pt>
                <c:pt idx="2">
                  <c:v>4.86</c:v>
                </c:pt>
                <c:pt idx="3">
                  <c:v>5.16</c:v>
                </c:pt>
                <c:pt idx="4">
                  <c:v>7.33</c:v>
                </c:pt>
                <c:pt idx="5">
                  <c:v>8.03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88050993"/>
        <c:axId val="27813868"/>
      </c:lineChart>
      <c:catAx>
        <c:axId val="88050993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minorGridlines>
          <c:spPr>
            <a:ln w="0">
              <a:solidFill>
                <a:srgbClr val="dddddd"/>
              </a:solidFill>
            </a:ln>
          </c:spPr>
        </c:min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Nº Particles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816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27813868"/>
        <c:crosses val="autoZero"/>
        <c:auto val="1"/>
        <c:lblAlgn val="ctr"/>
        <c:lblOffset val="100"/>
        <c:noMultiLvlLbl val="0"/>
      </c:catAx>
      <c:valAx>
        <c:axId val="2781386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Time (seconds)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88050993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CPI for Different Number of Particles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0"/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5000</c:v>
                </c:pt>
                <c:pt idx="1">
                  <c:v>5500</c:v>
                </c:pt>
                <c:pt idx="2">
                  <c:v>5600</c:v>
                </c:pt>
                <c:pt idx="3">
                  <c:v>6000</c:v>
                </c:pt>
                <c:pt idx="4">
                  <c:v>7000</c:v>
                </c:pt>
                <c:pt idx="5">
                  <c:v>8000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1.68</c:v>
                </c:pt>
                <c:pt idx="1">
                  <c:v>1.7</c:v>
                </c:pt>
                <c:pt idx="2">
                  <c:v>1.68</c:v>
                </c:pt>
                <c:pt idx="3">
                  <c:v>1.67</c:v>
                </c:pt>
                <c:pt idx="4">
                  <c:v>1.62</c:v>
                </c:pt>
                <c:pt idx="5">
                  <c:v>1.7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0678060"/>
        <c:axId val="87823696"/>
      </c:lineChart>
      <c:catAx>
        <c:axId val="20678060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minorGridlines>
          <c:spPr>
            <a:ln w="0">
              <a:solidFill>
                <a:srgbClr val="dddddd"/>
              </a:solidFill>
            </a:ln>
          </c:spPr>
        </c:min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Nº Particles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816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87823696"/>
        <c:crosses val="autoZero"/>
        <c:auto val="1"/>
        <c:lblAlgn val="ctr"/>
        <c:lblOffset val="100"/>
        <c:noMultiLvlLbl val="0"/>
      </c:catAx>
      <c:valAx>
        <c:axId val="87823696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CPI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20678060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Execution Time for Different Number of Threads per Block in CUDA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7"/>
                <c:pt idx="0">
                  <c:v>192</c:v>
                </c:pt>
                <c:pt idx="1">
                  <c:v>224</c:v>
                </c:pt>
                <c:pt idx="2">
                  <c:v>256</c:v>
                </c:pt>
                <c:pt idx="3">
                  <c:v>288</c:v>
                </c:pt>
                <c:pt idx="4">
                  <c:v>320</c:v>
                </c:pt>
                <c:pt idx="5">
                  <c:v>352</c:v>
                </c:pt>
                <c:pt idx="6">
                  <c:v>384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5.01</c:v>
                </c:pt>
                <c:pt idx="1">
                  <c:v>4.38</c:v>
                </c:pt>
                <c:pt idx="2">
                  <c:v>4.34</c:v>
                </c:pt>
                <c:pt idx="3">
                  <c:v>4.11</c:v>
                </c:pt>
                <c:pt idx="4">
                  <c:v>4.37</c:v>
                </c:pt>
                <c:pt idx="5">
                  <c:v>4.52</c:v>
                </c:pt>
                <c:pt idx="6">
                  <c:v>5.06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40442713"/>
        <c:axId val="14720268"/>
      </c:lineChart>
      <c:catAx>
        <c:axId val="40442713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minorGridlines>
          <c:spPr>
            <a:ln w="0">
              <a:solidFill>
                <a:srgbClr val="dddddd"/>
              </a:solidFill>
            </a:ln>
          </c:spPr>
        </c:min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Nº Threads per Block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816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14720268"/>
        <c:crosses val="autoZero"/>
        <c:auto val="1"/>
        <c:lblAlgn val="ctr"/>
        <c:lblOffset val="100"/>
        <c:noMultiLvlLbl val="0"/>
      </c:catAx>
      <c:valAx>
        <c:axId val="1472026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Time (seconds)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40442713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  <a:ea typeface="DejaVu Sans"/>
              </a:rPr>
              <a:t>Speedup for Different Number of Threads per Block in CUDA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7"/>
                <c:pt idx="0">
                  <c:v>192</c:v>
                </c:pt>
                <c:pt idx="1">
                  <c:v>224</c:v>
                </c:pt>
                <c:pt idx="2">
                  <c:v>256</c:v>
                </c:pt>
                <c:pt idx="3">
                  <c:v>288</c:v>
                </c:pt>
                <c:pt idx="4">
                  <c:v>320</c:v>
                </c:pt>
                <c:pt idx="5">
                  <c:v>352</c:v>
                </c:pt>
                <c:pt idx="6">
                  <c:v>384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10.05</c:v>
                </c:pt>
                <c:pt idx="1">
                  <c:v>11.5</c:v>
                </c:pt>
                <c:pt idx="2">
                  <c:v>11.6</c:v>
                </c:pt>
                <c:pt idx="3">
                  <c:v>12.3</c:v>
                </c:pt>
                <c:pt idx="4">
                  <c:v>11.53</c:v>
                </c:pt>
                <c:pt idx="5">
                  <c:v>11.14</c:v>
                </c:pt>
                <c:pt idx="6">
                  <c:v>9.95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1195542"/>
        <c:axId val="48362329"/>
      </c:lineChart>
      <c:catAx>
        <c:axId val="31195542"/>
        <c:scaling>
          <c:orientation val="minMax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minorGridlines>
          <c:spPr>
            <a:ln w="0">
              <a:solidFill>
                <a:srgbClr val="dddddd"/>
              </a:solidFill>
            </a:ln>
          </c:spPr>
        </c:min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Nº Threads per Block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[$-816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48362329"/>
        <c:crosses val="autoZero"/>
        <c:auto val="1"/>
        <c:lblAlgn val="ctr"/>
        <c:lblOffset val="100"/>
        <c:noMultiLvlLbl val="0"/>
      </c:catAx>
      <c:valAx>
        <c:axId val="4836232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  <a:ea typeface="DejaVu Sans"/>
                  </a:rPr>
                  <a:t>Speedup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  <a:ea typeface="DejaVu Sans"/>
              </a:defRPr>
            </a:pPr>
          </a:p>
        </c:txPr>
        <c:crossAx val="31195542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LibreOffice/7.6.2.1$Windows_X86_64 LibreOffice_project/56f7684011345957bbf33a7ee678afaf4d2ba333</Application>
  <AppVersion>15.0000</AppVersion>
  <Pages>2</Pages>
  <Words>0</Words>
  <Characters>0</Characters>
  <CharactersWithSpaces>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2024-01-08T16:50:40Z</dcterms:created>
  <dc:creator/>
  <dc:description/>
  <dc:language>pt-PT</dc:language>
  <cp:lastModifiedBy/>
  <dcterms:modified xsi:type="dcterms:W3CDTF">2024-01-09T17:17:58Z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