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B5CAEB5" wp14:textId="603FD697">
      <w:r w:rsidR="3134D209">
        <w:rPr/>
        <w:t xml:space="preserve">Portfolio </w:t>
      </w:r>
      <w:r w:rsidR="3134D209">
        <w:rPr/>
        <w:t>assignment</w:t>
      </w:r>
      <w:r w:rsidR="3134D209">
        <w:rPr/>
        <w:t xml:space="preserve"> </w:t>
      </w:r>
      <w:r w:rsidR="3134D209">
        <w:rPr/>
        <w:t>Ethics</w:t>
      </w:r>
      <w:r w:rsidR="3134D209">
        <w:rPr/>
        <w:t xml:space="preserve"> 2 Reinder Weenink</w:t>
      </w:r>
    </w:p>
    <w:p w:rsidR="07B4B9D4" w:rsidP="479C4814" w:rsidRDefault="07B4B9D4" w14:paraId="6DAD82E2" w14:textId="151DFA1C">
      <w:pPr>
        <w:pStyle w:val="ListParagraph"/>
        <w:numPr>
          <w:ilvl w:val="0"/>
          <w:numId w:val="4"/>
        </w:numPr>
        <w:rPr/>
      </w:pPr>
      <w:r w:rsidR="07B4B9D4">
        <w:rPr/>
        <w:t>“</w:t>
      </w:r>
      <w:r w:rsidRPr="479C4814" w:rsidR="07B4B9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18"/>
          <w:szCs w:val="18"/>
          <w:lang w:val="nl-NL"/>
        </w:rPr>
        <w:t>Formulate your first impression on the ethical issues and how they came about</w:t>
      </w:r>
      <w:r w:rsidR="07B4B9D4">
        <w:rPr/>
        <w:t>”</w:t>
      </w:r>
    </w:p>
    <w:p w:rsidR="07B4B9D4" w:rsidP="479C4814" w:rsidRDefault="07B4B9D4" w14:paraId="21C5E0E9" w14:textId="11F455AB">
      <w:pPr>
        <w:pStyle w:val="Normal"/>
        <w:rPr>
          <w:sz w:val="24"/>
          <w:szCs w:val="24"/>
        </w:rPr>
      </w:pPr>
      <w:r w:rsidRPr="479C4814" w:rsidR="07B4B9D4">
        <w:rPr>
          <w:sz w:val="24"/>
          <w:szCs w:val="24"/>
          <w:lang w:val="en-US"/>
        </w:rPr>
        <w:t>I'm</w:t>
      </w:r>
      <w:r w:rsidRPr="479C4814" w:rsidR="07B4B9D4">
        <w:rPr>
          <w:sz w:val="24"/>
          <w:szCs w:val="24"/>
          <w:lang w:val="en-US"/>
        </w:rPr>
        <w:t xml:space="preserve"> not sure what you mean by this. But the following </w:t>
      </w:r>
      <w:r w:rsidRPr="479C4814" w:rsidR="47A958AF">
        <w:rPr>
          <w:sz w:val="24"/>
          <w:szCs w:val="24"/>
          <w:lang w:val="en-US"/>
        </w:rPr>
        <w:t>happened</w:t>
      </w:r>
      <w:r w:rsidRPr="479C4814" w:rsidR="07B4B9D4">
        <w:rPr>
          <w:sz w:val="24"/>
          <w:szCs w:val="24"/>
          <w:lang w:val="en-US"/>
        </w:rPr>
        <w:t xml:space="preserve"> to Breeze </w:t>
      </w:r>
      <w:r w:rsidRPr="479C4814" w:rsidR="07B4B9D4">
        <w:rPr>
          <w:sz w:val="24"/>
          <w:szCs w:val="24"/>
          <w:lang w:val="en-US"/>
        </w:rPr>
        <w:t>i.</w:t>
      </w:r>
      <w:r w:rsidRPr="479C4814" w:rsidR="61D38A55">
        <w:rPr>
          <w:sz w:val="24"/>
          <w:szCs w:val="24"/>
          <w:lang w:val="en-US"/>
        </w:rPr>
        <w:t>m.o</w:t>
      </w:r>
      <w:r w:rsidRPr="479C4814" w:rsidR="61D38A55">
        <w:rPr>
          <w:sz w:val="24"/>
          <w:szCs w:val="24"/>
          <w:lang w:val="en-US"/>
        </w:rPr>
        <w:t>.</w:t>
      </w:r>
    </w:p>
    <w:p w:rsidR="61D38A55" w:rsidP="479C4814" w:rsidRDefault="61D38A55" w14:paraId="5FED9954" w14:textId="5358A798">
      <w:pPr>
        <w:pStyle w:val="Normal"/>
        <w:rPr>
          <w:sz w:val="24"/>
          <w:szCs w:val="24"/>
          <w:lang w:val="en-US"/>
        </w:rPr>
      </w:pPr>
      <w:r w:rsidRPr="479C4814" w:rsidR="61D38A55">
        <w:rPr>
          <w:sz w:val="24"/>
          <w:szCs w:val="24"/>
          <w:lang w:val="en-US"/>
        </w:rPr>
        <w:t xml:space="preserve">Breeze developed an app with an algorithm they </w:t>
      </w:r>
      <w:r w:rsidRPr="479C4814" w:rsidR="61D38A55">
        <w:rPr>
          <w:sz w:val="24"/>
          <w:szCs w:val="24"/>
          <w:lang w:val="en-US"/>
        </w:rPr>
        <w:t>don</w:t>
      </w:r>
      <w:r w:rsidRPr="479C4814" w:rsidR="0F121A9D">
        <w:rPr>
          <w:sz w:val="24"/>
          <w:szCs w:val="24"/>
          <w:lang w:val="en-US"/>
        </w:rPr>
        <w:t>’</w:t>
      </w:r>
      <w:r w:rsidRPr="479C4814" w:rsidR="61D38A55">
        <w:rPr>
          <w:sz w:val="24"/>
          <w:szCs w:val="24"/>
          <w:lang w:val="en-US"/>
        </w:rPr>
        <w:t>t</w:t>
      </w:r>
      <w:r w:rsidRPr="479C4814" w:rsidR="61D38A55">
        <w:rPr>
          <w:sz w:val="24"/>
          <w:szCs w:val="24"/>
          <w:lang w:val="en-US"/>
        </w:rPr>
        <w:t xml:space="preserve"> understand. They are successful with the app</w:t>
      </w:r>
      <w:r w:rsidRPr="479C4814" w:rsidR="08CD7BE8">
        <w:rPr>
          <w:sz w:val="24"/>
          <w:szCs w:val="24"/>
          <w:lang w:val="en-US"/>
        </w:rPr>
        <w:t xml:space="preserve"> “</w:t>
      </w:r>
      <w:r w:rsidRPr="479C4814" w:rsidR="08CD7BE8">
        <w:rPr>
          <w:sz w:val="24"/>
          <w:szCs w:val="24"/>
          <w:lang w:val="en-US"/>
        </w:rPr>
        <w:t>September 2023: Approximately 40,000 weekly active users. (google)”</w:t>
      </w:r>
      <w:r w:rsidRPr="479C4814" w:rsidR="4D1EA223">
        <w:rPr>
          <w:sz w:val="24"/>
          <w:szCs w:val="24"/>
          <w:lang w:val="en-US"/>
        </w:rPr>
        <w:t>.</w:t>
      </w:r>
      <w:r w:rsidRPr="479C4814" w:rsidR="75C3878E">
        <w:rPr>
          <w:sz w:val="24"/>
          <w:szCs w:val="24"/>
          <w:lang w:val="en-US"/>
        </w:rPr>
        <w:t xml:space="preserve"> They do not take regulations properly into account.</w:t>
      </w:r>
      <w:r w:rsidRPr="479C4814" w:rsidR="705DC1E0">
        <w:rPr>
          <w:sz w:val="24"/>
          <w:szCs w:val="24"/>
          <w:lang w:val="en-US"/>
        </w:rPr>
        <w:t xml:space="preserve"> </w:t>
      </w:r>
      <w:r w:rsidRPr="479C4814" w:rsidR="4D1EA223">
        <w:rPr>
          <w:sz w:val="24"/>
          <w:szCs w:val="24"/>
          <w:lang w:val="en-US"/>
        </w:rPr>
        <w:t>S</w:t>
      </w:r>
      <w:r w:rsidRPr="479C4814" w:rsidR="4D1EA223">
        <w:rPr>
          <w:sz w:val="24"/>
          <w:szCs w:val="24"/>
          <w:lang w:val="en-US"/>
        </w:rPr>
        <w:t xml:space="preserve">ome customers start to complain </w:t>
      </w:r>
      <w:r w:rsidRPr="479C4814" w:rsidR="3E34B654">
        <w:rPr>
          <w:sz w:val="24"/>
          <w:szCs w:val="24"/>
          <w:lang w:val="en-US"/>
        </w:rPr>
        <w:t>about</w:t>
      </w:r>
      <w:r w:rsidRPr="479C4814" w:rsidR="4D1EA223">
        <w:rPr>
          <w:sz w:val="24"/>
          <w:szCs w:val="24"/>
          <w:lang w:val="en-US"/>
        </w:rPr>
        <w:t xml:space="preserve"> the lack of diversity of the suggestions </w:t>
      </w:r>
      <w:r w:rsidRPr="479C4814" w:rsidR="4CF5F036">
        <w:rPr>
          <w:sz w:val="24"/>
          <w:szCs w:val="24"/>
          <w:lang w:val="en-US"/>
        </w:rPr>
        <w:t>made</w:t>
      </w:r>
      <w:r w:rsidRPr="479C4814" w:rsidR="4D1EA223">
        <w:rPr>
          <w:sz w:val="24"/>
          <w:szCs w:val="24"/>
          <w:lang w:val="en-US"/>
        </w:rPr>
        <w:t xml:space="preserve"> by the app.</w:t>
      </w:r>
      <w:r w:rsidRPr="479C4814" w:rsidR="2E941072">
        <w:rPr>
          <w:sz w:val="24"/>
          <w:szCs w:val="24"/>
          <w:lang w:val="en-US"/>
        </w:rPr>
        <w:t xml:space="preserve"> </w:t>
      </w:r>
      <w:r w:rsidRPr="479C4814" w:rsidR="4D1EA223">
        <w:rPr>
          <w:sz w:val="24"/>
          <w:szCs w:val="24"/>
          <w:lang w:val="en-US"/>
        </w:rPr>
        <w:t xml:space="preserve">Breeze </w:t>
      </w:r>
      <w:r w:rsidRPr="479C4814" w:rsidR="4D1EA223">
        <w:rPr>
          <w:sz w:val="24"/>
          <w:szCs w:val="24"/>
          <w:lang w:val="en-US"/>
        </w:rPr>
        <w:t>doesn’t</w:t>
      </w:r>
      <w:r w:rsidRPr="479C4814" w:rsidR="4D1EA223">
        <w:rPr>
          <w:sz w:val="24"/>
          <w:szCs w:val="24"/>
          <w:lang w:val="en-US"/>
        </w:rPr>
        <w:t xml:space="preserve"> know how to solve the </w:t>
      </w:r>
      <w:r w:rsidRPr="479C4814" w:rsidR="60E2B46F">
        <w:rPr>
          <w:sz w:val="24"/>
          <w:szCs w:val="24"/>
          <w:lang w:val="en-US"/>
        </w:rPr>
        <w:t>problem but</w:t>
      </w:r>
      <w:r w:rsidRPr="479C4814" w:rsidR="4D1EA223">
        <w:rPr>
          <w:sz w:val="24"/>
          <w:szCs w:val="24"/>
          <w:lang w:val="en-US"/>
        </w:rPr>
        <w:t xml:space="preserve"> </w:t>
      </w:r>
      <w:r w:rsidRPr="479C4814" w:rsidR="4D1EA223">
        <w:rPr>
          <w:sz w:val="24"/>
          <w:szCs w:val="24"/>
          <w:lang w:val="en-US"/>
        </w:rPr>
        <w:t>has to</w:t>
      </w:r>
      <w:r w:rsidRPr="479C4814" w:rsidR="4D1EA223">
        <w:rPr>
          <w:sz w:val="24"/>
          <w:szCs w:val="24"/>
          <w:lang w:val="en-US"/>
        </w:rPr>
        <w:t xml:space="preserve"> act on this according to regulations.</w:t>
      </w:r>
      <w:r w:rsidRPr="479C4814" w:rsidR="5578E114">
        <w:rPr>
          <w:sz w:val="24"/>
          <w:szCs w:val="24"/>
          <w:lang w:val="en-US"/>
        </w:rPr>
        <w:t xml:space="preserve"> </w:t>
      </w:r>
      <w:r w:rsidRPr="479C4814" w:rsidR="66B46A6D">
        <w:rPr>
          <w:sz w:val="24"/>
          <w:szCs w:val="24"/>
          <w:lang w:val="en-US"/>
        </w:rPr>
        <w:t>Breeze consults a comity on what to do.</w:t>
      </w:r>
      <w:r w:rsidRPr="479C4814" w:rsidR="60E90BF1">
        <w:rPr>
          <w:sz w:val="24"/>
          <w:szCs w:val="24"/>
          <w:lang w:val="en-US"/>
        </w:rPr>
        <w:t xml:space="preserve"> </w:t>
      </w:r>
      <w:r w:rsidRPr="479C4814" w:rsidR="66B46A6D">
        <w:rPr>
          <w:sz w:val="24"/>
          <w:szCs w:val="24"/>
          <w:lang w:val="en-US"/>
        </w:rPr>
        <w:t>The comity applauds them for consulting them.</w:t>
      </w:r>
      <w:r w:rsidRPr="479C4814" w:rsidR="2605391E">
        <w:rPr>
          <w:sz w:val="24"/>
          <w:szCs w:val="24"/>
          <w:lang w:val="en-US"/>
        </w:rPr>
        <w:t xml:space="preserve"> </w:t>
      </w:r>
      <w:r w:rsidRPr="479C4814" w:rsidR="66B46A6D">
        <w:rPr>
          <w:sz w:val="24"/>
          <w:szCs w:val="24"/>
          <w:lang w:val="en-US"/>
        </w:rPr>
        <w:t>It is unclear if the problem is resolved.</w:t>
      </w:r>
    </w:p>
    <w:p w:rsidR="3134D209" w:rsidRDefault="3134D209" w14:paraId="4C2E765F" w14:textId="1F0B23DC">
      <w:r w:rsidR="3134D209">
        <w:rPr/>
        <w:t>Ethical</w:t>
      </w:r>
      <w:r w:rsidR="3134D209">
        <w:rPr/>
        <w:t xml:space="preserve"> issues:</w:t>
      </w:r>
    </w:p>
    <w:p w:rsidR="3134D209" w:rsidP="479C4814" w:rsidRDefault="3134D209" w14:paraId="0F25CADC" w14:textId="354825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479C4814" w:rsidR="3134D209">
        <w:rPr>
          <w:sz w:val="24"/>
          <w:szCs w:val="24"/>
          <w:lang w:val="en-US"/>
        </w:rPr>
        <w:t>In my opinion it</w:t>
      </w:r>
      <w:r w:rsidRPr="479C4814" w:rsidR="3134D209">
        <w:rPr>
          <w:sz w:val="24"/>
          <w:szCs w:val="24"/>
          <w:lang w:val="en-US"/>
        </w:rPr>
        <w:t xml:space="preserve"> is an ethical problem that the </w:t>
      </w:r>
      <w:r w:rsidRPr="479C4814" w:rsidR="12C54AC4">
        <w:rPr>
          <w:sz w:val="24"/>
          <w:szCs w:val="24"/>
          <w:lang w:val="en-US"/>
        </w:rPr>
        <w:t>entrepreneurs</w:t>
      </w:r>
      <w:r w:rsidRPr="479C4814" w:rsidR="3134D209">
        <w:rPr>
          <w:sz w:val="24"/>
          <w:szCs w:val="24"/>
          <w:lang w:val="en-US"/>
        </w:rPr>
        <w:t xml:space="preserve"> of Breeze </w:t>
      </w:r>
      <w:r w:rsidRPr="479C4814" w:rsidR="3134D209">
        <w:rPr>
          <w:sz w:val="24"/>
          <w:szCs w:val="24"/>
          <w:lang w:val="en-US"/>
        </w:rPr>
        <w:t>don't</w:t>
      </w:r>
      <w:r w:rsidRPr="479C4814" w:rsidR="3134D209">
        <w:rPr>
          <w:sz w:val="24"/>
          <w:szCs w:val="24"/>
          <w:lang w:val="en-US"/>
        </w:rPr>
        <w:t xml:space="preserve"> </w:t>
      </w:r>
      <w:r w:rsidRPr="479C4814" w:rsidR="2DB233C4">
        <w:rPr>
          <w:sz w:val="24"/>
          <w:szCs w:val="24"/>
          <w:lang w:val="en-US"/>
        </w:rPr>
        <w:t xml:space="preserve">know how the algorithm works and did not </w:t>
      </w:r>
      <w:r w:rsidRPr="479C4814" w:rsidR="103D4D4A">
        <w:rPr>
          <w:sz w:val="24"/>
          <w:szCs w:val="24"/>
          <w:lang w:val="en-US"/>
        </w:rPr>
        <w:t>foresee</w:t>
      </w:r>
      <w:r w:rsidRPr="479C4814" w:rsidR="2DB233C4">
        <w:rPr>
          <w:sz w:val="24"/>
          <w:szCs w:val="24"/>
          <w:lang w:val="en-US"/>
        </w:rPr>
        <w:t xml:space="preserve"> this</w:t>
      </w:r>
      <w:r w:rsidRPr="479C4814" w:rsidR="694C445C">
        <w:rPr>
          <w:sz w:val="24"/>
          <w:szCs w:val="24"/>
          <w:lang w:val="en-US"/>
        </w:rPr>
        <w:t xml:space="preserve"> problem.</w:t>
      </w:r>
      <w:r w:rsidRPr="479C4814" w:rsidR="688E53F3">
        <w:rPr>
          <w:sz w:val="24"/>
          <w:szCs w:val="24"/>
          <w:lang w:val="en-US"/>
        </w:rPr>
        <w:t xml:space="preserve"> They developed something which does not </w:t>
      </w:r>
      <w:r w:rsidRPr="479C4814" w:rsidR="688E53F3">
        <w:rPr>
          <w:sz w:val="24"/>
          <w:szCs w:val="24"/>
          <w:lang w:val="en-US"/>
        </w:rPr>
        <w:t>comply with</w:t>
      </w:r>
      <w:r w:rsidRPr="479C4814" w:rsidR="688E53F3">
        <w:rPr>
          <w:sz w:val="24"/>
          <w:szCs w:val="24"/>
          <w:lang w:val="en-US"/>
        </w:rPr>
        <w:t xml:space="preserve"> the regulations.</w:t>
      </w:r>
    </w:p>
    <w:p w:rsidR="69762D7B" w:rsidP="479C4814" w:rsidRDefault="69762D7B" w14:paraId="372CF96C" w14:textId="004CD3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479C4814" w:rsidR="69762D7B">
        <w:rPr>
          <w:sz w:val="24"/>
          <w:szCs w:val="24"/>
          <w:lang w:val="en-US"/>
        </w:rPr>
        <w:t xml:space="preserve">It is also an ethical problem that </w:t>
      </w:r>
      <w:r w:rsidRPr="479C4814" w:rsidR="69762D7B">
        <w:rPr>
          <w:sz w:val="24"/>
          <w:szCs w:val="24"/>
          <w:lang w:val="en-US"/>
        </w:rPr>
        <w:t>the comity</w:t>
      </w:r>
      <w:r w:rsidRPr="479C4814" w:rsidR="69762D7B">
        <w:rPr>
          <w:sz w:val="24"/>
          <w:szCs w:val="24"/>
          <w:lang w:val="en-US"/>
        </w:rPr>
        <w:t xml:space="preserve"> is </w:t>
      </w:r>
      <w:r w:rsidRPr="479C4814" w:rsidR="69762D7B">
        <w:rPr>
          <w:sz w:val="24"/>
          <w:szCs w:val="24"/>
          <w:lang w:val="en-US"/>
        </w:rPr>
        <w:t>actually</w:t>
      </w:r>
      <w:r w:rsidRPr="479C4814" w:rsidR="0420B1FC">
        <w:rPr>
          <w:sz w:val="24"/>
          <w:szCs w:val="24"/>
          <w:lang w:val="en-US"/>
        </w:rPr>
        <w:t xml:space="preserve"> asked</w:t>
      </w:r>
      <w:r w:rsidRPr="479C4814" w:rsidR="0420B1FC">
        <w:rPr>
          <w:sz w:val="24"/>
          <w:szCs w:val="24"/>
          <w:lang w:val="en-US"/>
        </w:rPr>
        <w:t xml:space="preserve"> for guidance. It </w:t>
      </w:r>
      <w:r w:rsidRPr="479C4814" w:rsidR="1319BFBA">
        <w:rPr>
          <w:sz w:val="24"/>
          <w:szCs w:val="24"/>
          <w:lang w:val="en-US"/>
        </w:rPr>
        <w:t xml:space="preserve">should be a no </w:t>
      </w:r>
      <w:r w:rsidRPr="479C4814" w:rsidR="1319BFBA">
        <w:rPr>
          <w:sz w:val="24"/>
          <w:szCs w:val="24"/>
          <w:lang w:val="en-US"/>
        </w:rPr>
        <w:t>brainer in my opinion</w:t>
      </w:r>
      <w:r w:rsidRPr="479C4814" w:rsidR="1319BFBA">
        <w:rPr>
          <w:sz w:val="24"/>
          <w:szCs w:val="24"/>
          <w:lang w:val="en-US"/>
        </w:rPr>
        <w:t xml:space="preserve">. An algorithm which </w:t>
      </w:r>
      <w:r w:rsidRPr="479C4814" w:rsidR="28838869">
        <w:rPr>
          <w:sz w:val="24"/>
          <w:szCs w:val="24"/>
          <w:lang w:val="en-US"/>
        </w:rPr>
        <w:t xml:space="preserve">discriminates simply cannot </w:t>
      </w:r>
      <w:r w:rsidRPr="479C4814" w:rsidR="1319BFBA">
        <w:rPr>
          <w:sz w:val="24"/>
          <w:szCs w:val="24"/>
          <w:lang w:val="en-US"/>
        </w:rPr>
        <w:t>be.</w:t>
      </w:r>
    </w:p>
    <w:p w:rsidR="1319BFBA" w:rsidP="479C4814" w:rsidRDefault="1319BFBA" w14:paraId="7873943D" w14:textId="615AF62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479C4814" w:rsidR="1319BFBA">
        <w:rPr>
          <w:sz w:val="24"/>
          <w:szCs w:val="24"/>
          <w:lang w:val="en-US"/>
        </w:rPr>
        <w:t>It is an ethical problem that the comity is not directly</w:t>
      </w:r>
      <w:r w:rsidRPr="479C4814" w:rsidR="76F3CACC">
        <w:rPr>
          <w:sz w:val="24"/>
          <w:szCs w:val="24"/>
          <w:lang w:val="en-US"/>
        </w:rPr>
        <w:t xml:space="preserve"> saying that the app should be taken offline until it is working properly and this is supported by proper investigation.</w:t>
      </w:r>
      <w:r w:rsidRPr="479C4814" w:rsidR="7DB53BE4">
        <w:rPr>
          <w:sz w:val="24"/>
          <w:szCs w:val="24"/>
          <w:lang w:val="en-US"/>
        </w:rPr>
        <w:t xml:space="preserve"> “Dat </w:t>
      </w:r>
      <w:r w:rsidRPr="479C4814" w:rsidR="7DB53BE4">
        <w:rPr>
          <w:sz w:val="24"/>
          <w:szCs w:val="24"/>
          <w:lang w:val="en-US"/>
        </w:rPr>
        <w:t>organisaties</w:t>
      </w:r>
      <w:r w:rsidRPr="479C4814" w:rsidR="7DB53BE4">
        <w:rPr>
          <w:sz w:val="24"/>
          <w:szCs w:val="24"/>
          <w:lang w:val="en-US"/>
        </w:rPr>
        <w:t xml:space="preserve"> </w:t>
      </w:r>
      <w:r w:rsidRPr="479C4814" w:rsidR="7DB53BE4">
        <w:rPr>
          <w:sz w:val="24"/>
          <w:szCs w:val="24"/>
          <w:lang w:val="en-US"/>
        </w:rPr>
        <w:t>als</w:t>
      </w:r>
      <w:r w:rsidRPr="479C4814" w:rsidR="7DB53BE4">
        <w:rPr>
          <w:sz w:val="24"/>
          <w:szCs w:val="24"/>
          <w:lang w:val="en-US"/>
        </w:rPr>
        <w:t xml:space="preserve"> Breeze </w:t>
      </w:r>
      <w:r w:rsidRPr="479C4814" w:rsidR="7DB53BE4">
        <w:rPr>
          <w:sz w:val="24"/>
          <w:szCs w:val="24"/>
          <w:lang w:val="en-US"/>
        </w:rPr>
        <w:t>hiertoe</w:t>
      </w:r>
      <w:r w:rsidRPr="479C4814" w:rsidR="7DB53BE4">
        <w:rPr>
          <w:sz w:val="24"/>
          <w:szCs w:val="24"/>
          <w:lang w:val="en-US"/>
        </w:rPr>
        <w:t xml:space="preserve"> de </w:t>
      </w:r>
      <w:r w:rsidRPr="479C4814" w:rsidR="7DB53BE4">
        <w:rPr>
          <w:sz w:val="24"/>
          <w:szCs w:val="24"/>
          <w:lang w:val="en-US"/>
        </w:rPr>
        <w:t>eerste</w:t>
      </w:r>
      <w:r w:rsidRPr="479C4814" w:rsidR="7DB53BE4">
        <w:rPr>
          <w:sz w:val="24"/>
          <w:szCs w:val="24"/>
          <w:lang w:val="en-US"/>
        </w:rPr>
        <w:t xml:space="preserve"> </w:t>
      </w:r>
      <w:r w:rsidRPr="479C4814" w:rsidR="7DB53BE4">
        <w:rPr>
          <w:sz w:val="24"/>
          <w:szCs w:val="24"/>
          <w:lang w:val="en-US"/>
        </w:rPr>
        <w:t>stappen</w:t>
      </w:r>
      <w:r w:rsidRPr="479C4814" w:rsidR="7DB53BE4">
        <w:rPr>
          <w:sz w:val="24"/>
          <w:szCs w:val="24"/>
          <w:lang w:val="en-US"/>
        </w:rPr>
        <w:t xml:space="preserve"> </w:t>
      </w:r>
      <w:r w:rsidRPr="479C4814" w:rsidR="7DB53BE4">
        <w:rPr>
          <w:sz w:val="24"/>
          <w:szCs w:val="24"/>
          <w:lang w:val="en-US"/>
        </w:rPr>
        <w:t>zetten</w:t>
      </w:r>
      <w:r w:rsidRPr="479C4814" w:rsidR="7DB53BE4">
        <w:rPr>
          <w:sz w:val="24"/>
          <w:szCs w:val="24"/>
          <w:lang w:val="en-US"/>
        </w:rPr>
        <w:t xml:space="preserve">, </w:t>
      </w:r>
      <w:r w:rsidRPr="479C4814" w:rsidR="7DB53BE4">
        <w:rPr>
          <w:sz w:val="24"/>
          <w:szCs w:val="24"/>
          <w:lang w:val="en-US"/>
        </w:rPr>
        <w:t>juicht</w:t>
      </w:r>
      <w:r w:rsidRPr="479C4814" w:rsidR="7DB53BE4">
        <w:rPr>
          <w:sz w:val="24"/>
          <w:szCs w:val="24"/>
          <w:lang w:val="en-US"/>
        </w:rPr>
        <w:t xml:space="preserve"> het College toe.</w:t>
      </w:r>
      <w:r w:rsidRPr="479C4814" w:rsidR="7DB53BE4">
        <w:rPr>
          <w:sz w:val="24"/>
          <w:szCs w:val="24"/>
          <w:lang w:val="en-US"/>
        </w:rPr>
        <w:t>”.</w:t>
      </w:r>
      <w:r w:rsidRPr="479C4814" w:rsidR="7DB53BE4">
        <w:rPr>
          <w:sz w:val="24"/>
          <w:szCs w:val="24"/>
          <w:lang w:val="en-US"/>
        </w:rPr>
        <w:t xml:space="preserve"> This is completely wrong</w:t>
      </w:r>
      <w:r w:rsidRPr="479C4814" w:rsidR="7B90AF40">
        <w:rPr>
          <w:sz w:val="24"/>
          <w:szCs w:val="24"/>
          <w:lang w:val="en-US"/>
        </w:rPr>
        <w:t xml:space="preserve">, the app is violating the law and by </w:t>
      </w:r>
      <w:r w:rsidRPr="479C4814" w:rsidR="7B90AF40">
        <w:rPr>
          <w:sz w:val="24"/>
          <w:szCs w:val="24"/>
          <w:lang w:val="en-US"/>
        </w:rPr>
        <w:t>decreeing</w:t>
      </w:r>
      <w:r w:rsidRPr="479C4814" w:rsidR="7B90AF40">
        <w:rPr>
          <w:sz w:val="24"/>
          <w:szCs w:val="24"/>
          <w:lang w:val="en-US"/>
        </w:rPr>
        <w:t xml:space="preserve"> this they give leeway to be discriminative until people complain.</w:t>
      </w:r>
    </w:p>
    <w:p w:rsidR="32EDDCE1" w:rsidP="479C4814" w:rsidRDefault="32EDDCE1" w14:paraId="3D0DAAF4" w14:textId="6EDE4D50">
      <w:pPr>
        <w:pStyle w:val="Normal"/>
      </w:pPr>
      <w:r w:rsidR="32EDDCE1">
        <w:drawing>
          <wp:inline wp14:editId="065B67D4" wp14:anchorId="0BF84FCE">
            <wp:extent cx="5724525" cy="2124075"/>
            <wp:effectExtent l="0" t="0" r="0" b="0"/>
            <wp:docPr id="2104039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4039080" name=""/>
                    <pic:cNvPicPr/>
                  </pic:nvPicPr>
                  <pic:blipFill>
                    <a:blip xmlns:r="http://schemas.openxmlformats.org/officeDocument/2006/relationships" r:embed="rId20251300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1F7ED" w:rsidP="479C4814" w:rsidRDefault="33E1F7ED" w14:paraId="09E52A96" w14:textId="32E3569D">
      <w:pPr>
        <w:pStyle w:val="Normal"/>
        <w:rPr>
          <w:sz w:val="24"/>
          <w:szCs w:val="24"/>
          <w:lang w:val="en-US"/>
        </w:rPr>
      </w:pPr>
      <w:r w:rsidRPr="479C4814" w:rsidR="33E1F7ED">
        <w:rPr>
          <w:sz w:val="24"/>
          <w:szCs w:val="24"/>
          <w:lang w:val="en-US"/>
        </w:rPr>
        <w:t xml:space="preserve">I </w:t>
      </w:r>
      <w:r w:rsidRPr="479C4814" w:rsidR="33E1F7ED">
        <w:rPr>
          <w:sz w:val="24"/>
          <w:szCs w:val="24"/>
          <w:lang w:val="en-US"/>
        </w:rPr>
        <w:t>don't</w:t>
      </w:r>
      <w:r w:rsidRPr="479C4814" w:rsidR="33E1F7ED">
        <w:rPr>
          <w:sz w:val="24"/>
          <w:szCs w:val="24"/>
          <w:lang w:val="en-US"/>
        </w:rPr>
        <w:t xml:space="preserve"> have the feeling I missed points after drawing the DAG. </w:t>
      </w:r>
      <w:r w:rsidRPr="479C4814" w:rsidR="33E1F7ED">
        <w:rPr>
          <w:sz w:val="24"/>
          <w:szCs w:val="24"/>
          <w:lang w:val="en-US"/>
        </w:rPr>
        <w:t>I</w:t>
      </w:r>
      <w:r w:rsidRPr="479C4814" w:rsidR="1B66B98E">
        <w:rPr>
          <w:sz w:val="24"/>
          <w:szCs w:val="24"/>
          <w:lang w:val="en-US"/>
        </w:rPr>
        <w:t>n my opinion it</w:t>
      </w:r>
      <w:r w:rsidRPr="479C4814" w:rsidR="1B66B98E">
        <w:rPr>
          <w:sz w:val="24"/>
          <w:szCs w:val="24"/>
          <w:lang w:val="en-US"/>
        </w:rPr>
        <w:t xml:space="preserve"> is </w:t>
      </w:r>
      <w:r w:rsidRPr="479C4814" w:rsidR="1B66B98E">
        <w:rPr>
          <w:sz w:val="24"/>
          <w:szCs w:val="24"/>
          <w:lang w:val="en-US"/>
        </w:rPr>
        <w:t>really poignant</w:t>
      </w:r>
      <w:r w:rsidRPr="479C4814" w:rsidR="1B66B98E">
        <w:rPr>
          <w:sz w:val="24"/>
          <w:szCs w:val="24"/>
          <w:lang w:val="en-US"/>
        </w:rPr>
        <w:t xml:space="preserve"> that</w:t>
      </w:r>
      <w:r w:rsidRPr="479C4814" w:rsidR="33AF417D">
        <w:rPr>
          <w:sz w:val="24"/>
          <w:szCs w:val="24"/>
          <w:lang w:val="en-US"/>
        </w:rPr>
        <w:t xml:space="preserve"> Breeze has received so much leeway from </w:t>
      </w:r>
      <w:r w:rsidRPr="479C4814" w:rsidR="33AF417D">
        <w:rPr>
          <w:sz w:val="24"/>
          <w:szCs w:val="24"/>
          <w:lang w:val="en-US"/>
        </w:rPr>
        <w:t>the comity</w:t>
      </w:r>
      <w:r w:rsidRPr="479C4814" w:rsidR="33AF417D">
        <w:rPr>
          <w:sz w:val="24"/>
          <w:szCs w:val="24"/>
          <w:lang w:val="en-US"/>
        </w:rPr>
        <w:t xml:space="preserve">. I would not be surprised if the </w:t>
      </w:r>
      <w:r w:rsidRPr="479C4814" w:rsidR="33AF417D">
        <w:rPr>
          <w:sz w:val="24"/>
          <w:szCs w:val="24"/>
          <w:lang w:val="en-US"/>
        </w:rPr>
        <w:t>whole process</w:t>
      </w:r>
      <w:r w:rsidRPr="479C4814" w:rsidR="33AF417D">
        <w:rPr>
          <w:sz w:val="24"/>
          <w:szCs w:val="24"/>
          <w:lang w:val="en-US"/>
        </w:rPr>
        <w:t xml:space="preserve"> of consulting the comity is </w:t>
      </w:r>
      <w:r w:rsidRPr="479C4814" w:rsidR="33AF417D">
        <w:rPr>
          <w:sz w:val="24"/>
          <w:szCs w:val="24"/>
          <w:lang w:val="en-US"/>
        </w:rPr>
        <w:t xml:space="preserve">actually </w:t>
      </w:r>
      <w:r w:rsidRPr="479C4814" w:rsidR="58AD0D06">
        <w:rPr>
          <w:sz w:val="24"/>
          <w:szCs w:val="24"/>
          <w:lang w:val="en-US"/>
        </w:rPr>
        <w:t>done</w:t>
      </w:r>
      <w:r w:rsidRPr="479C4814" w:rsidR="58AD0D06">
        <w:rPr>
          <w:sz w:val="24"/>
          <w:szCs w:val="24"/>
          <w:lang w:val="en-US"/>
        </w:rPr>
        <w:t xml:space="preserve"> to seem to be clean and wash </w:t>
      </w:r>
      <w:r w:rsidRPr="479C4814" w:rsidR="723B126A">
        <w:rPr>
          <w:sz w:val="24"/>
          <w:szCs w:val="24"/>
          <w:lang w:val="en-US"/>
        </w:rPr>
        <w:t>Breezes hands in innocence.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af7b67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974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83ef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f4df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165BB"/>
    <w:rsid w:val="028F87D6"/>
    <w:rsid w:val="03363B96"/>
    <w:rsid w:val="03A28C5C"/>
    <w:rsid w:val="0420B1FC"/>
    <w:rsid w:val="07A4CA53"/>
    <w:rsid w:val="07B4B9D4"/>
    <w:rsid w:val="08B6885B"/>
    <w:rsid w:val="08BD3F78"/>
    <w:rsid w:val="08CD7BE8"/>
    <w:rsid w:val="0E3544B2"/>
    <w:rsid w:val="0F121A9D"/>
    <w:rsid w:val="0FC5115D"/>
    <w:rsid w:val="10390BFF"/>
    <w:rsid w:val="103D4D4A"/>
    <w:rsid w:val="12C54AC4"/>
    <w:rsid w:val="1319BFBA"/>
    <w:rsid w:val="136AA84A"/>
    <w:rsid w:val="16945967"/>
    <w:rsid w:val="170D93E4"/>
    <w:rsid w:val="173A1EE2"/>
    <w:rsid w:val="1B66B98E"/>
    <w:rsid w:val="249165BB"/>
    <w:rsid w:val="25C74B3B"/>
    <w:rsid w:val="2605391E"/>
    <w:rsid w:val="28729E76"/>
    <w:rsid w:val="28838869"/>
    <w:rsid w:val="28BB014C"/>
    <w:rsid w:val="29C3764D"/>
    <w:rsid w:val="2BA27943"/>
    <w:rsid w:val="2D50E5A4"/>
    <w:rsid w:val="2DB233C4"/>
    <w:rsid w:val="2E3EC3BF"/>
    <w:rsid w:val="2E941072"/>
    <w:rsid w:val="3134D209"/>
    <w:rsid w:val="32EDDCE1"/>
    <w:rsid w:val="33AF417D"/>
    <w:rsid w:val="33E1F7ED"/>
    <w:rsid w:val="36AE5F30"/>
    <w:rsid w:val="3E34B654"/>
    <w:rsid w:val="3E7E8C08"/>
    <w:rsid w:val="3FEBA787"/>
    <w:rsid w:val="452618F2"/>
    <w:rsid w:val="4544D86F"/>
    <w:rsid w:val="461E8D53"/>
    <w:rsid w:val="479C4814"/>
    <w:rsid w:val="47A958AF"/>
    <w:rsid w:val="493487F2"/>
    <w:rsid w:val="4AA49AB2"/>
    <w:rsid w:val="4CF5F036"/>
    <w:rsid w:val="4D1EA223"/>
    <w:rsid w:val="4F6265B3"/>
    <w:rsid w:val="51DC47B1"/>
    <w:rsid w:val="5578E114"/>
    <w:rsid w:val="587C959F"/>
    <w:rsid w:val="58AD0D06"/>
    <w:rsid w:val="5AD90742"/>
    <w:rsid w:val="5CACCB54"/>
    <w:rsid w:val="5D0D8EDD"/>
    <w:rsid w:val="5ECFA5B8"/>
    <w:rsid w:val="60E2B46F"/>
    <w:rsid w:val="60E90BF1"/>
    <w:rsid w:val="61D38A55"/>
    <w:rsid w:val="61DFF32F"/>
    <w:rsid w:val="632412B0"/>
    <w:rsid w:val="66B46A6D"/>
    <w:rsid w:val="6718EE27"/>
    <w:rsid w:val="688E53F3"/>
    <w:rsid w:val="69459487"/>
    <w:rsid w:val="694C445C"/>
    <w:rsid w:val="69762D7B"/>
    <w:rsid w:val="6B6DE0DD"/>
    <w:rsid w:val="6E1B2815"/>
    <w:rsid w:val="6E691A5D"/>
    <w:rsid w:val="705DC1E0"/>
    <w:rsid w:val="723B126A"/>
    <w:rsid w:val="726D7719"/>
    <w:rsid w:val="75C3878E"/>
    <w:rsid w:val="76F3CACC"/>
    <w:rsid w:val="77F88663"/>
    <w:rsid w:val="79F8A5B2"/>
    <w:rsid w:val="7B90AF40"/>
    <w:rsid w:val="7D1B38D8"/>
    <w:rsid w:val="7DB5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65BB"/>
  <w15:chartTrackingRefBased/>
  <w15:docId w15:val="{2FDEBCED-E6FB-4048-B8E3-9947BD88D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79C481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25130026" /><Relationship Type="http://schemas.openxmlformats.org/officeDocument/2006/relationships/numbering" Target="numbering.xml" Id="R5709144ab0f64d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2025-09-28T17:08:58.4498856Z</dcterms:created>
  <dcterms:modified xsi:type="dcterms:W3CDTF">2025-09-28T17:48:09.8000044Z</dcterms:modified>
  <dc:creator>Reinder Weenink (student)</dc:creator>
  <lastModifiedBy>Reinder Weenink (student)</lastModifiedBy>
</coreProperties>
</file>