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DE49" w14:textId="31A6BF3C" w:rsidR="00695C49" w:rsidRDefault="0003603A" w:rsidP="0003603A">
      <w:pPr>
        <w:pStyle w:val="a3"/>
        <w:numPr>
          <w:ilvl w:val="0"/>
          <w:numId w:val="1"/>
        </w:numPr>
      </w:pPr>
      <w:r>
        <w:t>Описание сервера:</w:t>
      </w:r>
    </w:p>
    <w:p w14:paraId="650340DA" w14:textId="7313E0D5" w:rsidR="0003603A" w:rsidRDefault="0003603A" w:rsidP="0003603A">
      <w:pPr>
        <w:pStyle w:val="a3"/>
      </w:pPr>
      <w:r>
        <w:t>Сервер имеет следующие сущности для работы с математическими моделями:</w:t>
      </w:r>
    </w:p>
    <w:p w14:paraId="5CA5395F" w14:textId="73C2FC22" w:rsidR="0003603A" w:rsidRDefault="0003603A" w:rsidP="0003603A">
      <w:pPr>
        <w:pStyle w:val="a3"/>
        <w:rPr>
          <w:lang w:val="en-US"/>
        </w:rPr>
      </w:pPr>
      <w:r>
        <w:t xml:space="preserve">А) </w:t>
      </w:r>
      <w:r>
        <w:rPr>
          <w:lang w:val="en-US"/>
        </w:rPr>
        <w:t>MathModel</w:t>
      </w:r>
    </w:p>
    <w:p w14:paraId="1A4F8EAD" w14:textId="180AE801" w:rsidR="0003603A" w:rsidRDefault="0003603A" w:rsidP="0003603A">
      <w:pPr>
        <w:pStyle w:val="a3"/>
        <w:rPr>
          <w:lang w:val="en-US"/>
        </w:rPr>
      </w:pPr>
      <w:r>
        <w:t>Б</w:t>
      </w:r>
      <w:r w:rsidRPr="0003603A">
        <w:rPr>
          <w:lang w:val="en-US"/>
        </w:rPr>
        <w:t xml:space="preserve">) </w:t>
      </w:r>
      <w:r>
        <w:rPr>
          <w:lang w:val="en-US"/>
        </w:rPr>
        <w:t>ModelParameter</w:t>
      </w:r>
      <w:r>
        <w:rPr>
          <w:lang w:val="en-US"/>
        </w:rPr>
        <w:br/>
      </w:r>
      <w:r>
        <w:t>В</w:t>
      </w:r>
      <w:r w:rsidRPr="0003603A">
        <w:rPr>
          <w:lang w:val="en-US"/>
        </w:rPr>
        <w:t xml:space="preserve">) </w:t>
      </w:r>
      <w:r>
        <w:rPr>
          <w:lang w:val="en-US"/>
        </w:rPr>
        <w:t>ComputationResult</w:t>
      </w:r>
    </w:p>
    <w:p w14:paraId="75731E51" w14:textId="62A655B9" w:rsidR="0003603A" w:rsidRDefault="0003603A" w:rsidP="0003603A">
      <w:pPr>
        <w:pStyle w:val="a3"/>
      </w:pPr>
      <w:r>
        <w:t>Эти</w:t>
      </w:r>
      <w:r w:rsidRPr="0003603A">
        <w:t xml:space="preserve"> </w:t>
      </w:r>
      <w:r>
        <w:t>модели отражают сущности в базе данных, которые нам нужны для решения математических моделей.</w:t>
      </w:r>
      <w:r>
        <w:br/>
        <w:t xml:space="preserve">Так же сервер обладает следующими </w:t>
      </w:r>
      <w:r>
        <w:rPr>
          <w:lang w:val="en-US"/>
        </w:rPr>
        <w:t>enums</w:t>
      </w:r>
      <w:r w:rsidRPr="0003603A">
        <w:t xml:space="preserve"> </w:t>
      </w:r>
      <w:r>
        <w:t>для работы с моделями, чтобы подразделить модель и ее параметры на типы, а так же отслеживать статус вычисления.</w:t>
      </w:r>
      <w:r>
        <w:br/>
        <w:t xml:space="preserve">Есть следующие типы моделей для просчета: </w:t>
      </w:r>
      <w:r>
        <w:br/>
        <w:t>А) Система линейных уравнений</w:t>
      </w:r>
    </w:p>
    <w:p w14:paraId="22337B77" w14:textId="59098B3C" w:rsidR="0003603A" w:rsidRDefault="0003603A" w:rsidP="0003603A">
      <w:pPr>
        <w:pStyle w:val="a3"/>
      </w:pPr>
      <w:r>
        <w:t xml:space="preserve">Б) </w:t>
      </w:r>
      <w:r w:rsidRPr="0003603A">
        <w:t>Линейная регрессия</w:t>
      </w:r>
    </w:p>
    <w:p w14:paraId="5E2F52D0" w14:textId="5130554C" w:rsidR="0003603A" w:rsidRDefault="0003603A" w:rsidP="0003603A">
      <w:pPr>
        <w:pStyle w:val="a3"/>
      </w:pPr>
      <w:r>
        <w:t xml:space="preserve">В) </w:t>
      </w:r>
      <w:r w:rsidRPr="0003603A">
        <w:t>Экспоненциальное сглаживание</w:t>
      </w:r>
    </w:p>
    <w:p w14:paraId="464524D1" w14:textId="0D317923" w:rsidR="0003603A" w:rsidRDefault="0003603A" w:rsidP="0003603A">
      <w:pPr>
        <w:pStyle w:val="a3"/>
      </w:pPr>
      <w:r>
        <w:t xml:space="preserve">Г) </w:t>
      </w:r>
      <w:r w:rsidRPr="0003603A">
        <w:t>Поиск минимума функции</w:t>
      </w:r>
    </w:p>
    <w:p w14:paraId="3E00E924" w14:textId="6B6C3A6C" w:rsidR="0003603A" w:rsidRDefault="0003603A" w:rsidP="0003603A">
      <w:pPr>
        <w:pStyle w:val="a3"/>
      </w:pPr>
      <w:r>
        <w:t xml:space="preserve">Д) </w:t>
      </w:r>
      <w:r w:rsidRPr="0003603A">
        <w:t>Решение квадратного уравнения</w:t>
      </w:r>
    </w:p>
    <w:p w14:paraId="320A4436" w14:textId="6384FFD2" w:rsidR="0003603A" w:rsidRDefault="0003603A" w:rsidP="0003603A">
      <w:pPr>
        <w:pStyle w:val="a3"/>
      </w:pPr>
      <w:r>
        <w:t>Для каждого из этих типов через фабрику создается свой «Решатель». Логика на сервере уже реализована.</w:t>
      </w:r>
    </w:p>
    <w:p w14:paraId="00570491" w14:textId="27BB89FF" w:rsidR="0003603A" w:rsidRDefault="0003603A" w:rsidP="0003603A">
      <w:pPr>
        <w:pStyle w:val="a3"/>
      </w:pPr>
      <w:r>
        <w:t xml:space="preserve">Сервер общается с клиентом через </w:t>
      </w:r>
      <w:r>
        <w:rPr>
          <w:lang w:val="en-US"/>
        </w:rPr>
        <w:t>DTO</w:t>
      </w:r>
      <w:r w:rsidRPr="0003603A">
        <w:t xml:space="preserve">, </w:t>
      </w:r>
      <w:r>
        <w:t xml:space="preserve">и для математических моделей на сервере реализованы следующие </w:t>
      </w:r>
      <w:r>
        <w:rPr>
          <w:lang w:val="en-US"/>
        </w:rPr>
        <w:t>DTO</w:t>
      </w:r>
      <w:r w:rsidRPr="0003603A">
        <w:t>:</w:t>
      </w:r>
    </w:p>
    <w:p w14:paraId="60A9D300" w14:textId="072DD7BA" w:rsidR="0003603A" w:rsidRDefault="0003603A" w:rsidP="0003603A">
      <w:pPr>
        <w:pStyle w:val="a3"/>
      </w:pPr>
      <w:r>
        <w:t xml:space="preserve">А) </w:t>
      </w:r>
      <w:r w:rsidR="008B238A" w:rsidRPr="008B238A">
        <w:t>MathModelDto</w:t>
      </w:r>
      <w:r w:rsidR="008B238A">
        <w:t xml:space="preserve"> – Информация о модели которую получает клиент</w:t>
      </w:r>
    </w:p>
    <w:p w14:paraId="04B99F37" w14:textId="4D0388E9" w:rsidR="008B238A" w:rsidRDefault="008B238A" w:rsidP="0003603A">
      <w:pPr>
        <w:pStyle w:val="a3"/>
      </w:pPr>
      <w:r>
        <w:t xml:space="preserve">Б) </w:t>
      </w:r>
      <w:r w:rsidRPr="008B238A">
        <w:t>MathModelCreateDto</w:t>
      </w:r>
      <w:r>
        <w:t xml:space="preserve"> - </w:t>
      </w:r>
      <w:r w:rsidRPr="008B238A">
        <w:t>DTO для создания новой математической модели</w:t>
      </w:r>
      <w:r>
        <w:t>. Ее сервер получает с клиента.</w:t>
      </w:r>
    </w:p>
    <w:p w14:paraId="1BA82930" w14:textId="319F9B99" w:rsidR="008B238A" w:rsidRDefault="008B238A" w:rsidP="0003603A">
      <w:pPr>
        <w:pStyle w:val="a3"/>
      </w:pPr>
      <w:r>
        <w:t xml:space="preserve">В) </w:t>
      </w:r>
      <w:r w:rsidRPr="008B238A">
        <w:t>MathModelUpdateDto</w:t>
      </w:r>
      <w:r>
        <w:t xml:space="preserve"> - </w:t>
      </w:r>
      <w:r w:rsidRPr="008B238A">
        <w:t>DTO для обновления существующей математической модели</w:t>
      </w:r>
      <w:r>
        <w:t xml:space="preserve">. </w:t>
      </w:r>
      <w:r>
        <w:t>Ее сервер получает с клиента.</w:t>
      </w:r>
    </w:p>
    <w:p w14:paraId="532108DC" w14:textId="0E1F272A" w:rsidR="008B238A" w:rsidRDefault="008B238A" w:rsidP="0003603A">
      <w:pPr>
        <w:pStyle w:val="a3"/>
      </w:pPr>
      <w:r>
        <w:t xml:space="preserve">Г) </w:t>
      </w:r>
      <w:r w:rsidRPr="008B238A">
        <w:t>ModelParameterDto</w:t>
      </w:r>
      <w:r>
        <w:t xml:space="preserve"> – Информация о параметре, которую получает клиент</w:t>
      </w:r>
    </w:p>
    <w:p w14:paraId="5C2E2BAE" w14:textId="00E32245" w:rsidR="008B238A" w:rsidRDefault="008B238A" w:rsidP="0003603A">
      <w:pPr>
        <w:pStyle w:val="a3"/>
      </w:pPr>
      <w:r>
        <w:t xml:space="preserve">Д) </w:t>
      </w:r>
      <w:r w:rsidRPr="008B238A">
        <w:t>ModelParameterCreateDto</w:t>
      </w:r>
      <w:r>
        <w:t xml:space="preserve"> - </w:t>
      </w:r>
      <w:r w:rsidRPr="008B238A">
        <w:t>DTO для создания параметра математической модели</w:t>
      </w:r>
      <w:r>
        <w:t xml:space="preserve">. </w:t>
      </w:r>
      <w:r>
        <w:t>Ее сервер получает с клиента.</w:t>
      </w:r>
    </w:p>
    <w:p w14:paraId="24A66DC3" w14:textId="0E046195" w:rsidR="008B238A" w:rsidRDefault="008B238A" w:rsidP="0003603A">
      <w:pPr>
        <w:pStyle w:val="a3"/>
      </w:pPr>
      <w:r>
        <w:t xml:space="preserve">Е) </w:t>
      </w:r>
      <w:r w:rsidRPr="008B238A">
        <w:t>ModelParameterUpdateDto</w:t>
      </w:r>
      <w:r>
        <w:t xml:space="preserve"> - </w:t>
      </w:r>
      <w:r w:rsidRPr="008B238A">
        <w:t>DTO для обновления параметра математической модел</w:t>
      </w:r>
      <w:r>
        <w:t xml:space="preserve">и. </w:t>
      </w:r>
      <w:r>
        <w:t>Ее сервер получает с клиента.</w:t>
      </w:r>
    </w:p>
    <w:p w14:paraId="5920450E" w14:textId="771B3709" w:rsidR="008B238A" w:rsidRDefault="008B238A" w:rsidP="0003603A">
      <w:pPr>
        <w:pStyle w:val="a3"/>
      </w:pPr>
      <w:r>
        <w:t xml:space="preserve">Ж) </w:t>
      </w:r>
      <w:r w:rsidRPr="008B238A">
        <w:t>ComputationResultDto</w:t>
      </w:r>
      <w:r>
        <w:t xml:space="preserve"> – Результат вычислений, который получает клиент</w:t>
      </w:r>
    </w:p>
    <w:p w14:paraId="6A1B5811" w14:textId="1F7A5601" w:rsidR="008B238A" w:rsidRDefault="008B238A" w:rsidP="0003603A">
      <w:pPr>
        <w:pStyle w:val="a3"/>
      </w:pPr>
      <w:r>
        <w:rPr>
          <w:lang w:val="en-US"/>
        </w:rPr>
        <w:t>DTO</w:t>
      </w:r>
      <w:r w:rsidRPr="008B238A">
        <w:t xml:space="preserve"> </w:t>
      </w:r>
      <w:r>
        <w:t>формируются благодаря сервисам. Вот описание на сервере:</w:t>
      </w:r>
    </w:p>
    <w:p w14:paraId="33422CBA" w14:textId="13E16F34" w:rsidR="008B238A" w:rsidRDefault="008B238A" w:rsidP="0003603A">
      <w:pPr>
        <w:pStyle w:val="a3"/>
      </w:pPr>
      <w:r>
        <w:t xml:space="preserve">А) </w:t>
      </w:r>
      <w:r w:rsidRPr="008B238A">
        <w:t>MathModelServiceImpl</w:t>
      </w:r>
      <w:r>
        <w:t xml:space="preserve"> – Сервис используется для создания, обновления, удаления моделей и их параметров, а так же валидирует модель на сервере.</w:t>
      </w:r>
    </w:p>
    <w:p w14:paraId="4A73D4AA" w14:textId="78E2DFA5" w:rsidR="008B238A" w:rsidRDefault="008B238A" w:rsidP="0003603A">
      <w:pPr>
        <w:pStyle w:val="a3"/>
      </w:pPr>
      <w:r>
        <w:t xml:space="preserve">Б) </w:t>
      </w:r>
      <w:r w:rsidRPr="008B238A">
        <w:t>ComputationServiceImpl</w:t>
      </w:r>
      <w:r>
        <w:t xml:space="preserve"> – Сервис используется для </w:t>
      </w:r>
      <w:r w:rsidR="0006319A">
        <w:t xml:space="preserve">управления вычислениями и формирования </w:t>
      </w:r>
      <w:r w:rsidR="0006319A">
        <w:rPr>
          <w:lang w:val="en-US"/>
        </w:rPr>
        <w:t>DTO</w:t>
      </w:r>
      <w:r w:rsidR="0006319A" w:rsidRPr="0006319A">
        <w:t xml:space="preserve"> </w:t>
      </w:r>
      <w:r w:rsidR="0006319A">
        <w:t xml:space="preserve">результата. </w:t>
      </w:r>
    </w:p>
    <w:p w14:paraId="32AAA8B0" w14:textId="67546043" w:rsidR="0006319A" w:rsidRDefault="0006319A" w:rsidP="0003603A">
      <w:pPr>
        <w:pStyle w:val="a3"/>
      </w:pPr>
      <w:r>
        <w:t>Получение и отправление данных на клиент идет через контроллеры:</w:t>
      </w:r>
    </w:p>
    <w:p w14:paraId="2AFDCED2" w14:textId="24578C6A" w:rsidR="0006319A" w:rsidRDefault="0006319A" w:rsidP="0003603A">
      <w:pPr>
        <w:pStyle w:val="a3"/>
        <w:rPr>
          <w:lang w:val="en-US"/>
        </w:rPr>
      </w:pPr>
      <w:r>
        <w:t xml:space="preserve">А) </w:t>
      </w:r>
      <w:r w:rsidRPr="0006319A">
        <w:t>MathModelService</w:t>
      </w:r>
      <w:r>
        <w:t xml:space="preserve"> – Контроллер содержащий роуты для управления моделями. По сути использует </w:t>
      </w:r>
      <w:r>
        <w:rPr>
          <w:lang w:val="en-US"/>
        </w:rPr>
        <w:t>MathModelServiceImpl</w:t>
      </w:r>
      <w:r w:rsidRPr="0006319A">
        <w:t xml:space="preserve"> </w:t>
      </w:r>
      <w:r>
        <w:t xml:space="preserve">и отправляет результаты его работы на клиент, или получая данные с клиента отправляет в сервис для преобразования и выполнения требуемыхъ действий. Контроллер может: Создать, обновить, удалить модель, получить модель из базы по </w:t>
      </w:r>
      <w:r>
        <w:rPr>
          <w:lang w:val="en-US"/>
        </w:rPr>
        <w:t>id</w:t>
      </w:r>
      <w:r w:rsidRPr="0006319A">
        <w:t xml:space="preserve"> </w:t>
      </w:r>
      <w:r>
        <w:t xml:space="preserve">и получить модели по пользователю (ВАЖНО! Получение списка моделей работает через </w:t>
      </w:r>
      <w:r>
        <w:rPr>
          <w:lang w:val="en-US"/>
        </w:rPr>
        <w:t>accessToken)</w:t>
      </w:r>
    </w:p>
    <w:p w14:paraId="2E68513C" w14:textId="77777777" w:rsidR="006F4C8D" w:rsidRDefault="00944052" w:rsidP="00944052">
      <w:r>
        <w:rPr>
          <w:lang w:val="en-US"/>
        </w:rPr>
        <w:t xml:space="preserve">       </w:t>
      </w:r>
      <w:r w:rsidRPr="00944052">
        <w:rPr>
          <w:lang w:val="en-US"/>
        </w:rPr>
        <w:t>2.</w:t>
      </w:r>
      <w:r w:rsidR="006F4C8D">
        <w:t>Описание экранов клиента:</w:t>
      </w:r>
    </w:p>
    <w:p w14:paraId="617E80F3" w14:textId="6AD2843D" w:rsidR="006F4C8D" w:rsidRDefault="006F4C8D" w:rsidP="00944052">
      <w:r>
        <w:tab/>
        <w:t>А) Основной экран (</w:t>
      </w:r>
      <w:r>
        <w:rPr>
          <w:lang w:val="en-US"/>
        </w:rPr>
        <w:t>main</w:t>
      </w:r>
      <w:r w:rsidRPr="006F4C8D">
        <w:t>.</w:t>
      </w:r>
      <w:r>
        <w:rPr>
          <w:lang w:val="en-US"/>
        </w:rPr>
        <w:t>fxml</w:t>
      </w:r>
      <w:r w:rsidRPr="006F4C8D">
        <w:t>)</w:t>
      </w:r>
      <w:r>
        <w:t xml:space="preserve">: </w:t>
      </w:r>
    </w:p>
    <w:p w14:paraId="4DB27F18" w14:textId="487C24FF" w:rsidR="0006319A" w:rsidRDefault="006F4C8D" w:rsidP="00944052">
      <w:r>
        <w:tab/>
        <w:t>На основном экране присутствуют следующие элементы:</w:t>
      </w:r>
    </w:p>
    <w:p w14:paraId="5DA43110" w14:textId="4CF0785C" w:rsidR="006F4C8D" w:rsidRDefault="006F4C8D" w:rsidP="006F4C8D">
      <w:pPr>
        <w:pStyle w:val="a3"/>
        <w:numPr>
          <w:ilvl w:val="0"/>
          <w:numId w:val="3"/>
        </w:numPr>
      </w:pPr>
      <w:r>
        <w:t xml:space="preserve">Вернхний тулбар. Он отделен чертой от основного пространства. На нем только кнопка «Выход». Ее работа уже реализована в </w:t>
      </w:r>
      <w:r>
        <w:rPr>
          <w:lang w:val="en-US"/>
        </w:rPr>
        <w:t>MainController</w:t>
      </w:r>
      <w:r w:rsidRPr="006F4C8D">
        <w:t>.</w:t>
      </w:r>
      <w:r>
        <w:t xml:space="preserve"> Эту кнопку трогать не нужно. </w:t>
      </w:r>
    </w:p>
    <w:p w14:paraId="14AD3E74" w14:textId="20A33F15" w:rsidR="006F4C8D" w:rsidRDefault="006F4C8D" w:rsidP="006F4C8D">
      <w:pPr>
        <w:pStyle w:val="a3"/>
        <w:numPr>
          <w:ilvl w:val="0"/>
          <w:numId w:val="3"/>
        </w:numPr>
      </w:pPr>
      <w:r>
        <w:lastRenderedPageBreak/>
        <w:t xml:space="preserve">Левая панель. Она отделена вертикальной чертой от основного блока страницы. </w:t>
      </w:r>
      <w:r w:rsidR="0048477C">
        <w:t xml:space="preserve">В ней 2 элемента. </w:t>
      </w:r>
    </w:p>
    <w:p w14:paraId="26533375" w14:textId="77777777" w:rsidR="0048477C" w:rsidRDefault="0048477C" w:rsidP="0048477C">
      <w:pPr>
        <w:pStyle w:val="a3"/>
        <w:numPr>
          <w:ilvl w:val="1"/>
          <w:numId w:val="3"/>
        </w:numPr>
      </w:pPr>
      <w:r>
        <w:t>Список математических моделей. Каждая модель в списке представляет собой кнопку , на которой указано название модели. На каждой кнопке при наведении должна выводится подсказка, в которой будет полное название модели. Кнопки с математическими моделями располагаются в столбец друг за другом. Размер списка фиксированный, и если моделей больше чем влезает в экран, то должен появляться скролл.</w:t>
      </w:r>
    </w:p>
    <w:p w14:paraId="36B935C4" w14:textId="77777777" w:rsidR="000035EC" w:rsidRDefault="0048477C" w:rsidP="0048477C">
      <w:pPr>
        <w:pStyle w:val="a3"/>
        <w:numPr>
          <w:ilvl w:val="1"/>
          <w:numId w:val="3"/>
        </w:numPr>
      </w:pPr>
      <w:r>
        <w:t>Кнопка «Добавить». Она располагается под списком и отделяется горизонтальной чертой от списка математических моделей. При нажатии на нее осуществляется переход на экран создания</w:t>
      </w:r>
      <w:r w:rsidRPr="000035EC">
        <w:t>/</w:t>
      </w:r>
      <w:r>
        <w:t xml:space="preserve">редактирования </w:t>
      </w:r>
      <w:r w:rsidR="000035EC">
        <w:t>математической модели(</w:t>
      </w:r>
      <w:r w:rsidR="000035EC">
        <w:rPr>
          <w:lang w:val="en-US"/>
        </w:rPr>
        <w:t>create</w:t>
      </w:r>
      <w:r w:rsidR="000035EC" w:rsidRPr="000035EC">
        <w:t>_</w:t>
      </w:r>
      <w:r w:rsidR="000035EC">
        <w:rPr>
          <w:lang w:val="en-US"/>
        </w:rPr>
        <w:t>math</w:t>
      </w:r>
      <w:r w:rsidR="000035EC" w:rsidRPr="000035EC">
        <w:t>_</w:t>
      </w:r>
      <w:r w:rsidR="000035EC">
        <w:rPr>
          <w:lang w:val="en-US"/>
        </w:rPr>
        <w:t>model</w:t>
      </w:r>
      <w:r w:rsidR="000035EC" w:rsidRPr="000035EC">
        <w:t>.</w:t>
      </w:r>
      <w:r w:rsidR="000035EC">
        <w:rPr>
          <w:lang w:val="en-US"/>
        </w:rPr>
        <w:t>fxml</w:t>
      </w:r>
      <w:r w:rsidR="000035EC" w:rsidRPr="000035EC">
        <w:t xml:space="preserve">). </w:t>
      </w:r>
      <w:r w:rsidR="000035EC">
        <w:t>О том в каком режиме открывать этот экран я расскажу в блоке об этом экране.</w:t>
      </w:r>
    </w:p>
    <w:p w14:paraId="20368ECD" w14:textId="77777777" w:rsidR="00F207DC" w:rsidRDefault="000035EC" w:rsidP="000035EC">
      <w:pPr>
        <w:pStyle w:val="a3"/>
        <w:numPr>
          <w:ilvl w:val="0"/>
          <w:numId w:val="3"/>
        </w:numPr>
      </w:pPr>
      <w:r>
        <w:t>Центральный блок. На нем располагается 3 панели. Они реализованы как кнопки. Нас интересует только первая кнопка, «Последняя модель». Она должна открывать экран просмотра</w:t>
      </w:r>
      <w:r w:rsidR="00F207DC">
        <w:t xml:space="preserve"> той математической модели, с которой пользователь работал в последний раз(</w:t>
      </w:r>
      <w:r w:rsidR="00F207DC">
        <w:rPr>
          <w:lang w:val="en-US"/>
        </w:rPr>
        <w:t>math</w:t>
      </w:r>
      <w:r w:rsidR="00F207DC" w:rsidRPr="00F207DC">
        <w:t>_</w:t>
      </w:r>
      <w:r w:rsidR="00F207DC">
        <w:rPr>
          <w:lang w:val="en-US"/>
        </w:rPr>
        <w:t>model</w:t>
      </w:r>
      <w:r w:rsidR="00F207DC" w:rsidRPr="00F207DC">
        <w:t>_</w:t>
      </w:r>
      <w:r w:rsidR="00F207DC">
        <w:rPr>
          <w:lang w:val="en-US"/>
        </w:rPr>
        <w:t>view</w:t>
      </w:r>
      <w:r w:rsidR="00F207DC" w:rsidRPr="00F207DC">
        <w:t>.</w:t>
      </w:r>
      <w:r w:rsidR="00F207DC">
        <w:rPr>
          <w:lang w:val="en-US"/>
        </w:rPr>
        <w:t>fxml</w:t>
      </w:r>
      <w:r w:rsidR="00F207DC" w:rsidRPr="00F207DC">
        <w:t>).</w:t>
      </w:r>
    </w:p>
    <w:p w14:paraId="4B8CFC04" w14:textId="77777777" w:rsidR="00F207DC" w:rsidRDefault="00F207DC" w:rsidP="00F207DC">
      <w:pPr>
        <w:ind w:left="705"/>
      </w:pPr>
      <w:r>
        <w:t>Б) Экран просмотра математической модели (</w:t>
      </w:r>
      <w:r>
        <w:rPr>
          <w:lang w:val="en-US"/>
        </w:rPr>
        <w:t>math</w:t>
      </w:r>
      <w:r w:rsidRPr="00F207DC">
        <w:t>_</w:t>
      </w:r>
      <w:r>
        <w:rPr>
          <w:lang w:val="en-US"/>
        </w:rPr>
        <w:t>model</w:t>
      </w:r>
      <w:r w:rsidRPr="00F207DC">
        <w:t>_</w:t>
      </w:r>
      <w:r>
        <w:rPr>
          <w:lang w:val="en-US"/>
        </w:rPr>
        <w:t>view</w:t>
      </w:r>
      <w:r w:rsidRPr="00F207DC">
        <w:t>.</w:t>
      </w:r>
      <w:r>
        <w:rPr>
          <w:lang w:val="en-US"/>
        </w:rPr>
        <w:t>fxml</w:t>
      </w:r>
      <w:r w:rsidRPr="00F207DC">
        <w:t>):</w:t>
      </w:r>
    </w:p>
    <w:p w14:paraId="31B7C1F3" w14:textId="2C46E9D6" w:rsidR="0048477C" w:rsidRDefault="00F207DC" w:rsidP="00F207DC">
      <w:pPr>
        <w:ind w:left="705"/>
      </w:pPr>
      <w:r>
        <w:t>На этом экране присутствуют следующие элементы:</w:t>
      </w:r>
    </w:p>
    <w:p w14:paraId="3785827F" w14:textId="4FF0C977" w:rsidR="00F207DC" w:rsidRDefault="00F207DC" w:rsidP="00F207DC">
      <w:pPr>
        <w:pStyle w:val="a3"/>
        <w:numPr>
          <w:ilvl w:val="0"/>
          <w:numId w:val="5"/>
        </w:numPr>
      </w:pPr>
      <w:r>
        <w:t>Верхний тулбар. На нем есть 2 кнопки:</w:t>
      </w:r>
    </w:p>
    <w:p w14:paraId="63D48C0F" w14:textId="289109F8" w:rsidR="00F207DC" w:rsidRDefault="00F207DC" w:rsidP="00F207DC">
      <w:pPr>
        <w:pStyle w:val="a3"/>
        <w:numPr>
          <w:ilvl w:val="0"/>
          <w:numId w:val="6"/>
        </w:numPr>
      </w:pPr>
      <w:r>
        <w:t>Кнопка «Назад». Она должна возвращать пользователя на предыдущий экран.</w:t>
      </w:r>
    </w:p>
    <w:p w14:paraId="5F384423" w14:textId="3946AADE" w:rsidR="00F207DC" w:rsidRDefault="00F207DC" w:rsidP="00F207DC">
      <w:pPr>
        <w:pStyle w:val="a3"/>
        <w:numPr>
          <w:ilvl w:val="0"/>
          <w:numId w:val="6"/>
        </w:numPr>
      </w:pPr>
      <w:r>
        <w:t xml:space="preserve">Кнопка «Главная». Она должна возвращать на основной экран </w:t>
      </w:r>
      <w:r w:rsidRPr="00F207DC">
        <w:t>(</w:t>
      </w:r>
      <w:r>
        <w:rPr>
          <w:lang w:val="en-US"/>
        </w:rPr>
        <w:t>main</w:t>
      </w:r>
      <w:r w:rsidRPr="00F207DC">
        <w:t>.</w:t>
      </w:r>
      <w:r>
        <w:rPr>
          <w:lang w:val="en-US"/>
        </w:rPr>
        <w:t>fxml</w:t>
      </w:r>
      <w:r w:rsidRPr="00F207DC">
        <w:t>).</w:t>
      </w:r>
    </w:p>
    <w:p w14:paraId="6715E2CF" w14:textId="63BC9D56" w:rsidR="00F207DC" w:rsidRDefault="00F207DC" w:rsidP="00F207DC">
      <w:pPr>
        <w:pStyle w:val="a3"/>
        <w:numPr>
          <w:ilvl w:val="0"/>
          <w:numId w:val="5"/>
        </w:numPr>
      </w:pPr>
      <w:r>
        <w:t>Левая панель. На ней только 1 элемент – список параметров. Каждый из параметров представляет из себя блок с 3мя полями, заполненными текстом. 1 поле – Обозначение</w:t>
      </w:r>
      <w:r w:rsidR="0009206C">
        <w:t xml:space="preserve"> параметра </w:t>
      </w:r>
      <w:r>
        <w:t>. 2 поле – Описание параметра</w:t>
      </w:r>
      <w:r w:rsidR="0009206C">
        <w:t xml:space="preserve">. 3 – Тип параметра. Они так же выводятся списком. И если их больше чем размер левой панели, то появляется скролл. </w:t>
      </w:r>
    </w:p>
    <w:p w14:paraId="55ECC854" w14:textId="773D6F48" w:rsidR="0009206C" w:rsidRDefault="0009206C" w:rsidP="00F207DC">
      <w:pPr>
        <w:pStyle w:val="a3"/>
        <w:numPr>
          <w:ilvl w:val="0"/>
          <w:numId w:val="5"/>
        </w:numPr>
      </w:pPr>
      <w:r>
        <w:t>Основная часть В нем располагается заголовок и 3 текстовых поля. 1 – название, в нем отображается название модели. 2 – тип модели. 3 – Формула. В блоке располагается вычислительная формула. Поля нельзя редактировать. Снизу 3 кнопки</w:t>
      </w:r>
    </w:p>
    <w:p w14:paraId="0AE30A55" w14:textId="2EBBAB39" w:rsidR="0009206C" w:rsidRDefault="0009206C" w:rsidP="0009206C">
      <w:pPr>
        <w:pStyle w:val="a3"/>
        <w:numPr>
          <w:ilvl w:val="1"/>
          <w:numId w:val="5"/>
        </w:numPr>
      </w:pPr>
      <w:r>
        <w:t>«Запустить симуляцию»  - перебрасывает пользователя на экран запуска симуляции (</w:t>
      </w:r>
      <w:r>
        <w:rPr>
          <w:lang w:val="en-US"/>
        </w:rPr>
        <w:t>math</w:t>
      </w:r>
      <w:r w:rsidRPr="0009206C">
        <w:t>_</w:t>
      </w:r>
      <w:r>
        <w:rPr>
          <w:lang w:val="en-US"/>
        </w:rPr>
        <w:t>model</w:t>
      </w:r>
      <w:r w:rsidRPr="0009206C">
        <w:t>_</w:t>
      </w:r>
      <w:r>
        <w:rPr>
          <w:lang w:val="en-US"/>
        </w:rPr>
        <w:t>start</w:t>
      </w:r>
      <w:r w:rsidRPr="0009206C">
        <w:t>.</w:t>
      </w:r>
      <w:r>
        <w:rPr>
          <w:lang w:val="en-US"/>
        </w:rPr>
        <w:t>fxml</w:t>
      </w:r>
      <w:r w:rsidRPr="0009206C">
        <w:t>)</w:t>
      </w:r>
    </w:p>
    <w:p w14:paraId="70A47F46" w14:textId="46C38066" w:rsidR="0009206C" w:rsidRDefault="0009206C" w:rsidP="0009206C">
      <w:pPr>
        <w:pStyle w:val="a3"/>
        <w:numPr>
          <w:ilvl w:val="1"/>
          <w:numId w:val="5"/>
        </w:numPr>
      </w:pPr>
      <w:r>
        <w:t xml:space="preserve">«Добавить документ» - пока кнопка не будет работать, ее просто добавляем но в контроллере не реализуем. </w:t>
      </w:r>
    </w:p>
    <w:p w14:paraId="5521A30B" w14:textId="6E25AE15" w:rsidR="0009206C" w:rsidRDefault="0009206C" w:rsidP="0009206C">
      <w:pPr>
        <w:pStyle w:val="a3"/>
        <w:numPr>
          <w:ilvl w:val="1"/>
          <w:numId w:val="5"/>
        </w:numPr>
      </w:pPr>
      <w:r>
        <w:t>«редактировать» - перебрасывает на экран создания</w:t>
      </w:r>
      <w:r w:rsidRPr="0009206C">
        <w:t>/</w:t>
      </w:r>
      <w:r>
        <w:t>редактирования модели</w:t>
      </w:r>
      <w:r w:rsidRPr="0009206C">
        <w:t xml:space="preserve"> </w:t>
      </w:r>
      <w:r>
        <w:t>(</w:t>
      </w:r>
      <w:r>
        <w:rPr>
          <w:lang w:val="en-US"/>
        </w:rPr>
        <w:t>create</w:t>
      </w:r>
      <w:r w:rsidRPr="0009206C">
        <w:t>_</w:t>
      </w:r>
      <w:r>
        <w:rPr>
          <w:lang w:val="en-US"/>
        </w:rPr>
        <w:t>math</w:t>
      </w:r>
      <w:r w:rsidRPr="0009206C">
        <w:t>_</w:t>
      </w:r>
      <w:r>
        <w:rPr>
          <w:lang w:val="en-US"/>
        </w:rPr>
        <w:t>model</w:t>
      </w:r>
      <w:r w:rsidRPr="0009206C">
        <w:t>.</w:t>
      </w:r>
      <w:r>
        <w:rPr>
          <w:lang w:val="en-US"/>
        </w:rPr>
        <w:t>fxml</w:t>
      </w:r>
      <w:r w:rsidRPr="0009206C">
        <w:t>)</w:t>
      </w:r>
      <w:r>
        <w:t xml:space="preserve">. </w:t>
      </w:r>
    </w:p>
    <w:p w14:paraId="36945158" w14:textId="06D5A72A" w:rsidR="0009206C" w:rsidRPr="0009206C" w:rsidRDefault="0009206C" w:rsidP="0009206C">
      <w:pPr>
        <w:ind w:left="708"/>
      </w:pPr>
      <w:r w:rsidRPr="0009206C">
        <w:t xml:space="preserve">     </w:t>
      </w:r>
      <w:r>
        <w:t>В) Экран создания</w:t>
      </w:r>
      <w:r w:rsidRPr="0009206C">
        <w:t>/</w:t>
      </w:r>
      <w:r>
        <w:t>редактирования модели.</w:t>
      </w:r>
      <w:r w:rsidRPr="0009206C">
        <w:t xml:space="preserve"> </w:t>
      </w:r>
    </w:p>
    <w:p w14:paraId="7FD7F542" w14:textId="77777777" w:rsidR="0009206C" w:rsidRPr="00F207DC" w:rsidRDefault="0009206C" w:rsidP="0009206C">
      <w:pPr>
        <w:pStyle w:val="a3"/>
        <w:ind w:left="1170"/>
      </w:pPr>
    </w:p>
    <w:sectPr w:rsidR="0009206C" w:rsidRPr="00F20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70A5"/>
    <w:multiLevelType w:val="hybridMultilevel"/>
    <w:tmpl w:val="BAD89FE4"/>
    <w:lvl w:ilvl="0" w:tplc="E3ACEC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115087C"/>
    <w:multiLevelType w:val="hybridMultilevel"/>
    <w:tmpl w:val="8A86C62C"/>
    <w:lvl w:ilvl="0" w:tplc="66F6697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495C1385"/>
    <w:multiLevelType w:val="hybridMultilevel"/>
    <w:tmpl w:val="88E8CBF4"/>
    <w:lvl w:ilvl="0" w:tplc="391689A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6D5F24"/>
    <w:multiLevelType w:val="hybridMultilevel"/>
    <w:tmpl w:val="16AAEC20"/>
    <w:lvl w:ilvl="0" w:tplc="E54C3FDA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655D7F3A"/>
    <w:multiLevelType w:val="hybridMultilevel"/>
    <w:tmpl w:val="4F224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80E2B"/>
    <w:multiLevelType w:val="hybridMultilevel"/>
    <w:tmpl w:val="A3B851CC"/>
    <w:lvl w:ilvl="0" w:tplc="14741A12">
      <w:start w:val="1"/>
      <w:numFmt w:val="decimal"/>
      <w:lvlText w:val="%1-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49"/>
    <w:rsid w:val="000035EC"/>
    <w:rsid w:val="0003603A"/>
    <w:rsid w:val="0006319A"/>
    <w:rsid w:val="0009206C"/>
    <w:rsid w:val="0048477C"/>
    <w:rsid w:val="00695C49"/>
    <w:rsid w:val="006F4C8D"/>
    <w:rsid w:val="008B238A"/>
    <w:rsid w:val="00944052"/>
    <w:rsid w:val="00F2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7782"/>
  <w15:chartTrackingRefBased/>
  <w15:docId w15:val="{B2D17FDC-F3BA-4550-83F5-36FD8FFD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Есин Дима</dc:creator>
  <cp:keywords/>
  <dc:description/>
  <cp:lastModifiedBy>Есин Дима</cp:lastModifiedBy>
  <cp:revision>3</cp:revision>
  <dcterms:created xsi:type="dcterms:W3CDTF">2025-05-25T18:02:00Z</dcterms:created>
  <dcterms:modified xsi:type="dcterms:W3CDTF">2025-05-25T18:46:00Z</dcterms:modified>
</cp:coreProperties>
</file>