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A96" w:rsidRDefault="00B90934">
      <w:pPr>
        <w:pStyle w:val="Titolo"/>
        <w:jc w:val="center"/>
      </w:pPr>
      <w:r>
        <w:t>Predator-Prey Reinforcement Learning: Technical Report</w:t>
      </w:r>
    </w:p>
    <w:p w:rsidR="00622A96" w:rsidRPr="006B3EAF" w:rsidRDefault="00B90934">
      <w:pPr>
        <w:pStyle w:val="Titolo1"/>
        <w:jc w:val="center"/>
        <w:rPr>
          <w:color w:val="95B3D7" w:themeColor="accent1" w:themeTint="99"/>
        </w:rPr>
      </w:pPr>
      <w:r>
        <w:t>Multi-Agent DQN Implementation with Partial Observability</w:t>
      </w:r>
      <w:r>
        <w:br/>
      </w:r>
      <w:proofErr w:type="gramStart"/>
      <w:r w:rsidR="009D5B46" w:rsidRPr="00A70B3A">
        <w:rPr>
          <w:color w:val="000000" w:themeColor="text1"/>
        </w:rPr>
        <w:t>By</w:t>
      </w:r>
      <w:proofErr w:type="gramEnd"/>
      <w:r w:rsidR="009D5B46" w:rsidRPr="00A70B3A">
        <w:rPr>
          <w:color w:val="000000" w:themeColor="text1"/>
        </w:rPr>
        <w:t xml:space="preserve"> Student: </w:t>
      </w:r>
      <w:proofErr w:type="spellStart"/>
      <w:r w:rsidRPr="00A70B3A">
        <w:rPr>
          <w:color w:val="000000" w:themeColor="text1"/>
        </w:rPr>
        <w:t>Iheb</w:t>
      </w:r>
      <w:proofErr w:type="spellEnd"/>
      <w:r w:rsidRPr="00A70B3A">
        <w:rPr>
          <w:color w:val="000000" w:themeColor="text1"/>
        </w:rPr>
        <w:t xml:space="preserve"> </w:t>
      </w:r>
      <w:proofErr w:type="spellStart"/>
      <w:r w:rsidRPr="00A70B3A">
        <w:rPr>
          <w:color w:val="000000" w:themeColor="text1"/>
        </w:rPr>
        <w:t>Bousselmi</w:t>
      </w:r>
      <w:proofErr w:type="spellEnd"/>
      <w:r w:rsidRPr="00A70B3A">
        <w:rPr>
          <w:color w:val="000000" w:themeColor="text1"/>
        </w:rPr>
        <w:t xml:space="preserve"> (5870020)</w:t>
      </w:r>
    </w:p>
    <w:p w:rsidR="00622A96" w:rsidRDefault="00B90934">
      <w:pPr>
        <w:pStyle w:val="Titolo"/>
        <w:jc w:val="center"/>
      </w:pPr>
      <w:r>
        <w:t>Table of Contents</w:t>
      </w:r>
    </w:p>
    <w:p w:rsidR="00622A96" w:rsidRDefault="00622A96"/>
    <w:p w:rsidR="00622A96" w:rsidRPr="006B3EAF" w:rsidRDefault="00B90934">
      <w:pPr>
        <w:rPr>
          <w:u w:val="single"/>
        </w:rPr>
      </w:pPr>
      <w:r>
        <w:rPr>
          <w:b/>
        </w:rPr>
        <w:t>1. Introduction</w:t>
      </w:r>
    </w:p>
    <w:p w:rsidR="00622A96" w:rsidRDefault="00B90934">
      <w:r>
        <w:rPr>
          <w:b/>
        </w:rPr>
        <w:br/>
        <w:t>2. Environment Implementation</w:t>
      </w:r>
    </w:p>
    <w:p w:rsidR="00622A96" w:rsidRDefault="00B90934">
      <w:pPr>
        <w:ind w:left="288"/>
      </w:pPr>
      <w:r>
        <w:t xml:space="preserve">  2.1 Grid Architecture</w:t>
      </w:r>
      <w:bookmarkStart w:id="0" w:name="_GoBack"/>
      <w:bookmarkEnd w:id="0"/>
    </w:p>
    <w:p w:rsidR="00622A96" w:rsidRDefault="00B90934">
      <w:pPr>
        <w:ind w:left="288"/>
      </w:pPr>
      <w:r>
        <w:t xml:space="preserve">  2.2 Observation Space</w:t>
      </w:r>
    </w:p>
    <w:p w:rsidR="00622A96" w:rsidRDefault="00B90934">
      <w:pPr>
        <w:ind w:left="288"/>
      </w:pPr>
      <w:r>
        <w:t xml:space="preserve">  2.3 Reward Functions</w:t>
      </w:r>
    </w:p>
    <w:p w:rsidR="00622A96" w:rsidRDefault="00B90934">
      <w:pPr>
        <w:ind w:left="288"/>
      </w:pPr>
      <w:r>
        <w:t xml:space="preserve">  2.4 Action Space and Dynamics</w:t>
      </w:r>
    </w:p>
    <w:p w:rsidR="00622A96" w:rsidRDefault="00B90934">
      <w:r>
        <w:rPr>
          <w:b/>
        </w:rPr>
        <w:br/>
        <w:t>3. Algorithm Implementation</w:t>
      </w:r>
    </w:p>
    <w:p w:rsidR="00622A96" w:rsidRDefault="00B90934">
      <w:pPr>
        <w:ind w:left="288"/>
      </w:pPr>
      <w:r>
        <w:t xml:space="preserve">  3.1 Tabular Q-Learning</w:t>
      </w:r>
    </w:p>
    <w:p w:rsidR="00622A96" w:rsidRDefault="00B90934">
      <w:pPr>
        <w:ind w:left="288"/>
      </w:pPr>
      <w:r>
        <w:t xml:space="preserve">  3.2 Deep Q-Network (DQN)</w:t>
      </w:r>
    </w:p>
    <w:p w:rsidR="00622A96" w:rsidRDefault="00B90934">
      <w:pPr>
        <w:ind w:left="288"/>
      </w:pPr>
      <w:r>
        <w:t xml:space="preserve">  3.3 Training Configuration</w:t>
      </w:r>
    </w:p>
    <w:p w:rsidR="00622A96" w:rsidRDefault="00B90934">
      <w:r>
        <w:rPr>
          <w:b/>
        </w:rPr>
        <w:br/>
        <w:t>4. Experimental Setup</w:t>
      </w:r>
    </w:p>
    <w:p w:rsidR="00622A96" w:rsidRDefault="00B90934">
      <w:r>
        <w:rPr>
          <w:b/>
        </w:rPr>
        <w:br/>
        <w:t>5. Results</w:t>
      </w:r>
    </w:p>
    <w:p w:rsidR="00622A96" w:rsidRDefault="00B90934">
      <w:pPr>
        <w:ind w:left="288"/>
      </w:pPr>
      <w:r>
        <w:t xml:space="preserve">  5.1 Predator Performance</w:t>
      </w:r>
    </w:p>
    <w:p w:rsidR="00622A96" w:rsidRDefault="00B90934">
      <w:pPr>
        <w:ind w:left="288"/>
      </w:pPr>
      <w:r>
        <w:t xml:space="preserve">  5.2 Prey Performance</w:t>
      </w:r>
    </w:p>
    <w:p w:rsidR="00622A96" w:rsidRDefault="00B90934">
      <w:pPr>
        <w:ind w:left="288"/>
      </w:pPr>
      <w:r>
        <w:lastRenderedPageBreak/>
        <w:t xml:space="preserve">  5.3 Comparative Analysis</w:t>
      </w:r>
    </w:p>
    <w:p w:rsidR="00622A96" w:rsidRDefault="00B90934">
      <w:r>
        <w:rPr>
          <w:b/>
        </w:rPr>
        <w:br/>
        <w:t>6. Technical Analysis</w:t>
      </w:r>
    </w:p>
    <w:p w:rsidR="00622A96" w:rsidRDefault="00B90934">
      <w:pPr>
        <w:ind w:left="288"/>
      </w:pPr>
      <w:r>
        <w:t xml:space="preserve">  6.1 Reward Structure Impact</w:t>
      </w:r>
    </w:p>
    <w:p w:rsidR="00622A96" w:rsidRDefault="00B90934">
      <w:pPr>
        <w:ind w:left="288"/>
      </w:pPr>
      <w:r>
        <w:t xml:space="preserve">  6.2 Partial Observability Effects</w:t>
      </w:r>
    </w:p>
    <w:p w:rsidR="00622A96" w:rsidRDefault="00B90934">
      <w:pPr>
        <w:ind w:left="288"/>
      </w:pPr>
      <w:r>
        <w:t xml:space="preserve">  6.3 Algorithm Comparison</w:t>
      </w:r>
    </w:p>
    <w:p w:rsidR="00622A96" w:rsidRDefault="00B90934">
      <w:r>
        <w:rPr>
          <w:b/>
        </w:rPr>
        <w:br/>
        <w:t>7. Technical Challenges and Solutions</w:t>
      </w:r>
    </w:p>
    <w:p w:rsidR="00622A96" w:rsidRDefault="00B90934">
      <w:r>
        <w:rPr>
          <w:b/>
        </w:rPr>
        <w:br/>
        <w:t>8. Conclusion</w:t>
      </w:r>
    </w:p>
    <w:p w:rsidR="00622A96" w:rsidRDefault="00B90934">
      <w:r>
        <w:rPr>
          <w:b/>
        </w:rPr>
        <w:t>References</w:t>
      </w:r>
    </w:p>
    <w:p w:rsidR="00622A96" w:rsidRDefault="00B90934">
      <w:r>
        <w:rPr>
          <w:b/>
        </w:rPr>
        <w:t>Appendix: Code Structure</w:t>
      </w:r>
    </w:p>
    <w:p w:rsidR="00622A96" w:rsidRDefault="00B90934">
      <w:r>
        <w:br w:type="page"/>
      </w:r>
    </w:p>
    <w:p w:rsidR="00622A96" w:rsidRDefault="00B90934">
      <w:pPr>
        <w:pStyle w:val="Titolo1"/>
      </w:pPr>
      <w:r>
        <w:lastRenderedPageBreak/>
        <w:t>1. Introduction</w:t>
      </w:r>
    </w:p>
    <w:p w:rsidR="00622A96" w:rsidRDefault="00B90934">
      <w:r>
        <w:t>This report documents the technical implementation and evaluation of a multi-agent predator-prey reinforcement learning system using OpenAI Gym and Stable-Baselines3. The system implements independent learning for autonomous agents in a partially observable 2D grid environment. We compare tabular Q-learning baselines against Deep Q-Networks (DQN) for both predator and prey agent types.</w:t>
      </w:r>
    </w:p>
    <w:p w:rsidR="00622A96" w:rsidRDefault="00B90934">
      <w:r>
        <w:t>Key objectives:</w:t>
      </w:r>
    </w:p>
    <w:p w:rsidR="00622A96" w:rsidRDefault="00B90934">
      <w:pPr>
        <w:pStyle w:val="Puntoelenco"/>
      </w:pPr>
      <w:r>
        <w:t>Implement partially observable grid environment with multi-agent dynamics</w:t>
      </w:r>
    </w:p>
    <w:p w:rsidR="00622A96" w:rsidRDefault="00B90934">
      <w:pPr>
        <w:pStyle w:val="Puntoelenco"/>
      </w:pPr>
      <w:r>
        <w:t>Compare Q-learning vs. DQN performance for continuous observation spaces</w:t>
      </w:r>
    </w:p>
    <w:p w:rsidR="00622A96" w:rsidRDefault="00B90934">
      <w:pPr>
        <w:pStyle w:val="Puntoelenco"/>
      </w:pPr>
      <w:r>
        <w:t>Evaluate independent learning paradigm for adversarial scenarios</w:t>
      </w:r>
    </w:p>
    <w:p w:rsidR="00622A96" w:rsidRDefault="00B90934">
      <w:pPr>
        <w:pStyle w:val="Puntoelenco"/>
      </w:pPr>
      <w:r>
        <w:t>Analyze impact of reward structure and partial observability on learning</w:t>
      </w:r>
    </w:p>
    <w:p w:rsidR="00622A96" w:rsidRDefault="00B90934">
      <w:pPr>
        <w:pStyle w:val="Titolo1"/>
      </w:pPr>
      <w:r>
        <w:t>2. Environment Implementation</w:t>
      </w:r>
    </w:p>
    <w:p w:rsidR="00622A96" w:rsidRDefault="00B90934">
      <w:pPr>
        <w:pStyle w:val="Titolo2"/>
      </w:pPr>
      <w:r>
        <w:t>2.1 Grid Architecture</w:t>
      </w:r>
    </w:p>
    <w:p w:rsidR="00622A96" w:rsidRDefault="00B90934">
      <w:r>
        <w:t>The environment implements a discrete 2D grid with the following specifications:</w:t>
      </w:r>
    </w:p>
    <w:p w:rsidR="00622A96" w:rsidRDefault="00B90934">
      <w:r>
        <w:rPr>
          <w:b/>
        </w:rPr>
        <w:t>Grid Configuration:</w:t>
      </w:r>
    </w:p>
    <w:p w:rsidR="00622A96" w:rsidRDefault="00B90934">
      <w:pPr>
        <w:pStyle w:val="Puntoelenco"/>
      </w:pPr>
      <w:r>
        <w:t>Dimensions: 10×10 cells (configurable via grid_size parameter)</w:t>
      </w:r>
    </w:p>
    <w:p w:rsidR="00622A96" w:rsidRDefault="00B90934">
      <w:pPr>
        <w:pStyle w:val="Puntoelenco"/>
      </w:pPr>
      <w:r>
        <w:t>Coordinate system: Integer coordinates (x, y) ∈ [0, grid_size-1]</w:t>
      </w:r>
    </w:p>
    <w:p w:rsidR="00622A96" w:rsidRDefault="00B90934">
      <w:pPr>
        <w:pStyle w:val="Puntoelenco"/>
      </w:pPr>
      <w:r>
        <w:t>Boundary handling: Clipping operations prevent out-of-bounds movement</w:t>
      </w:r>
    </w:p>
    <w:p w:rsidR="00622A96" w:rsidRDefault="00B90934">
      <w:pPr>
        <w:pStyle w:val="Puntoelenco"/>
      </w:pPr>
      <w:r>
        <w:t>Spawn mechanism: Random non-overlapping agent placement using coordinate set tracking</w:t>
      </w:r>
    </w:p>
    <w:p w:rsidR="00622A96" w:rsidRDefault="00B90934">
      <w:r>
        <w:rPr>
          <w:b/>
        </w:rPr>
        <w:t>Agent Representation:</w:t>
      </w:r>
    </w:p>
    <w:p w:rsidR="00622A96" w:rsidRDefault="00B90934">
      <w:r>
        <w:t>Agents are implemented as dataclasses with fields: x (int), y (int), alive (bool). The environment maintains separate lists for predators and prey. Default configuration: 2 predators (1 learning, 1 random) and 2 prey (1 learning, 1 random).</w:t>
      </w:r>
    </w:p>
    <w:p w:rsidR="00622A96" w:rsidRDefault="00B90934">
      <w:pPr>
        <w:pStyle w:val="Titolo2"/>
      </w:pPr>
      <w:r>
        <w:t>2.2 Observation Space</w:t>
      </w:r>
    </w:p>
    <w:p w:rsidR="00622A96" w:rsidRDefault="00B90934">
      <w:r>
        <w:t>Observation vector: 4-dimensional continuous space [0,1]² × [-1,1]²</w:t>
      </w:r>
    </w:p>
    <w:p w:rsidR="00622A96" w:rsidRDefault="00B90934">
      <w:pPr>
        <w:jc w:val="center"/>
      </w:pPr>
      <w:r>
        <w:rPr>
          <w:i/>
        </w:rPr>
        <w:t>obs = [x_norm, y_norm, rel_dx, rel_dy]</w:t>
      </w:r>
    </w:p>
    <w:p w:rsidR="00622A96" w:rsidRDefault="00B90934">
      <w:r>
        <w:t>Components:</w:t>
      </w:r>
    </w:p>
    <w:p w:rsidR="00622A96" w:rsidRDefault="00B90934">
      <w:pPr>
        <w:pStyle w:val="Puntoelenco"/>
      </w:pPr>
      <w:r>
        <w:t>x_norm, y_norm: Normalized ego position = (x, y) / (grid_size - 1)</w:t>
      </w:r>
    </w:p>
    <w:p w:rsidR="00622A96" w:rsidRDefault="00B90934">
      <w:pPr>
        <w:pStyle w:val="Puntoelenco"/>
      </w:pPr>
      <w:r>
        <w:t>rel_dx, rel_dy: Relative position to nearest opponent, normalized by vision_radius</w:t>
      </w:r>
    </w:p>
    <w:p w:rsidR="00622A96" w:rsidRDefault="00B90934">
      <w:pPr>
        <w:pStyle w:val="Puntoelenco"/>
      </w:pPr>
      <w:r>
        <w:t>Vision radius: 3 Manhattan distance units (default)</w:t>
      </w:r>
    </w:p>
    <w:p w:rsidR="00622A96" w:rsidRDefault="00B90934">
      <w:pPr>
        <w:pStyle w:val="Puntoelenco"/>
      </w:pPr>
      <w:r>
        <w:lastRenderedPageBreak/>
        <w:t>If no opponent in range: rel_dx = rel_dy = 0.0 (uncertainty representation)</w:t>
      </w:r>
    </w:p>
    <w:p w:rsidR="00622A96" w:rsidRDefault="00B90934">
      <w:r>
        <w:t>Implementation details: The _nearest_relative() method computes Manhattan distance to all opponents, selects minimum, and normalizes if within vision_radius. This creates partial observability: agents only perceive opponents within 3 cells, forcing exploration and spatial reasoning.</w:t>
      </w:r>
    </w:p>
    <w:p w:rsidR="00622A96" w:rsidRDefault="00B90934">
      <w:pPr>
        <w:pStyle w:val="Titolo2"/>
      </w:pPr>
      <w:r>
        <w:t>2.3 Reward Functions</w:t>
      </w:r>
    </w:p>
    <w:p w:rsidR="00622A96" w:rsidRDefault="00B90934">
      <w:r>
        <w:rPr>
          <w:b/>
        </w:rPr>
        <w:t>Predator Reward (sparse):</w:t>
      </w:r>
    </w:p>
    <w:p w:rsidR="00622A96" w:rsidRDefault="00B90934">
      <w:pPr>
        <w:jc w:val="center"/>
      </w:pPr>
      <w:r>
        <w:rPr>
          <w:i/>
        </w:rPr>
        <w:t>R_pred(t) = 10.0 × n_captured - 0.01</w:t>
      </w:r>
    </w:p>
    <w:p w:rsidR="00622A96" w:rsidRDefault="00B90934">
      <w:r>
        <w:t>Implementation:</w:t>
      </w:r>
    </w:p>
    <w:p w:rsidR="00622A96" w:rsidRDefault="00B90934">
      <w:pPr>
        <w:pStyle w:val="Puntoelenco"/>
      </w:pPr>
      <w:r>
        <w:t>Capture detection: Checks all predator-prey pairs for coordinate equality</w:t>
      </w:r>
    </w:p>
    <w:p w:rsidR="00622A96" w:rsidRDefault="00B90934">
      <w:pPr>
        <w:pStyle w:val="Puntoelenco"/>
      </w:pPr>
      <w:r>
        <w:t>n_captured: Count of prey caught in current step (typically 0 or 1)</w:t>
      </w:r>
    </w:p>
    <w:p w:rsidR="00622A96" w:rsidRDefault="00B90934">
      <w:pPr>
        <w:pStyle w:val="Puntoelenco"/>
      </w:pPr>
      <w:r>
        <w:t>Step penalty: -0.01 per step regardless of capture status</w:t>
      </w:r>
    </w:p>
    <w:p w:rsidR="00622A96" w:rsidRDefault="00B90934">
      <w:pPr>
        <w:pStyle w:val="Puntoelenco"/>
      </w:pPr>
      <w:r>
        <w:t>Reward magnitude ratio: 1000:1 (capture:step) ensures capture dominates signal</w:t>
      </w:r>
    </w:p>
    <w:p w:rsidR="00622A96" w:rsidRDefault="00B90934">
      <w:r>
        <w:rPr>
          <w:b/>
        </w:rPr>
        <w:t>Prey Reward (dense):</w:t>
      </w:r>
    </w:p>
    <w:p w:rsidR="00622A96" w:rsidRDefault="00B90934">
      <w:pPr>
        <w:jc w:val="center"/>
      </w:pPr>
      <w:r>
        <w:rPr>
          <w:i/>
        </w:rPr>
        <w:t>R_prey(t) = 0.1 - 10.0 × I_caught</w:t>
      </w:r>
    </w:p>
    <w:p w:rsidR="00622A96" w:rsidRDefault="00B90934">
      <w:r>
        <w:t>Implementation:</w:t>
      </w:r>
    </w:p>
    <w:p w:rsidR="00622A96" w:rsidRDefault="00B90934">
      <w:pPr>
        <w:pStyle w:val="Puntoelenco"/>
      </w:pPr>
      <w:r>
        <w:t>I_caught: Indicator function (1 if learning prey captured, 0 otherwise)</w:t>
      </w:r>
    </w:p>
    <w:p w:rsidR="00622A96" w:rsidRDefault="00B90934">
      <w:pPr>
        <w:pStyle w:val="Puntoelenco"/>
      </w:pPr>
      <w:r>
        <w:t>Survival reward: +0.1 per step (dense signal)</w:t>
      </w:r>
    </w:p>
    <w:p w:rsidR="00622A96" w:rsidRDefault="00B90934">
      <w:pPr>
        <w:pStyle w:val="Puntoelenco"/>
      </w:pPr>
      <w:r>
        <w:t>Capture penalty: -10.0 (100× survival reward)</w:t>
      </w:r>
    </w:p>
    <w:p w:rsidR="00622A96" w:rsidRDefault="00B90934">
      <w:pPr>
        <w:pStyle w:val="Puntoelenco"/>
      </w:pPr>
      <w:r>
        <w:t>Reward structure: Dense positive + sparse negative creates stable learning</w:t>
      </w:r>
    </w:p>
    <w:p w:rsidR="00622A96" w:rsidRDefault="00B90934">
      <w:pPr>
        <w:pStyle w:val="Titolo2"/>
      </w:pPr>
      <w:r>
        <w:t>2.4 Action Space and Dynamics</w:t>
      </w:r>
    </w:p>
    <w:p w:rsidR="00622A96" w:rsidRDefault="00B90934">
      <w:r>
        <w:t>Discrete action space: 5 actions</w:t>
      </w:r>
    </w:p>
    <w:p w:rsidR="00622A96" w:rsidRDefault="00B90934">
      <w:pPr>
        <w:pStyle w:val="Puntoelenco"/>
      </w:pPr>
      <w:r>
        <w:t>Action 0: Stay (dx=0, dy=0)</w:t>
      </w:r>
    </w:p>
    <w:p w:rsidR="00622A96" w:rsidRDefault="00B90934">
      <w:pPr>
        <w:pStyle w:val="Puntoelenco"/>
      </w:pPr>
      <w:r>
        <w:t>Action 1: Up (dx=0, dy=-1)</w:t>
      </w:r>
    </w:p>
    <w:p w:rsidR="00622A96" w:rsidRDefault="00B90934">
      <w:pPr>
        <w:pStyle w:val="Puntoelenco"/>
      </w:pPr>
      <w:r>
        <w:t>Action 2: Down (dx=0, dy=+1)</w:t>
      </w:r>
    </w:p>
    <w:p w:rsidR="00622A96" w:rsidRDefault="00B90934">
      <w:pPr>
        <w:pStyle w:val="Puntoelenco"/>
      </w:pPr>
      <w:r>
        <w:t>Action 3: Left (dx=-1, dy=0)</w:t>
      </w:r>
    </w:p>
    <w:p w:rsidR="00622A96" w:rsidRDefault="00B90934">
      <w:pPr>
        <w:pStyle w:val="Puntoelenco"/>
      </w:pPr>
      <w:r>
        <w:t>Action 4: Right (dx=+1, dy=0)</w:t>
      </w:r>
    </w:p>
    <w:p w:rsidR="00622A96" w:rsidRDefault="00B90934">
      <w:r>
        <w:t>Step execution order:</w:t>
      </w:r>
    </w:p>
    <w:p w:rsidR="00622A96" w:rsidRDefault="00B90934">
      <w:pPr>
        <w:pStyle w:val="Numeroelenco"/>
      </w:pPr>
      <w:r>
        <w:t>Learning agent moves (predator[0] or prey[0])</w:t>
      </w:r>
    </w:p>
    <w:p w:rsidR="00622A96" w:rsidRDefault="00B90934">
      <w:pPr>
        <w:pStyle w:val="Numeroelenco"/>
      </w:pPr>
      <w:r>
        <w:t>Scripted opponents move (random actions)</w:t>
      </w:r>
    </w:p>
    <w:p w:rsidR="00622A96" w:rsidRDefault="00B90934">
      <w:pPr>
        <w:pStyle w:val="Numeroelenco"/>
      </w:pPr>
      <w:r>
        <w:t>Capture detection (coordinate equality check)</w:t>
      </w:r>
    </w:p>
    <w:p w:rsidR="00622A96" w:rsidRDefault="00B90934">
      <w:pPr>
        <w:pStyle w:val="Numeroelenco"/>
      </w:pPr>
      <w:r>
        <w:lastRenderedPageBreak/>
        <w:t>Reward computation</w:t>
      </w:r>
    </w:p>
    <w:p w:rsidR="00622A96" w:rsidRDefault="00B90934">
      <w:pPr>
        <w:pStyle w:val="Numeroelenco"/>
      </w:pPr>
      <w:r>
        <w:t>Termination check (max_steps, all prey dead, or learning prey caught)</w:t>
      </w:r>
    </w:p>
    <w:p w:rsidR="00622A96" w:rsidRDefault="00B90934">
      <w:r>
        <w:t>Termination conditions: Episode ends when (1) steps &gt;= max_steps (200), (2) all prey eliminated, or (3) learning prey captured. The info dict returns {"steps": int, "prey_alive": int} for evaluation metrics.</w:t>
      </w:r>
    </w:p>
    <w:p w:rsidR="00622A96" w:rsidRDefault="00B90934">
      <w:pPr>
        <w:pStyle w:val="Titolo1"/>
      </w:pPr>
      <w:r>
        <w:t>3. Algorithm Implementation</w:t>
      </w:r>
    </w:p>
    <w:p w:rsidR="00622A96" w:rsidRDefault="00B90934">
      <w:pPr>
        <w:pStyle w:val="Titolo2"/>
      </w:pPr>
      <w:r>
        <w:t>3.1 Tabular Q-Learning</w:t>
      </w:r>
    </w:p>
    <w:p w:rsidR="00622A96" w:rsidRDefault="00B90934">
      <w:r>
        <w:t>Implementation details:</w:t>
      </w:r>
    </w:p>
    <w:p w:rsidR="00622A96" w:rsidRDefault="00B90934">
      <w:pPr>
        <w:pStyle w:val="Puntoelenco"/>
      </w:pPr>
      <w:r>
        <w:t>Q-table: Python defaultdict mapping state tuples → numpy arrays (5 action values)</w:t>
      </w:r>
    </w:p>
    <w:p w:rsidR="00622A96" w:rsidRDefault="00B90934">
      <w:pPr>
        <w:pStyle w:val="Puntoelenco"/>
      </w:pPr>
      <w:r>
        <w:t>State discretization: Continuous observations cast to tuples (hashable keys)</w:t>
      </w:r>
    </w:p>
    <w:p w:rsidR="00622A96" w:rsidRDefault="00B90934">
      <w:pPr>
        <w:pStyle w:val="Puntoelenco"/>
      </w:pPr>
      <w:r>
        <w:t>Update rule: Q(s,a) ← Q(s,a) + α[r + γ max_a' Q(s',a') - Q(s,a)]</w:t>
      </w:r>
    </w:p>
    <w:p w:rsidR="00622A96" w:rsidRDefault="00B90934">
      <w:pPr>
        <w:pStyle w:val="Puntoelenco"/>
      </w:pPr>
      <w:r>
        <w:t>Exploration: Epsilon-greedy with ε ∈ [0.05, 1.0], decay rate 0.995 per episode</w:t>
      </w:r>
    </w:p>
    <w:p w:rsidR="00622A96" w:rsidRDefault="00B90934">
      <w:r>
        <w:rPr>
          <w:b/>
        </w:rPr>
        <w:t>Hyperparameters:</w:t>
      </w:r>
    </w:p>
    <w:p w:rsidR="00622A96" w:rsidRDefault="00B90934">
      <w:pPr>
        <w:pStyle w:val="Puntoelenco"/>
      </w:pPr>
      <w:r>
        <w:t>α (learning rate): 0.1</w:t>
      </w:r>
    </w:p>
    <w:p w:rsidR="00622A96" w:rsidRDefault="00B90934">
      <w:pPr>
        <w:pStyle w:val="Puntoelenco"/>
      </w:pPr>
      <w:r>
        <w:t>γ (discount): 0.95</w:t>
      </w:r>
    </w:p>
    <w:p w:rsidR="00622A96" w:rsidRDefault="00B90934">
      <w:pPr>
        <w:pStyle w:val="Puntoelenco"/>
      </w:pPr>
      <w:r>
        <w:t>ε initial: 1.0</w:t>
      </w:r>
    </w:p>
    <w:p w:rsidR="00622A96" w:rsidRDefault="00B90934">
      <w:pPr>
        <w:pStyle w:val="Puntoelenco"/>
      </w:pPr>
      <w:r>
        <w:t>ε final: 0.05</w:t>
      </w:r>
    </w:p>
    <w:p w:rsidR="00622A96" w:rsidRDefault="00B90934">
      <w:pPr>
        <w:pStyle w:val="Puntoelenco"/>
      </w:pPr>
      <w:r>
        <w:t>ε decay: 0.995</w:t>
      </w:r>
    </w:p>
    <w:p w:rsidR="00622A96" w:rsidRDefault="00B90934">
      <w:pPr>
        <w:pStyle w:val="Puntoelenco"/>
      </w:pPr>
      <w:r>
        <w:t>Episodes: 400</w:t>
      </w:r>
    </w:p>
    <w:p w:rsidR="00622A96" w:rsidRDefault="00B90934">
      <w:r>
        <w:t>Limitation: Tuple-casting continuous observations creates exact-match lookup. No generalization occurs; each unique observation tuple requires separate learning. This demonstrates why function approximation (DQN) is necessary for continuous spaces.</w:t>
      </w:r>
    </w:p>
    <w:p w:rsidR="00622A96" w:rsidRDefault="00B90934">
      <w:pPr>
        <w:pStyle w:val="Titolo2"/>
      </w:pPr>
      <w:r>
        <w:t>3.2 Deep Q-Network (DQN)</w:t>
      </w:r>
    </w:p>
    <w:p w:rsidR="00622A96" w:rsidRDefault="00B90934">
      <w:r>
        <w:t>Stable-Baselines3 DQN configuration:</w:t>
      </w:r>
    </w:p>
    <w:p w:rsidR="00622A96" w:rsidRDefault="00B90934">
      <w:r>
        <w:rPr>
          <w:b/>
        </w:rPr>
        <w:t>Network Architecture:</w:t>
      </w:r>
    </w:p>
    <w:p w:rsidR="00622A96" w:rsidRDefault="00B90934">
      <w:pPr>
        <w:pStyle w:val="Puntoelenco"/>
      </w:pPr>
      <w:r>
        <w:t>Policy: MlpPolicy (Multi-Layer Perceptron)</w:t>
      </w:r>
    </w:p>
    <w:p w:rsidR="00622A96" w:rsidRDefault="00B90934">
      <w:pPr>
        <w:pStyle w:val="Puntoelenco"/>
      </w:pPr>
      <w:r>
        <w:t>Input: 4 neurons (observation dimension)</w:t>
      </w:r>
    </w:p>
    <w:p w:rsidR="00622A96" w:rsidRDefault="00B90934">
      <w:pPr>
        <w:pStyle w:val="Puntoelenco"/>
      </w:pPr>
      <w:r>
        <w:t>Hidden: 2 layers × 64 units, ReLU activation</w:t>
      </w:r>
    </w:p>
    <w:p w:rsidR="00622A96" w:rsidRDefault="00B90934">
      <w:pPr>
        <w:pStyle w:val="Puntoelenco"/>
      </w:pPr>
      <w:r>
        <w:t>Output: 5 neurons (Q-values, one per action)</w:t>
      </w:r>
    </w:p>
    <w:p w:rsidR="00622A96" w:rsidRDefault="00B90934">
      <w:pPr>
        <w:pStyle w:val="Puntoelenco"/>
      </w:pPr>
      <w:r>
        <w:t>Optimizer: Adam with learning rate 1e-3</w:t>
      </w:r>
    </w:p>
    <w:p w:rsidR="00622A96" w:rsidRDefault="00B90934">
      <w:r>
        <w:rPr>
          <w:b/>
        </w:rPr>
        <w:t>Training Mechanisms:</w:t>
      </w:r>
    </w:p>
    <w:p w:rsidR="00622A96" w:rsidRDefault="00B90934">
      <w:pPr>
        <w:pStyle w:val="Puntoelenco"/>
      </w:pPr>
      <w:r>
        <w:lastRenderedPageBreak/>
        <w:t>Experience replay: Buffer size 50,000, random mini-batch sampling (size 64)</w:t>
      </w:r>
    </w:p>
    <w:p w:rsidR="00622A96" w:rsidRDefault="00B90934">
      <w:pPr>
        <w:pStyle w:val="Puntoelenco"/>
      </w:pPr>
      <w:r>
        <w:t>Target network: Separate network, updated every 1,000 steps (θ⁻ ← θ)</w:t>
      </w:r>
    </w:p>
    <w:p w:rsidR="00622A96" w:rsidRDefault="00B90934">
      <w:pPr>
        <w:pStyle w:val="Puntoelenco"/>
      </w:pPr>
      <w:r>
        <w:t>Exploration: Linear decay from 1.0 to 0.02 over 20% of training (10,000 steps)</w:t>
      </w:r>
    </w:p>
    <w:p w:rsidR="00622A96" w:rsidRDefault="00B90934">
      <w:pPr>
        <w:pStyle w:val="Puntoelenco"/>
      </w:pPr>
      <w:r>
        <w:t>Training frequency: Network update every step (train_freq=1)</w:t>
      </w:r>
    </w:p>
    <w:p w:rsidR="00622A96" w:rsidRDefault="00B90934">
      <w:r>
        <w:rPr>
          <w:b/>
        </w:rPr>
        <w:t>Hyperparameters:</w:t>
      </w:r>
    </w:p>
    <w:p w:rsidR="00622A96" w:rsidRDefault="00B90934">
      <w:pPr>
        <w:pStyle w:val="Puntoelenco"/>
      </w:pPr>
      <w:r>
        <w:t>Total timesteps: 50,000</w:t>
      </w:r>
    </w:p>
    <w:p w:rsidR="00622A96" w:rsidRDefault="00B90934">
      <w:pPr>
        <w:pStyle w:val="Puntoelenco"/>
      </w:pPr>
      <w:r>
        <w:t>Learning rate: 1e-3</w:t>
      </w:r>
    </w:p>
    <w:p w:rsidR="00622A96" w:rsidRDefault="00B90934">
      <w:pPr>
        <w:pStyle w:val="Puntoelenco"/>
      </w:pPr>
      <w:r>
        <w:t>Buffer size: 50,000</w:t>
      </w:r>
    </w:p>
    <w:p w:rsidR="00622A96" w:rsidRDefault="00B90934">
      <w:pPr>
        <w:pStyle w:val="Puntoelenco"/>
      </w:pPr>
      <w:r>
        <w:t>Batch size: 64</w:t>
      </w:r>
    </w:p>
    <w:p w:rsidR="00622A96" w:rsidRDefault="00B90934">
      <w:pPr>
        <w:pStyle w:val="Puntoelenco"/>
      </w:pPr>
      <w:r>
        <w:t>Gamma: 0.99</w:t>
      </w:r>
    </w:p>
    <w:p w:rsidR="00622A96" w:rsidRDefault="00B90934">
      <w:pPr>
        <w:pStyle w:val="Puntoelenco"/>
      </w:pPr>
      <w:r>
        <w:t>Exploration fraction: 0.2</w:t>
      </w:r>
    </w:p>
    <w:p w:rsidR="00622A96" w:rsidRDefault="00B90934">
      <w:pPr>
        <w:pStyle w:val="Puntoelenco"/>
      </w:pPr>
      <w:r>
        <w:t>Final epsilon: 0.02</w:t>
      </w:r>
    </w:p>
    <w:p w:rsidR="00622A96" w:rsidRDefault="00B90934">
      <w:pPr>
        <w:pStyle w:val="Puntoelenco"/>
      </w:pPr>
      <w:r>
        <w:t>Target update interval: 1,000</w:t>
      </w:r>
    </w:p>
    <w:p w:rsidR="00622A96" w:rsidRDefault="00B90934">
      <w:pPr>
        <w:pStyle w:val="Titolo2"/>
      </w:pPr>
      <w:r>
        <w:t>3.3 Training Configuration</w:t>
      </w:r>
    </w:p>
    <w:p w:rsidR="00622A96" w:rsidRDefault="00B90934">
      <w:r>
        <w:t>Training pipeline:</w:t>
      </w:r>
    </w:p>
    <w:p w:rsidR="00622A96" w:rsidRDefault="00B90934">
      <w:pPr>
        <w:pStyle w:val="Numeroelenco"/>
      </w:pPr>
      <w:r>
        <w:t>Environment creation: DummyVecEnv wrapper for SB3 compatibility</w:t>
      </w:r>
    </w:p>
    <w:p w:rsidR="00622A96" w:rsidRDefault="00B90934">
      <w:pPr>
        <w:pStyle w:val="Numeroelenco"/>
      </w:pPr>
      <w:r>
        <w:t>Model initialization: DQN with MlpPolicy and specified hyperparameters</w:t>
      </w:r>
    </w:p>
    <w:p w:rsidR="00622A96" w:rsidRDefault="00B90934">
      <w:pPr>
        <w:pStyle w:val="Numeroelenco"/>
      </w:pPr>
      <w:r>
        <w:t>TensorBoard logging: Logs saved to logs/DQN_{run_id}/ directory</w:t>
      </w:r>
    </w:p>
    <w:p w:rsidR="00622A96" w:rsidRDefault="00B90934">
      <w:pPr>
        <w:pStyle w:val="Numeroelenco"/>
      </w:pPr>
      <w:r>
        <w:t>Training execution: model.learn(total_timesteps=50000)</w:t>
      </w:r>
    </w:p>
    <w:p w:rsidR="00622A96" w:rsidRDefault="00B90934">
      <w:pPr>
        <w:pStyle w:val="Numeroelenco"/>
      </w:pPr>
      <w:r>
        <w:t>Model evaluation: 100 deterministic episodes (epsilon=0)</w:t>
      </w:r>
    </w:p>
    <w:p w:rsidR="00622A96" w:rsidRDefault="00B90934">
      <w:r>
        <w:t>Evaluation metrics collected: episode rewards (list), survival/capture steps (list), mean ± std statistics. Visualization: learning curves (Q-learning vs. DQN) and histograms (step distributions).</w:t>
      </w:r>
    </w:p>
    <w:p w:rsidR="00622A96" w:rsidRDefault="00B90934">
      <w:pPr>
        <w:pStyle w:val="Titolo1"/>
      </w:pPr>
      <w:r>
        <w:t>4. Experimental Setup</w:t>
      </w:r>
    </w:p>
    <w:p w:rsidR="00622A96" w:rsidRDefault="00B90934">
      <w:r>
        <w:t>System configuration:</w:t>
      </w:r>
    </w:p>
    <w:p w:rsidR="00622A96" w:rsidRDefault="00B90934">
      <w:pPr>
        <w:pStyle w:val="Puntoelenco"/>
      </w:pPr>
      <w:r>
        <w:t>Python 3.11.9, Windows 10</w:t>
      </w:r>
    </w:p>
    <w:p w:rsidR="00622A96" w:rsidRDefault="00B90934">
      <w:pPr>
        <w:pStyle w:val="Puntoelenco"/>
      </w:pPr>
      <w:r>
        <w:t>Libraries: gym 0.26.2, stable-baselines3 2.7.1, numpy 1.26.4, matplotlib 3.8.2</w:t>
      </w:r>
    </w:p>
    <w:p w:rsidR="00622A96" w:rsidRDefault="00B90934">
      <w:pPr>
        <w:pStyle w:val="Puntoelenco"/>
      </w:pPr>
      <w:r>
        <w:t>Compatibility: shimmy 2.0.0 (Gym→Gymnasium bridge), tensorboard 2.20.0</w:t>
      </w:r>
    </w:p>
    <w:p w:rsidR="00622A96" w:rsidRPr="00B90934" w:rsidRDefault="00B90934">
      <w:pPr>
        <w:pStyle w:val="Puntoelenco"/>
        <w:rPr>
          <w:lang w:val="it-IT"/>
        </w:rPr>
      </w:pPr>
      <w:r w:rsidRPr="00B90934">
        <w:rPr>
          <w:lang w:val="it-IT"/>
        </w:rPr>
        <w:t xml:space="preserve">Device: CPU (no GPU </w:t>
      </w:r>
      <w:proofErr w:type="spellStart"/>
      <w:r w:rsidRPr="00B90934">
        <w:rPr>
          <w:lang w:val="it-IT"/>
        </w:rPr>
        <w:t>acceleration</w:t>
      </w:r>
      <w:proofErr w:type="spellEnd"/>
      <w:r w:rsidRPr="00B90934">
        <w:rPr>
          <w:lang w:val="it-IT"/>
        </w:rPr>
        <w:t>)</w:t>
      </w:r>
    </w:p>
    <w:p w:rsidR="00622A96" w:rsidRDefault="00B90934">
      <w:r>
        <w:t>Environment parameters:</w:t>
      </w:r>
    </w:p>
    <w:p w:rsidR="00622A96" w:rsidRDefault="00B90934">
      <w:pPr>
        <w:pStyle w:val="Puntoelenco"/>
      </w:pPr>
      <w:r>
        <w:t>Grid: 10×10, vision_radius=3, max_steps=200</w:t>
      </w:r>
    </w:p>
    <w:p w:rsidR="00622A96" w:rsidRDefault="00B90934">
      <w:pPr>
        <w:pStyle w:val="Puntoelenco"/>
      </w:pPr>
      <w:r>
        <w:t>Agents: 2 predators (1 learning), 2 prey (1 learning)</w:t>
      </w:r>
    </w:p>
    <w:p w:rsidR="00622A96" w:rsidRDefault="00B90934">
      <w:pPr>
        <w:pStyle w:val="Puntoelenco"/>
      </w:pPr>
      <w:r>
        <w:lastRenderedPageBreak/>
        <w:t>Seeds: Q-learning=42, DQN=0, evaluation=123/1234</w:t>
      </w:r>
    </w:p>
    <w:p w:rsidR="00622A96" w:rsidRDefault="00B90934">
      <w:pPr>
        <w:pStyle w:val="Titolo1"/>
      </w:pPr>
      <w:r>
        <w:t>5. Results</w:t>
      </w:r>
    </w:p>
    <w:p w:rsidR="00622A96" w:rsidRDefault="00B90934">
      <w:pPr>
        <w:pStyle w:val="Titolo2"/>
      </w:pPr>
      <w:r>
        <w:t>5.1 Predator Performance</w:t>
      </w:r>
    </w:p>
    <w:p w:rsidR="00622A96" w:rsidRDefault="00B90934">
      <w:r>
        <w:t>Training metrics:</w:t>
      </w:r>
    </w:p>
    <w:p w:rsidR="00622A96" w:rsidRDefault="00B90934">
      <w:pPr>
        <w:pStyle w:val="Puntoelenco"/>
      </w:pPr>
      <w:r>
        <w:t>Timesteps: 50,000 (~456 episodes)</w:t>
      </w:r>
    </w:p>
    <w:p w:rsidR="00622A96" w:rsidRDefault="00B90934">
      <w:pPr>
        <w:pStyle w:val="Puntoelenco"/>
      </w:pPr>
      <w:r>
        <w:t>Training speed: ~165-168 FPS</w:t>
      </w:r>
    </w:p>
    <w:p w:rsidR="00622A96" w:rsidRDefault="00B90934">
      <w:pPr>
        <w:pStyle w:val="Puntoelenco"/>
      </w:pPr>
      <w:r>
        <w:t>Exploration: 0.967 → 0.02 (linear decay)</w:t>
      </w:r>
    </w:p>
    <w:p w:rsidR="00622A96" w:rsidRDefault="00B90934">
      <w:pPr>
        <w:pStyle w:val="Puntoelenco"/>
      </w:pPr>
      <w:r>
        <w:t>Loss range: 3.11 - 13.8 (typical: 4-6)</w:t>
      </w:r>
    </w:p>
    <w:p w:rsidR="00622A96" w:rsidRDefault="00B90934">
      <w:r>
        <w:rPr>
          <w:b/>
        </w:rPr>
        <w:t>Evaluation Results (100 episodes):</w:t>
      </w:r>
    </w:p>
    <w:p w:rsidR="00622A96" w:rsidRDefault="00B90934">
      <w:pPr>
        <w:pStyle w:val="Puntoelenco"/>
      </w:pPr>
      <w:r>
        <w:t>Mean reward: 505.60 ± 639.06</w:t>
      </w:r>
    </w:p>
    <w:p w:rsidR="00622A96" w:rsidRDefault="00B90934">
      <w:pPr>
        <w:pStyle w:val="Puntoelenco"/>
      </w:pPr>
      <w:r>
        <w:t>Mean capture steps: 120.1 (60% of episode duration)</w:t>
      </w:r>
    </w:p>
    <w:p w:rsidR="00622A96" w:rsidRDefault="00B90934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ator_learn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A96" w:rsidRDefault="00B90934">
      <w:pPr>
        <w:jc w:val="center"/>
      </w:pPr>
      <w:r>
        <w:rPr>
          <w:i/>
          <w:sz w:val="20"/>
        </w:rPr>
        <w:t>Figure 1: Learning curves: Q-learning baseline (400 episodes) vs. DQN evaluation (100 episodes)</w:t>
      </w:r>
    </w:p>
    <w:p w:rsidR="00622A96" w:rsidRDefault="00B90934">
      <w:r>
        <w:t>Analysis: High mean reward (505.60) indicates successful capture learning. Large variance (639.06) reflects sparse reward structure: episodes with multiple captures (high reward) vs. no captures (negative from step penalty). Capture time of 120.1 steps suggests moderate efficiency with room for improvement.</w:t>
      </w:r>
    </w:p>
    <w:p w:rsidR="00622A96" w:rsidRDefault="00B90934">
      <w:pPr>
        <w:jc w:val="center"/>
      </w:pPr>
      <w:r>
        <w:rPr>
          <w:noProof/>
          <w:lang w:val="it-IT" w:eastAsia="it-IT"/>
        </w:rPr>
        <w:lastRenderedPageBreak/>
        <w:drawing>
          <wp:inline distT="0" distB="0" distL="0" distR="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ator_survival_h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A96" w:rsidRDefault="00B90934">
      <w:pPr>
        <w:jc w:val="center"/>
      </w:pPr>
      <w:r>
        <w:rPr>
          <w:i/>
          <w:sz w:val="20"/>
        </w:rPr>
        <w:t>Figure 2: Distribution of capture steps across 100 evaluation episodes</w:t>
      </w:r>
    </w:p>
    <w:p w:rsidR="00622A96" w:rsidRDefault="00B90934">
      <w:pPr>
        <w:pStyle w:val="Titolo2"/>
      </w:pPr>
      <w:r>
        <w:t>5.2 Prey Performance</w:t>
      </w:r>
    </w:p>
    <w:p w:rsidR="00622A96" w:rsidRDefault="00B90934">
      <w:r>
        <w:t>Training metrics:</w:t>
      </w:r>
    </w:p>
    <w:p w:rsidR="00622A96" w:rsidRDefault="00B90934">
      <w:pPr>
        <w:pStyle w:val="Puntoelenco"/>
      </w:pPr>
      <w:r>
        <w:t>Timesteps: 50,000 (~324 episodes)</w:t>
      </w:r>
    </w:p>
    <w:p w:rsidR="00622A96" w:rsidRDefault="00B90934">
      <w:pPr>
        <w:pStyle w:val="Puntoelenco"/>
      </w:pPr>
      <w:r>
        <w:t>Training speed: ~162-174 FPS</w:t>
      </w:r>
    </w:p>
    <w:p w:rsidR="00622A96" w:rsidRDefault="00B90934">
      <w:pPr>
        <w:pStyle w:val="Puntoelenco"/>
      </w:pPr>
      <w:r>
        <w:t>Loss range: 0.0002 - 0.45 (significantly lower than predators)</w:t>
      </w:r>
    </w:p>
    <w:p w:rsidR="00622A96" w:rsidRDefault="00B90934">
      <w:r>
        <w:rPr>
          <w:b/>
        </w:rPr>
        <w:t>Evaluation Results (100 episodes):</w:t>
      </w:r>
    </w:p>
    <w:p w:rsidR="00622A96" w:rsidRDefault="00B90934">
      <w:pPr>
        <w:pStyle w:val="Puntoelenco"/>
      </w:pPr>
      <w:r>
        <w:t>Mean reward: 13.78 ± 10.40</w:t>
      </w:r>
    </w:p>
    <w:p w:rsidR="00622A96" w:rsidRDefault="00B90934">
      <w:pPr>
        <w:pStyle w:val="Puntoelenco"/>
      </w:pPr>
      <w:r>
        <w:t>Mean survival: 165.8 steps (83% of maximum)</w:t>
      </w:r>
    </w:p>
    <w:p w:rsidR="00622A96" w:rsidRDefault="00B90934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y_learn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A96" w:rsidRDefault="00B90934">
      <w:pPr>
        <w:jc w:val="center"/>
      </w:pPr>
      <w:r>
        <w:rPr>
          <w:i/>
          <w:sz w:val="20"/>
        </w:rPr>
        <w:lastRenderedPageBreak/>
        <w:t>Figure 3: Learning curves: Q-learning baseline (400 episodes) vs. DQN evaluation (100 episodes)</w:t>
      </w:r>
    </w:p>
    <w:p w:rsidR="00622A96" w:rsidRDefault="00B90934">
      <w:r>
        <w:t>Analysis: Mean reward 13.78 corresponds to ~138 steps of survival reward, indicating most episodes end near time limit. Survival of 165.8 steps (83% of max) demonstrates effective evasion. Lower variance (10.40 vs. 639.06) reflects dense reward structure providing stable learning signals.</w:t>
      </w:r>
    </w:p>
    <w:p w:rsidR="00622A96" w:rsidRDefault="00B90934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y_survival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A96" w:rsidRDefault="00B90934">
      <w:pPr>
        <w:jc w:val="center"/>
      </w:pPr>
      <w:r>
        <w:rPr>
          <w:i/>
          <w:sz w:val="20"/>
        </w:rPr>
        <w:t>Figure 4: Distribution of survival steps across 100 evaluation episodes</w:t>
      </w:r>
    </w:p>
    <w:p w:rsidR="00622A96" w:rsidRDefault="00B90934">
      <w:pPr>
        <w:pStyle w:val="Titolo2"/>
      </w:pPr>
      <w:r>
        <w:t>5.3 Comparative Analysis</w:t>
      </w:r>
    </w:p>
    <w:p w:rsidR="00622A96" w:rsidRDefault="00B90934">
      <w:r>
        <w:t>DQN vs. Q-learning:</w:t>
      </w:r>
    </w:p>
    <w:p w:rsidR="00622A96" w:rsidRDefault="00B90934">
      <w:pPr>
        <w:pStyle w:val="Puntoelenco"/>
      </w:pPr>
      <w:r>
        <w:t>DQN superior: Handles continuous observations without discretization</w:t>
      </w:r>
    </w:p>
    <w:p w:rsidR="00622A96" w:rsidRDefault="00B90934">
      <w:pPr>
        <w:pStyle w:val="Puntoelenco"/>
      </w:pPr>
      <w:r>
        <w:t>Generalization: Neural network captures spatial patterns, Q-learning requires exact matches</w:t>
      </w:r>
    </w:p>
    <w:p w:rsidR="00622A96" w:rsidRDefault="00B90934">
      <w:pPr>
        <w:pStyle w:val="Puntoelenco"/>
      </w:pPr>
      <w:r>
        <w:t>Memory: DQN parameters (~10K) vs. Q-table (grows with unique states)</w:t>
      </w:r>
    </w:p>
    <w:p w:rsidR="00622A96" w:rsidRDefault="00B90934">
      <w:pPr>
        <w:pStyle w:val="Puntoelenco"/>
      </w:pPr>
      <w:r>
        <w:t>Performance: DQN achieves higher rewards for both agent types</w:t>
      </w:r>
    </w:p>
    <w:p w:rsidR="00622A96" w:rsidRDefault="00B90934">
      <w:pPr>
        <w:pStyle w:val="Titolo1"/>
      </w:pPr>
      <w:r>
        <w:t>6. Technical Analysis</w:t>
      </w:r>
    </w:p>
    <w:p w:rsidR="00622A96" w:rsidRDefault="00B90934">
      <w:pPr>
        <w:pStyle w:val="Titolo2"/>
      </w:pPr>
      <w:r>
        <w:t>6.1 Reward Structure Impact</w:t>
      </w:r>
    </w:p>
    <w:p w:rsidR="00622A96" w:rsidRDefault="00B90934">
      <w:r>
        <w:t>Predator (sparse rewards):</w:t>
      </w:r>
    </w:p>
    <w:p w:rsidR="00622A96" w:rsidRDefault="00B90934">
      <w:pPr>
        <w:pStyle w:val="Puntoelenco"/>
      </w:pPr>
      <w:r>
        <w:t>Challenge: Credit assignment over long action sequences</w:t>
      </w:r>
    </w:p>
    <w:p w:rsidR="00622A96" w:rsidRDefault="00B90934">
      <w:pPr>
        <w:pStyle w:val="Puntoelenco"/>
      </w:pPr>
      <w:r>
        <w:t>Variance: High (639.06) due to rare, large rewards</w:t>
      </w:r>
    </w:p>
    <w:p w:rsidR="00622A96" w:rsidRDefault="00B90934">
      <w:pPr>
        <w:pStyle w:val="Puntoelenco"/>
      </w:pPr>
      <w:r>
        <w:t>Learning: Requires extensive exploration to discover capture strategies</w:t>
      </w:r>
    </w:p>
    <w:p w:rsidR="00622A96" w:rsidRDefault="00B90934">
      <w:pPr>
        <w:pStyle w:val="Puntoelenco"/>
      </w:pPr>
      <w:r>
        <w:lastRenderedPageBreak/>
        <w:t>Convergence: Slower due to sparse signal, but eventual success demonstrated</w:t>
      </w:r>
    </w:p>
    <w:p w:rsidR="00622A96" w:rsidRDefault="00B90934">
      <w:r>
        <w:t>Prey (dense rewards):</w:t>
      </w:r>
    </w:p>
    <w:p w:rsidR="00622A96" w:rsidRDefault="00B90934">
      <w:pPr>
        <w:pStyle w:val="Puntoelenco"/>
      </w:pPr>
      <w:r>
        <w:t>Advantage: Immediate feedback on every action</w:t>
      </w:r>
    </w:p>
    <w:p w:rsidR="00622A96" w:rsidRDefault="00B90934">
      <w:pPr>
        <w:pStyle w:val="Puntoelenco"/>
      </w:pPr>
      <w:r>
        <w:t>Variance: Low (10.40) due to consistent reward stream</w:t>
      </w:r>
    </w:p>
    <w:p w:rsidR="00622A96" w:rsidRDefault="00B90934">
      <w:pPr>
        <w:pStyle w:val="Puntoelenco"/>
      </w:pPr>
      <w:r>
        <w:t>Learning: Stable Q-value estimates enable faster convergence</w:t>
      </w:r>
    </w:p>
    <w:p w:rsidR="00622A96" w:rsidRDefault="00B90934">
      <w:pPr>
        <w:pStyle w:val="Puntoelenco"/>
      </w:pPr>
      <w:r>
        <w:t>Performance: Higher consistency (83% survival) vs. predators (variable capture)</w:t>
      </w:r>
    </w:p>
    <w:p w:rsidR="00622A96" w:rsidRDefault="00B90934">
      <w:pPr>
        <w:pStyle w:val="Titolo2"/>
      </w:pPr>
      <w:r>
        <w:t>6.2 Partial Observability Effects</w:t>
      </w:r>
    </w:p>
    <w:p w:rsidR="00622A96" w:rsidRDefault="00B90934">
      <w:r>
        <w:t>Vision radius = 3 creates:</w:t>
      </w:r>
    </w:p>
    <w:p w:rsidR="00622A96" w:rsidRDefault="00B90934">
      <w:pPr>
        <w:pStyle w:val="Puntoelenco"/>
      </w:pPr>
      <w:r>
        <w:t>Exploration requirement: Agents must actively search when opponents not visible</w:t>
      </w:r>
    </w:p>
    <w:p w:rsidR="00622A96" w:rsidRDefault="00B90934">
      <w:pPr>
        <w:pStyle w:val="Puntoelenco"/>
      </w:pPr>
      <w:r>
        <w:t>Uncertainty: Zero relative coordinates force belief maintenance</w:t>
      </w:r>
    </w:p>
    <w:p w:rsidR="00622A96" w:rsidRDefault="00B90934">
      <w:pPr>
        <w:pStyle w:val="Puntoelenco"/>
      </w:pPr>
      <w:r>
        <w:t>Strategic depth: Agents learn search patterns, not just reactive responses</w:t>
      </w:r>
    </w:p>
    <w:p w:rsidR="00622A96" w:rsidRDefault="00B90934">
      <w:pPr>
        <w:pStyle w:val="Puntoelenco"/>
      </w:pPr>
      <w:r>
        <w:t>Performance impact: Capture time (120 steps) suggests search overhead, but learning successful</w:t>
      </w:r>
    </w:p>
    <w:p w:rsidR="00622A96" w:rsidRDefault="00B90934">
      <w:r>
        <w:t>Technical implementation: The _nearest_relative() method computes Manhattan distance to all opponents, selects minimum, and normalizes if within vision_radius. This creates realistic sensor limitations while maintaining computational efficiency (O(n) per step where n = number of opponents).</w:t>
      </w:r>
    </w:p>
    <w:p w:rsidR="00622A96" w:rsidRDefault="00B90934">
      <w:pPr>
        <w:pStyle w:val="Titolo2"/>
      </w:pPr>
      <w:r>
        <w:t>6.3 Algorithm Comparison</w:t>
      </w:r>
    </w:p>
    <w:p w:rsidR="00622A96" w:rsidRDefault="00B90934">
      <w:r>
        <w:t>Q-learning limitations in this domain:</w:t>
      </w:r>
    </w:p>
    <w:p w:rsidR="00622A96" w:rsidRDefault="00B90934">
      <w:pPr>
        <w:pStyle w:val="Puntoelenco"/>
      </w:pPr>
      <w:r>
        <w:t>State space: Continuous observations require discretization (information loss)</w:t>
      </w:r>
    </w:p>
    <w:p w:rsidR="00622A96" w:rsidRDefault="00B90934">
      <w:pPr>
        <w:pStyle w:val="Puntoelenco"/>
      </w:pPr>
      <w:r>
        <w:t>Generalization: No similarity recognition between similar states</w:t>
      </w:r>
    </w:p>
    <w:p w:rsidR="00622A96" w:rsidRDefault="00B90934">
      <w:pPr>
        <w:pStyle w:val="Puntoelenco"/>
      </w:pPr>
      <w:r>
        <w:t>Scalability: Q-table size grows with unique observations encountered</w:t>
      </w:r>
    </w:p>
    <w:p w:rsidR="00622A96" w:rsidRDefault="00B90934">
      <w:pPr>
        <w:pStyle w:val="Puntoelenco"/>
      </w:pPr>
      <w:r>
        <w:t>Performance: Lower rewards compared to DQN for both agent types</w:t>
      </w:r>
    </w:p>
    <w:p w:rsidR="00622A96" w:rsidRDefault="00B90934">
      <w:r>
        <w:t>DQN advantages:</w:t>
      </w:r>
    </w:p>
    <w:p w:rsidR="00622A96" w:rsidRDefault="00B90934">
      <w:pPr>
        <w:pStyle w:val="Puntoelenco"/>
      </w:pPr>
      <w:r>
        <w:t>Continuous handling: Direct processing of float observations</w:t>
      </w:r>
    </w:p>
    <w:p w:rsidR="00622A96" w:rsidRDefault="00B90934">
      <w:pPr>
        <w:pStyle w:val="Puntoelenco"/>
      </w:pPr>
      <w:r>
        <w:t>Generalization: Neural network learns spatial representations</w:t>
      </w:r>
    </w:p>
    <w:p w:rsidR="00622A96" w:rsidRDefault="00B90934">
      <w:pPr>
        <w:pStyle w:val="Puntoelenco"/>
      </w:pPr>
      <w:r>
        <w:t>Efficiency: Fixed parameter count regardless of state space size</w:t>
      </w:r>
    </w:p>
    <w:p w:rsidR="00622A96" w:rsidRDefault="00B90934">
      <w:pPr>
        <w:pStyle w:val="Puntoelenco"/>
      </w:pPr>
      <w:r>
        <w:t>Stability: Experience replay and target networks enable stable learning</w:t>
      </w:r>
    </w:p>
    <w:p w:rsidR="00622A96" w:rsidRDefault="00B90934">
      <w:pPr>
        <w:pStyle w:val="Titolo1"/>
      </w:pPr>
      <w:r>
        <w:t>7. Technical Challenges and Solutions</w:t>
      </w:r>
    </w:p>
    <w:p w:rsidR="00622A96" w:rsidRDefault="00B90934">
      <w:r>
        <w:rPr>
          <w:b/>
        </w:rPr>
        <w:t>Challenge 1: Gym-Gymnasium Compatibility</w:t>
      </w:r>
    </w:p>
    <w:p w:rsidR="00622A96" w:rsidRDefault="00B90934">
      <w:r>
        <w:lastRenderedPageBreak/>
        <w:t>Issue: OpenAI Gym deprecated, Stable-Baselines3 requires Gymnasium. Solution: Installed shimmy 2.0.0 compatibility layer. Shimmy automatically wraps Gym environments, translating API calls (e.g., reset() return format, seed() method).</w:t>
      </w:r>
    </w:p>
    <w:p w:rsidR="00622A96" w:rsidRDefault="00B90934">
      <w:r>
        <w:rPr>
          <w:b/>
        </w:rPr>
        <w:t>Challenge 2: Seed Method API</w:t>
      </w:r>
    </w:p>
    <w:p w:rsidR="00622A96" w:rsidRDefault="00B90934">
      <w:r>
        <w:t>Issue: Gym expects seed() method returning list, Gymnasium uses reset(seed=...). Solution: Implemented seed(seed) method updating internal NumPy RNG and returning [seed] for compatibility.</w:t>
      </w:r>
    </w:p>
    <w:p w:rsidR="00622A96" w:rsidRDefault="00B90934">
      <w:r>
        <w:rPr>
          <w:b/>
        </w:rPr>
        <w:t>Challenge 3: Version Conflicts</w:t>
      </w:r>
    </w:p>
    <w:p w:rsidR="00622A96" w:rsidRDefault="00B90934">
      <w:r>
        <w:t>Issue: SB3 2.3.0 incompatible with Gymnasium 1.2.3. Solution: Upgraded to SB3 2.7.1, which supports Gymnasium 1.2.3 via shimmy bridge.</w:t>
      </w:r>
    </w:p>
    <w:p w:rsidR="00622A96" w:rsidRDefault="00B90934">
      <w:r>
        <w:rPr>
          <w:b/>
        </w:rPr>
        <w:t>Challenge 4: TensorBoard Dependency</w:t>
      </w:r>
    </w:p>
    <w:p w:rsidR="00622A96" w:rsidRDefault="00B90934">
      <w:r>
        <w:t>Issue: SB3 logging requires TensorBoard, not in initial requirements. Solution: Added tensorboard 2.20.0 to dependencies.</w:t>
      </w:r>
    </w:p>
    <w:p w:rsidR="00622A96" w:rsidRDefault="00B90934">
      <w:pPr>
        <w:pStyle w:val="Titolo1"/>
      </w:pPr>
      <w:r>
        <w:t>8. Conclusion</w:t>
      </w:r>
    </w:p>
    <w:p w:rsidR="00622A96" w:rsidRDefault="00B90934">
      <w:r>
        <w:t>This investigation successfully demonstrates autonomous learning in a multi-agent predator-prey environment using deep reinforcement learning. The technical implementation provides a complete, reproducible framework for multi-agent RL research with partial observability constraints.</w:t>
      </w:r>
    </w:p>
    <w:p w:rsidR="00622A96" w:rsidRDefault="00B90934">
      <w:pPr>
        <w:pStyle w:val="Titolo2"/>
      </w:pPr>
      <w:r>
        <w:t>8.1 Key Technical Achievements</w:t>
      </w:r>
    </w:p>
    <w:p w:rsidR="00622A96" w:rsidRDefault="00B90934">
      <w:pPr>
        <w:pStyle w:val="Puntoelenco"/>
      </w:pPr>
      <w:r>
        <w:t>Successfully implemented partially observable environment with continuous observation space and discrete actions</w:t>
      </w:r>
    </w:p>
    <w:p w:rsidR="00622A96" w:rsidRDefault="00B90934">
      <w:pPr>
        <w:pStyle w:val="Puntoelenco"/>
      </w:pPr>
      <w:r>
        <w:t>Integrated OpenAI Gym with Stable-Baselines3 DQN, resolving compatibility challenges</w:t>
      </w:r>
    </w:p>
    <w:p w:rsidR="00622A96" w:rsidRDefault="00B90934">
      <w:pPr>
        <w:pStyle w:val="Puntoelenco"/>
      </w:pPr>
      <w:r>
        <w:t>Demonstrated DQN superiority over tabular Q-learning for continuous observation spaces</w:t>
      </w:r>
    </w:p>
    <w:p w:rsidR="00622A96" w:rsidRDefault="00B90934">
      <w:pPr>
        <w:pStyle w:val="Puntoelenco"/>
      </w:pPr>
      <w:r>
        <w:t>Achieved successful learning for both agent types: predators (mean reward 505.60) and prey (mean survival 83%)</w:t>
      </w:r>
    </w:p>
    <w:p w:rsidR="00622A96" w:rsidRDefault="00B90934">
      <w:pPr>
        <w:pStyle w:val="Titolo2"/>
      </w:pPr>
      <w:r>
        <w:t>8.2 Technical Insights</w:t>
      </w:r>
    </w:p>
    <w:p w:rsidR="00622A96" w:rsidRDefault="00B90934">
      <w:pPr>
        <w:pStyle w:val="Puntoelenco"/>
      </w:pPr>
      <w:r>
        <w:t>Reward structure significantly impacts learning: sparse rewards (predators) create high variance but enable learning, while dense rewards (prey) provide stable convergence</w:t>
      </w:r>
    </w:p>
    <w:p w:rsidR="00622A96" w:rsidRDefault="00B90934">
      <w:pPr>
        <w:pStyle w:val="Puntoelenco"/>
      </w:pPr>
      <w:r>
        <w:t>Partial observability (vision radius=3) introduces realistic challenges without preventing successful learning</w:t>
      </w:r>
    </w:p>
    <w:p w:rsidR="00622A96" w:rsidRDefault="00B90934">
      <w:pPr>
        <w:pStyle w:val="Puntoelenco"/>
      </w:pPr>
      <w:r>
        <w:lastRenderedPageBreak/>
        <w:t>DQN function approximation essential for continuous observation spaces; tabular methods insufficient</w:t>
      </w:r>
    </w:p>
    <w:p w:rsidR="00622A96" w:rsidRDefault="00B90934">
      <w:pPr>
        <w:pStyle w:val="Puntoelenco"/>
      </w:pPr>
      <w:r>
        <w:t>Independent learning paradigm viable despite non-stationarity, achieving effective policies for both agent types</w:t>
      </w:r>
    </w:p>
    <w:p w:rsidR="00622A96" w:rsidRDefault="00B90934">
      <w:pPr>
        <w:pStyle w:val="Titolo2"/>
      </w:pPr>
      <w:r>
        <w:t>8.3 Performance Summary</w:t>
      </w:r>
    </w:p>
    <w:p w:rsidR="00622A96" w:rsidRDefault="00B90934">
      <w:r>
        <w:t>Predator agents:</w:t>
      </w:r>
    </w:p>
    <w:p w:rsidR="00622A96" w:rsidRDefault="00B90934">
      <w:pPr>
        <w:pStyle w:val="Puntoelenco"/>
      </w:pPr>
      <w:r>
        <w:t>Mean reward: 505.60 ± 639.06 (high variance due to sparse rewards)</w:t>
      </w:r>
    </w:p>
    <w:p w:rsidR="00622A96" w:rsidRDefault="00B90934">
      <w:pPr>
        <w:pStyle w:val="Puntoelenco"/>
      </w:pPr>
      <w:r>
        <w:t>Capture efficiency: 120.1 steps average (60% of episode)</w:t>
      </w:r>
    </w:p>
    <w:p w:rsidR="00622A96" w:rsidRDefault="00B90934">
      <w:pPr>
        <w:pStyle w:val="Puntoelenco"/>
      </w:pPr>
      <w:r>
        <w:t>Learning success: Demonstrated capture behavior despite sparse reward structure</w:t>
      </w:r>
    </w:p>
    <w:p w:rsidR="00622A96" w:rsidRDefault="00B90934">
      <w:r>
        <w:t>Prey agents:</w:t>
      </w:r>
    </w:p>
    <w:p w:rsidR="00622A96" w:rsidRDefault="00B90934">
      <w:pPr>
        <w:pStyle w:val="Puntoelenco"/>
      </w:pPr>
      <w:r>
        <w:t>Mean reward: 13.78 ± 10.40 (low variance due to dense rewards)</w:t>
      </w:r>
    </w:p>
    <w:p w:rsidR="00622A96" w:rsidRDefault="00B90934">
      <w:pPr>
        <w:pStyle w:val="Puntoelenco"/>
      </w:pPr>
      <w:r>
        <w:t>Survival rate: 165.8 steps average (83% of episode)</w:t>
      </w:r>
    </w:p>
    <w:p w:rsidR="00622A96" w:rsidRDefault="00B90934">
      <w:pPr>
        <w:pStyle w:val="Puntoelenco"/>
      </w:pPr>
      <w:r>
        <w:t>Learning success: Effective evasion strategies with high consistency</w:t>
      </w:r>
    </w:p>
    <w:p w:rsidR="00622A96" w:rsidRDefault="00B90934">
      <w:pPr>
        <w:pStyle w:val="Titolo2"/>
      </w:pPr>
      <w:r>
        <w:t>8.4 Future Technical Directions</w:t>
      </w:r>
    </w:p>
    <w:p w:rsidR="00622A96" w:rsidRDefault="00B90934">
      <w:pPr>
        <w:pStyle w:val="Puntoelenco"/>
      </w:pPr>
      <w:r>
        <w:t>Hyperparameter optimization: Systematic search (grid search, Bayesian optimization) for optimal DQN parameters</w:t>
      </w:r>
    </w:p>
    <w:p w:rsidR="00622A96" w:rsidRDefault="00B90934">
      <w:pPr>
        <w:pStyle w:val="Puntoelenco"/>
      </w:pPr>
      <w:r>
        <w:t>Architecture improvements: Deeper networks, attention mechanisms, or memory components (LSTM) for history tracking</w:t>
      </w:r>
    </w:p>
    <w:p w:rsidR="00622A96" w:rsidRDefault="00B90934">
      <w:pPr>
        <w:pStyle w:val="Puntoelenco"/>
      </w:pPr>
      <w:r>
        <w:t>Multi-agent learning: Train multiple agents simultaneously using independent or centralized paradigms</w:t>
      </w:r>
    </w:p>
    <w:p w:rsidR="00622A96" w:rsidRDefault="00B90934">
      <w:pPr>
        <w:pStyle w:val="Puntoelenco"/>
      </w:pPr>
      <w:r>
        <w:t>Reward shaping: Investigate intermediate rewards (distance-based) to improve learning efficiency</w:t>
      </w:r>
    </w:p>
    <w:p w:rsidR="00622A96" w:rsidRDefault="00B90934">
      <w:pPr>
        <w:pStyle w:val="Puntoelenco"/>
      </w:pPr>
      <w:r>
        <w:t>Advanced algorithms: Compare against PPO, A3C, or MADDPG for multi-agent scenarios</w:t>
      </w:r>
    </w:p>
    <w:p w:rsidR="00622A96" w:rsidRDefault="00B90934">
      <w:pPr>
        <w:pStyle w:val="Puntoelenco"/>
      </w:pPr>
      <w:r>
        <w:t>Visualization: Real-time trajectory visualization to analyze learned behaviors</w:t>
      </w:r>
    </w:p>
    <w:p w:rsidR="00622A96" w:rsidRDefault="00B90934">
      <w:r>
        <w:t>The technical framework established in this work provides a foundation for future research in multi-agent reinforcement learning, adversarial learning, and autonomous agent behavior. The successful demonstration of learning in partially observable, adversarial environments validates the approach for practical applications requiring autonomous decision-making under uncertainty.</w:t>
      </w:r>
    </w:p>
    <w:p w:rsidR="00622A96" w:rsidRDefault="00B90934">
      <w:pPr>
        <w:pStyle w:val="Titolo1"/>
      </w:pPr>
      <w:r>
        <w:t>References</w:t>
      </w:r>
    </w:p>
    <w:p w:rsidR="00622A96" w:rsidRDefault="00B90934">
      <w:pPr>
        <w:pStyle w:val="Numeroelenco"/>
      </w:pPr>
      <w:r>
        <w:t>Mnih, V., et al. (2015). "Human-level control through deep reinforcement learning." Nature, 518(7540), 529-533.</w:t>
      </w:r>
    </w:p>
    <w:p w:rsidR="00622A96" w:rsidRDefault="00B90934">
      <w:pPr>
        <w:pStyle w:val="Numeroelenco"/>
      </w:pPr>
      <w:r>
        <w:lastRenderedPageBreak/>
        <w:t>Raffin, A., et al. (2021). "Stable-Baselines3: Reliable Reinforcement Learning Implementations." JMLR, 22(268), 1-8.</w:t>
      </w:r>
    </w:p>
    <w:p w:rsidR="00622A96" w:rsidRDefault="00B90934">
      <w:pPr>
        <w:pStyle w:val="Numeroelenco"/>
      </w:pPr>
      <w:r>
        <w:t>Watkins, C. J. C. H. (1989). "Learning from delayed rewards." PhD Thesis, University of Cambridge.</w:t>
      </w:r>
    </w:p>
    <w:p w:rsidR="00622A96" w:rsidRDefault="00B90934">
      <w:pPr>
        <w:pStyle w:val="Numeroelenco"/>
      </w:pPr>
      <w:r>
        <w:t>Brockman, G., et al. (2016). "OpenAI Gym." arXiv:1606.01540.</w:t>
      </w:r>
    </w:p>
    <w:p w:rsidR="00622A96" w:rsidRDefault="00B90934">
      <w:pPr>
        <w:pStyle w:val="Numeroelenco"/>
      </w:pPr>
      <w:r>
        <w:t>Lowe, R., et al. (2017). "Multi-agent actor-critic for mixed cooperative-competitive environments." NeurIPS, 30.</w:t>
      </w:r>
    </w:p>
    <w:p w:rsidR="00622A96" w:rsidRDefault="00B90934">
      <w:pPr>
        <w:pStyle w:val="Titolo1"/>
      </w:pPr>
      <w:r>
        <w:t>Appendix: Code Structure</w:t>
      </w:r>
    </w:p>
    <w:p w:rsidR="00622A96" w:rsidRDefault="00B90934">
      <w:r>
        <w:t>Implementation consists of two modules:</w:t>
      </w:r>
    </w:p>
    <w:p w:rsidR="00622A96" w:rsidRDefault="00B90934">
      <w:r>
        <w:rPr>
          <w:b/>
        </w:rPr>
        <w:t>predator_prey_env.py (205 lines):</w:t>
      </w:r>
    </w:p>
    <w:p w:rsidR="00622A96" w:rsidRDefault="00B90934">
      <w:pPr>
        <w:pStyle w:val="Puntoelenco"/>
      </w:pPr>
      <w:r>
        <w:t>PredatorPreyEnv class: Inherits gym.Env, implements reset(), step(), seed(), render()</w:t>
      </w:r>
    </w:p>
    <w:p w:rsidR="00622A96" w:rsidRDefault="00B90934">
      <w:pPr>
        <w:pStyle w:val="Puntoelenco"/>
      </w:pPr>
      <w:r>
        <w:t>Agent dataclass: x, y, alive fields</w:t>
      </w:r>
    </w:p>
    <w:p w:rsidR="00622A96" w:rsidRDefault="00B90934">
      <w:pPr>
        <w:pStyle w:val="Puntoelenco"/>
      </w:pPr>
      <w:r>
        <w:t>Core methods: _spawn(), _move_agent(), _compute_reward(), _get_obs(), _nearest_relative()</w:t>
      </w:r>
    </w:p>
    <w:p w:rsidR="00622A96" w:rsidRDefault="00B90934">
      <w:pPr>
        <w:pStyle w:val="Puntoelenco"/>
      </w:pPr>
      <w:r>
        <w:t>make_env() factory: Creates environment instances with specified role and seed</w:t>
      </w:r>
    </w:p>
    <w:p w:rsidR="00622A96" w:rsidRDefault="00B90934">
      <w:r>
        <w:rPr>
          <w:b/>
        </w:rPr>
        <w:t>train_and_eval.py (174 lines):</w:t>
      </w:r>
    </w:p>
    <w:p w:rsidR="00622A96" w:rsidRDefault="00B90934">
      <w:pPr>
        <w:pStyle w:val="Puntoelenco"/>
      </w:pPr>
      <w:r>
        <w:t>q_learning_baseline(): Tabular Q-learning with epsilon-greedy exploration</w:t>
      </w:r>
    </w:p>
    <w:p w:rsidR="00622A96" w:rsidRDefault="00B90934">
      <w:pPr>
        <w:pStyle w:val="Puntoelenco"/>
      </w:pPr>
      <w:r>
        <w:t>train_dqn(): DQN training wrapper using Stable-Baselines3</w:t>
      </w:r>
    </w:p>
    <w:p w:rsidR="00622A96" w:rsidRDefault="00B90934">
      <w:pPr>
        <w:pStyle w:val="Puntoelenco"/>
      </w:pPr>
      <w:r>
        <w:t>rollout_stats(): Deterministic evaluation collecting rewards and step counts</w:t>
      </w:r>
    </w:p>
    <w:p w:rsidR="00622A96" w:rsidRDefault="00B90934">
      <w:pPr>
        <w:pStyle w:val="Puntoelenco"/>
      </w:pPr>
      <w:r>
        <w:t>plot_learning_curves(), plot_hist(): Visualization utilities</w:t>
      </w:r>
    </w:p>
    <w:p w:rsidR="00622A96" w:rsidRDefault="00B90934">
      <w:pPr>
        <w:pStyle w:val="Puntoelenco"/>
      </w:pPr>
      <w:r>
        <w:t>main(): CLI interface with argparse for role selection and hyperparameters</w:t>
      </w:r>
    </w:p>
    <w:p w:rsidR="00622A96" w:rsidRDefault="00B90934">
      <w:r>
        <w:t>Reproducibility: All random seeds documented (Q-learning: 42, DQN: 0, evaluation: 123/1234). Software versions specified in requirements.txt ensure consistent results.</w:t>
      </w:r>
    </w:p>
    <w:sectPr w:rsidR="00622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A96"/>
    <w:rsid w:val="006B3EAF"/>
    <w:rsid w:val="009D5B46"/>
    <w:rsid w:val="00A70B3A"/>
    <w:rsid w:val="00AA1D8D"/>
    <w:rsid w:val="00B47730"/>
    <w:rsid w:val="00B909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17C315-704E-4F59-9C78-14641CA4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34808C-8261-43C3-97EA-8003715E7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2305</Words>
  <Characters>13142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Stage Sec</cp:lastModifiedBy>
  <cp:revision>9</cp:revision>
  <dcterms:created xsi:type="dcterms:W3CDTF">2013-12-23T23:15:00Z</dcterms:created>
  <dcterms:modified xsi:type="dcterms:W3CDTF">2026-02-11T16:48:00Z</dcterms:modified>
  <cp:category/>
</cp:coreProperties>
</file>