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729DD" w:rsidRDefault="00DA7625">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-914644</wp:posOffset>
            </wp:positionV>
            <wp:extent cx="3034145" cy="1871815"/>
            <wp:effectExtent l="0" t="0" r="0" b="0"/>
            <wp:wrapNone/>
            <wp:docPr id="1" name="Picture 1" descr="Image result for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itut Teknologi Sepuluh Nopemb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032" cy="19210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A5">
        <w:t xml:space="preserve"> </w:t>
      </w:r>
    </w:p>
    <w:p w:rsidR="00A729DD" w:rsidRDefault="00B536BA">
      <w:pPr>
        <w:spacing w:after="0" w:line="240" w:lineRule="auto"/>
        <w:rPr>
          <w:b/>
          <w:sz w:val="40"/>
          <w:szCs w:val="40"/>
        </w:rPr>
      </w:pPr>
      <w:r>
        <w:rPr>
          <w:noProof/>
          <w:lang w:val="en-US"/>
        </w:rPr>
        <mc:AlternateContent>
          <mc:Choice Requires="wps">
            <w:drawing>
              <wp:anchor distT="0" distB="0" distL="114300" distR="114300" simplePos="0" relativeHeight="251660288" behindDoc="0" locked="0" layoutInCell="1" hidden="0" allowOverlap="1">
                <wp:simplePos x="0" y="0"/>
                <wp:positionH relativeFrom="page">
                  <wp:posOffset>-135402</wp:posOffset>
                </wp:positionH>
                <wp:positionV relativeFrom="paragraph">
                  <wp:posOffset>1255395</wp:posOffset>
                </wp:positionV>
                <wp:extent cx="7690339" cy="2309446"/>
                <wp:effectExtent l="0" t="0" r="6350" b="0"/>
                <wp:wrapNone/>
                <wp:docPr id="44" name="Rectangle 44"/>
                <wp:cNvGraphicFramePr/>
                <a:graphic xmlns:a="http://schemas.openxmlformats.org/drawingml/2006/main">
                  <a:graphicData uri="http://schemas.microsoft.com/office/word/2010/wordprocessingShape">
                    <wps:wsp>
                      <wps:cNvSpPr/>
                      <wps:spPr>
                        <a:xfrm>
                          <a:off x="0" y="0"/>
                          <a:ext cx="7690339" cy="2309446"/>
                        </a:xfrm>
                        <a:prstGeom prst="rect">
                          <a:avLst/>
                        </a:prstGeom>
                        <a:gradFill>
                          <a:gsLst>
                            <a:gs pos="0">
                              <a:srgbClr val="4372C3"/>
                            </a:gs>
                            <a:gs pos="100000">
                              <a:srgbClr val="2D5394"/>
                            </a:gs>
                          </a:gsLst>
                          <a:path path="circle">
                            <a:fillToRect l="50000" t="50000" r="50000" b="50000"/>
                          </a:path>
                          <a:tileRect/>
                        </a:gradFill>
                        <a:ln>
                          <a:noFill/>
                        </a:ln>
                      </wps:spPr>
                      <wps:txbx>
                        <w:txbxContent>
                          <w:p w:rsidR="004219D3" w:rsidRDefault="004219D3">
                            <w:pPr>
                              <w:spacing w:line="258" w:lineRule="auto"/>
                              <w:jc w:val="center"/>
                              <w:textDirection w:val="btLr"/>
                            </w:pPr>
                          </w:p>
                          <w:p w:rsidR="004219D3" w:rsidRDefault="004219D3">
                            <w:pPr>
                              <w:spacing w:line="258" w:lineRule="auto"/>
                              <w:jc w:val="center"/>
                              <w:textDirection w:val="btLr"/>
                            </w:pPr>
                            <w:r>
                              <w:rPr>
                                <w:b/>
                                <w:sz w:val="84"/>
                              </w:rPr>
                              <w:t xml:space="preserve">   </w:t>
                            </w:r>
                            <w:r w:rsidRPr="00B536BA">
                              <w:rPr>
                                <w:b/>
                                <w:color w:val="FFFFFF" w:themeColor="background1"/>
                                <w:sz w:val="84"/>
                              </w:rPr>
                              <w:t>PROPOSAL KERJA PRAKTIK</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4" o:spid="_x0000_s1026" style="position:absolute;margin-left:-10.65pt;margin-top:98.85pt;width:605.55pt;height:181.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" fillcolor="#4372c3" stroked="f">
                <v:fill color2="#2d5394" focusposition=".5,.5" focussize="" focus="100%" type="gradientRadial"/>
                <v:textbox inset="2.53958mm,1.2694mm,2.53958mm,1.2694mm">
                  <w:txbxContent>
                    <w:p w:rsidR="004219D3" w:rsidRDefault="004219D3">
                      <w:pPr>
                        <w:spacing w:line="258" w:lineRule="auto"/>
                        <w:jc w:val="center"/>
                        <w:textDirection w:val="btLr"/>
                      </w:pPr>
                    </w:p>
                    <w:p w:rsidR="004219D3" w:rsidRDefault="004219D3">
                      <w:pPr>
                        <w:spacing w:line="258" w:lineRule="auto"/>
                        <w:jc w:val="center"/>
                        <w:textDirection w:val="btLr"/>
                      </w:pPr>
                      <w:r>
                        <w:rPr>
                          <w:b/>
                          <w:sz w:val="84"/>
                        </w:rPr>
                        <w:t xml:space="preserve">   </w:t>
                      </w:r>
                      <w:r w:rsidRPr="00B536BA">
                        <w:rPr>
                          <w:b/>
                          <w:color w:val="FFFFFF" w:themeColor="background1"/>
                          <w:sz w:val="84"/>
                        </w:rPr>
                        <w:t>PROPOSAL KERJA PRAKTIK</w:t>
                      </w:r>
                    </w:p>
                  </w:txbxContent>
                </v:textbox>
                <w10:wrap anchorx="page"/>
              </v:rect>
            </w:pict>
          </mc:Fallback>
        </mc:AlternateContent>
      </w:r>
      <w:r w:rsidR="00B521F1">
        <w:rPr>
          <w:noProof/>
          <w:lang w:val="en-US"/>
        </w:rPr>
        <mc:AlternateContent>
          <mc:Choice Requires="wps">
            <w:drawing>
              <wp:anchor distT="0" distB="0" distL="114300" distR="114300" simplePos="0" relativeHeight="251659264" behindDoc="0" locked="0" layoutInCell="1" hidden="0" allowOverlap="1">
                <wp:simplePos x="0" y="0"/>
                <wp:positionH relativeFrom="page">
                  <wp:align>right</wp:align>
                </wp:positionH>
                <wp:positionV relativeFrom="paragraph">
                  <wp:posOffset>3530112</wp:posOffset>
                </wp:positionV>
                <wp:extent cx="7713785" cy="5955323"/>
                <wp:effectExtent l="0" t="0" r="1905" b="7620"/>
                <wp:wrapNone/>
                <wp:docPr id="46" name="Rectangle 46"/>
                <wp:cNvGraphicFramePr/>
                <a:graphic xmlns:a="http://schemas.openxmlformats.org/drawingml/2006/main">
                  <a:graphicData uri="http://schemas.microsoft.com/office/word/2010/wordprocessingShape">
                    <wps:wsp>
                      <wps:cNvSpPr/>
                      <wps:spPr>
                        <a:xfrm>
                          <a:off x="0" y="0"/>
                          <a:ext cx="7713785" cy="5955323"/>
                        </a:xfrm>
                        <a:prstGeom prst="rect">
                          <a:avLst/>
                        </a:prstGeom>
                        <a:gradFill>
                          <a:gsLst>
                            <a:gs pos="0">
                              <a:srgbClr val="B42121"/>
                            </a:gs>
                            <a:gs pos="100000">
                              <a:srgbClr val="E42A2A"/>
                            </a:gs>
                          </a:gsLst>
                          <a:lin ang="18900000" scaled="0"/>
                        </a:gradFill>
                        <a:ln>
                          <a:noFill/>
                        </a:ln>
                      </wps:spPr>
                      <wps:txbx>
                        <w:txbxContent>
                          <w:p w:rsidR="004219D3" w:rsidRDefault="004219D3">
                            <w:pPr>
                              <w:spacing w:line="258" w:lineRule="auto"/>
                              <w:jc w:val="center"/>
                              <w:textDirection w:val="btLr"/>
                            </w:pPr>
                          </w:p>
                          <w:p w:rsidR="003D4D5C" w:rsidRDefault="004219D3" w:rsidP="00B521F1">
                            <w:pPr>
                              <w:spacing w:line="258" w:lineRule="auto"/>
                              <w:textDirection w:val="btLr"/>
                              <w:rPr>
                                <w:color w:val="FFFFFF"/>
                                <w:sz w:val="48"/>
                              </w:rPr>
                            </w:pPr>
                            <w:r>
                              <w:rPr>
                                <w:color w:val="FFFFFF"/>
                                <w:sz w:val="48"/>
                              </w:rPr>
                              <w:t xml:space="preserve">             </w:t>
                            </w:r>
                            <w:r>
                              <w:rPr>
                                <w:color w:val="FFFFFF"/>
                                <w:sz w:val="48"/>
                              </w:rPr>
                              <w:tab/>
                            </w:r>
                            <w:r>
                              <w:rPr>
                                <w:color w:val="FFFFFF"/>
                                <w:sz w:val="48"/>
                              </w:rPr>
                              <w:tab/>
                            </w:r>
                          </w:p>
                          <w:p w:rsidR="004219D3" w:rsidRDefault="002B6A16" w:rsidP="002B6A16">
                            <w:pPr>
                              <w:spacing w:line="258" w:lineRule="auto"/>
                              <w:ind w:left="1440" w:firstLine="720"/>
                              <w:textDirection w:val="btLr"/>
                            </w:pPr>
                            <w:r>
                              <w:rPr>
                                <w:color w:val="FFFFFF"/>
                                <w:sz w:val="36"/>
                                <w:lang w:val="en-US"/>
                              </w:rPr>
                              <w:t xml:space="preserve">   </w:t>
                            </w:r>
                            <w:r w:rsidR="004219D3">
                              <w:rPr>
                                <w:color w:val="FFFFFF"/>
                                <w:sz w:val="36"/>
                                <w:lang w:val="en-US"/>
                              </w:rPr>
                              <w:t>Reinhart Caes</w:t>
                            </w:r>
                            <w:r w:rsidR="003D4D5C">
                              <w:rPr>
                                <w:color w:val="FFFFFF"/>
                                <w:sz w:val="36"/>
                                <w:lang w:val="en-US"/>
                              </w:rPr>
                              <w:t>ar</w:t>
                            </w:r>
                            <w:r>
                              <w:rPr>
                                <w:color w:val="FFFFFF"/>
                                <w:sz w:val="36"/>
                                <w:lang w:val="en-US"/>
                              </w:rPr>
                              <w:tab/>
                            </w:r>
                            <w:r>
                              <w:rPr>
                                <w:color w:val="FFFFFF"/>
                                <w:sz w:val="36"/>
                                <w:lang w:val="en-US"/>
                              </w:rPr>
                              <w:tab/>
                            </w:r>
                            <w:r>
                              <w:rPr>
                                <w:color w:val="FFFFFF"/>
                                <w:sz w:val="36"/>
                                <w:lang w:val="en-US"/>
                              </w:rPr>
                              <w:tab/>
                            </w:r>
                            <w:r>
                              <w:rPr>
                                <w:color w:val="FFFFFF"/>
                                <w:sz w:val="36"/>
                                <w:lang w:val="en-US"/>
                              </w:rPr>
                              <w:tab/>
                            </w:r>
                            <w:r w:rsidR="004219D3">
                              <w:rPr>
                                <w:color w:val="FFFFFF"/>
                                <w:sz w:val="36"/>
                              </w:rPr>
                              <w:t>05111540000132</w:t>
                            </w: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rsidP="003D4D5C">
                            <w:pPr>
                              <w:spacing w:line="258" w:lineRule="auto"/>
                              <w:textDirection w:val="btLr"/>
                            </w:pPr>
                          </w:p>
                          <w:p w:rsidR="003D4D5C" w:rsidRDefault="003D4D5C" w:rsidP="003D4D5C">
                            <w:pPr>
                              <w:spacing w:line="258" w:lineRule="auto"/>
                              <w:textDirection w:val="btLr"/>
                            </w:pP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after="0" w:line="240" w:lineRule="auto"/>
                              <w:jc w:val="center"/>
                              <w:textDirection w:val="btLr"/>
                            </w:pPr>
                            <w:r>
                              <w:rPr>
                                <w:color w:val="FFFFFF"/>
                                <w:sz w:val="36"/>
                              </w:rPr>
                              <w:t xml:space="preserve">      Jurusan Teknik Informatika</w:t>
                            </w:r>
                          </w:p>
                          <w:p w:rsidR="004219D3" w:rsidRDefault="004219D3">
                            <w:pPr>
                              <w:spacing w:after="0" w:line="240" w:lineRule="auto"/>
                              <w:jc w:val="center"/>
                              <w:textDirection w:val="btLr"/>
                            </w:pPr>
                            <w:r>
                              <w:rPr>
                                <w:color w:val="FFFFFF"/>
                                <w:sz w:val="36"/>
                              </w:rPr>
                              <w:t xml:space="preserve">      Fakultas Teknologi Informasi</w:t>
                            </w:r>
                          </w:p>
                          <w:p w:rsidR="004219D3" w:rsidRDefault="004219D3">
                            <w:pPr>
                              <w:spacing w:after="0" w:line="240" w:lineRule="auto"/>
                              <w:jc w:val="center"/>
                              <w:textDirection w:val="btLr"/>
                            </w:pPr>
                            <w:r>
                              <w:rPr>
                                <w:color w:val="FFFFFF"/>
                                <w:sz w:val="36"/>
                              </w:rPr>
                              <w:t xml:space="preserve">      Institut Teknologi Sepuluh Nopember</w:t>
                            </w:r>
                          </w:p>
                          <w:p w:rsidR="004219D3" w:rsidRDefault="004219D3">
                            <w:pPr>
                              <w:spacing w:line="258" w:lineRule="auto"/>
                              <w:jc w:val="center"/>
                              <w:textDirection w:val="btLr"/>
                            </w:pPr>
                            <w:r>
                              <w:rPr>
                                <w:color w:val="FFFFFF"/>
                                <w:sz w:val="36"/>
                              </w:rPr>
                              <w:t xml:space="preserve">      Surabaya</w:t>
                            </w:r>
                          </w:p>
                          <w:p w:rsidR="004219D3" w:rsidRDefault="004219D3">
                            <w:pPr>
                              <w:spacing w:line="258" w:lineRule="auto"/>
                              <w:jc w:val="center"/>
                              <w:textDirection w:val="btLr"/>
                            </w:pPr>
                          </w:p>
                          <w:p w:rsidR="004219D3" w:rsidRDefault="004219D3">
                            <w:pPr>
                              <w:spacing w:line="258" w:lineRule="auto"/>
                              <w:jc w:val="both"/>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6" o:spid="_x0000_s1027" style="position:absolute;margin-left:556.2pt;margin-top:277.95pt;width:607.4pt;height:468.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" fillcolor="#b42121" stroked="f">
                <v:fill color2="#e42a2a" angle="135" focus="100%" type="gradient">
                  <o:fill v:ext="view" type="gradientUnscaled"/>
                </v:fill>
                <v:textbox inset="2.53958mm,1.2694mm,2.53958mm,1.2694mm">
                  <w:txbxContent>
                    <w:p w:rsidR="004219D3" w:rsidRDefault="004219D3">
                      <w:pPr>
                        <w:spacing w:line="258" w:lineRule="auto"/>
                        <w:jc w:val="center"/>
                        <w:textDirection w:val="btLr"/>
                      </w:pPr>
                    </w:p>
                    <w:p w:rsidR="003D4D5C" w:rsidRDefault="004219D3" w:rsidP="00B521F1">
                      <w:pPr>
                        <w:spacing w:line="258" w:lineRule="auto"/>
                        <w:textDirection w:val="btLr"/>
                        <w:rPr>
                          <w:color w:val="FFFFFF"/>
                          <w:sz w:val="48"/>
                        </w:rPr>
                      </w:pPr>
                      <w:r>
                        <w:rPr>
                          <w:color w:val="FFFFFF"/>
                          <w:sz w:val="48"/>
                        </w:rPr>
                        <w:t xml:space="preserve">             </w:t>
                      </w:r>
                      <w:r>
                        <w:rPr>
                          <w:color w:val="FFFFFF"/>
                          <w:sz w:val="48"/>
                        </w:rPr>
                        <w:tab/>
                      </w:r>
                      <w:r>
                        <w:rPr>
                          <w:color w:val="FFFFFF"/>
                          <w:sz w:val="48"/>
                        </w:rPr>
                        <w:tab/>
                      </w:r>
                    </w:p>
                    <w:p w:rsidR="004219D3" w:rsidRDefault="002B6A16" w:rsidP="002B6A16">
                      <w:pPr>
                        <w:spacing w:line="258" w:lineRule="auto"/>
                        <w:ind w:left="1440" w:firstLine="720"/>
                        <w:textDirection w:val="btLr"/>
                      </w:pPr>
                      <w:r>
                        <w:rPr>
                          <w:color w:val="FFFFFF"/>
                          <w:sz w:val="36"/>
                          <w:lang w:val="en-US"/>
                        </w:rPr>
                        <w:t xml:space="preserve">   </w:t>
                      </w:r>
                      <w:r w:rsidR="004219D3">
                        <w:rPr>
                          <w:color w:val="FFFFFF"/>
                          <w:sz w:val="36"/>
                          <w:lang w:val="en-US"/>
                        </w:rPr>
                        <w:t>Reinhart Caes</w:t>
                      </w:r>
                      <w:r w:rsidR="003D4D5C">
                        <w:rPr>
                          <w:color w:val="FFFFFF"/>
                          <w:sz w:val="36"/>
                          <w:lang w:val="en-US"/>
                        </w:rPr>
                        <w:t>ar</w:t>
                      </w:r>
                      <w:r>
                        <w:rPr>
                          <w:color w:val="FFFFFF"/>
                          <w:sz w:val="36"/>
                          <w:lang w:val="en-US"/>
                        </w:rPr>
                        <w:tab/>
                      </w:r>
                      <w:r>
                        <w:rPr>
                          <w:color w:val="FFFFFF"/>
                          <w:sz w:val="36"/>
                          <w:lang w:val="en-US"/>
                        </w:rPr>
                        <w:tab/>
                      </w:r>
                      <w:r>
                        <w:rPr>
                          <w:color w:val="FFFFFF"/>
                          <w:sz w:val="36"/>
                          <w:lang w:val="en-US"/>
                        </w:rPr>
                        <w:tab/>
                      </w:r>
                      <w:r>
                        <w:rPr>
                          <w:color w:val="FFFFFF"/>
                          <w:sz w:val="36"/>
                          <w:lang w:val="en-US"/>
                        </w:rPr>
                        <w:tab/>
                      </w:r>
                      <w:r w:rsidR="004219D3">
                        <w:rPr>
                          <w:color w:val="FFFFFF"/>
                          <w:sz w:val="36"/>
                        </w:rPr>
                        <w:t>05111540000132</w:t>
                      </w: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pPr>
                        <w:spacing w:line="258" w:lineRule="auto"/>
                        <w:jc w:val="center"/>
                        <w:textDirection w:val="btLr"/>
                      </w:pPr>
                    </w:p>
                    <w:p w:rsidR="004219D3" w:rsidRDefault="004219D3" w:rsidP="003D4D5C">
                      <w:pPr>
                        <w:spacing w:line="258" w:lineRule="auto"/>
                        <w:textDirection w:val="btLr"/>
                      </w:pPr>
                    </w:p>
                    <w:p w:rsidR="003D4D5C" w:rsidRDefault="003D4D5C" w:rsidP="003D4D5C">
                      <w:pPr>
                        <w:spacing w:line="258" w:lineRule="auto"/>
                        <w:textDirection w:val="btLr"/>
                      </w:pPr>
                    </w:p>
                    <w:p w:rsidR="004219D3" w:rsidRDefault="004219D3" w:rsidP="00B521F1">
                      <w:pPr>
                        <w:spacing w:line="258" w:lineRule="auto"/>
                        <w:textDirection w:val="btLr"/>
                      </w:pPr>
                    </w:p>
                    <w:p w:rsidR="004219D3" w:rsidRDefault="004219D3">
                      <w:pPr>
                        <w:spacing w:line="258" w:lineRule="auto"/>
                        <w:jc w:val="center"/>
                        <w:textDirection w:val="btLr"/>
                      </w:pPr>
                    </w:p>
                    <w:p w:rsidR="004219D3" w:rsidRDefault="004219D3">
                      <w:pPr>
                        <w:spacing w:after="0" w:line="240" w:lineRule="auto"/>
                        <w:jc w:val="center"/>
                        <w:textDirection w:val="btLr"/>
                      </w:pPr>
                      <w:r>
                        <w:rPr>
                          <w:color w:val="FFFFFF"/>
                          <w:sz w:val="36"/>
                        </w:rPr>
                        <w:t xml:space="preserve">      Jurusan Teknik Informatika</w:t>
                      </w:r>
                    </w:p>
                    <w:p w:rsidR="004219D3" w:rsidRDefault="004219D3">
                      <w:pPr>
                        <w:spacing w:after="0" w:line="240" w:lineRule="auto"/>
                        <w:jc w:val="center"/>
                        <w:textDirection w:val="btLr"/>
                      </w:pPr>
                      <w:r>
                        <w:rPr>
                          <w:color w:val="FFFFFF"/>
                          <w:sz w:val="36"/>
                        </w:rPr>
                        <w:t xml:space="preserve">      Fakultas Teknologi Informasi</w:t>
                      </w:r>
                    </w:p>
                    <w:p w:rsidR="004219D3" w:rsidRDefault="004219D3">
                      <w:pPr>
                        <w:spacing w:after="0" w:line="240" w:lineRule="auto"/>
                        <w:jc w:val="center"/>
                        <w:textDirection w:val="btLr"/>
                      </w:pPr>
                      <w:r>
                        <w:rPr>
                          <w:color w:val="FFFFFF"/>
                          <w:sz w:val="36"/>
                        </w:rPr>
                        <w:t xml:space="preserve">      Institut Teknologi Sepuluh Nopember</w:t>
                      </w:r>
                    </w:p>
                    <w:p w:rsidR="004219D3" w:rsidRDefault="004219D3">
                      <w:pPr>
                        <w:spacing w:line="258" w:lineRule="auto"/>
                        <w:jc w:val="center"/>
                        <w:textDirection w:val="btLr"/>
                      </w:pPr>
                      <w:r>
                        <w:rPr>
                          <w:color w:val="FFFFFF"/>
                          <w:sz w:val="36"/>
                        </w:rPr>
                        <w:t xml:space="preserve">      Surabaya</w:t>
                      </w:r>
                    </w:p>
                    <w:p w:rsidR="004219D3" w:rsidRDefault="004219D3">
                      <w:pPr>
                        <w:spacing w:line="258" w:lineRule="auto"/>
                        <w:jc w:val="center"/>
                        <w:textDirection w:val="btLr"/>
                      </w:pPr>
                    </w:p>
                    <w:p w:rsidR="004219D3" w:rsidRDefault="004219D3">
                      <w:pPr>
                        <w:spacing w:line="258" w:lineRule="auto"/>
                        <w:jc w:val="both"/>
                        <w:textDirection w:val="btLr"/>
                      </w:pPr>
                    </w:p>
                  </w:txbxContent>
                </v:textbox>
                <w10:wrap anchorx="page"/>
              </v:rect>
            </w:pict>
          </mc:Fallback>
        </mc:AlternateContent>
      </w:r>
      <w:r w:rsidR="004A3B64">
        <w:br w:type="page"/>
      </w:r>
    </w:p>
    <w:p w:rsidR="00A729DD" w:rsidRDefault="004A3B64">
      <w:pPr>
        <w:spacing w:line="240" w:lineRule="auto"/>
        <w:jc w:val="center"/>
        <w:rPr>
          <w:b/>
          <w:sz w:val="40"/>
          <w:szCs w:val="40"/>
        </w:rPr>
      </w:pPr>
      <w:r>
        <w:rPr>
          <w:b/>
          <w:sz w:val="40"/>
          <w:szCs w:val="40"/>
        </w:rPr>
        <w:lastRenderedPageBreak/>
        <w:t>BAB I</w:t>
      </w:r>
    </w:p>
    <w:p w:rsidR="00A729DD" w:rsidRDefault="004A3B64">
      <w:pPr>
        <w:spacing w:line="240" w:lineRule="auto"/>
        <w:jc w:val="center"/>
        <w:rPr>
          <w:b/>
          <w:sz w:val="40"/>
          <w:szCs w:val="40"/>
        </w:rPr>
      </w:pPr>
      <w:r>
        <w:rPr>
          <w:b/>
          <w:sz w:val="40"/>
          <w:szCs w:val="40"/>
        </w:rPr>
        <w:t>PENDAHULUAN</w:t>
      </w:r>
    </w:p>
    <w:p w:rsidR="00A729DD" w:rsidRDefault="004A3B64">
      <w:pPr>
        <w:jc w:val="center"/>
      </w:pPr>
      <w:r>
        <w:rPr>
          <w:noProof/>
          <w:lang w:val="en-US"/>
        </w:rPr>
        <mc:AlternateContent>
          <mc:Choice Requires="wps">
            <w:drawing>
              <wp:inline distT="0" distB="0" distL="0" distR="0">
                <wp:extent cx="5689600" cy="342900"/>
                <wp:effectExtent l="0" t="0" r="0" b="0"/>
                <wp:docPr id="41" name="Rounded Rectangle 41"/>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LATAR BELAKANG</w:t>
                            </w:r>
                          </w:p>
                        </w:txbxContent>
                      </wps:txbx>
                      <wps:bodyPr wrap="square" lIns="91425" tIns="45700" rIns="91425" bIns="45700" anchor="t" anchorCtr="0"/>
                    </wps:wsp>
                  </a:graphicData>
                </a:graphic>
              </wp:inline>
            </w:drawing>
          </mc:Choice>
          <mc:Fallback>
            <w:pict>
              <v:roundrect id="Rounded Rectangle 41" o:spid="_x0000_s1028"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UcA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AT+olR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LATAR BELAKANG</w:t>
                      </w:r>
                    </w:p>
                  </w:txbxContent>
                </v:textbox>
                <w10:anchorlock/>
              </v:roundrect>
            </w:pict>
          </mc:Fallback>
        </mc:AlternateContent>
      </w:r>
    </w:p>
    <w:p w:rsidR="00A729DD" w:rsidRDefault="004A3B64">
      <w:pPr>
        <w:jc w:val="both"/>
      </w:pPr>
      <w:r>
        <w:rPr>
          <w:rFonts w:ascii="Times New Roman" w:eastAsia="Times New Roman" w:hAnsi="Times New Roman" w:cs="Times New Roman"/>
        </w:rPr>
        <w:tab/>
      </w:r>
      <w:r>
        <w:t xml:space="preserve">Teknologi informasi memiliki peran dan pengaruh yang besar dalam sejarah perkembangan dunia. Teknologi informasi sebagai sebuah cabang ilmu pengetahuan yang berkembang pesat, tak bisa dipandang sebelah mata.  Hal ini terbukti dengan begitu banyak teknologi dan penemuan di berbagai bidang ilmu lainnya yang tak lepas dari peran teknologi informasi didalamnya.  </w:t>
      </w:r>
    </w:p>
    <w:p w:rsidR="00A729DD" w:rsidRDefault="004A3B64">
      <w:pPr>
        <w:jc w:val="both"/>
      </w:pPr>
      <w:r>
        <w:tab/>
        <w:t xml:space="preserve">Terdapat beberapa aktor yang mempengaruhi kemajuan teknologi.  Salah satunya adalah sumber daya manusia.   Perkembangan dunia teknologi informasi yang begitu pesat dan cepat, menuntut manusia untuk terus beradaptasi.  Setiap orang yang terus berupaya meningkatkan kemampuan dan kualitas tentu akan lebih mudah bertahan di era globalisasi ini.  Sementara yang tak mampu menyesuaikan diri terpakasa harus rela disingkirkan oleh ketatnya persaingan. </w:t>
      </w:r>
    </w:p>
    <w:p w:rsidR="00A729DD" w:rsidRDefault="004A3B64">
      <w:pPr>
        <w:jc w:val="both"/>
      </w:pPr>
      <w:r>
        <w:tab/>
        <w:t xml:space="preserve">Institut Teknologi Sepuluh Nopember (ITS) sebagai pusat ilmu teknologi di Indonesia bagian timur, sadar akan pentingnya bidang ilmu teknologi informasi.  Hal ini didukung oleh presiden ke-4, Abdurrahman Wahid, ketika berkunjung ke kampus ITS.  Gagasan tersebut mendapat dukungan penuh dari pemerintah Indonesia, yang mewujudkan berdirinya jurusan Teknik Informatika. </w:t>
      </w:r>
    </w:p>
    <w:p w:rsidR="00A729DD" w:rsidRDefault="004A3B64">
      <w:pPr>
        <w:jc w:val="both"/>
      </w:pPr>
      <w:r>
        <w:tab/>
        <w:t>Kemudian didirikanlah  Fakultas  Teknologi  Informasi  (FTIf)  yang  terdiri  dari  dua  jurusan  bidang  studi: Jurusan  Teknik Informatika  dan  Sistem  Informasi.  Sudah banyak  prestasi  yang  diraih mahasiswa dan dosen Teknik Informatika  di  tingkat  propinsi,  nasional,  maupun  internasional. Alumni Teknik Informatika Institut Teknologi Sepuluh Nopember Surabaya tersebar di berbagai perusahaan, baik di dalam negeri, maupun di luar negeri seperti Jepang, Australia, Amerika Serikat, Dubai, dan lain-lain. Hal tersebut membuktikan bahwa jurusan Teknik Informatika ITS memiliki kualitas tinggi sebagai pencetak para ahli teknologi informasi, dan telah memenuhi standar nasional, bahkan internasional.</w:t>
      </w:r>
    </w:p>
    <w:p w:rsidR="00A729DD" w:rsidRDefault="004A3B64">
      <w:pPr>
        <w:jc w:val="both"/>
      </w:pPr>
      <w:r>
        <w:tab/>
        <w:t>Dunia industri dan civitas akademika adalah pihak yang berperan penting dalam  kemajuan teknologi informasi bangsa Indonesia di mata dunia.  Kedua belah pihak harus  sejalan  dan  saling  mendukung demi mencapai tujuan tersebut.  Mahasiswa sebagai subyek dalam proses ini merupakan elemen dalam lingkungan akademik,  yang memiliki kemampuan  tinggi  dan  mempunyai  semangat intelektual. Mahasiswa diharapkan mampu memberikan kemampuan terbaiknya bagi  perkembangan teknologi informasi, terutama dalam dunia industri.  Untuk mewujudkan hal tersebut penerapan ilmu secara langsung di bidang industri  sangat  diperlukan  untuk  mengasah kemampuan mahasiswa.   Salah  satu pelatihan penerapan ilmu yang telah didapat dalam dunia kerja yang tepat dan berguna baik bagi mahasiswa secara akademis maupun non-akademis adalah pelaksanaan kerja praktik.</w:t>
      </w:r>
    </w:p>
    <w:p w:rsidR="00A729DD" w:rsidRDefault="004A3B64">
      <w:pPr>
        <w:jc w:val="both"/>
      </w:pPr>
      <w:r>
        <w:tab/>
        <w:t>Kerja praktik di lapangan secara langsung merupakan sarana bagi mahasiswa untuk memahami  bagaimana  ilmu  yang  selama  ini  didapat  di  bangku  kuliah  diaplikasikan  dalam dunia  industri dan menganalisa sistem yang sudah ada untuk mencari alternatif pemecahan masalah secara efisien.  Selain itu, kerja praktik juga merupakan langkah awal untuk membentuk etos kerja dan  etika  yang  baik  sebelum  terlibat secara profesional dalam dunia kerja.</w:t>
      </w:r>
    </w:p>
    <w:p w:rsidR="00A729DD" w:rsidRDefault="00A729DD">
      <w:pPr>
        <w:tabs>
          <w:tab w:val="left" w:pos="2400"/>
        </w:tabs>
        <w:jc w:val="both"/>
      </w:pPr>
    </w:p>
    <w:p w:rsidR="00A729DD" w:rsidRDefault="004A3B64">
      <w:pPr>
        <w:jc w:val="both"/>
      </w:pPr>
      <w:r>
        <w:rPr>
          <w:noProof/>
          <w:lang w:val="en-US"/>
        </w:rPr>
        <w:lastRenderedPageBreak/>
        <mc:AlternateContent>
          <mc:Choice Requires="wps">
            <w:drawing>
              <wp:inline distT="0" distB="0" distL="0" distR="0">
                <wp:extent cx="5689600" cy="342900"/>
                <wp:effectExtent l="0" t="0" r="0" b="0"/>
                <wp:docPr id="45" name="Rounded Rectangle 45"/>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DASAR PEMIKIRAN</w:t>
                            </w:r>
                          </w:p>
                        </w:txbxContent>
                      </wps:txbx>
                      <wps:bodyPr wrap="square" lIns="91425" tIns="45700" rIns="91425" bIns="45700" anchor="t" anchorCtr="0"/>
                    </wps:wsp>
                  </a:graphicData>
                </a:graphic>
              </wp:inline>
            </w:drawing>
          </mc:Choice>
          <mc:Fallback>
            <w:pict>
              <v:roundrect id="Rounded Rectangle 45" o:spid="_x0000_s1029"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1bw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LP2jdW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DASAR PEMIKIRAN</w:t>
                      </w:r>
                    </w:p>
                  </w:txbxContent>
                </v:textbox>
                <w10:anchorlock/>
              </v:roundrect>
            </w:pict>
          </mc:Fallback>
        </mc:AlternateContent>
      </w:r>
    </w:p>
    <w:p w:rsidR="00A729DD" w:rsidRDefault="004A3B64">
      <w:pPr>
        <w:jc w:val="both"/>
      </w:pPr>
      <w:r>
        <w:tab/>
        <w:t>Mahasiswa adalah aset bangsa yang sangat berharga bagi pembangunan, dimana menyimpan  potensi  daya  manusia  yang  sangat  besar.   Potensi  ini  bila  tidak  digali  lebih dalam akan  menjadi  kurang  bermakna,  sementara  pembangunan  membutuhkan  manusia yang paripurna. Sehingga pengembangan  sumber  daya manusia  menjadi  suatu  kebutuhan yang mendesak.</w:t>
      </w:r>
    </w:p>
    <w:p w:rsidR="00A729DD" w:rsidRDefault="004A3B64">
      <w:pPr>
        <w:jc w:val="both"/>
      </w:pPr>
      <w:r>
        <w:tab/>
        <w:t>Pendidikan-pendidikan dan latihan-latihan yang merupakan salah satu usaha pengembangan sumber daya manusia tidak cukup hanya  dilakukan  dengan pendekatanpendekatan empiris dan simulasi yang ada di media-media pendidikan formal, akan tetapi sangat  memerlukan  kontak  langsung   dengan  lapangan  yang  secara  nyata  akan  dihadapi dalam dunia industri.</w:t>
      </w:r>
    </w:p>
    <w:p w:rsidR="00A729DD" w:rsidRDefault="004A3B64">
      <w:pPr>
        <w:jc w:val="both"/>
      </w:pPr>
      <w:r>
        <w:tab/>
        <w:t>Isu besar dalam dunia pendidikan kita, khususnya jenjang perguruan tinggi, adalah menjadi lokomotif  penggerak  pembangunan  yang  didasarkan  pada  wawasan  keunggulan bangsa yang dicirikan dari kemampuan profesionalisme seorang individu.</w:t>
      </w:r>
    </w:p>
    <w:p w:rsidR="00A729DD" w:rsidRDefault="004A3B64">
      <w:pPr>
        <w:ind w:firstLine="720"/>
        <w:jc w:val="both"/>
      </w:pPr>
      <w:r>
        <w:t>Sementara  kita  tahu  profesionalisme  terbentuk  dari  integritas  pengetahuan, kepribadian  dan  ketrampilan.   Pengetahuan  (knowledge)  yang  didapat  dari  penguasaan IPTEK  melalui pendidikan  formal,  sementara  kepribadian  (attitude)  diperoleh  melalui pendidikan non formal. Namun yang penting adalah ketrampilan (skill) yang tidak bisa tidak harus  diperoleh  dengan terjung  langsung  ke  lapangan,  karena  skill  terbentuk  berkaitan dengan pengalaman mempraktikan pengetahuan di lapangan.</w:t>
      </w:r>
    </w:p>
    <w:p w:rsidR="00A729DD" w:rsidRDefault="004A3B64" w:rsidP="00E66EFA">
      <w:pPr>
        <w:ind w:firstLine="720"/>
        <w:jc w:val="both"/>
      </w:pPr>
      <w:r>
        <w:t>Kerja praktik merupakan salah satu kegiatan pemahaman dan pengenalan tentang kondisi di  lapangan  yang  harus  sedini  mungkin  diketahui  oleh  mahasiswa.  Selain  itu  Kerja praktik  digunakan  sebagai  media  komunikasi  yang  memungkinkan  dilaksanakannya pertukaran informasi  antara  mahasiswa  dan  lembaga  perguruan  tinggi  serta  kalangan industri.</w:t>
      </w:r>
    </w:p>
    <w:p w:rsidR="00E66EFA" w:rsidRDefault="00E66EFA"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7C2FA8" w:rsidRDefault="007C2FA8" w:rsidP="00E66EFA">
      <w:pPr>
        <w:ind w:firstLine="720"/>
        <w:jc w:val="both"/>
      </w:pPr>
    </w:p>
    <w:p w:rsidR="00A729DD" w:rsidRDefault="004A3B64">
      <w:pPr>
        <w:jc w:val="both"/>
      </w:pPr>
      <w:r>
        <w:rPr>
          <w:noProof/>
          <w:lang w:val="en-US"/>
        </w:rPr>
        <w:lastRenderedPageBreak/>
        <mc:AlternateContent>
          <mc:Choice Requires="wps">
            <w:drawing>
              <wp:inline distT="0" distB="0" distL="0" distR="0">
                <wp:extent cx="5689600" cy="342900"/>
                <wp:effectExtent l="0" t="0" r="0" b="0"/>
                <wp:docPr id="43" name="Rounded Rectangle 43"/>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MAKSUD DAN TUJUAN KERJA PRAKTIK</w:t>
                            </w:r>
                          </w:p>
                        </w:txbxContent>
                      </wps:txbx>
                      <wps:bodyPr wrap="square" lIns="91425" tIns="45700" rIns="91425" bIns="45700" anchor="t" anchorCtr="0"/>
                    </wps:wsp>
                  </a:graphicData>
                </a:graphic>
              </wp:inline>
            </w:drawing>
          </mc:Choice>
          <mc:Fallback>
            <w:pict>
              <v:roundrect id="Rounded Rectangle 43" o:spid="_x0000_s1030"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mNbw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mZ55jW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MAKSUD DAN TUJUAN KERJA PRAKTIK</w:t>
                      </w:r>
                    </w:p>
                  </w:txbxContent>
                </v:textbox>
                <w10:anchorlock/>
              </v:roundrect>
            </w:pict>
          </mc:Fallback>
        </mc:AlternateContent>
      </w:r>
    </w:p>
    <w:p w:rsidR="00A729DD" w:rsidRDefault="004A3B64">
      <w:pPr>
        <w:spacing w:line="240" w:lineRule="auto"/>
        <w:jc w:val="both"/>
      </w:pPr>
      <w:r>
        <w:tab/>
        <w:t>Maksud dilaksanakannya kegiatan Kerja Praktik oleh Jurusan Teknik Informatika Institut Teknologi Sepuluh Nopember  Surabaya  ini  adalah  untuk  memenuhi persyaratan kelulusan Sarjana Strata-1 (S-1) Jurusan Teknik Informatika ITS.</w:t>
      </w:r>
    </w:p>
    <w:p w:rsidR="00A729DD" w:rsidRDefault="004A3B64">
      <w:pPr>
        <w:ind w:firstLine="720"/>
        <w:jc w:val="both"/>
      </w:pPr>
      <w:r>
        <w:t>Kemudian  mengenai  tujuan  pelaksanaan  Kerja  Praktik  yang  dilakukan  langsung  di perusahaan adalah sebagai berikut:</w:t>
      </w:r>
    </w:p>
    <w:p w:rsidR="00A729DD" w:rsidRDefault="004A3B64" w:rsidP="004B2664">
      <w:pPr>
        <w:numPr>
          <w:ilvl w:val="0"/>
          <w:numId w:val="6"/>
        </w:numPr>
        <w:spacing w:after="0" w:line="276" w:lineRule="auto"/>
        <w:contextualSpacing/>
        <w:jc w:val="both"/>
      </w:pPr>
      <w:r>
        <w:t>Mahasiswa dapat berinteraksi secara langsung dengan kegiatan kerja di lapangan.</w:t>
      </w:r>
    </w:p>
    <w:p w:rsidR="00A729DD" w:rsidRDefault="004A3B64" w:rsidP="004B2664">
      <w:pPr>
        <w:numPr>
          <w:ilvl w:val="0"/>
          <w:numId w:val="6"/>
        </w:numPr>
        <w:spacing w:after="0" w:line="276" w:lineRule="auto"/>
        <w:contextualSpacing/>
        <w:jc w:val="both"/>
      </w:pPr>
      <w:r>
        <w:t xml:space="preserve">Mahasiswa dapat  memperoleh tambahan pengetahuan dan pengalaman yang akan </w:t>
      </w:r>
    </w:p>
    <w:p w:rsidR="00A729DD" w:rsidRDefault="004A3B64" w:rsidP="004B2664">
      <w:pPr>
        <w:spacing w:after="0" w:line="276" w:lineRule="auto"/>
        <w:ind w:left="720"/>
        <w:jc w:val="both"/>
      </w:pPr>
      <w:r>
        <w:t xml:space="preserve">membuka cakrawala berpikir yang lebih luas mengenai disiplin ilmu yang ditekuni </w:t>
      </w:r>
    </w:p>
    <w:p w:rsidR="00A729DD" w:rsidRDefault="004A3B64" w:rsidP="004B2664">
      <w:pPr>
        <w:spacing w:after="0" w:line="276" w:lineRule="auto"/>
        <w:ind w:left="720"/>
        <w:jc w:val="both"/>
      </w:pPr>
      <w:r>
        <w:t>selama ini.</w:t>
      </w:r>
    </w:p>
    <w:p w:rsidR="00A729DD" w:rsidRDefault="004A3B64" w:rsidP="004B2664">
      <w:pPr>
        <w:numPr>
          <w:ilvl w:val="0"/>
          <w:numId w:val="6"/>
        </w:numPr>
        <w:spacing w:after="0" w:line="276" w:lineRule="auto"/>
        <w:contextualSpacing/>
        <w:jc w:val="both"/>
      </w:pPr>
      <w:r>
        <w:t xml:space="preserve">Mahasiswa dapat menganalisis teori perkuliahan dengan kondisi nyata di lingkungan </w:t>
      </w:r>
    </w:p>
    <w:p w:rsidR="00A729DD" w:rsidRDefault="004A3B64" w:rsidP="004B2664">
      <w:pPr>
        <w:spacing w:after="0" w:line="276" w:lineRule="auto"/>
        <w:ind w:left="720"/>
        <w:jc w:val="both"/>
      </w:pPr>
      <w:r>
        <w:t xml:space="preserve">kerja  dan  memperluas  wawasannya  agar  teori  yang  telah  didapatkan  dari  bangku </w:t>
      </w:r>
    </w:p>
    <w:p w:rsidR="00A729DD" w:rsidRDefault="004A3B64" w:rsidP="004B2664">
      <w:pPr>
        <w:spacing w:after="0" w:line="276" w:lineRule="auto"/>
        <w:ind w:left="720"/>
        <w:jc w:val="both"/>
      </w:pPr>
      <w:r>
        <w:t>kuliah dapat diterapkan secara fleksibel menghadapi sistem yang berbeda.</w:t>
      </w:r>
    </w:p>
    <w:p w:rsidR="00A729DD" w:rsidRDefault="004A3B64" w:rsidP="004B2664">
      <w:pPr>
        <w:numPr>
          <w:ilvl w:val="0"/>
          <w:numId w:val="6"/>
        </w:numPr>
        <w:spacing w:after="0" w:line="276" w:lineRule="auto"/>
        <w:contextualSpacing/>
        <w:jc w:val="both"/>
      </w:pPr>
      <w:r>
        <w:t>Mahasiswa dapat mengenal dunia kerja bidang informatika secara lebih dalam.</w:t>
      </w:r>
    </w:p>
    <w:p w:rsidR="00A729DD" w:rsidRDefault="004A3B64" w:rsidP="004B2664">
      <w:pPr>
        <w:numPr>
          <w:ilvl w:val="0"/>
          <w:numId w:val="6"/>
        </w:numPr>
        <w:spacing w:after="0" w:line="276" w:lineRule="auto"/>
        <w:contextualSpacing/>
        <w:jc w:val="both"/>
      </w:pPr>
      <w:r>
        <w:t>Mahasiswa  dapat  memperkaya  perbendaharaan  pengetahuan  dan  referensi  data - data yang dapat berguna bagi penyusunan Tugas Akhir (skripsi).</w:t>
      </w:r>
    </w:p>
    <w:p w:rsidR="00A729DD" w:rsidRDefault="004A3B64" w:rsidP="004B2664">
      <w:pPr>
        <w:numPr>
          <w:ilvl w:val="0"/>
          <w:numId w:val="6"/>
        </w:numPr>
        <w:spacing w:after="0" w:line="276" w:lineRule="auto"/>
        <w:contextualSpacing/>
        <w:jc w:val="both"/>
      </w:pPr>
      <w:r>
        <w:t xml:space="preserve">Terjadi kerjasama yang dapat menguntungkan kedua belah pihak: baik perusahaan, </w:t>
      </w:r>
    </w:p>
    <w:p w:rsidR="00A729DD" w:rsidRDefault="004A3B64" w:rsidP="004B2664">
      <w:pPr>
        <w:spacing w:after="0" w:line="276" w:lineRule="auto"/>
        <w:ind w:left="720"/>
        <w:jc w:val="both"/>
      </w:pPr>
      <w:r>
        <w:t xml:space="preserve">maupun  mahasiswa. Mahasiswa dapat mempersiapkan diri menjadi lulusan sarjana </w:t>
      </w:r>
    </w:p>
    <w:p w:rsidR="00A729DD" w:rsidRDefault="004A3B64" w:rsidP="004B2664">
      <w:pPr>
        <w:spacing w:after="0" w:line="276" w:lineRule="auto"/>
        <w:ind w:left="720"/>
        <w:jc w:val="both"/>
      </w:pPr>
      <w:r>
        <w:t xml:space="preserve">Teknik  Informatika  yang  siap  pakai  dan  handal  dalam  bidangnya,  di  sisi  lain, </w:t>
      </w:r>
    </w:p>
    <w:p w:rsidR="00A729DD" w:rsidRDefault="004A3B64" w:rsidP="004B2664">
      <w:pPr>
        <w:spacing w:after="0" w:line="276" w:lineRule="auto"/>
        <w:ind w:left="720"/>
        <w:jc w:val="both"/>
      </w:pPr>
      <w:r>
        <w:t xml:space="preserve">perusahaan  tempat  dilakukannya  kerja  praktik  mendapat  bantuan  pemikiran  oleh </w:t>
      </w:r>
    </w:p>
    <w:p w:rsidR="00693E09" w:rsidRDefault="004A3B64" w:rsidP="004B2664">
      <w:pPr>
        <w:spacing w:after="0" w:line="276" w:lineRule="auto"/>
        <w:ind w:left="720"/>
        <w:jc w:val="both"/>
      </w:pPr>
      <w:r>
        <w:t>sumber daya manusia yang bermanfaat.</w:t>
      </w:r>
    </w:p>
    <w:p w:rsidR="00AF5FBD" w:rsidRDefault="00AF5FBD" w:rsidP="00AF5FBD">
      <w:pPr>
        <w:spacing w:after="0" w:line="360" w:lineRule="auto"/>
        <w:ind w:left="720"/>
        <w:jc w:val="both"/>
      </w:pPr>
    </w:p>
    <w:p w:rsidR="00AF5FBD" w:rsidRDefault="00AF5FBD" w:rsidP="00AF5FBD">
      <w:pPr>
        <w:spacing w:after="0" w:line="360" w:lineRule="auto"/>
        <w:ind w:left="720"/>
        <w:jc w:val="both"/>
      </w:pPr>
    </w:p>
    <w:p w:rsidR="00A729DD" w:rsidRDefault="004A3B64">
      <w:pPr>
        <w:spacing w:after="0" w:line="360" w:lineRule="auto"/>
        <w:jc w:val="both"/>
      </w:pPr>
      <w:r>
        <w:rPr>
          <w:noProof/>
          <w:lang w:val="en-US"/>
        </w:rPr>
        <mc:AlternateContent>
          <mc:Choice Requires="wps">
            <w:drawing>
              <wp:inline distT="0" distB="0" distL="0" distR="0">
                <wp:extent cx="5689600" cy="342900"/>
                <wp:effectExtent l="0" t="0" r="0" b="0"/>
                <wp:docPr id="37" name="Rounded Rectangle 37"/>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MANFAAT KERJA PRAKTIK</w:t>
                            </w:r>
                          </w:p>
                        </w:txbxContent>
                      </wps:txbx>
                      <wps:bodyPr wrap="square" lIns="91425" tIns="45700" rIns="91425" bIns="45700" anchor="t" anchorCtr="0"/>
                    </wps:wsp>
                  </a:graphicData>
                </a:graphic>
              </wp:inline>
            </w:drawing>
          </mc:Choice>
          <mc:Fallback>
            <w:pict>
              <v:roundrect id="Rounded Rectangle 37" o:spid="_x0000_s1031"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T/M1tm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MANFAAT KERJA PRAKTIK</w:t>
                      </w:r>
                    </w:p>
                  </w:txbxContent>
                </v:textbox>
                <w10:anchorlock/>
              </v:roundrect>
            </w:pict>
          </mc:Fallback>
        </mc:AlternateContent>
      </w:r>
    </w:p>
    <w:p w:rsidR="00A729DD" w:rsidRDefault="004A3B64" w:rsidP="004B2664">
      <w:pPr>
        <w:numPr>
          <w:ilvl w:val="0"/>
          <w:numId w:val="2"/>
        </w:numPr>
        <w:spacing w:after="0" w:line="276" w:lineRule="auto"/>
        <w:ind w:left="360"/>
        <w:contextualSpacing/>
        <w:jc w:val="both"/>
      </w:pPr>
      <w:r>
        <w:t>Manfaat bagi perusahaan</w:t>
      </w:r>
      <w:r w:rsidR="007B5782">
        <w:t xml:space="preserve"> </w:t>
      </w:r>
      <w:r>
        <w:t>:</w:t>
      </w:r>
    </w:p>
    <w:p w:rsidR="00693E09" w:rsidRDefault="004A3B64" w:rsidP="004B2664">
      <w:pPr>
        <w:numPr>
          <w:ilvl w:val="0"/>
          <w:numId w:val="10"/>
        </w:numPr>
        <w:spacing w:after="0" w:line="276" w:lineRule="auto"/>
        <w:ind w:left="810"/>
        <w:contextualSpacing/>
        <w:jc w:val="both"/>
      </w:pPr>
      <w:r>
        <w:t>Memperoleh masukan mengenai kondisi dan permasalahan  terutama dalam bidang teknologi informasi yang dihadapi perusahaan.</w:t>
      </w:r>
    </w:p>
    <w:p w:rsidR="00A729DD" w:rsidRDefault="004A3B64" w:rsidP="004B2664">
      <w:pPr>
        <w:numPr>
          <w:ilvl w:val="0"/>
          <w:numId w:val="2"/>
        </w:numPr>
        <w:spacing w:after="0" w:line="276" w:lineRule="auto"/>
        <w:ind w:left="360"/>
        <w:contextualSpacing/>
        <w:jc w:val="both"/>
      </w:pPr>
      <w:r>
        <w:t>Manfaat bagi mahasiswa</w:t>
      </w:r>
      <w:r w:rsidR="007B5782">
        <w:t xml:space="preserve"> </w:t>
      </w:r>
      <w:r>
        <w:t>:</w:t>
      </w:r>
    </w:p>
    <w:p w:rsidR="00A729DD" w:rsidRDefault="004A3B64" w:rsidP="004B2664">
      <w:pPr>
        <w:numPr>
          <w:ilvl w:val="0"/>
          <w:numId w:val="10"/>
        </w:numPr>
        <w:spacing w:after="0" w:line="276" w:lineRule="auto"/>
        <w:ind w:left="810"/>
        <w:contextualSpacing/>
        <w:jc w:val="both"/>
      </w:pPr>
      <w:r>
        <w:t>Mendapatkan gambaran tentang kondisi nyata dunia kerja dan memiliki pengalaman terlibat langsung dalam aktivitas industri informasi.</w:t>
      </w:r>
    </w:p>
    <w:p w:rsidR="00E66EFA" w:rsidRDefault="004A3B64" w:rsidP="004B2664">
      <w:pPr>
        <w:numPr>
          <w:ilvl w:val="0"/>
          <w:numId w:val="10"/>
        </w:numPr>
        <w:spacing w:after="0" w:line="276" w:lineRule="auto"/>
        <w:ind w:left="810"/>
        <w:contextualSpacing/>
        <w:jc w:val="both"/>
      </w:pPr>
      <w:r>
        <w:t>Mahasiswa  juga  dapat  melatih  profesionalisme,  disiplin,  dan  keterampilan penunjang lainnya sesuai standar dunia kerja industri.</w:t>
      </w:r>
    </w:p>
    <w:p w:rsidR="00A729DD" w:rsidRDefault="004A3B64" w:rsidP="004B2664">
      <w:pPr>
        <w:numPr>
          <w:ilvl w:val="0"/>
          <w:numId w:val="2"/>
        </w:numPr>
        <w:spacing w:after="0" w:line="276" w:lineRule="auto"/>
        <w:ind w:left="360"/>
        <w:contextualSpacing/>
        <w:jc w:val="both"/>
      </w:pPr>
      <w:r>
        <w:t>Manfaat bagi ITS</w:t>
      </w:r>
      <w:r w:rsidR="007B5782">
        <w:t xml:space="preserve"> </w:t>
      </w:r>
      <w:r>
        <w:t>:</w:t>
      </w:r>
    </w:p>
    <w:p w:rsidR="00A729DD" w:rsidRDefault="004A3B64" w:rsidP="004B2664">
      <w:pPr>
        <w:numPr>
          <w:ilvl w:val="0"/>
          <w:numId w:val="10"/>
        </w:numPr>
        <w:spacing w:after="0" w:line="276" w:lineRule="auto"/>
        <w:ind w:left="810"/>
        <w:contextualSpacing/>
        <w:jc w:val="both"/>
      </w:pPr>
      <w:r>
        <w:t>Mampu  menghasilkan  sarjana-sarjana  yang  handal  dan  memiliki  pengalaman  di bidangnya.</w:t>
      </w:r>
    </w:p>
    <w:p w:rsidR="00A729DD" w:rsidRDefault="004A3B64" w:rsidP="004B2664">
      <w:pPr>
        <w:numPr>
          <w:ilvl w:val="0"/>
          <w:numId w:val="10"/>
        </w:numPr>
        <w:spacing w:after="0" w:line="276" w:lineRule="auto"/>
        <w:ind w:left="810"/>
        <w:contextualSpacing/>
        <w:jc w:val="both"/>
      </w:pPr>
      <w:r>
        <w:t>Membina  kerja  sama  yang  baik  antara  lingkungan  akademis  dengan  lingkungan industri.</w:t>
      </w:r>
    </w:p>
    <w:p w:rsidR="00693E09" w:rsidRDefault="00693E09" w:rsidP="00693E09">
      <w:pPr>
        <w:spacing w:after="0" w:line="360" w:lineRule="auto"/>
        <w:contextualSpacing/>
        <w:jc w:val="both"/>
      </w:pPr>
    </w:p>
    <w:p w:rsidR="00693E09" w:rsidRDefault="00693E09" w:rsidP="00693E09">
      <w:pPr>
        <w:spacing w:after="0" w:line="360" w:lineRule="auto"/>
        <w:contextualSpacing/>
        <w:jc w:val="both"/>
      </w:pPr>
    </w:p>
    <w:p w:rsidR="00015D9F" w:rsidRDefault="00015D9F" w:rsidP="00693E09">
      <w:pPr>
        <w:spacing w:after="0" w:line="360" w:lineRule="auto"/>
        <w:contextualSpacing/>
        <w:jc w:val="both"/>
      </w:pPr>
    </w:p>
    <w:p w:rsidR="00A729DD" w:rsidRDefault="004A3B64">
      <w:pPr>
        <w:spacing w:line="360" w:lineRule="auto"/>
        <w:jc w:val="both"/>
      </w:pPr>
      <w:r>
        <w:rPr>
          <w:noProof/>
          <w:lang w:val="en-US"/>
        </w:rPr>
        <w:lastRenderedPageBreak/>
        <mc:AlternateContent>
          <mc:Choice Requires="wps">
            <w:drawing>
              <wp:inline distT="0" distB="0" distL="0" distR="0">
                <wp:extent cx="5689600" cy="342900"/>
                <wp:effectExtent l="0" t="0" r="0" b="0"/>
                <wp:docPr id="47" name="Rounded Rectangle 47"/>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MATERI KERJA PRAKTIK</w:t>
                            </w:r>
                          </w:p>
                        </w:txbxContent>
                      </wps:txbx>
                      <wps:bodyPr wrap="square" lIns="91425" tIns="45700" rIns="91425" bIns="45700" anchor="t" anchorCtr="0"/>
                    </wps:wsp>
                  </a:graphicData>
                </a:graphic>
              </wp:inline>
            </w:drawing>
          </mc:Choice>
          <mc:Fallback>
            <w:pict>
              <v:roundrect id="Rounded Rectangle 47" o:spid="_x0000_s1032"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DVBM5Z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MATERI KERJA PRAKTIK</w:t>
                      </w:r>
                    </w:p>
                  </w:txbxContent>
                </v:textbox>
                <w10:anchorlock/>
              </v:roundrect>
            </w:pict>
          </mc:Fallback>
        </mc:AlternateContent>
      </w:r>
    </w:p>
    <w:p w:rsidR="00A729DD" w:rsidRDefault="004A3B64">
      <w:pPr>
        <w:spacing w:line="360" w:lineRule="auto"/>
        <w:jc w:val="both"/>
        <w:rPr>
          <w:b/>
          <w:sz w:val="24"/>
          <w:szCs w:val="24"/>
        </w:rPr>
      </w:pPr>
      <w:r>
        <w:rPr>
          <w:b/>
          <w:sz w:val="24"/>
          <w:szCs w:val="24"/>
        </w:rPr>
        <w:t>Materi Umum</w:t>
      </w:r>
    </w:p>
    <w:p w:rsidR="00A729DD" w:rsidRDefault="004A3B64">
      <w:pPr>
        <w:spacing w:line="360" w:lineRule="auto"/>
        <w:jc w:val="both"/>
      </w:pPr>
      <w:r>
        <w:tab/>
        <w:t>Materi umum Kerja praktik ini lebih difokuskan pada pengamatan kondisi di lapangan yang berhubungan dengan bidang teknologi informasi, seperti aplikasi perangkat lunak, yang berbasis web maupun layar, yang berhubungan erat dengan proses-proses sistem informasi yang terjadi di lingkunga</w:t>
      </w:r>
      <w:r w:rsidR="00084960">
        <w:t>n PT XL Axiata</w:t>
      </w:r>
      <w:r>
        <w:t>.  Materi umum di atas didasarkan pada mata kuliah  yang  telah  diperoleh selama perkuliahan di jurusan Teknik Informatika ITS.</w:t>
      </w:r>
    </w:p>
    <w:p w:rsidR="00A729DD" w:rsidRDefault="00194494">
      <w:pPr>
        <w:spacing w:line="360" w:lineRule="auto"/>
        <w:jc w:val="both"/>
        <w:rPr>
          <w:b/>
          <w:sz w:val="24"/>
          <w:szCs w:val="24"/>
        </w:rPr>
      </w:pPr>
      <w:r>
        <w:rPr>
          <w:b/>
          <w:sz w:val="24"/>
          <w:szCs w:val="24"/>
        </w:rPr>
        <w:t>Materi Khusus</w:t>
      </w:r>
    </w:p>
    <w:p w:rsidR="00A729DD" w:rsidRDefault="004A3B64">
      <w:pPr>
        <w:spacing w:line="360" w:lineRule="auto"/>
        <w:jc w:val="both"/>
      </w:pPr>
      <w:r>
        <w:tab/>
        <w:t xml:space="preserve">Adapun materi khusus Kerja praktik ini adalah proses yang berkaitan dengan topik </w:t>
      </w:r>
      <w:r w:rsidR="00CF34CF">
        <w:t>Pengembangan Sistem Informasi</w:t>
      </w:r>
      <w:r>
        <w:t xml:space="preserve"> yang digunakan di </w:t>
      </w:r>
      <w:r w:rsidR="007130AB">
        <w:t>XL Axiata</w:t>
      </w:r>
      <w:r>
        <w:t>, meliputi bidang perangkat lunak dan infrastruktur yang sesuai.</w:t>
      </w:r>
    </w:p>
    <w:p w:rsidR="00A729DD" w:rsidRDefault="00A729DD">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693E09" w:rsidRDefault="00693E09">
      <w:pPr>
        <w:spacing w:line="360" w:lineRule="auto"/>
        <w:ind w:left="720"/>
      </w:pPr>
    </w:p>
    <w:p w:rsidR="00715714" w:rsidRDefault="00715714">
      <w:pPr>
        <w:spacing w:line="360" w:lineRule="auto"/>
        <w:ind w:left="720"/>
      </w:pPr>
    </w:p>
    <w:p w:rsidR="00715714" w:rsidRDefault="00715714">
      <w:pPr>
        <w:spacing w:line="360" w:lineRule="auto"/>
        <w:ind w:left="720"/>
      </w:pPr>
    </w:p>
    <w:p w:rsidR="00715714" w:rsidRDefault="00715714">
      <w:pPr>
        <w:spacing w:line="360" w:lineRule="auto"/>
        <w:ind w:left="720"/>
      </w:pPr>
    </w:p>
    <w:p w:rsidR="00693E09" w:rsidRDefault="00693E09">
      <w:pPr>
        <w:spacing w:line="360" w:lineRule="auto"/>
        <w:ind w:left="720"/>
      </w:pPr>
    </w:p>
    <w:p w:rsidR="00776FAF" w:rsidRDefault="00776FAF">
      <w:pPr>
        <w:spacing w:line="360" w:lineRule="auto"/>
        <w:ind w:left="720"/>
      </w:pPr>
    </w:p>
    <w:p w:rsidR="00776FAF" w:rsidRDefault="00776FAF">
      <w:pPr>
        <w:spacing w:line="360" w:lineRule="auto"/>
        <w:ind w:left="720"/>
      </w:pPr>
    </w:p>
    <w:p w:rsidR="00A729DD" w:rsidRDefault="004A3B64" w:rsidP="00AF21F8">
      <w:pPr>
        <w:spacing w:line="240" w:lineRule="auto"/>
        <w:jc w:val="center"/>
        <w:rPr>
          <w:b/>
          <w:sz w:val="40"/>
          <w:szCs w:val="40"/>
        </w:rPr>
      </w:pPr>
      <w:r>
        <w:rPr>
          <w:b/>
          <w:sz w:val="40"/>
          <w:szCs w:val="40"/>
        </w:rPr>
        <w:lastRenderedPageBreak/>
        <w:t>BAB II</w:t>
      </w:r>
    </w:p>
    <w:p w:rsidR="00A729DD" w:rsidRDefault="004A3B64" w:rsidP="00AF21F8">
      <w:pPr>
        <w:spacing w:line="240" w:lineRule="auto"/>
        <w:jc w:val="center"/>
        <w:rPr>
          <w:b/>
          <w:sz w:val="40"/>
          <w:szCs w:val="40"/>
        </w:rPr>
      </w:pPr>
      <w:r>
        <w:rPr>
          <w:b/>
          <w:sz w:val="40"/>
          <w:szCs w:val="40"/>
        </w:rPr>
        <w:t>PELAKSANAAN</w:t>
      </w:r>
    </w:p>
    <w:p w:rsidR="00A729DD" w:rsidRDefault="004A3B64">
      <w:pPr>
        <w:tabs>
          <w:tab w:val="left" w:pos="2310"/>
        </w:tabs>
        <w:spacing w:line="360" w:lineRule="auto"/>
        <w:jc w:val="both"/>
      </w:pPr>
      <w:r>
        <w:rPr>
          <w:noProof/>
          <w:lang w:val="en-US"/>
        </w:rPr>
        <mc:AlternateContent>
          <mc:Choice Requires="wps">
            <w:drawing>
              <wp:inline distT="0" distB="0" distL="0" distR="0">
                <wp:extent cx="5689600" cy="342900"/>
                <wp:effectExtent l="0" t="0" r="0" b="0"/>
                <wp:docPr id="50" name="Rounded Rectangle 50"/>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LOKASI KERJA PRAKTIK</w:t>
                            </w:r>
                          </w:p>
                        </w:txbxContent>
                      </wps:txbx>
                      <wps:bodyPr wrap="square" lIns="91425" tIns="45700" rIns="91425" bIns="45700" anchor="t" anchorCtr="0"/>
                    </wps:wsp>
                  </a:graphicData>
                </a:graphic>
              </wp:inline>
            </w:drawing>
          </mc:Choice>
          <mc:Fallback>
            <w:pict>
              <v:roundrect id="Rounded Rectangle 50" o:spid="_x0000_s1033"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OthBOF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LOKASI KERJA PRAKTIK</w:t>
                      </w:r>
                    </w:p>
                  </w:txbxContent>
                </v:textbox>
                <w10:anchorlock/>
              </v:roundrect>
            </w:pict>
          </mc:Fallback>
        </mc:AlternateContent>
      </w:r>
    </w:p>
    <w:p w:rsidR="00A729DD" w:rsidRPr="00E972AD" w:rsidRDefault="004A3B64" w:rsidP="00E118E2">
      <w:pPr>
        <w:spacing w:line="360" w:lineRule="auto"/>
        <w:jc w:val="both"/>
        <w:rPr>
          <w:color w:val="000000" w:themeColor="text1"/>
        </w:rPr>
      </w:pPr>
      <w:r w:rsidRPr="00E972AD">
        <w:rPr>
          <w:color w:val="000000" w:themeColor="text1"/>
        </w:rPr>
        <w:t>Kerja praktik akan dilaksanakan di:</w:t>
      </w:r>
      <w:bookmarkStart w:id="0" w:name="_GoBack"/>
      <w:bookmarkEnd w:id="0"/>
    </w:p>
    <w:p w:rsidR="00A729DD" w:rsidRPr="00E972AD" w:rsidRDefault="004A3B64" w:rsidP="006D0AC4">
      <w:pPr>
        <w:spacing w:after="0" w:line="276" w:lineRule="auto"/>
        <w:jc w:val="both"/>
        <w:rPr>
          <w:color w:val="000000" w:themeColor="text1"/>
        </w:rPr>
      </w:pPr>
      <w:r w:rsidRPr="00E972AD">
        <w:rPr>
          <w:color w:val="000000" w:themeColor="text1"/>
        </w:rPr>
        <w:t>Nama Instansi/perusahaan  :</w:t>
      </w:r>
      <w:r w:rsidR="00CF76B2">
        <w:rPr>
          <w:color w:val="000000" w:themeColor="text1"/>
        </w:rPr>
        <w:t xml:space="preserve"> PT XL Axiata Tbk</w:t>
      </w:r>
    </w:p>
    <w:p w:rsidR="006D0AC4" w:rsidRPr="006D0AC4" w:rsidRDefault="004A3B64" w:rsidP="006D0AC4">
      <w:pPr>
        <w:spacing w:after="0" w:line="276" w:lineRule="auto"/>
        <w:ind w:left="2610" w:hanging="2610"/>
        <w:rPr>
          <w:rFonts w:ascii="Arial" w:hAnsi="Arial" w:cs="Arial"/>
          <w:color w:val="000000" w:themeColor="text1"/>
          <w:sz w:val="20"/>
          <w:szCs w:val="20"/>
          <w:shd w:val="clear" w:color="auto" w:fill="FFFFFF"/>
        </w:rPr>
      </w:pPr>
      <w:r w:rsidRPr="00E972AD">
        <w:rPr>
          <w:color w:val="000000" w:themeColor="text1"/>
        </w:rPr>
        <w:t xml:space="preserve">Alamat Perusahaan                : </w:t>
      </w:r>
      <w:r w:rsidR="003E31E3" w:rsidRPr="003E31E3">
        <w:rPr>
          <w:rFonts w:ascii="Arial" w:hAnsi="Arial" w:cs="Arial"/>
          <w:color w:val="000000" w:themeColor="text1"/>
          <w:sz w:val="20"/>
          <w:szCs w:val="20"/>
          <w:shd w:val="clear" w:color="auto" w:fill="FFFFFF"/>
        </w:rPr>
        <w:t>Jl. DR. Ide Anak Agung Gde Agung Lot E4 – 7 No.1, Mega Kuningan, Jakarta</w:t>
      </w:r>
    </w:p>
    <w:p w:rsidR="00F87388" w:rsidRDefault="004A3B64" w:rsidP="006D0AC4">
      <w:pPr>
        <w:spacing w:after="0" w:line="276" w:lineRule="auto"/>
        <w:rPr>
          <w:color w:val="000000" w:themeColor="text1"/>
        </w:rPr>
      </w:pPr>
      <w:r w:rsidRPr="00E972AD">
        <w:rPr>
          <w:color w:val="000000" w:themeColor="text1"/>
        </w:rPr>
        <w:t>Kode Pos                                  :</w:t>
      </w:r>
      <w:r w:rsidR="003D3204">
        <w:rPr>
          <w:color w:val="000000" w:themeColor="text1"/>
        </w:rPr>
        <w:t xml:space="preserve"> 12950</w:t>
      </w:r>
    </w:p>
    <w:p w:rsidR="00A9185B" w:rsidRPr="00A9185B" w:rsidRDefault="00A9185B" w:rsidP="00E118E2">
      <w:pPr>
        <w:spacing w:line="240" w:lineRule="auto"/>
        <w:rPr>
          <w:color w:val="000000" w:themeColor="text1"/>
        </w:rPr>
      </w:pPr>
    </w:p>
    <w:p w:rsidR="00A729DD" w:rsidRDefault="004A3B64">
      <w:pPr>
        <w:spacing w:line="360" w:lineRule="auto"/>
        <w:jc w:val="both"/>
        <w:rPr>
          <w:sz w:val="18"/>
          <w:szCs w:val="18"/>
          <w:highlight w:val="white"/>
        </w:rPr>
      </w:pPr>
      <w:r>
        <w:rPr>
          <w:noProof/>
          <w:lang w:val="en-US"/>
        </w:rPr>
        <mc:AlternateContent>
          <mc:Choice Requires="wps">
            <w:drawing>
              <wp:inline distT="0" distB="0" distL="0" distR="0">
                <wp:extent cx="5689600" cy="342900"/>
                <wp:effectExtent l="0" t="0" r="0" b="0"/>
                <wp:docPr id="42" name="Rounded Rectangle 42"/>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WAKTU PELAKSANAAN KERJA PRAKTIK</w:t>
                            </w:r>
                          </w:p>
                        </w:txbxContent>
                      </wps:txbx>
                      <wps:bodyPr wrap="square" lIns="91425" tIns="45700" rIns="91425" bIns="45700" anchor="t" anchorCtr="0"/>
                    </wps:wsp>
                  </a:graphicData>
                </a:graphic>
              </wp:inline>
            </w:drawing>
          </mc:Choice>
          <mc:Fallback>
            <w:pict>
              <v:roundrect id="Rounded Rectangle 42" o:spid="_x0000_s1034"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jfcA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GMDSN9wAgAA8g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WAKTU PELAKSANAAN KERJA PRAKTIK</w:t>
                      </w:r>
                    </w:p>
                  </w:txbxContent>
                </v:textbox>
                <w10:anchorlock/>
              </v:roundrect>
            </w:pict>
          </mc:Fallback>
        </mc:AlternateContent>
      </w:r>
    </w:p>
    <w:p w:rsidR="00A729DD" w:rsidRDefault="004A3B64">
      <w:pPr>
        <w:spacing w:line="360" w:lineRule="auto"/>
        <w:jc w:val="both"/>
        <w:rPr>
          <w:highlight w:val="white"/>
          <w:u w:val="single"/>
        </w:rPr>
      </w:pPr>
      <w:r>
        <w:rPr>
          <w:sz w:val="18"/>
          <w:szCs w:val="18"/>
          <w:highlight w:val="white"/>
        </w:rPr>
        <w:tab/>
      </w:r>
      <w:r>
        <w:rPr>
          <w:highlight w:val="white"/>
        </w:rPr>
        <w:t>Berdasarkan Kalender Akademik Berdasarkan  Kalender  Akademik  Institut  Teknologi  Sepuluh Nopember (ITS)  Surabaya tahun ajaran 2017/2018, maka kerja praktik ini diusu</w:t>
      </w:r>
      <w:r w:rsidR="006B7676">
        <w:rPr>
          <w:highlight w:val="white"/>
        </w:rPr>
        <w:t>lkan  akan dilaksanakan selama 1</w:t>
      </w:r>
      <w:r>
        <w:rPr>
          <w:highlight w:val="white"/>
        </w:rPr>
        <w:t xml:space="preserve"> (</w:t>
      </w:r>
      <w:r w:rsidR="006B7676">
        <w:rPr>
          <w:highlight w:val="white"/>
        </w:rPr>
        <w:t>satu)</w:t>
      </w:r>
      <w:r>
        <w:rPr>
          <w:highlight w:val="white"/>
        </w:rPr>
        <w:t xml:space="preserve"> bulan. Usulan waktu pelaksanaan kerja praktik adalah mulai tanggal</w:t>
      </w:r>
      <w:r w:rsidR="00F23920" w:rsidRPr="00F23920">
        <w:rPr>
          <w:highlight w:val="white"/>
        </w:rPr>
        <w:t xml:space="preserve"> </w:t>
      </w:r>
      <w:r>
        <w:rPr>
          <w:highlight w:val="white"/>
        </w:rPr>
        <w:t xml:space="preserve">, </w:t>
      </w:r>
      <w:r w:rsidR="004219D3">
        <w:rPr>
          <w:highlight w:val="white"/>
          <w:u w:val="single"/>
        </w:rPr>
        <w:t>4</w:t>
      </w:r>
      <w:r w:rsidRPr="00F23920">
        <w:rPr>
          <w:highlight w:val="white"/>
          <w:u w:val="single"/>
        </w:rPr>
        <w:t xml:space="preserve"> </w:t>
      </w:r>
      <w:r w:rsidR="006B7676" w:rsidRPr="00F23920">
        <w:rPr>
          <w:highlight w:val="white"/>
          <w:u w:val="single"/>
        </w:rPr>
        <w:t>Ju</w:t>
      </w:r>
      <w:r w:rsidR="004219D3">
        <w:rPr>
          <w:highlight w:val="white"/>
          <w:u w:val="single"/>
        </w:rPr>
        <w:t>n</w:t>
      </w:r>
      <w:r w:rsidR="006B7676" w:rsidRPr="00F23920">
        <w:rPr>
          <w:highlight w:val="white"/>
          <w:u w:val="single"/>
        </w:rPr>
        <w:t>i 2018</w:t>
      </w:r>
      <w:r>
        <w:rPr>
          <w:highlight w:val="white"/>
        </w:rPr>
        <w:t xml:space="preserve"> dan berakhir tanggal </w:t>
      </w:r>
      <w:r w:rsidR="006B7676">
        <w:rPr>
          <w:highlight w:val="white"/>
          <w:u w:val="single"/>
        </w:rPr>
        <w:t>2</w:t>
      </w:r>
      <w:r w:rsidR="006B1B1D">
        <w:rPr>
          <w:highlight w:val="white"/>
          <w:u w:val="single"/>
        </w:rPr>
        <w:t>9</w:t>
      </w:r>
      <w:r w:rsidR="006B7676">
        <w:rPr>
          <w:highlight w:val="white"/>
          <w:u w:val="single"/>
        </w:rPr>
        <w:t xml:space="preserve"> J</w:t>
      </w:r>
      <w:r w:rsidR="00DE5D6E">
        <w:rPr>
          <w:highlight w:val="white"/>
          <w:u w:val="single"/>
        </w:rPr>
        <w:t>un</w:t>
      </w:r>
      <w:r w:rsidR="006B7676">
        <w:rPr>
          <w:highlight w:val="white"/>
          <w:u w:val="single"/>
        </w:rPr>
        <w:t>i 2018</w:t>
      </w:r>
      <w:r>
        <w:rPr>
          <w:highlight w:val="white"/>
          <w:u w:val="single"/>
        </w:rPr>
        <w:t>.</w:t>
      </w:r>
    </w:p>
    <w:p w:rsidR="00A01793" w:rsidRDefault="004A3B64">
      <w:pPr>
        <w:spacing w:line="360" w:lineRule="auto"/>
        <w:jc w:val="both"/>
        <w:rPr>
          <w:highlight w:val="white"/>
        </w:rPr>
      </w:pPr>
      <w:r>
        <w:rPr>
          <w:highlight w:val="white"/>
        </w:rPr>
        <w:tab/>
        <w:t>Waktu  pelaksanaan  tersebut  dapat  diubah,  diperpanjang  atau  diperpendek  sesuai dengan kebijaksanaan pihak perusahaan. Tetapi kami berharap jadwal pelaksanaan nantinya tidak jauh berbeda dari waktu yang telah diusulkan.</w:t>
      </w:r>
    </w:p>
    <w:p w:rsidR="00A9185B" w:rsidRDefault="00A9185B">
      <w:pPr>
        <w:spacing w:line="360" w:lineRule="auto"/>
        <w:jc w:val="both"/>
        <w:rPr>
          <w:highlight w:val="white"/>
        </w:rPr>
      </w:pPr>
    </w:p>
    <w:p w:rsidR="00A729DD" w:rsidRDefault="004A3B64">
      <w:pPr>
        <w:spacing w:line="360" w:lineRule="auto"/>
        <w:rPr>
          <w:sz w:val="18"/>
          <w:szCs w:val="18"/>
          <w:highlight w:val="white"/>
        </w:rPr>
      </w:pPr>
      <w:r>
        <w:rPr>
          <w:noProof/>
          <w:lang w:val="en-US"/>
        </w:rPr>
        <mc:AlternateContent>
          <mc:Choice Requires="wps">
            <w:drawing>
              <wp:inline distT="0" distB="0" distL="0" distR="0">
                <wp:extent cx="5689600" cy="342900"/>
                <wp:effectExtent l="0" t="0" r="0" b="0"/>
                <wp:docPr id="40" name="Rounded Rectangle 40"/>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PESERTA KERJA PRAKTIK</w:t>
                            </w:r>
                          </w:p>
                        </w:txbxContent>
                      </wps:txbx>
                      <wps:bodyPr wrap="square" lIns="91425" tIns="45700" rIns="91425" bIns="45700" anchor="t" anchorCtr="0"/>
                    </wps:wsp>
                  </a:graphicData>
                </a:graphic>
              </wp:inline>
            </w:drawing>
          </mc:Choice>
          <mc:Fallback>
            <w:pict>
              <v:roundrect id="Rounded Rectangle 40" o:spid="_x0000_s1035"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PESERTA KERJA PRAKTIK</w:t>
                      </w:r>
                    </w:p>
                  </w:txbxContent>
                </v:textbox>
                <w10:anchorlock/>
              </v:roundrect>
            </w:pict>
          </mc:Fallback>
        </mc:AlternateContent>
      </w:r>
    </w:p>
    <w:p w:rsidR="00A729DD" w:rsidRDefault="004A3B64" w:rsidP="00693E09">
      <w:pPr>
        <w:spacing w:line="240" w:lineRule="auto"/>
        <w:ind w:firstLine="720"/>
        <w:rPr>
          <w:highlight w:val="white"/>
        </w:rPr>
      </w:pPr>
      <w:r>
        <w:rPr>
          <w:highlight w:val="white"/>
        </w:rPr>
        <w:t>Adapun peserta yang akan melaksanakan Kerja Praktik adalah mahasiswa tahap sarjana  Jurusan Teknik Informatika, Fakultas Teknologi Informasi, Institut Teknologi Sepuluh Nopember Surabaya, yaitu:</w:t>
      </w:r>
    </w:p>
    <w:p w:rsidR="00A729DD" w:rsidRDefault="004A3B64" w:rsidP="00A11A40">
      <w:pPr>
        <w:spacing w:after="0" w:line="276" w:lineRule="auto"/>
        <w:ind w:left="1069"/>
        <w:contextualSpacing/>
        <w:rPr>
          <w:highlight w:val="white"/>
        </w:rPr>
      </w:pPr>
      <w:r>
        <w:rPr>
          <w:highlight w:val="white"/>
        </w:rPr>
        <w:t xml:space="preserve">Nama                                </w:t>
      </w:r>
      <w:r>
        <w:rPr>
          <w:highlight w:val="white"/>
        </w:rPr>
        <w:tab/>
        <w:t xml:space="preserve">: </w:t>
      </w:r>
      <w:r w:rsidR="0093640C">
        <w:t>Reinhart Caesar</w:t>
      </w:r>
    </w:p>
    <w:p w:rsidR="00E118E2" w:rsidRDefault="00E118E2" w:rsidP="00A11A40">
      <w:pPr>
        <w:spacing w:after="0" w:line="276" w:lineRule="auto"/>
        <w:ind w:left="1047" w:firstLine="10"/>
        <w:rPr>
          <w:highlight w:val="white"/>
        </w:rPr>
      </w:pPr>
      <w:r>
        <w:rPr>
          <w:highlight w:val="white"/>
        </w:rPr>
        <w:t>NRP</w:t>
      </w:r>
      <w:r>
        <w:rPr>
          <w:highlight w:val="white"/>
        </w:rPr>
        <w:tab/>
      </w:r>
      <w:r>
        <w:rPr>
          <w:highlight w:val="white"/>
        </w:rPr>
        <w:tab/>
      </w:r>
      <w:r>
        <w:rPr>
          <w:highlight w:val="white"/>
        </w:rPr>
        <w:tab/>
      </w:r>
      <w:r>
        <w:rPr>
          <w:highlight w:val="white"/>
        </w:rPr>
        <w:tab/>
        <w:t>: 05111540000</w:t>
      </w:r>
      <w:r w:rsidR="00A15DA2">
        <w:rPr>
          <w:highlight w:val="white"/>
        </w:rPr>
        <w:t>132</w:t>
      </w:r>
    </w:p>
    <w:p w:rsidR="00A729DD" w:rsidRDefault="004A3B64" w:rsidP="00A11A40">
      <w:pPr>
        <w:spacing w:after="0" w:line="276" w:lineRule="auto"/>
        <w:ind w:left="1047" w:firstLine="10"/>
        <w:rPr>
          <w:highlight w:val="white"/>
        </w:rPr>
      </w:pPr>
      <w:r>
        <w:rPr>
          <w:highlight w:val="white"/>
        </w:rPr>
        <w:t xml:space="preserve">Tempat/Tanggal Lahir    </w:t>
      </w:r>
      <w:r>
        <w:rPr>
          <w:highlight w:val="white"/>
        </w:rPr>
        <w:tab/>
        <w:t xml:space="preserve">: </w:t>
      </w:r>
      <w:r w:rsidR="00A15DA2">
        <w:t>Karawang, 15 November 1997</w:t>
      </w:r>
    </w:p>
    <w:p w:rsidR="00A729DD" w:rsidRDefault="004A3B64" w:rsidP="00A11A40">
      <w:pPr>
        <w:spacing w:after="0" w:line="276" w:lineRule="auto"/>
        <w:ind w:left="3600" w:hanging="2550"/>
        <w:rPr>
          <w:highlight w:val="white"/>
        </w:rPr>
      </w:pPr>
      <w:r>
        <w:rPr>
          <w:highlight w:val="white"/>
        </w:rPr>
        <w:t xml:space="preserve">Alamat        </w:t>
      </w:r>
      <w:r>
        <w:rPr>
          <w:highlight w:val="white"/>
        </w:rPr>
        <w:tab/>
        <w:t xml:space="preserve">: </w:t>
      </w:r>
      <w:r w:rsidR="0087597D">
        <w:t>Jl. Cisadane Raya 218, Perumnas Adiarsa, Karawang, 41313</w:t>
      </w:r>
    </w:p>
    <w:p w:rsidR="00A729DD" w:rsidRDefault="004A3B64" w:rsidP="00A11A40">
      <w:pPr>
        <w:spacing w:after="0" w:line="276" w:lineRule="auto"/>
        <w:ind w:left="2880" w:hanging="1833"/>
        <w:rPr>
          <w:highlight w:val="white"/>
        </w:rPr>
      </w:pPr>
      <w:r>
        <w:rPr>
          <w:highlight w:val="white"/>
        </w:rPr>
        <w:t xml:space="preserve">No. Hp        </w:t>
      </w:r>
      <w:r>
        <w:rPr>
          <w:highlight w:val="white"/>
        </w:rPr>
        <w:tab/>
      </w:r>
      <w:r>
        <w:rPr>
          <w:highlight w:val="white"/>
        </w:rPr>
        <w:tab/>
        <w:t xml:space="preserve">: </w:t>
      </w:r>
      <w:r w:rsidR="0087597D">
        <w:t>+62 811 1287 200</w:t>
      </w:r>
    </w:p>
    <w:p w:rsidR="00D53290" w:rsidRDefault="004A3B64" w:rsidP="001B1A8A">
      <w:pPr>
        <w:spacing w:after="0" w:line="276" w:lineRule="auto"/>
        <w:ind w:left="1058" w:firstLine="10"/>
        <w:rPr>
          <w:highlight w:val="white"/>
        </w:rPr>
      </w:pPr>
      <w:r>
        <w:rPr>
          <w:highlight w:val="white"/>
        </w:rPr>
        <w:t xml:space="preserve">Email        </w:t>
      </w:r>
      <w:r>
        <w:rPr>
          <w:highlight w:val="white"/>
        </w:rPr>
        <w:tab/>
      </w:r>
      <w:r>
        <w:rPr>
          <w:highlight w:val="white"/>
        </w:rPr>
        <w:tab/>
      </w:r>
      <w:r>
        <w:rPr>
          <w:highlight w:val="white"/>
        </w:rPr>
        <w:tab/>
        <w:t>:</w:t>
      </w:r>
      <w:r w:rsidR="00881DA5">
        <w:rPr>
          <w:highlight w:val="white"/>
        </w:rPr>
        <w:t xml:space="preserve"> </w:t>
      </w:r>
      <w:hyperlink r:id="rId8" w:history="1">
        <w:r w:rsidR="00AA5575" w:rsidRPr="00B01920">
          <w:rPr>
            <w:rStyle w:val="Hyperlink"/>
            <w:highlight w:val="white"/>
          </w:rPr>
          <w:t>sgs3.rc@gmail.com</w:t>
        </w:r>
      </w:hyperlink>
    </w:p>
    <w:p w:rsidR="00D53290" w:rsidRDefault="00D53290" w:rsidP="00E118E2">
      <w:pPr>
        <w:spacing w:line="240" w:lineRule="auto"/>
        <w:rPr>
          <w:highlight w:val="white"/>
        </w:rPr>
      </w:pPr>
    </w:p>
    <w:p w:rsidR="00833921" w:rsidRDefault="00833921" w:rsidP="00E118E2">
      <w:pPr>
        <w:spacing w:line="240" w:lineRule="auto"/>
        <w:rPr>
          <w:highlight w:val="white"/>
        </w:rPr>
      </w:pPr>
    </w:p>
    <w:p w:rsidR="00A729DD" w:rsidRDefault="004A3B64">
      <w:pPr>
        <w:spacing w:line="240" w:lineRule="auto"/>
        <w:rPr>
          <w:sz w:val="18"/>
          <w:szCs w:val="18"/>
          <w:highlight w:val="white"/>
        </w:rPr>
      </w:pPr>
      <w:r>
        <w:rPr>
          <w:noProof/>
          <w:lang w:val="en-US"/>
        </w:rPr>
        <w:lastRenderedPageBreak/>
        <mc:AlternateContent>
          <mc:Choice Requires="wps">
            <w:drawing>
              <wp:inline distT="0" distB="0" distL="0" distR="0">
                <wp:extent cx="5689600" cy="342900"/>
                <wp:effectExtent l="0" t="0" r="0" b="0"/>
                <wp:docPr id="48" name="Rounded Rectangle 48"/>
                <wp:cNvGraphicFramePr/>
                <a:graphic xmlns:a="http://schemas.openxmlformats.org/drawingml/2006/main">
                  <a:graphicData uri="http://schemas.microsoft.com/office/word/2010/wordprocessingShape">
                    <wps:wsp>
                      <wps:cNvSpPr/>
                      <wps:spPr>
                        <a:xfrm>
                          <a:off x="2502788" y="3608550"/>
                          <a:ext cx="5686425" cy="342900"/>
                        </a:xfrm>
                        <a:prstGeom prst="roundRect">
                          <a:avLst>
                            <a:gd name="adj" fmla="val 16667"/>
                          </a:avLst>
                        </a:prstGeom>
                        <a:gradFill>
                          <a:gsLst>
                            <a:gs pos="0">
                              <a:srgbClr val="0067AC"/>
                            </a:gs>
                            <a:gs pos="100000">
                              <a:srgbClr val="005A97"/>
                            </a:gs>
                          </a:gsLst>
                          <a:lin ang="5400000" scaled="0"/>
                        </a:gradFill>
                        <a:ln w="9525" cap="rnd" cmpd="sng">
                          <a:solidFill>
                            <a:srgbClr val="243F60"/>
                          </a:solidFill>
                          <a:prstDash val="dot"/>
                          <a:round/>
                          <a:headEnd type="none" w="med" len="med"/>
                          <a:tailEnd type="none" w="med" len="med"/>
                        </a:ln>
                      </wps:spPr>
                      <wps:txbx>
                        <w:txbxContent>
                          <w:p w:rsidR="004219D3" w:rsidRDefault="004219D3">
                            <w:pPr>
                              <w:spacing w:line="258" w:lineRule="auto"/>
                              <w:textDirection w:val="btLr"/>
                            </w:pPr>
                            <w:r>
                              <w:rPr>
                                <w:b/>
                                <w:color w:val="FFFFFF"/>
                                <w:sz w:val="30"/>
                              </w:rPr>
                              <w:t>RENCANA JADWAL KERJA PRAKTEK</w:t>
                            </w:r>
                          </w:p>
                        </w:txbxContent>
                      </wps:txbx>
                      <wps:bodyPr wrap="square" lIns="91425" tIns="45700" rIns="91425" bIns="45700" anchor="t" anchorCtr="0"/>
                    </wps:wsp>
                  </a:graphicData>
                </a:graphic>
              </wp:inline>
            </w:drawing>
          </mc:Choice>
          <mc:Fallback>
            <w:pict>
              <v:roundrect id="Rounded Rectangle 48" o:spid="_x0000_s1036" style="width:448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" fillcolor="#0067ac" strokecolor="#243f60">
                <v:fill color2="#005a97" focus="100%" type="gradient">
                  <o:fill v:ext="view" type="gradientUnscaled"/>
                </v:fill>
                <v:stroke dashstyle="dot" endcap="round"/>
                <v:textbox inset="2.53958mm,1.2694mm,2.53958mm,1.2694mm">
                  <w:txbxContent>
                    <w:p w:rsidR="004219D3" w:rsidRDefault="004219D3">
                      <w:pPr>
                        <w:spacing w:line="258" w:lineRule="auto"/>
                        <w:textDirection w:val="btLr"/>
                      </w:pPr>
                      <w:r>
                        <w:rPr>
                          <w:b/>
                          <w:color w:val="FFFFFF"/>
                          <w:sz w:val="30"/>
                        </w:rPr>
                        <w:t>RENCANA JADWAL KERJA PRAKTEK</w:t>
                      </w:r>
                    </w:p>
                  </w:txbxContent>
                </v:textbox>
                <w10:anchorlock/>
              </v:roundrect>
            </w:pict>
          </mc:Fallback>
        </mc:AlternateContent>
      </w:r>
    </w:p>
    <w:p w:rsidR="00A729DD" w:rsidRDefault="004A3B64">
      <w:pPr>
        <w:numPr>
          <w:ilvl w:val="0"/>
          <w:numId w:val="7"/>
        </w:numPr>
        <w:spacing w:after="0" w:line="240" w:lineRule="auto"/>
        <w:contextualSpacing/>
        <w:rPr>
          <w:highlight w:val="white"/>
        </w:rPr>
      </w:pPr>
      <w:r>
        <w:rPr>
          <w:highlight w:val="white"/>
        </w:rPr>
        <w:t>Pelaksanaan Kerja Praktik akan dibagi dalam beberapa tahapan kegiatan antara lain:</w:t>
      </w:r>
    </w:p>
    <w:p w:rsidR="00A729DD" w:rsidRDefault="004A3B64">
      <w:pPr>
        <w:numPr>
          <w:ilvl w:val="0"/>
          <w:numId w:val="5"/>
        </w:numPr>
        <w:spacing w:after="0" w:line="240" w:lineRule="auto"/>
        <w:contextualSpacing/>
        <w:rPr>
          <w:highlight w:val="white"/>
        </w:rPr>
      </w:pPr>
      <w:r>
        <w:rPr>
          <w:highlight w:val="white"/>
        </w:rPr>
        <w:t>Pengarahan pelaksanaan Kerja Praktik oleh dosen pembimbing.</w:t>
      </w:r>
    </w:p>
    <w:p w:rsidR="00A729DD" w:rsidRDefault="004A3B64">
      <w:pPr>
        <w:numPr>
          <w:ilvl w:val="0"/>
          <w:numId w:val="5"/>
        </w:numPr>
        <w:spacing w:after="0" w:line="240" w:lineRule="auto"/>
        <w:contextualSpacing/>
        <w:rPr>
          <w:highlight w:val="white"/>
        </w:rPr>
      </w:pPr>
      <w:r>
        <w:rPr>
          <w:highlight w:val="white"/>
        </w:rPr>
        <w:t>Pelaksanaan kegiatan Kerja Praktik di lapangan (perusahaan).</w:t>
      </w:r>
    </w:p>
    <w:p w:rsidR="00A729DD" w:rsidRDefault="004A3B64">
      <w:pPr>
        <w:numPr>
          <w:ilvl w:val="0"/>
          <w:numId w:val="5"/>
        </w:numPr>
        <w:spacing w:after="0" w:line="240" w:lineRule="auto"/>
        <w:contextualSpacing/>
        <w:rPr>
          <w:highlight w:val="white"/>
        </w:rPr>
      </w:pPr>
      <w:r>
        <w:rPr>
          <w:highlight w:val="white"/>
        </w:rPr>
        <w:t>Pembuatan laporan Kerja Praktik beserta bimbingan laporan.</w:t>
      </w:r>
    </w:p>
    <w:p w:rsidR="00A729DD" w:rsidRDefault="004A3B64">
      <w:pPr>
        <w:numPr>
          <w:ilvl w:val="0"/>
          <w:numId w:val="5"/>
        </w:numPr>
        <w:spacing w:after="0" w:line="240" w:lineRule="auto"/>
        <w:contextualSpacing/>
        <w:rPr>
          <w:highlight w:val="white"/>
        </w:rPr>
      </w:pPr>
      <w:r>
        <w:rPr>
          <w:highlight w:val="white"/>
        </w:rPr>
        <w:t>Penyerahan laporan Kerja Praktik di perusahaan.</w:t>
      </w:r>
    </w:p>
    <w:p w:rsidR="00A729DD" w:rsidRDefault="004A3B64">
      <w:pPr>
        <w:numPr>
          <w:ilvl w:val="0"/>
          <w:numId w:val="7"/>
        </w:numPr>
        <w:spacing w:after="0" w:line="240" w:lineRule="auto"/>
        <w:contextualSpacing/>
        <w:rPr>
          <w:highlight w:val="white"/>
        </w:rPr>
      </w:pPr>
      <w:r>
        <w:rPr>
          <w:highlight w:val="white"/>
        </w:rPr>
        <w:t xml:space="preserve">Pada  proses  pelaksanaan  Kerja  Praktik  di  lapangan,  pihak  perusahaan  mempunyai </w:t>
      </w:r>
    </w:p>
    <w:p w:rsidR="00A729DD" w:rsidRDefault="004A3B64">
      <w:pPr>
        <w:spacing w:line="240" w:lineRule="auto"/>
        <w:ind w:left="720"/>
        <w:rPr>
          <w:highlight w:val="white"/>
        </w:rPr>
      </w:pPr>
      <w:r>
        <w:rPr>
          <w:highlight w:val="white"/>
        </w:rPr>
        <w:t>wewenang  penuh  terhadap  proses  pendidikan  mahasiswa,  terutama  penyerapan pengetahuan aplikatif di perusahaan.</w:t>
      </w:r>
    </w:p>
    <w:p w:rsidR="00A729DD" w:rsidRDefault="004A3B64">
      <w:pPr>
        <w:numPr>
          <w:ilvl w:val="0"/>
          <w:numId w:val="7"/>
        </w:numPr>
        <w:spacing w:after="0" w:line="240" w:lineRule="auto"/>
        <w:contextualSpacing/>
        <w:rPr>
          <w:highlight w:val="white"/>
        </w:rPr>
      </w:pPr>
      <w:r>
        <w:rPr>
          <w:highlight w:val="white"/>
        </w:rPr>
        <w:t xml:space="preserve">Setelah  Kerja  Praktik  di  lapangan  selesai  mahasiswa  wajib  membuat  laporan  Kerja </w:t>
      </w:r>
    </w:p>
    <w:p w:rsidR="00A729DD" w:rsidRDefault="004A3B64">
      <w:pPr>
        <w:spacing w:line="240" w:lineRule="auto"/>
        <w:ind w:left="720"/>
        <w:rPr>
          <w:highlight w:val="white"/>
        </w:rPr>
      </w:pPr>
      <w:r>
        <w:rPr>
          <w:highlight w:val="white"/>
        </w:rPr>
        <w:t>Praktik yang dibimbing oleh dosen pembimbing Kerja praktik.</w:t>
      </w:r>
    </w:p>
    <w:p w:rsidR="00A729DD" w:rsidRDefault="004A3B64">
      <w:pPr>
        <w:numPr>
          <w:ilvl w:val="0"/>
          <w:numId w:val="7"/>
        </w:numPr>
        <w:spacing w:after="0" w:line="240" w:lineRule="auto"/>
        <w:contextualSpacing/>
        <w:rPr>
          <w:highlight w:val="white"/>
        </w:rPr>
      </w:pPr>
      <w:r>
        <w:rPr>
          <w:highlight w:val="white"/>
        </w:rPr>
        <w:t xml:space="preserve">Penilaian Kerja Praktik terdiri  dari dua unsur, yaitu penilaian dari pihak instansi atau </w:t>
      </w:r>
    </w:p>
    <w:p w:rsidR="00A729DD" w:rsidRDefault="004A3B64">
      <w:pPr>
        <w:spacing w:line="240" w:lineRule="auto"/>
        <w:ind w:left="720"/>
        <w:rPr>
          <w:highlight w:val="white"/>
        </w:rPr>
      </w:pPr>
      <w:r>
        <w:rPr>
          <w:highlight w:val="white"/>
        </w:rPr>
        <w:t>perusahaan dimana Kerja Praktik dilaksanakan dan pihak Jurusan Teknik Informatika ITS, yang akan dilakukan oleh seorang dosen penguji.</w:t>
      </w:r>
    </w:p>
    <w:p w:rsidR="00A729DD" w:rsidRDefault="004A3B64">
      <w:pPr>
        <w:spacing w:line="240" w:lineRule="auto"/>
        <w:ind w:firstLine="720"/>
        <w:jc w:val="both"/>
        <w:rPr>
          <w:highlight w:val="white"/>
        </w:rPr>
      </w:pPr>
      <w:r>
        <w:rPr>
          <w:highlight w:val="white"/>
        </w:rPr>
        <w:t xml:space="preserve">Setelah  mempertimbangkan  tahap  pelaksaan  yang  telah  ditetapkan  oleh  Jurusan Teknik  Informatika  –  Institut  Teknologi  Sepuluh  Nopember  Surabaya,  berikut  ini  tabel perencanaan Jadwal Pelaksanaan Kerja praktik  sebagai pertimbangan untuk pelaksanaan di </w:t>
      </w:r>
      <w:r w:rsidR="00D329D7">
        <w:rPr>
          <w:highlight w:val="white"/>
        </w:rPr>
        <w:t>PT XL Axiata Tbk.</w:t>
      </w:r>
    </w:p>
    <w:p w:rsidR="00A729DD" w:rsidRDefault="00A729DD">
      <w:pPr>
        <w:spacing w:line="240" w:lineRule="auto"/>
        <w:ind w:firstLine="720"/>
        <w:rPr>
          <w:sz w:val="18"/>
          <w:szCs w:val="18"/>
          <w:highlight w:val="white"/>
        </w:rPr>
      </w:pPr>
    </w:p>
    <w:p w:rsidR="00A729DD" w:rsidRDefault="004A3B64">
      <w:pPr>
        <w:spacing w:line="240" w:lineRule="auto"/>
        <w:ind w:left="1440" w:firstLine="720"/>
        <w:rPr>
          <w:b/>
          <w:highlight w:val="white"/>
        </w:rPr>
      </w:pPr>
      <w:r>
        <w:rPr>
          <w:b/>
          <w:highlight w:val="white"/>
        </w:rPr>
        <w:t>Tabel Perencanaan Jadwal Pelaksanaan Kerja praktik</w:t>
      </w:r>
    </w:p>
    <w:tbl>
      <w:tblPr>
        <w:tblStyle w:val="13"/>
        <w:tblW w:w="9245" w:type="dxa"/>
        <w:tblInd w:w="137" w:type="dxa"/>
        <w:tblLayout w:type="fixed"/>
        <w:tblLook w:val="0000" w:firstRow="0" w:lastRow="0" w:firstColumn="0" w:lastColumn="0" w:noHBand="0" w:noVBand="0"/>
      </w:tblPr>
      <w:tblGrid>
        <w:gridCol w:w="2797"/>
        <w:gridCol w:w="1584"/>
        <w:gridCol w:w="1503"/>
        <w:gridCol w:w="1680"/>
        <w:gridCol w:w="1681"/>
      </w:tblGrid>
      <w:tr w:rsidR="00A729DD">
        <w:trPr>
          <w:trHeight w:val="460"/>
        </w:trPr>
        <w:tc>
          <w:tcPr>
            <w:tcW w:w="2797" w:type="dxa"/>
            <w:vMerge w:val="restart"/>
            <w:tcBorders>
              <w:top w:val="single" w:sz="12" w:space="0" w:color="30849B"/>
              <w:left w:val="single" w:sz="12" w:space="0" w:color="30849B"/>
              <w:right w:val="single" w:sz="12" w:space="0" w:color="30849B"/>
            </w:tcBorders>
            <w:shd w:val="clear" w:color="auto" w:fill="6FA8DC"/>
          </w:tcPr>
          <w:p w:rsidR="00A729DD" w:rsidRDefault="00A729DD">
            <w:pPr>
              <w:spacing w:before="12"/>
            </w:pPr>
          </w:p>
          <w:p w:rsidR="00A729DD" w:rsidRDefault="004A3B64">
            <w:pPr>
              <w:ind w:left="676"/>
              <w:rPr>
                <w:sz w:val="24"/>
                <w:szCs w:val="24"/>
              </w:rPr>
            </w:pPr>
            <w:r>
              <w:rPr>
                <w:b/>
                <w:color w:val="FFFFFF"/>
                <w:sz w:val="24"/>
                <w:szCs w:val="24"/>
              </w:rPr>
              <w:t>Jenis Kegiatan</w:t>
            </w:r>
          </w:p>
        </w:tc>
        <w:tc>
          <w:tcPr>
            <w:tcW w:w="6448" w:type="dxa"/>
            <w:gridSpan w:val="4"/>
            <w:tcBorders>
              <w:top w:val="single" w:sz="12" w:space="0" w:color="30849B"/>
              <w:left w:val="single" w:sz="12" w:space="0" w:color="30849B"/>
              <w:bottom w:val="nil"/>
              <w:right w:val="single" w:sz="12" w:space="0" w:color="30849B"/>
            </w:tcBorders>
            <w:shd w:val="clear" w:color="auto" w:fill="6FA8DC"/>
          </w:tcPr>
          <w:p w:rsidR="00A729DD" w:rsidRDefault="004A3B64">
            <w:pPr>
              <w:ind w:left="2793" w:right="2795"/>
              <w:jc w:val="center"/>
              <w:rPr>
                <w:sz w:val="24"/>
                <w:szCs w:val="24"/>
              </w:rPr>
            </w:pPr>
            <w:r>
              <w:rPr>
                <w:b/>
                <w:color w:val="FFFFFF"/>
                <w:sz w:val="24"/>
                <w:szCs w:val="24"/>
              </w:rPr>
              <w:t>Minggu</w:t>
            </w:r>
          </w:p>
        </w:tc>
      </w:tr>
      <w:tr w:rsidR="00A729DD">
        <w:trPr>
          <w:trHeight w:val="460"/>
        </w:trPr>
        <w:tc>
          <w:tcPr>
            <w:tcW w:w="2797" w:type="dxa"/>
            <w:vMerge/>
            <w:tcBorders>
              <w:top w:val="single" w:sz="12" w:space="0" w:color="30849B"/>
              <w:left w:val="single" w:sz="12" w:space="0" w:color="30849B"/>
              <w:right w:val="single" w:sz="12" w:space="0" w:color="30849B"/>
            </w:tcBorders>
            <w:shd w:val="clear" w:color="auto" w:fill="6FA8DC"/>
          </w:tcPr>
          <w:p w:rsidR="00A729DD" w:rsidRDefault="00A729DD"/>
        </w:tc>
        <w:tc>
          <w:tcPr>
            <w:tcW w:w="1584"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705" w:right="708"/>
              <w:jc w:val="center"/>
              <w:rPr>
                <w:sz w:val="24"/>
                <w:szCs w:val="24"/>
              </w:rPr>
            </w:pPr>
            <w:r>
              <w:rPr>
                <w:b/>
                <w:sz w:val="24"/>
                <w:szCs w:val="24"/>
              </w:rPr>
              <w:t>I</w:t>
            </w:r>
          </w:p>
        </w:tc>
        <w:tc>
          <w:tcPr>
            <w:tcW w:w="1503"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633" w:right="634"/>
              <w:jc w:val="center"/>
              <w:rPr>
                <w:sz w:val="24"/>
                <w:szCs w:val="24"/>
              </w:rPr>
            </w:pPr>
            <w:r>
              <w:rPr>
                <w:b/>
                <w:sz w:val="24"/>
                <w:szCs w:val="24"/>
              </w:rPr>
              <w:t>II</w:t>
            </w:r>
          </w:p>
        </w:tc>
        <w:tc>
          <w:tcPr>
            <w:tcW w:w="1680"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691" w:right="688"/>
              <w:jc w:val="center"/>
              <w:rPr>
                <w:sz w:val="24"/>
                <w:szCs w:val="24"/>
              </w:rPr>
            </w:pPr>
            <w:r>
              <w:rPr>
                <w:b/>
                <w:sz w:val="24"/>
                <w:szCs w:val="24"/>
              </w:rPr>
              <w:t>III</w:t>
            </w:r>
          </w:p>
        </w:tc>
        <w:tc>
          <w:tcPr>
            <w:tcW w:w="1681"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684" w:right="682"/>
              <w:jc w:val="center"/>
              <w:rPr>
                <w:sz w:val="24"/>
                <w:szCs w:val="24"/>
              </w:rPr>
            </w:pPr>
            <w:r>
              <w:rPr>
                <w:b/>
                <w:sz w:val="24"/>
                <w:szCs w:val="24"/>
              </w:rPr>
              <w:t>IV</w:t>
            </w:r>
          </w:p>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Penetapan Tujuan</w:t>
            </w:r>
          </w:p>
        </w:tc>
        <w:tc>
          <w:tcPr>
            <w:tcW w:w="1584" w:type="dxa"/>
            <w:tcBorders>
              <w:top w:val="single" w:sz="12" w:space="0" w:color="30849B"/>
              <w:left w:val="single" w:sz="12" w:space="0" w:color="30849B"/>
              <w:bottom w:val="single" w:sz="12" w:space="0" w:color="30849B"/>
              <w:right w:val="single" w:sz="12" w:space="0" w:color="30849B"/>
            </w:tcBorders>
            <w:shd w:val="clear" w:color="auto" w:fill="FFFF00"/>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93"/>
              <w:rPr>
                <w:sz w:val="24"/>
                <w:szCs w:val="24"/>
              </w:rPr>
            </w:pPr>
            <w:r>
              <w:rPr>
                <w:sz w:val="24"/>
                <w:szCs w:val="24"/>
              </w:rPr>
              <w:t>Survey dan Studi Pustaka</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shd w:val="clear" w:color="auto" w:fill="00FF00"/>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Identifikasi Masalah</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shd w:val="clear" w:color="auto" w:fill="00FFFF"/>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shd w:val="clear" w:color="auto" w:fill="FFFFFF"/>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Penyelesaian Masalah</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shd w:val="clear" w:color="auto" w:fill="FF0000"/>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shd w:val="clear" w:color="auto" w:fill="FF0000"/>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shd w:val="clear" w:color="auto" w:fill="FF0000"/>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spacing w:before="1"/>
              <w:ind w:left="93"/>
              <w:rPr>
                <w:sz w:val="24"/>
                <w:szCs w:val="24"/>
              </w:rPr>
            </w:pPr>
            <w:r>
              <w:rPr>
                <w:sz w:val="24"/>
                <w:szCs w:val="24"/>
              </w:rPr>
              <w:t>Implementasi</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shd w:val="clear" w:color="auto" w:fill="FF00FF"/>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shd w:val="clear" w:color="auto" w:fill="FF00FF"/>
          </w:tcPr>
          <w:p w:rsidR="00A729DD" w:rsidRDefault="00A729DD"/>
        </w:tc>
      </w:tr>
      <w:tr w:rsidR="00A729DD">
        <w:trPr>
          <w:trHeight w:val="460"/>
        </w:trPr>
        <w:tc>
          <w:tcPr>
            <w:tcW w:w="2797" w:type="dxa"/>
            <w:tcBorders>
              <w:top w:val="single" w:sz="12" w:space="0" w:color="30849B"/>
              <w:left w:val="single" w:sz="12" w:space="0" w:color="30849B"/>
              <w:bottom w:val="single" w:sz="12" w:space="0" w:color="30849B"/>
              <w:right w:val="single" w:sz="12" w:space="0" w:color="30849B"/>
            </w:tcBorders>
          </w:tcPr>
          <w:p w:rsidR="00A729DD" w:rsidRDefault="004A3B64">
            <w:pPr>
              <w:ind w:left="93"/>
              <w:rPr>
                <w:sz w:val="24"/>
                <w:szCs w:val="24"/>
              </w:rPr>
            </w:pPr>
            <w:r>
              <w:rPr>
                <w:sz w:val="24"/>
                <w:szCs w:val="24"/>
              </w:rPr>
              <w:t>Penyusunan Laporan</w:t>
            </w:r>
          </w:p>
        </w:tc>
        <w:tc>
          <w:tcPr>
            <w:tcW w:w="1584" w:type="dxa"/>
            <w:tcBorders>
              <w:top w:val="single" w:sz="12" w:space="0" w:color="30849B"/>
              <w:left w:val="single" w:sz="12" w:space="0" w:color="30849B"/>
              <w:bottom w:val="single" w:sz="12" w:space="0" w:color="30849B"/>
              <w:right w:val="single" w:sz="12" w:space="0" w:color="30849B"/>
            </w:tcBorders>
          </w:tcPr>
          <w:p w:rsidR="00A729DD" w:rsidRDefault="00A729DD"/>
        </w:tc>
        <w:tc>
          <w:tcPr>
            <w:tcW w:w="1503"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0" w:type="dxa"/>
            <w:tcBorders>
              <w:top w:val="single" w:sz="12" w:space="0" w:color="30849B"/>
              <w:left w:val="single" w:sz="12" w:space="0" w:color="30849B"/>
              <w:bottom w:val="single" w:sz="12" w:space="0" w:color="30849B"/>
              <w:right w:val="single" w:sz="12" w:space="0" w:color="30849B"/>
            </w:tcBorders>
          </w:tcPr>
          <w:p w:rsidR="00A729DD" w:rsidRDefault="00A729DD"/>
        </w:tc>
        <w:tc>
          <w:tcPr>
            <w:tcW w:w="1681" w:type="dxa"/>
            <w:tcBorders>
              <w:top w:val="single" w:sz="12" w:space="0" w:color="30849B"/>
              <w:left w:val="single" w:sz="12" w:space="0" w:color="30849B"/>
              <w:bottom w:val="single" w:sz="12" w:space="0" w:color="30849B"/>
              <w:right w:val="single" w:sz="12" w:space="0" w:color="30849B"/>
            </w:tcBorders>
            <w:shd w:val="clear" w:color="auto" w:fill="FF9900"/>
          </w:tcPr>
          <w:p w:rsidR="00A729DD" w:rsidRDefault="00A729DD"/>
        </w:tc>
      </w:tr>
    </w:tbl>
    <w:p w:rsidR="00A729DD" w:rsidRDefault="00A729DD">
      <w:pPr>
        <w:spacing w:line="240" w:lineRule="auto"/>
        <w:ind w:firstLine="720"/>
        <w:jc w:val="center"/>
        <w:rPr>
          <w:b/>
          <w:sz w:val="18"/>
          <w:szCs w:val="18"/>
          <w:highlight w:val="white"/>
        </w:rPr>
      </w:pPr>
    </w:p>
    <w:p w:rsidR="00A360F1" w:rsidRDefault="00A360F1">
      <w:pPr>
        <w:spacing w:before="240" w:line="276" w:lineRule="auto"/>
        <w:jc w:val="center"/>
        <w:rPr>
          <w:b/>
          <w:sz w:val="40"/>
          <w:szCs w:val="40"/>
          <w:highlight w:val="white"/>
        </w:rPr>
      </w:pPr>
    </w:p>
    <w:p w:rsidR="00A360F1" w:rsidRDefault="00A360F1">
      <w:pPr>
        <w:spacing w:before="240" w:line="276" w:lineRule="auto"/>
        <w:jc w:val="center"/>
        <w:rPr>
          <w:b/>
          <w:sz w:val="40"/>
          <w:szCs w:val="40"/>
          <w:highlight w:val="white"/>
        </w:rPr>
      </w:pPr>
    </w:p>
    <w:p w:rsidR="00A360F1" w:rsidRDefault="00A360F1">
      <w:pPr>
        <w:spacing w:before="240" w:line="276" w:lineRule="auto"/>
        <w:jc w:val="center"/>
        <w:rPr>
          <w:b/>
          <w:sz w:val="40"/>
          <w:szCs w:val="40"/>
          <w:highlight w:val="white"/>
        </w:rPr>
      </w:pPr>
    </w:p>
    <w:p w:rsidR="00A729DD" w:rsidRDefault="004A3B64">
      <w:pPr>
        <w:spacing w:before="240" w:line="276" w:lineRule="auto"/>
        <w:jc w:val="center"/>
        <w:rPr>
          <w:b/>
          <w:sz w:val="40"/>
          <w:szCs w:val="40"/>
          <w:highlight w:val="white"/>
        </w:rPr>
      </w:pPr>
      <w:r>
        <w:rPr>
          <w:b/>
          <w:sz w:val="40"/>
          <w:szCs w:val="40"/>
          <w:highlight w:val="white"/>
        </w:rPr>
        <w:lastRenderedPageBreak/>
        <w:t>BAB III</w:t>
      </w:r>
    </w:p>
    <w:p w:rsidR="00A729DD" w:rsidRDefault="004A3B64">
      <w:pPr>
        <w:spacing w:before="240" w:line="276" w:lineRule="auto"/>
        <w:jc w:val="center"/>
        <w:rPr>
          <w:highlight w:val="white"/>
        </w:rPr>
      </w:pPr>
      <w:r>
        <w:rPr>
          <w:b/>
          <w:sz w:val="40"/>
          <w:szCs w:val="40"/>
          <w:highlight w:val="white"/>
        </w:rPr>
        <w:t>PENUTUP</w:t>
      </w:r>
    </w:p>
    <w:p w:rsidR="00A729DD" w:rsidRDefault="004A3B64">
      <w:pPr>
        <w:spacing w:line="240" w:lineRule="auto"/>
        <w:ind w:firstLine="567"/>
        <w:jc w:val="both"/>
        <w:rPr>
          <w:highlight w:val="white"/>
        </w:rPr>
      </w:pPr>
      <w:r>
        <w:rPr>
          <w:highlight w:val="white"/>
        </w:rPr>
        <w:t xml:space="preserve">Dengan  adanya  kegiatan  Kerja  Praktik  ini  diharapkan  kerjasama  antara  dunia perguruan tinggi dengan industri akan terus terjalin, sehingga proses transfer teknologi dari industri ke perguruan tinggi dan sebaliknya akan berjalan dengan baik dan bermanfaat bagi masyarakat dan menciptakan masyarakat berteknologi. </w:t>
      </w:r>
    </w:p>
    <w:p w:rsidR="00A729DD" w:rsidRDefault="004A3B64">
      <w:pPr>
        <w:spacing w:line="240" w:lineRule="auto"/>
        <w:ind w:firstLine="567"/>
        <w:jc w:val="both"/>
        <w:rPr>
          <w:highlight w:val="white"/>
        </w:rPr>
      </w:pPr>
      <w:r>
        <w:rPr>
          <w:highlight w:val="white"/>
        </w:rPr>
        <w:t xml:space="preserve">Demikian proposal ini kami buat dengan sebaik-baiknya. Besar harapan kami untuk dapat  melaksanakan  kerja  praktik  di  perusahaan  ini.  Kami  juga  menyertakan  Curriculum Vitae </w:t>
      </w:r>
      <w:r w:rsidR="00484936">
        <w:rPr>
          <w:highlight w:val="white"/>
        </w:rPr>
        <w:t xml:space="preserve">dan </w:t>
      </w:r>
      <w:r w:rsidR="006E3FCF">
        <w:rPr>
          <w:highlight w:val="white"/>
        </w:rPr>
        <w:t>T</w:t>
      </w:r>
      <w:r w:rsidR="00484936">
        <w:rPr>
          <w:highlight w:val="white"/>
        </w:rPr>
        <w:t xml:space="preserve">ranskrip </w:t>
      </w:r>
      <w:r>
        <w:rPr>
          <w:highlight w:val="white"/>
        </w:rPr>
        <w:t>sebagai bahan pertimbangan. Atas bantuan dan perhatian Anda kami ucapkan terima kasih.</w:t>
      </w:r>
    </w:p>
    <w:p w:rsidR="00A729DD" w:rsidRDefault="00A729DD">
      <w:pPr>
        <w:spacing w:line="240" w:lineRule="auto"/>
        <w:ind w:firstLine="567"/>
        <w:jc w:val="both"/>
        <w:rPr>
          <w:sz w:val="18"/>
          <w:szCs w:val="18"/>
          <w:highlight w:val="white"/>
        </w:rPr>
      </w:pPr>
    </w:p>
    <w:p w:rsidR="00A729DD" w:rsidRDefault="00A729DD">
      <w:pPr>
        <w:spacing w:line="240" w:lineRule="auto"/>
        <w:ind w:firstLine="567"/>
        <w:jc w:val="both"/>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A729DD" w:rsidRDefault="00A729DD">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693E09" w:rsidRDefault="00693E09">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9D3911" w:rsidRDefault="009D3911">
      <w:pPr>
        <w:spacing w:line="240" w:lineRule="auto"/>
        <w:ind w:firstLine="567"/>
        <w:rPr>
          <w:sz w:val="18"/>
          <w:szCs w:val="18"/>
          <w:highlight w:val="white"/>
        </w:rPr>
      </w:pPr>
    </w:p>
    <w:p w:rsidR="00A729DD" w:rsidRDefault="00A729DD" w:rsidP="00DF152C">
      <w:pPr>
        <w:spacing w:line="240" w:lineRule="auto"/>
        <w:rPr>
          <w:sz w:val="18"/>
          <w:szCs w:val="18"/>
          <w:highlight w:val="white"/>
        </w:rPr>
      </w:pPr>
    </w:p>
    <w:p w:rsidR="00A729DD" w:rsidRDefault="004A3B64" w:rsidP="00464F6D">
      <w:pPr>
        <w:spacing w:line="240" w:lineRule="auto"/>
        <w:jc w:val="center"/>
        <w:rPr>
          <w:b/>
          <w:sz w:val="36"/>
          <w:szCs w:val="36"/>
          <w:highlight w:val="white"/>
        </w:rPr>
      </w:pPr>
      <w:r>
        <w:rPr>
          <w:b/>
          <w:sz w:val="36"/>
          <w:szCs w:val="36"/>
          <w:highlight w:val="white"/>
        </w:rPr>
        <w:lastRenderedPageBreak/>
        <w:t>LEMBAR PENGESAHAN</w:t>
      </w:r>
    </w:p>
    <w:p w:rsidR="00A729DD" w:rsidRDefault="004A3B64" w:rsidP="00464F6D">
      <w:pPr>
        <w:spacing w:line="240" w:lineRule="auto"/>
        <w:jc w:val="center"/>
        <w:rPr>
          <w:b/>
          <w:sz w:val="40"/>
          <w:szCs w:val="40"/>
          <w:highlight w:val="white"/>
        </w:rPr>
      </w:pPr>
      <w:r>
        <w:rPr>
          <w:b/>
          <w:sz w:val="36"/>
          <w:szCs w:val="36"/>
          <w:highlight w:val="white"/>
        </w:rPr>
        <w:t>PROPOSAL KERJA PRAKTIK</w:t>
      </w:r>
    </w:p>
    <w:p w:rsidR="00A729DD" w:rsidRDefault="00A729DD" w:rsidP="00464F6D">
      <w:pPr>
        <w:spacing w:line="240" w:lineRule="auto"/>
        <w:rPr>
          <w:b/>
          <w:highlight w:val="white"/>
        </w:rPr>
      </w:pPr>
    </w:p>
    <w:p w:rsidR="00A729DD" w:rsidRDefault="00CF34CF" w:rsidP="00464F6D">
      <w:pPr>
        <w:spacing w:line="240" w:lineRule="auto"/>
        <w:jc w:val="center"/>
        <w:rPr>
          <w:sz w:val="24"/>
          <w:szCs w:val="24"/>
          <w:highlight w:val="white"/>
        </w:rPr>
      </w:pPr>
      <w:r>
        <w:rPr>
          <w:sz w:val="24"/>
          <w:szCs w:val="24"/>
          <w:highlight w:val="white"/>
        </w:rPr>
        <w:t xml:space="preserve">Surabaya, </w:t>
      </w:r>
      <w:r w:rsidR="00246F9D">
        <w:rPr>
          <w:sz w:val="24"/>
          <w:szCs w:val="24"/>
          <w:highlight w:val="white"/>
        </w:rPr>
        <w:t>30 April</w:t>
      </w:r>
      <w:r w:rsidR="004A3B64">
        <w:rPr>
          <w:sz w:val="24"/>
          <w:szCs w:val="24"/>
          <w:highlight w:val="white"/>
        </w:rPr>
        <w:t xml:space="preserve"> 201</w:t>
      </w:r>
      <w:r w:rsidR="00AB2A33">
        <w:rPr>
          <w:sz w:val="24"/>
          <w:szCs w:val="24"/>
          <w:highlight w:val="white"/>
        </w:rPr>
        <w:t>8</w:t>
      </w:r>
    </w:p>
    <w:p w:rsidR="00A729DD" w:rsidRDefault="00A729DD" w:rsidP="00464F6D">
      <w:pPr>
        <w:spacing w:line="240" w:lineRule="auto"/>
        <w:rPr>
          <w:sz w:val="24"/>
          <w:szCs w:val="24"/>
          <w:highlight w:val="white"/>
        </w:rPr>
      </w:pPr>
    </w:p>
    <w:p w:rsidR="00A729DD" w:rsidRDefault="004A3B64" w:rsidP="00464F6D">
      <w:pPr>
        <w:spacing w:line="240" w:lineRule="auto"/>
        <w:jc w:val="center"/>
        <w:rPr>
          <w:sz w:val="24"/>
          <w:szCs w:val="24"/>
          <w:highlight w:val="white"/>
        </w:rPr>
      </w:pPr>
      <w:r>
        <w:rPr>
          <w:sz w:val="24"/>
          <w:szCs w:val="24"/>
          <w:highlight w:val="white"/>
        </w:rPr>
        <w:t>Pemohon</w:t>
      </w:r>
    </w:p>
    <w:p w:rsidR="00A729DD" w:rsidRDefault="00A729DD" w:rsidP="00464F6D">
      <w:pPr>
        <w:spacing w:line="240" w:lineRule="auto"/>
        <w:jc w:val="center"/>
        <w:rPr>
          <w:sz w:val="24"/>
          <w:szCs w:val="24"/>
          <w:highlight w:val="white"/>
        </w:rPr>
      </w:pPr>
    </w:p>
    <w:p w:rsidR="00A729DD" w:rsidRDefault="00A729DD" w:rsidP="00464F6D">
      <w:pPr>
        <w:spacing w:line="240" w:lineRule="auto"/>
        <w:jc w:val="center"/>
        <w:rPr>
          <w:sz w:val="24"/>
          <w:szCs w:val="24"/>
          <w:highlight w:val="white"/>
        </w:rPr>
      </w:pPr>
    </w:p>
    <w:p w:rsidR="00DF152C" w:rsidRDefault="00DF152C" w:rsidP="00464F6D">
      <w:pPr>
        <w:spacing w:line="240" w:lineRule="auto"/>
        <w:jc w:val="center"/>
        <w:rPr>
          <w:sz w:val="24"/>
          <w:szCs w:val="24"/>
          <w:highlight w:val="white"/>
        </w:rPr>
      </w:pPr>
    </w:p>
    <w:p w:rsidR="00693E09" w:rsidRDefault="00693E09" w:rsidP="00464F6D">
      <w:pPr>
        <w:spacing w:line="240" w:lineRule="auto"/>
        <w:jc w:val="center"/>
        <w:rPr>
          <w:sz w:val="24"/>
          <w:szCs w:val="24"/>
          <w:highlight w:val="white"/>
        </w:rPr>
      </w:pPr>
    </w:p>
    <w:p w:rsidR="00BC0EB8" w:rsidRPr="006E6F63" w:rsidRDefault="007A0340" w:rsidP="00464F6D">
      <w:pPr>
        <w:spacing w:line="240" w:lineRule="auto"/>
        <w:jc w:val="center"/>
        <w:rPr>
          <w:b/>
          <w:sz w:val="24"/>
          <w:szCs w:val="24"/>
          <w:highlight w:val="white"/>
          <w:u w:val="single"/>
        </w:rPr>
      </w:pPr>
      <w:r w:rsidRPr="006E6F63">
        <w:rPr>
          <w:b/>
          <w:sz w:val="24"/>
          <w:szCs w:val="24"/>
          <w:highlight w:val="white"/>
          <w:u w:val="single"/>
        </w:rPr>
        <w:t>Reinhart Caesa</w:t>
      </w:r>
      <w:r w:rsidR="00BC0EB8" w:rsidRPr="006E6F63">
        <w:rPr>
          <w:b/>
          <w:sz w:val="24"/>
          <w:szCs w:val="24"/>
          <w:highlight w:val="white"/>
          <w:u w:val="single"/>
        </w:rPr>
        <w:t>r</w:t>
      </w:r>
    </w:p>
    <w:p w:rsidR="00A729DD" w:rsidRDefault="004A3B64" w:rsidP="00464F6D">
      <w:pPr>
        <w:spacing w:line="240" w:lineRule="auto"/>
        <w:jc w:val="center"/>
        <w:rPr>
          <w:sz w:val="24"/>
          <w:szCs w:val="24"/>
          <w:highlight w:val="white"/>
          <w:u w:val="single"/>
        </w:rPr>
      </w:pPr>
      <w:r>
        <w:rPr>
          <w:sz w:val="24"/>
          <w:szCs w:val="24"/>
          <w:highlight w:val="white"/>
        </w:rPr>
        <w:t xml:space="preserve">NRP. </w:t>
      </w:r>
      <w:r w:rsidR="00881DA5">
        <w:rPr>
          <w:sz w:val="24"/>
          <w:szCs w:val="24"/>
          <w:highlight w:val="white"/>
        </w:rPr>
        <w:t>05111540000</w:t>
      </w:r>
      <w:r w:rsidR="007A0340">
        <w:rPr>
          <w:sz w:val="24"/>
          <w:szCs w:val="24"/>
          <w:highlight w:val="white"/>
        </w:rPr>
        <w:t>132</w:t>
      </w:r>
    </w:p>
    <w:p w:rsidR="00DF152C" w:rsidRDefault="00DF152C" w:rsidP="00464F6D">
      <w:pPr>
        <w:spacing w:line="240" w:lineRule="auto"/>
        <w:jc w:val="center"/>
        <w:rPr>
          <w:sz w:val="24"/>
          <w:szCs w:val="24"/>
          <w:highlight w:val="white"/>
        </w:rPr>
      </w:pPr>
    </w:p>
    <w:p w:rsidR="00693E09" w:rsidRDefault="00693E09" w:rsidP="00464F6D">
      <w:pPr>
        <w:spacing w:line="240" w:lineRule="auto"/>
        <w:jc w:val="center"/>
        <w:rPr>
          <w:sz w:val="24"/>
          <w:szCs w:val="24"/>
          <w:highlight w:val="white"/>
        </w:rPr>
      </w:pPr>
    </w:p>
    <w:p w:rsidR="00A729DD" w:rsidRDefault="004A3B64" w:rsidP="00464F6D">
      <w:pPr>
        <w:spacing w:line="240" w:lineRule="auto"/>
        <w:jc w:val="center"/>
        <w:rPr>
          <w:sz w:val="24"/>
          <w:szCs w:val="24"/>
          <w:highlight w:val="white"/>
        </w:rPr>
      </w:pPr>
      <w:r>
        <w:rPr>
          <w:sz w:val="24"/>
          <w:szCs w:val="24"/>
          <w:highlight w:val="white"/>
        </w:rPr>
        <w:t>Menyetujui,</w:t>
      </w:r>
      <w:r>
        <w:rPr>
          <w:sz w:val="24"/>
          <w:szCs w:val="24"/>
          <w:highlight w:val="white"/>
        </w:rPr>
        <w:br/>
        <w:t>Koordinator Kerja Praktik</w:t>
      </w:r>
      <w:r>
        <w:rPr>
          <w:sz w:val="24"/>
          <w:szCs w:val="24"/>
          <w:highlight w:val="white"/>
        </w:rPr>
        <w:br/>
        <w:t>Jurusan Teknik Informatika Fakultas Teknologi Informasi</w:t>
      </w:r>
      <w:r>
        <w:rPr>
          <w:sz w:val="24"/>
          <w:szCs w:val="24"/>
          <w:highlight w:val="white"/>
        </w:rPr>
        <w:br/>
        <w:t>Institut Teknologi Sepuluh Nopember Surabaya</w:t>
      </w:r>
    </w:p>
    <w:p w:rsidR="00A729DD" w:rsidRDefault="00A729DD">
      <w:pPr>
        <w:spacing w:line="240" w:lineRule="auto"/>
        <w:ind w:left="567"/>
        <w:jc w:val="center"/>
        <w:rPr>
          <w:sz w:val="24"/>
          <w:szCs w:val="24"/>
          <w:highlight w:val="white"/>
        </w:rPr>
      </w:pPr>
    </w:p>
    <w:p w:rsidR="00A729DD" w:rsidRDefault="00A729DD">
      <w:pPr>
        <w:spacing w:line="240" w:lineRule="auto"/>
        <w:ind w:left="567"/>
        <w:jc w:val="center"/>
        <w:rPr>
          <w:sz w:val="24"/>
          <w:szCs w:val="24"/>
          <w:highlight w:val="white"/>
        </w:rPr>
      </w:pPr>
    </w:p>
    <w:p w:rsidR="00EF2B71" w:rsidRDefault="00EF2B71">
      <w:pPr>
        <w:spacing w:line="240" w:lineRule="auto"/>
        <w:ind w:left="567"/>
        <w:jc w:val="center"/>
        <w:rPr>
          <w:sz w:val="24"/>
          <w:szCs w:val="24"/>
          <w:highlight w:val="white"/>
        </w:rPr>
      </w:pPr>
    </w:p>
    <w:p w:rsidR="00693E09" w:rsidRDefault="00693E09" w:rsidP="00464F6D">
      <w:pPr>
        <w:spacing w:line="240" w:lineRule="auto"/>
        <w:jc w:val="center"/>
        <w:rPr>
          <w:sz w:val="24"/>
          <w:szCs w:val="24"/>
          <w:highlight w:val="white"/>
        </w:rPr>
      </w:pPr>
    </w:p>
    <w:p w:rsidR="00A729DD" w:rsidRDefault="004A3B64" w:rsidP="00464F6D">
      <w:pPr>
        <w:spacing w:line="240" w:lineRule="auto"/>
        <w:jc w:val="center"/>
        <w:rPr>
          <w:sz w:val="24"/>
          <w:szCs w:val="24"/>
          <w:highlight w:val="white"/>
        </w:rPr>
      </w:pPr>
      <w:r>
        <w:rPr>
          <w:b/>
          <w:sz w:val="24"/>
          <w:szCs w:val="24"/>
          <w:highlight w:val="white"/>
          <w:u w:val="single"/>
        </w:rPr>
        <w:t>Dr. Eng. Radityo Anggoro, S.Kom., M.Sc.</w:t>
      </w:r>
      <w:r>
        <w:rPr>
          <w:sz w:val="24"/>
          <w:szCs w:val="24"/>
          <w:highlight w:val="white"/>
          <w:u w:val="single"/>
        </w:rPr>
        <w:br/>
      </w:r>
      <w:r>
        <w:rPr>
          <w:sz w:val="24"/>
          <w:szCs w:val="24"/>
          <w:highlight w:val="white"/>
        </w:rPr>
        <w:t>NIP.19841016 200812 1 002</w:t>
      </w: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p w:rsidR="00EF2B71" w:rsidRDefault="00EF2B71">
      <w:pPr>
        <w:spacing w:line="240" w:lineRule="auto"/>
        <w:jc w:val="center"/>
        <w:rPr>
          <w:b/>
          <w:sz w:val="24"/>
          <w:szCs w:val="24"/>
          <w:highlight w:val="white"/>
        </w:rPr>
      </w:pPr>
    </w:p>
    <w:sectPr w:rsidR="00EF2B71">
      <w:headerReference w:type="default" r:id="rId9"/>
      <w:footerReference w:type="default" r:id="rId10"/>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F28" w:rsidRDefault="00920F28">
      <w:pPr>
        <w:spacing w:after="0" w:line="240" w:lineRule="auto"/>
      </w:pPr>
      <w:r>
        <w:separator/>
      </w:r>
    </w:p>
  </w:endnote>
  <w:endnote w:type="continuationSeparator" w:id="0">
    <w:p w:rsidR="00920F28" w:rsidRDefault="00920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D3" w:rsidRDefault="004219D3">
    <w:pPr>
      <w:tabs>
        <w:tab w:val="left" w:pos="622"/>
      </w:tabs>
      <w:spacing w:after="0"/>
      <w:jc w:val="right"/>
      <w:rPr>
        <w:color w:val="2E74B5"/>
        <w:sz w:val="16"/>
        <w:szCs w:val="16"/>
      </w:rPr>
    </w:pPr>
    <w:r>
      <w:rPr>
        <w:color w:val="2E74B5"/>
        <w:sz w:val="26"/>
        <w:szCs w:val="26"/>
      </w:rPr>
      <w:t xml:space="preserve"> </w:t>
    </w:r>
    <w:r>
      <w:rPr>
        <w:color w:val="2E74B5"/>
        <w:sz w:val="26"/>
        <w:szCs w:val="26"/>
      </w:rPr>
      <w:fldChar w:fldCharType="begin"/>
    </w:r>
    <w:r>
      <w:rPr>
        <w:color w:val="2E74B5"/>
        <w:sz w:val="26"/>
        <w:szCs w:val="26"/>
      </w:rPr>
      <w:instrText>PAGE</w:instrText>
    </w:r>
    <w:r>
      <w:rPr>
        <w:color w:val="2E74B5"/>
        <w:sz w:val="26"/>
        <w:szCs w:val="26"/>
      </w:rPr>
      <w:fldChar w:fldCharType="separate"/>
    </w:r>
    <w:r>
      <w:rPr>
        <w:noProof/>
        <w:color w:val="2E74B5"/>
        <w:sz w:val="26"/>
        <w:szCs w:val="26"/>
      </w:rPr>
      <w:t>13</w:t>
    </w:r>
    <w:r>
      <w:rPr>
        <w:color w:val="2E74B5"/>
        <w:sz w:val="26"/>
        <w:szCs w:val="26"/>
      </w:rPr>
      <w:fldChar w:fldCharType="end"/>
    </w:r>
    <w:r>
      <w:rPr>
        <w:color w:val="2E74B5"/>
        <w:sz w:val="26"/>
        <w:szCs w:val="26"/>
      </w:rPr>
      <w:t xml:space="preserve">                                                                                                              </w:t>
    </w:r>
    <w:r>
      <w:rPr>
        <w:color w:val="2E74B5"/>
        <w:sz w:val="16"/>
        <w:szCs w:val="16"/>
      </w:rPr>
      <w:t>JURUSAN TEKNIK INFORMATIKA</w:t>
    </w:r>
    <w:r>
      <w:rPr>
        <w:color w:val="2E74B5"/>
        <w:sz w:val="16"/>
        <w:szCs w:val="16"/>
      </w:rPr>
      <w:br/>
    </w:r>
    <w:r>
      <w:rPr>
        <w:color w:val="2E74B5"/>
        <w:sz w:val="16"/>
        <w:szCs w:val="16"/>
      </w:rPr>
      <w:tab/>
    </w:r>
    <w:r>
      <w:rPr>
        <w:color w:val="2E74B5"/>
        <w:sz w:val="16"/>
        <w:szCs w:val="16"/>
      </w:rPr>
      <w:tab/>
      <w:t xml:space="preserve">                                                                                                                                                                        FAKULTAS TEKNOLOGI INFORMASI</w:t>
    </w:r>
    <w:r>
      <w:rPr>
        <w:noProof/>
        <w:lang w:val="en-US"/>
      </w:rPr>
      <mc:AlternateContent>
        <mc:Choice Requires="wps">
          <w:drawing>
            <wp:anchor distT="0" distB="0" distL="114300" distR="114300" simplePos="0" relativeHeight="251661312" behindDoc="0" locked="0" layoutInCell="1" hidden="0" allowOverlap="1">
              <wp:simplePos x="0" y="0"/>
              <wp:positionH relativeFrom="margin">
                <wp:posOffset>-165097</wp:posOffset>
              </wp:positionH>
              <wp:positionV relativeFrom="paragraph">
                <wp:posOffset>-50797</wp:posOffset>
              </wp:positionV>
              <wp:extent cx="6019800" cy="50800"/>
              <wp:effectExtent l="0" t="0" r="0" b="0"/>
              <wp:wrapNone/>
              <wp:docPr id="38" name="Rectangle 38"/>
              <wp:cNvGraphicFramePr/>
              <a:graphic xmlns:a="http://schemas.openxmlformats.org/drawingml/2006/main">
                <a:graphicData uri="http://schemas.microsoft.com/office/word/2010/wordprocessingShape">
                  <wps:wsp>
                    <wps:cNvSpPr/>
                    <wps:spPr>
                      <a:xfrm>
                        <a:off x="2340863" y="3757140"/>
                        <a:ext cx="6010275" cy="45720"/>
                      </a:xfrm>
                      <a:prstGeom prst="rect">
                        <a:avLst/>
                      </a:prstGeom>
                      <a:solidFill>
                        <a:srgbClr val="2D75B5"/>
                      </a:solidFill>
                      <a:ln w="9525" cap="flat" cmpd="sng">
                        <a:solidFill>
                          <a:srgbClr val="D9D9D9"/>
                        </a:solidFill>
                        <a:prstDash val="solid"/>
                        <a:miter lim="8000"/>
                        <a:headEnd type="none" w="med" len="med"/>
                        <a:tailEnd type="none" w="med" len="med"/>
                      </a:ln>
                    </wps:spPr>
                    <wps:txbx>
                      <w:txbxContent>
                        <w:p w:rsidR="004219D3" w:rsidRDefault="004219D3">
                          <w:pPr>
                            <w:spacing w:after="0" w:line="240" w:lineRule="auto"/>
                            <w:textDirection w:val="btLr"/>
                          </w:pPr>
                        </w:p>
                      </w:txbxContent>
                    </wps:txbx>
                    <wps:bodyPr wrap="square" lIns="91425" tIns="91425" rIns="91425" bIns="91425" anchor="ctr" anchorCtr="0"/>
                  </wps:wsp>
                </a:graphicData>
              </a:graphic>
            </wp:anchor>
          </w:drawing>
        </mc:Choice>
        <mc:Fallback>
          <w:pict>
            <v:rect id="Rectangle 38" o:spid="_x0000_s1039" style="position:absolute;left:0;text-align:left;margin-left:-13pt;margin-top:-4pt;width:474pt;height: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" fillcolor="#2d75b5" strokecolor="#d9d9d9">
              <v:stroke miterlimit="5243f"/>
              <v:textbox inset="2.53958mm,2.53958mm,2.53958mm,2.53958mm">
                <w:txbxContent>
                  <w:p w:rsidR="004219D3" w:rsidRDefault="004219D3">
                    <w:pPr>
                      <w:spacing w:after="0" w:line="240" w:lineRule="auto"/>
                      <w:textDirection w:val="btLr"/>
                    </w:pPr>
                  </w:p>
                </w:txbxContent>
              </v:textbox>
              <w10:wrap anchorx="margin"/>
            </v:rect>
          </w:pict>
        </mc:Fallback>
      </mc:AlternateContent>
    </w:r>
  </w:p>
  <w:p w:rsidR="004219D3" w:rsidRPr="00D56F04" w:rsidRDefault="004219D3" w:rsidP="00D56F04">
    <w:pPr>
      <w:tabs>
        <w:tab w:val="left" w:pos="622"/>
      </w:tabs>
      <w:spacing w:after="0"/>
      <w:jc w:val="right"/>
      <w:rPr>
        <w:color w:val="2E74B5"/>
        <w:sz w:val="16"/>
        <w:szCs w:val="16"/>
      </w:rPr>
    </w:pPr>
    <w:r>
      <w:rPr>
        <w:color w:val="2E74B5"/>
        <w:sz w:val="16"/>
        <w:szCs w:val="16"/>
      </w:rPr>
      <w:tab/>
    </w:r>
    <w:r>
      <w:rPr>
        <w:color w:val="2E74B5"/>
        <w:sz w:val="16"/>
        <w:szCs w:val="16"/>
      </w:rPr>
      <w:tab/>
      <w:t xml:space="preserve">                                                                                                                                               INSTITUT TEKNOLOGI SEPULUH NOPEMBER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F28" w:rsidRDefault="00920F28">
      <w:pPr>
        <w:spacing w:after="0" w:line="240" w:lineRule="auto"/>
      </w:pPr>
      <w:r>
        <w:separator/>
      </w:r>
    </w:p>
  </w:footnote>
  <w:footnote w:type="continuationSeparator" w:id="0">
    <w:p w:rsidR="00920F28" w:rsidRDefault="00920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D3" w:rsidRDefault="004219D3">
    <w:pPr>
      <w:pStyle w:val="Heading4"/>
      <w:tabs>
        <w:tab w:val="center" w:pos="4513"/>
        <w:tab w:val="right" w:pos="9026"/>
      </w:tabs>
      <w:spacing w:before="708" w:after="0" w:line="240" w:lineRule="auto"/>
    </w:pPr>
    <w:bookmarkStart w:id="1" w:name="_1fob9te" w:colFirst="0" w:colLast="0"/>
    <w:bookmarkEnd w:id="1"/>
    <w:r>
      <w:t>PROPOSAL KERJA PRAKTIK</w:t>
    </w: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4505325</wp:posOffset>
              </wp:positionH>
              <wp:positionV relativeFrom="paragraph">
                <wp:posOffset>228600</wp:posOffset>
              </wp:positionV>
              <wp:extent cx="50800" cy="537029"/>
              <wp:effectExtent l="0" t="0" r="0" b="0"/>
              <wp:wrapSquare wrapText="bothSides" distT="0" distB="0" distL="114300" distR="114300"/>
              <wp:docPr id="49" name="Rectangle 49"/>
              <wp:cNvGraphicFramePr/>
              <a:graphic xmlns:a="http://schemas.openxmlformats.org/drawingml/2006/main">
                <a:graphicData uri="http://schemas.microsoft.com/office/word/2010/wordprocessingShape">
                  <wps:wsp>
                    <wps:cNvSpPr/>
                    <wps:spPr>
                      <a:xfrm>
                        <a:off x="5323140" y="3894300"/>
                        <a:ext cx="45600" cy="685800"/>
                      </a:xfrm>
                      <a:prstGeom prst="rect">
                        <a:avLst/>
                      </a:prstGeom>
                      <a:solidFill>
                        <a:srgbClr val="2D75B5"/>
                      </a:solidFill>
                      <a:ln w="9525" cap="flat" cmpd="sng">
                        <a:solidFill>
                          <a:srgbClr val="2D75B5"/>
                        </a:solidFill>
                        <a:prstDash val="solid"/>
                        <a:miter lim="8000"/>
                        <a:headEnd type="none" w="med" len="med"/>
                        <a:tailEnd type="none" w="med" len="med"/>
                      </a:ln>
                    </wps:spPr>
                    <wps:txbx>
                      <w:txbxContent>
                        <w:p w:rsidR="004219D3" w:rsidRDefault="004219D3">
                          <w:pPr>
                            <w:spacing w:after="0" w:line="240" w:lineRule="auto"/>
                            <w:textDirection w:val="btLr"/>
                          </w:pPr>
                        </w:p>
                      </w:txbxContent>
                    </wps:txbx>
                    <wps:bodyPr wrap="square" lIns="91425" tIns="91425" rIns="91425" bIns="91425" anchor="ctr" anchorCtr="0"/>
                  </wps:wsp>
                </a:graphicData>
              </a:graphic>
            </wp:anchor>
          </w:drawing>
        </mc:Choice>
        <mc:Fallback>
          <w:pict>
            <v:rect id="Rectangle 49" o:spid="_x0000_s1037" style="position:absolute;margin-left:354.75pt;margin-top:18pt;width:4pt;height:42.3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" fillcolor="#2d75b5" strokecolor="#2d75b5">
              <v:stroke miterlimit="5243f"/>
              <v:textbox inset="2.53958mm,2.53958mm,2.53958mm,2.53958mm">
                <w:txbxContent>
                  <w:p w:rsidR="004219D3" w:rsidRDefault="004219D3">
                    <w:pPr>
                      <w:spacing w:after="0" w:line="240" w:lineRule="auto"/>
                      <w:textDirection w:val="btLr"/>
                    </w:pPr>
                  </w:p>
                </w:txbxContent>
              </v:textbox>
              <w10:wrap type="square" anchorx="margin"/>
            </v:rect>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-142872</wp:posOffset>
              </wp:positionH>
              <wp:positionV relativeFrom="paragraph">
                <wp:posOffset>752475</wp:posOffset>
              </wp:positionV>
              <wp:extent cx="5905500" cy="50800"/>
              <wp:effectExtent l="0" t="0" r="0" b="0"/>
              <wp:wrapNone/>
              <wp:docPr id="39" name="Rectangle 39"/>
              <wp:cNvGraphicFramePr/>
              <a:graphic xmlns:a="http://schemas.openxmlformats.org/drawingml/2006/main">
                <a:graphicData uri="http://schemas.microsoft.com/office/word/2010/wordprocessingShape">
                  <wps:wsp>
                    <wps:cNvSpPr/>
                    <wps:spPr>
                      <a:xfrm>
                        <a:off x="2398013" y="3757140"/>
                        <a:ext cx="5895975" cy="45720"/>
                      </a:xfrm>
                      <a:prstGeom prst="rect">
                        <a:avLst/>
                      </a:prstGeom>
                      <a:solidFill>
                        <a:srgbClr val="2D75B5"/>
                      </a:solidFill>
                      <a:ln w="9525" cap="flat" cmpd="sng">
                        <a:solidFill>
                          <a:srgbClr val="2D75B5"/>
                        </a:solidFill>
                        <a:prstDash val="solid"/>
                        <a:miter lim="8000"/>
                        <a:headEnd type="none" w="med" len="med"/>
                        <a:tailEnd type="none" w="med" len="med"/>
                      </a:ln>
                    </wps:spPr>
                    <wps:txbx>
                      <w:txbxContent>
                        <w:p w:rsidR="004219D3" w:rsidRDefault="004219D3">
                          <w:pPr>
                            <w:spacing w:after="0" w:line="240" w:lineRule="auto"/>
                            <w:textDirection w:val="btLr"/>
                          </w:pPr>
                        </w:p>
                      </w:txbxContent>
                    </wps:txbx>
                    <wps:bodyPr wrap="square" lIns="91425" tIns="91425" rIns="91425" bIns="91425" anchor="ctr" anchorCtr="0"/>
                  </wps:wsp>
                </a:graphicData>
              </a:graphic>
            </wp:anchor>
          </w:drawing>
        </mc:Choice>
        <mc:Fallback>
          <w:pict>
            <v:rect id="Rectangle 39" o:spid="_x0000_s1038" style="position:absolute;margin-left:-11.25pt;margin-top:59.25pt;width:465pt;height: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" fillcolor="#2d75b5" strokecolor="#2d75b5">
              <v:stroke miterlimit="5243f"/>
              <v:textbox inset="2.53958mm,2.53958mm,2.53958mm,2.53958mm">
                <w:txbxContent>
                  <w:p w:rsidR="004219D3" w:rsidRDefault="004219D3">
                    <w:pPr>
                      <w:spacing w:after="0" w:line="240" w:lineRule="auto"/>
                      <w:textDirection w:val="btLr"/>
                    </w:pPr>
                  </w:p>
                </w:txbxContent>
              </v:textbox>
              <w10:wrap anchorx="margin"/>
            </v:rect>
          </w:pict>
        </mc:Fallback>
      </mc:AlternateContent>
    </w:r>
    <w:r>
      <w:rPr>
        <w:noProof/>
        <w:lang w:val="en-US"/>
      </w:rPr>
      <w:drawing>
        <wp:anchor distT="0" distB="0" distL="0" distR="0" simplePos="0" relativeHeight="251660288" behindDoc="0" locked="0" layoutInCell="1" hidden="0" allowOverlap="1">
          <wp:simplePos x="0" y="0"/>
          <wp:positionH relativeFrom="margin">
            <wp:posOffset>4752975</wp:posOffset>
          </wp:positionH>
          <wp:positionV relativeFrom="paragraph">
            <wp:posOffset>228600</wp:posOffset>
          </wp:positionV>
          <wp:extent cx="981075" cy="519430"/>
          <wp:effectExtent l="0" t="0" r="0" b="0"/>
          <wp:wrapSquare wrapText="bothSides" distT="0" distB="0" distL="0" distR="0"/>
          <wp:docPr id="5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
                  <a:srcRect/>
                  <a:stretch>
                    <a:fillRect/>
                  </a:stretch>
                </pic:blipFill>
                <pic:spPr>
                  <a:xfrm>
                    <a:off x="0" y="0"/>
                    <a:ext cx="981075" cy="519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4EF6"/>
    <w:multiLevelType w:val="multilevel"/>
    <w:tmpl w:val="DCFAD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3259B"/>
    <w:multiLevelType w:val="multilevel"/>
    <w:tmpl w:val="E7262FF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E175866"/>
    <w:multiLevelType w:val="multilevel"/>
    <w:tmpl w:val="FC3053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8664E31"/>
    <w:multiLevelType w:val="multilevel"/>
    <w:tmpl w:val="EC5402A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3A6E5797"/>
    <w:multiLevelType w:val="multilevel"/>
    <w:tmpl w:val="FEF6E130"/>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48534C3E"/>
    <w:multiLevelType w:val="multilevel"/>
    <w:tmpl w:val="5C825E5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6" w15:restartNumberingAfterBreak="0">
    <w:nsid w:val="4FE4326E"/>
    <w:multiLevelType w:val="multilevel"/>
    <w:tmpl w:val="C560B0E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53E41C74"/>
    <w:multiLevelType w:val="hybridMultilevel"/>
    <w:tmpl w:val="CE843F40"/>
    <w:lvl w:ilvl="0" w:tplc="3809000F">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783DEE"/>
    <w:multiLevelType w:val="multilevel"/>
    <w:tmpl w:val="1B6677E2"/>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55BA01D9"/>
    <w:multiLevelType w:val="multilevel"/>
    <w:tmpl w:val="43D00D96"/>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num w:numId="1">
    <w:abstractNumId w:val="6"/>
  </w:num>
  <w:num w:numId="2">
    <w:abstractNumId w:val="8"/>
  </w:num>
  <w:num w:numId="3">
    <w:abstractNumId w:val="9"/>
  </w:num>
  <w:num w:numId="4">
    <w:abstractNumId w:val="3"/>
  </w:num>
  <w:num w:numId="5">
    <w:abstractNumId w:val="2"/>
  </w:num>
  <w:num w:numId="6">
    <w:abstractNumId w:val="1"/>
  </w:num>
  <w:num w:numId="7">
    <w:abstractNumId w:val="0"/>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DD"/>
    <w:rsid w:val="00015D96"/>
    <w:rsid w:val="00015D9F"/>
    <w:rsid w:val="000415BF"/>
    <w:rsid w:val="00084960"/>
    <w:rsid w:val="001923D0"/>
    <w:rsid w:val="00194494"/>
    <w:rsid w:val="001B1A8A"/>
    <w:rsid w:val="00217CC6"/>
    <w:rsid w:val="00225681"/>
    <w:rsid w:val="00241139"/>
    <w:rsid w:val="00246F9D"/>
    <w:rsid w:val="002B6A16"/>
    <w:rsid w:val="002E0A83"/>
    <w:rsid w:val="003313B2"/>
    <w:rsid w:val="00347849"/>
    <w:rsid w:val="003D3204"/>
    <w:rsid w:val="003D41F5"/>
    <w:rsid w:val="003D4D5C"/>
    <w:rsid w:val="003E31E3"/>
    <w:rsid w:val="003E5526"/>
    <w:rsid w:val="004016E9"/>
    <w:rsid w:val="004219D3"/>
    <w:rsid w:val="004277A1"/>
    <w:rsid w:val="00464F6D"/>
    <w:rsid w:val="00484936"/>
    <w:rsid w:val="004A3B64"/>
    <w:rsid w:val="004B2664"/>
    <w:rsid w:val="004C3301"/>
    <w:rsid w:val="005130C7"/>
    <w:rsid w:val="005C7728"/>
    <w:rsid w:val="00630911"/>
    <w:rsid w:val="00660A76"/>
    <w:rsid w:val="006921E9"/>
    <w:rsid w:val="00693E09"/>
    <w:rsid w:val="006B1B1D"/>
    <w:rsid w:val="006B7676"/>
    <w:rsid w:val="006D0AC4"/>
    <w:rsid w:val="006E3FCF"/>
    <w:rsid w:val="006E47C1"/>
    <w:rsid w:val="006E6F63"/>
    <w:rsid w:val="007130AB"/>
    <w:rsid w:val="007132C2"/>
    <w:rsid w:val="00715714"/>
    <w:rsid w:val="00727D0A"/>
    <w:rsid w:val="00730E48"/>
    <w:rsid w:val="00770A7C"/>
    <w:rsid w:val="00776FAF"/>
    <w:rsid w:val="007A0340"/>
    <w:rsid w:val="007B5782"/>
    <w:rsid w:val="007C2FA8"/>
    <w:rsid w:val="007C4D03"/>
    <w:rsid w:val="007F5A7A"/>
    <w:rsid w:val="00833921"/>
    <w:rsid w:val="00852C2C"/>
    <w:rsid w:val="008614A5"/>
    <w:rsid w:val="0087597D"/>
    <w:rsid w:val="00881DA5"/>
    <w:rsid w:val="008B1A5B"/>
    <w:rsid w:val="008B44E1"/>
    <w:rsid w:val="00901AD7"/>
    <w:rsid w:val="00920F28"/>
    <w:rsid w:val="0093640C"/>
    <w:rsid w:val="00964D6B"/>
    <w:rsid w:val="00976F49"/>
    <w:rsid w:val="009D08EC"/>
    <w:rsid w:val="009D3911"/>
    <w:rsid w:val="009D7AC7"/>
    <w:rsid w:val="009E7F66"/>
    <w:rsid w:val="00A01793"/>
    <w:rsid w:val="00A017EF"/>
    <w:rsid w:val="00A11A40"/>
    <w:rsid w:val="00A15DA2"/>
    <w:rsid w:val="00A360F1"/>
    <w:rsid w:val="00A56DB5"/>
    <w:rsid w:val="00A729DD"/>
    <w:rsid w:val="00A9185B"/>
    <w:rsid w:val="00AA5575"/>
    <w:rsid w:val="00AB2A33"/>
    <w:rsid w:val="00AE4DA5"/>
    <w:rsid w:val="00AF21F8"/>
    <w:rsid w:val="00AF5FBD"/>
    <w:rsid w:val="00B00F5A"/>
    <w:rsid w:val="00B0239C"/>
    <w:rsid w:val="00B521F1"/>
    <w:rsid w:val="00B536BA"/>
    <w:rsid w:val="00BA19C4"/>
    <w:rsid w:val="00BC0EB8"/>
    <w:rsid w:val="00C37BC5"/>
    <w:rsid w:val="00CA1C93"/>
    <w:rsid w:val="00CF34CF"/>
    <w:rsid w:val="00CF76B2"/>
    <w:rsid w:val="00D329D7"/>
    <w:rsid w:val="00D53290"/>
    <w:rsid w:val="00D56F04"/>
    <w:rsid w:val="00DA7625"/>
    <w:rsid w:val="00DE3850"/>
    <w:rsid w:val="00DE5D6E"/>
    <w:rsid w:val="00DF152C"/>
    <w:rsid w:val="00DF1855"/>
    <w:rsid w:val="00E118E2"/>
    <w:rsid w:val="00E57781"/>
    <w:rsid w:val="00E66EFA"/>
    <w:rsid w:val="00E972AD"/>
    <w:rsid w:val="00ED629B"/>
    <w:rsid w:val="00EF2B71"/>
    <w:rsid w:val="00F20EFB"/>
    <w:rsid w:val="00F23920"/>
    <w:rsid w:val="00F34C5F"/>
    <w:rsid w:val="00F471F0"/>
    <w:rsid w:val="00F50A33"/>
    <w:rsid w:val="00F8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F9BAD"/>
  <w15:docId w15:val="{E49F16F5-E93E-4E9D-A862-84B20F48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9">
    <w:name w:val="39"/>
    <w:basedOn w:val="TableNormal"/>
    <w:tblPr>
      <w:tblStyleRowBandSize w:val="1"/>
      <w:tblStyleColBandSize w:val="1"/>
      <w:tblCellMar>
        <w:left w:w="0" w:type="dxa"/>
        <w:right w:w="0" w:type="dxa"/>
      </w:tblCellMar>
    </w:tblPr>
  </w:style>
  <w:style w:type="table" w:customStyle="1" w:styleId="38">
    <w:name w:val="38"/>
    <w:basedOn w:val="TableNormal"/>
    <w:tblPr>
      <w:tblStyleRowBandSize w:val="1"/>
      <w:tblStyleColBandSize w:val="1"/>
      <w:tblCellMar>
        <w:left w:w="0" w:type="dxa"/>
        <w:right w:w="0" w:type="dxa"/>
      </w:tblCellMar>
    </w:tblPr>
  </w:style>
  <w:style w:type="table" w:customStyle="1" w:styleId="37">
    <w:name w:val="37"/>
    <w:basedOn w:val="TableNormal"/>
    <w:tblPr>
      <w:tblStyleRowBandSize w:val="1"/>
      <w:tblStyleColBandSize w:val="1"/>
      <w:tblCellMar>
        <w:left w:w="0" w:type="dxa"/>
        <w:right w:w="0" w:type="dxa"/>
      </w:tblCellMar>
    </w:tblPr>
  </w:style>
  <w:style w:type="table" w:customStyle="1" w:styleId="36">
    <w:name w:val="36"/>
    <w:basedOn w:val="TableNormal"/>
    <w:tblPr>
      <w:tblStyleRowBandSize w:val="1"/>
      <w:tblStyleColBandSize w:val="1"/>
      <w:tblCellMar>
        <w:left w:w="0" w:type="dxa"/>
        <w:right w:w="0" w:type="dxa"/>
      </w:tblCellMar>
    </w:tblPr>
  </w:style>
  <w:style w:type="table" w:customStyle="1" w:styleId="35">
    <w:name w:val="35"/>
    <w:basedOn w:val="TableNormal"/>
    <w:tblPr>
      <w:tblStyleRowBandSize w:val="1"/>
      <w:tblStyleColBandSize w:val="1"/>
      <w:tblCellMar>
        <w:left w:w="0" w:type="dxa"/>
        <w:right w:w="0" w:type="dxa"/>
      </w:tblCellMar>
    </w:tblPr>
  </w:style>
  <w:style w:type="table" w:customStyle="1" w:styleId="34">
    <w:name w:val="34"/>
    <w:basedOn w:val="TableNormal"/>
    <w:tblPr>
      <w:tblStyleRowBandSize w:val="1"/>
      <w:tblStyleColBandSize w:val="1"/>
      <w:tblCellMar>
        <w:left w:w="0" w:type="dxa"/>
        <w:right w:w="0" w:type="dxa"/>
      </w:tblCellMar>
    </w:tblPr>
  </w:style>
  <w:style w:type="table" w:customStyle="1" w:styleId="33">
    <w:name w:val="33"/>
    <w:basedOn w:val="TableNormal"/>
    <w:tblPr>
      <w:tblStyleRowBandSize w:val="1"/>
      <w:tblStyleColBandSize w:val="1"/>
      <w:tblCellMar>
        <w:left w:w="0" w:type="dxa"/>
        <w:right w:w="0" w:type="dxa"/>
      </w:tblCellMar>
    </w:tblPr>
  </w:style>
  <w:style w:type="table" w:customStyle="1" w:styleId="32">
    <w:name w:val="32"/>
    <w:basedOn w:val="TableNormal"/>
    <w:tblPr>
      <w:tblStyleRowBandSize w:val="1"/>
      <w:tblStyleColBandSize w:val="1"/>
      <w:tblCellMar>
        <w:left w:w="0" w:type="dxa"/>
        <w:right w:w="0" w:type="dxa"/>
      </w:tblCellMar>
    </w:tblPr>
  </w:style>
  <w:style w:type="table" w:customStyle="1" w:styleId="31">
    <w:name w:val="31"/>
    <w:basedOn w:val="TableNormal"/>
    <w:tblPr>
      <w:tblStyleRowBandSize w:val="1"/>
      <w:tblStyleColBandSize w:val="1"/>
      <w:tblCellMar>
        <w:left w:w="0" w:type="dxa"/>
        <w:right w:w="0" w:type="dxa"/>
      </w:tblCellMar>
    </w:tblPr>
  </w:style>
  <w:style w:type="table" w:customStyle="1" w:styleId="30">
    <w:name w:val="30"/>
    <w:basedOn w:val="TableNormal"/>
    <w:tblPr>
      <w:tblStyleRowBandSize w:val="1"/>
      <w:tblStyleColBandSize w:val="1"/>
      <w:tblCellMar>
        <w:left w:w="0" w:type="dxa"/>
        <w:right w:w="0" w:type="dxa"/>
      </w:tblCellMar>
    </w:tblPr>
  </w:style>
  <w:style w:type="table" w:customStyle="1" w:styleId="29">
    <w:name w:val="29"/>
    <w:basedOn w:val="TableNormal"/>
    <w:tblPr>
      <w:tblStyleRowBandSize w:val="1"/>
      <w:tblStyleColBandSize w:val="1"/>
      <w:tblCellMar>
        <w:left w:w="0" w:type="dxa"/>
        <w:right w:w="0" w:type="dxa"/>
      </w:tblCellMar>
    </w:tblPr>
  </w:style>
  <w:style w:type="table" w:customStyle="1" w:styleId="28">
    <w:name w:val="28"/>
    <w:basedOn w:val="TableNormal"/>
    <w:tblPr>
      <w:tblStyleRowBandSize w:val="1"/>
      <w:tblStyleColBandSize w:val="1"/>
      <w:tblCellMar>
        <w:left w:w="0" w:type="dxa"/>
        <w:right w:w="0" w:type="dxa"/>
      </w:tblCellMar>
    </w:tblPr>
  </w:style>
  <w:style w:type="table" w:customStyle="1" w:styleId="27">
    <w:name w:val="27"/>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F0020"/>
    <w:pPr>
      <w:ind w:left="720"/>
      <w:contextualSpacing/>
    </w:pPr>
  </w:style>
  <w:style w:type="table" w:customStyle="1" w:styleId="26">
    <w:name w:val="26"/>
    <w:basedOn w:val="TableNormal"/>
    <w:tblPr>
      <w:tblStyleRowBandSize w:val="1"/>
      <w:tblStyleColBandSize w:val="1"/>
      <w:tblCellMar>
        <w:left w:w="0" w:type="dxa"/>
        <w:right w:w="0" w:type="dxa"/>
      </w:tblCellMar>
    </w:tblPr>
  </w:style>
  <w:style w:type="table" w:customStyle="1" w:styleId="25">
    <w:name w:val="25"/>
    <w:basedOn w:val="TableNormal"/>
    <w:tblPr>
      <w:tblStyleRowBandSize w:val="1"/>
      <w:tblStyleColBandSize w:val="1"/>
      <w:tblCellMar>
        <w:left w:w="0" w:type="dxa"/>
        <w:right w:w="0" w:type="dxa"/>
      </w:tblCellMar>
    </w:tblPr>
  </w:style>
  <w:style w:type="table" w:customStyle="1" w:styleId="24">
    <w:name w:val="24"/>
    <w:basedOn w:val="TableNormal"/>
    <w:tblPr>
      <w:tblStyleRowBandSize w:val="1"/>
      <w:tblStyleColBandSize w:val="1"/>
      <w:tblCellMar>
        <w:left w:w="0" w:type="dxa"/>
        <w:right w:w="0" w:type="dxa"/>
      </w:tblCellMar>
    </w:tblPr>
  </w:style>
  <w:style w:type="table" w:customStyle="1" w:styleId="23">
    <w:name w:val="23"/>
    <w:basedOn w:val="TableNormal"/>
    <w:tblPr>
      <w:tblStyleRowBandSize w:val="1"/>
      <w:tblStyleColBandSize w:val="1"/>
      <w:tblCellMar>
        <w:left w:w="0" w:type="dxa"/>
        <w:right w:w="0" w:type="dxa"/>
      </w:tblCellMar>
    </w:tblPr>
  </w:style>
  <w:style w:type="table" w:customStyle="1" w:styleId="22">
    <w:name w:val="22"/>
    <w:basedOn w:val="TableNormal"/>
    <w:tblPr>
      <w:tblStyleRowBandSize w:val="1"/>
      <w:tblStyleColBandSize w:val="1"/>
      <w:tblCellMar>
        <w:left w:w="0" w:type="dxa"/>
        <w:right w:w="0" w:type="dxa"/>
      </w:tblCellMar>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tblPr>
      <w:tblStyleRowBandSize w:val="1"/>
      <w:tblStyleColBandSize w:val="1"/>
      <w:tblCellMar>
        <w:left w:w="0" w:type="dxa"/>
        <w:right w:w="0" w:type="dxa"/>
      </w:tblCellMar>
    </w:tblPr>
  </w:style>
  <w:style w:type="table" w:customStyle="1" w:styleId="19">
    <w:name w:val="19"/>
    <w:basedOn w:val="TableNormal"/>
    <w:tblPr>
      <w:tblStyleRowBandSize w:val="1"/>
      <w:tblStyleColBandSize w:val="1"/>
      <w:tblCellMar>
        <w:left w:w="0" w:type="dxa"/>
        <w:right w:w="0" w:type="dxa"/>
      </w:tblCellMar>
    </w:tblPr>
  </w:style>
  <w:style w:type="table" w:customStyle="1" w:styleId="18">
    <w:name w:val="18"/>
    <w:basedOn w:val="TableNormal"/>
    <w:tblPr>
      <w:tblStyleRowBandSize w:val="1"/>
      <w:tblStyleColBandSize w:val="1"/>
      <w:tblCellMar>
        <w:left w:w="0" w:type="dxa"/>
        <w:right w:w="0" w:type="dxa"/>
      </w:tblCellMar>
    </w:tblPr>
  </w:style>
  <w:style w:type="table" w:customStyle="1" w:styleId="17">
    <w:name w:val="17"/>
    <w:basedOn w:val="TableNormal"/>
    <w:tblPr>
      <w:tblStyleRowBandSize w:val="1"/>
      <w:tblStyleColBandSize w:val="1"/>
      <w:tblCellMar>
        <w:left w:w="0" w:type="dxa"/>
        <w:right w:w="0" w:type="dxa"/>
      </w:tblCellMar>
    </w:tbl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DF152C"/>
    <w:rPr>
      <w:color w:val="0563C1" w:themeColor="hyperlink"/>
      <w:u w:val="single"/>
    </w:rPr>
  </w:style>
  <w:style w:type="paragraph" w:styleId="BalloonText">
    <w:name w:val="Balloon Text"/>
    <w:basedOn w:val="Normal"/>
    <w:link w:val="BalloonTextChar"/>
    <w:uiPriority w:val="99"/>
    <w:semiHidden/>
    <w:unhideWhenUsed/>
    <w:rsid w:val="00F50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A33"/>
    <w:rPr>
      <w:rFonts w:ascii="Segoe UI" w:hAnsi="Segoe UI" w:cs="Segoe UI"/>
      <w:sz w:val="18"/>
      <w:szCs w:val="18"/>
    </w:rPr>
  </w:style>
  <w:style w:type="paragraph" w:styleId="Header">
    <w:name w:val="header"/>
    <w:basedOn w:val="Normal"/>
    <w:link w:val="HeaderChar"/>
    <w:uiPriority w:val="99"/>
    <w:unhideWhenUsed/>
    <w:rsid w:val="00AB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3"/>
  </w:style>
  <w:style w:type="paragraph" w:styleId="Footer">
    <w:name w:val="footer"/>
    <w:basedOn w:val="Normal"/>
    <w:link w:val="FooterChar"/>
    <w:uiPriority w:val="99"/>
    <w:unhideWhenUsed/>
    <w:rsid w:val="00AB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3"/>
  </w:style>
  <w:style w:type="character" w:styleId="UnresolvedMention">
    <w:name w:val="Unresolved Mention"/>
    <w:basedOn w:val="DefaultParagraphFont"/>
    <w:uiPriority w:val="99"/>
    <w:semiHidden/>
    <w:unhideWhenUsed/>
    <w:rsid w:val="00A017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gs3.rc@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Pranasetyo Fodensi(552160)</dc:creator>
  <cp:keywords/>
  <dc:description/>
  <cp:lastModifiedBy>Reinhart Caesar</cp:lastModifiedBy>
  <cp:revision>150</cp:revision>
  <cp:lastPrinted>2018-03-05T15:28:00Z</cp:lastPrinted>
  <dcterms:created xsi:type="dcterms:W3CDTF">2018-02-19T09:44:00Z</dcterms:created>
  <dcterms:modified xsi:type="dcterms:W3CDTF">2018-05-10T13:24:00Z</dcterms:modified>
</cp:coreProperties>
</file>