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-397575</wp:posOffset>
            </wp:positionH>
            <wp:positionV relativeFrom="paragraph">
              <wp:posOffset>0</wp:posOffset>
            </wp:positionV>
            <wp:extent cx="6243076" cy="1041972"/>
            <wp:effectExtent b="0" l="0" r="0" t="0"/>
            <wp:wrapSquare wrapText="bothSides" distB="0" distT="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3076" cy="10419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Elaborado por: Jorge Berroeta</w:t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Carrera: Ingeniería en Informática</w:t>
      </w:r>
    </w:p>
    <w:p w:rsidR="00000000" w:rsidDel="00000000" w:rsidP="00000000" w:rsidRDefault="00000000" w:rsidRPr="00000000" w14:paraId="0000000A">
      <w:pPr>
        <w:spacing w:after="200" w:line="276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Institución: Duoc UC</w:t>
      </w:r>
    </w:p>
    <w:p w:rsidR="00000000" w:rsidDel="00000000" w:rsidP="00000000" w:rsidRDefault="00000000" w:rsidRPr="00000000" w14:paraId="0000000B">
      <w:pPr>
        <w:spacing w:after="200" w:line="276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Fecha: 09-09-2026</w:t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phrk15qsmk2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Resumen</w:t>
      </w:r>
    </w:p>
    <w:p w:rsidR="00000000" w:rsidDel="00000000" w:rsidP="00000000" w:rsidRDefault="00000000" w:rsidRPr="00000000" w14:paraId="0000001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Este proyecto aborda la concepción, diseño e implementación de la plataforma web y móvil Dulce Día, un sistema integral orientado a la gestión comercial y automatización de pedidos para una pastelería artesanal. La solución contempla una interfaz pública interactiva desarrollada en Flutter para la selección, personalización y agendamiento de tortas en modo invitado, un panel de administración para el control masivo de precios, fechas bloqueadas y capacidad de atención, y la integración de un asistente virtual (chatbot) para soporte al cliente. A través de este trabajo se busca optimizar los tiempos de atención, estructurar el flujo de ventas e integrar herramientas digitales modernas para maximizar la eficiencia operativa del negocio.</w:t>
      </w:r>
    </w:p>
    <w:p w:rsidR="00000000" w:rsidDel="00000000" w:rsidP="00000000" w:rsidRDefault="00000000" w:rsidRPr="00000000" w14:paraId="0000001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1cjx76hfjof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Descripción del Proyecto APT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</w:t>
      </w:r>
      <w:r w:rsidDel="00000000" w:rsidR="00000000" w:rsidRPr="00000000">
        <w:rPr>
          <w:b w:val="1"/>
          <w:bCs w:val="1"/>
          <w:rtl w:val="0"/>
        </w:rPr>
        <w:t xml:space="preserve">Dulce Día</w:t>
      </w:r>
      <w:r w:rsidDel="00000000" w:rsidR="00000000" w:rsidRPr="00000000">
        <w:rPr>
          <w:rtl w:val="0"/>
        </w:rPr>
        <w:t xml:space="preserve"> consiste en el desarrollo de una aplicación web y móvil enfocada en digitalizar la cadena de valor de una pastelería artesanal. La plataforma resuelve la problemática del procesamiento manual de pedidos, errores en el cálculo de presupuestos y la falta de control sobre la disponibilidad de fechas para entregas.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solución técnica está estructurada en tres componentes principales: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Módulo de Cliente (E-commerce Frontend):</w:t>
      </w:r>
      <w:r w:rsidDel="00000000" w:rsidR="00000000" w:rsidRPr="00000000">
        <w:rPr>
          <w:rtl w:val="0"/>
        </w:rPr>
        <w:t xml:space="preserve"> Permite explorar un catálogo dinámico de tortas, seleccionar porciones, tipos de cobertura, fechas de retiro con filtro de días no disponibles y bloques horarios, gestionando la compra mediante un checkout en modo invitado.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Módulo de Administración (Dashboard Backend/Frontend):</w:t>
      </w:r>
      <w:r w:rsidDel="00000000" w:rsidR="00000000" w:rsidRPr="00000000">
        <w:rPr>
          <w:rtl w:val="0"/>
        </w:rPr>
        <w:t xml:space="preserve"> Entrega al administrador herramientas para actualizar listas de precios masivamente, gestionar inventario de ingredientes, visualizar historiales de pago y bloquear días en el calendario según la capacidad productiva del taller.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Módulo de Atención y Soporte (Chatbot):</w:t>
      </w:r>
      <w:r w:rsidDel="00000000" w:rsidR="00000000" w:rsidRPr="00000000">
        <w:rPr>
          <w:rtl w:val="0"/>
        </w:rPr>
        <w:t xml:space="preserve"> Un asistente virtual contextualizado diseñado para resolver dudas frecuentes, guiar al usuario en la personalización de pedidos complejos y derivar casos a soporte humano.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wh8wb8dyfnn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Relación del Proyecto APT con las Competencias del Perfil de Egreso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desarrollo del proyecto </w:t>
      </w:r>
      <w:r w:rsidDel="00000000" w:rsidR="00000000" w:rsidRPr="00000000">
        <w:rPr>
          <w:b w:val="1"/>
          <w:bCs w:val="1"/>
          <w:rtl w:val="0"/>
        </w:rPr>
        <w:t xml:space="preserve">Dulce Día</w:t>
      </w:r>
      <w:r w:rsidDel="00000000" w:rsidR="00000000" w:rsidRPr="00000000">
        <w:rPr>
          <w:rtl w:val="0"/>
        </w:rPr>
        <w:t xml:space="preserve"> permite poner en práctica y evidenciar las siguientes competencias transversales y disciplinares del perfil de egreso: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Diseño y Arquitectura de Software:</w:t>
      </w:r>
      <w:r w:rsidDel="00000000" w:rsidR="00000000" w:rsidRPr="00000000">
        <w:rPr>
          <w:rtl w:val="0"/>
        </w:rPr>
        <w:t xml:space="preserve"> Capacidad para estructurar código modular en Flutter, separando la lógica de negocio, layouts visuales (</w:t>
      </w:r>
      <w:r w:rsidDel="00000000" w:rsidR="00000000" w:rsidRPr="00000000">
        <w:rPr>
          <w:rtl w:val="0"/>
        </w:rPr>
        <w:t xml:space="preserve">ClienteLayout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AdminLayout</w:t>
      </w:r>
      <w:r w:rsidDel="00000000" w:rsidR="00000000" w:rsidRPr="00000000">
        <w:rPr>
          <w:rtl w:val="0"/>
        </w:rPr>
        <w:t xml:space="preserve">) y consumo de servicios REST.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Desarrollo Web y Móvil Multiplataforma:</w:t>
      </w:r>
      <w:r w:rsidDel="00000000" w:rsidR="00000000" w:rsidRPr="00000000">
        <w:rPr>
          <w:rtl w:val="0"/>
        </w:rPr>
        <w:t xml:space="preserve"> Implementación de un diseño </w:t>
      </w:r>
      <w:r w:rsidDel="00000000" w:rsidR="00000000" w:rsidRPr="00000000">
        <w:rPr>
          <w:i w:val="1"/>
          <w:iCs w:val="1"/>
          <w:rtl w:val="0"/>
        </w:rPr>
        <w:t xml:space="preserve">responsive</w:t>
      </w:r>
      <w:r w:rsidDel="00000000" w:rsidR="00000000" w:rsidRPr="00000000">
        <w:rPr>
          <w:rtl w:val="0"/>
        </w:rPr>
        <w:t xml:space="preserve"> adaptable a dispositivos móviles y navegadores web con estados de interfaz dinámicos.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Integración de Sistemas y APIs REST:</w:t>
      </w:r>
      <w:r w:rsidDel="00000000" w:rsidR="00000000" w:rsidRPr="00000000">
        <w:rPr>
          <w:rtl w:val="0"/>
        </w:rPr>
        <w:t xml:space="preserve"> Consumo de un backend remoto mediante métodos HTTP (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) utilizando formato JSON para el intercambio de datos en tiempo real.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Gestión de Bases de Datos y Lógica de Negocio:</w:t>
      </w:r>
      <w:r w:rsidDel="00000000" w:rsidR="00000000" w:rsidRPr="00000000">
        <w:rPr>
          <w:rtl w:val="0"/>
        </w:rPr>
        <w:t xml:space="preserve"> Estructuración de datos complejos que representan modelos de productos, variaciones de tamaño, reglas de precios y estados de agendamiento.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Resolución de Problemas y Pensamiento Crítico:</w:t>
      </w:r>
      <w:r w:rsidDel="00000000" w:rsidR="00000000" w:rsidRPr="00000000">
        <w:rPr>
          <w:rtl w:val="0"/>
        </w:rPr>
        <w:t xml:space="preserve"> Capacidad para diseñar e implementar mecanismos como la validación de formularios y la restricción de fechas en componentes interactivos (</w:t>
      </w:r>
      <w:r w:rsidDel="00000000" w:rsidR="00000000" w:rsidRPr="00000000">
        <w:rPr>
          <w:rtl w:val="0"/>
        </w:rPr>
        <w:t xml:space="preserve">showDatePicker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tl w:val="0"/>
        </w:rPr>
        <w:t xml:space="preserve">selectableDayPredicate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pm97o4c06l7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Relación del Proyecto con los Intereses Profesionales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desarrollo de esta solución se alinea directamente con metas de especialización en </w:t>
      </w:r>
      <w:r w:rsidDel="00000000" w:rsidR="00000000" w:rsidRPr="00000000">
        <w:rPr>
          <w:b w:val="1"/>
          <w:bCs w:val="1"/>
          <w:rtl w:val="0"/>
        </w:rPr>
        <w:t xml:space="preserve">Desarrollo Full-Stack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Arquitectura de Software Multiplataforma</w:t>
      </w:r>
      <w:r w:rsidDel="00000000" w:rsidR="00000000" w:rsidRPr="00000000">
        <w:rPr>
          <w:rtl w:val="0"/>
        </w:rPr>
        <w:t xml:space="preserve">. La necesidad actual del mercado laboral exige profesionales capaces de construir plataformas de comercio electrónico funcionales, escalables y con interfaces de usuario (</w:t>
      </w:r>
      <w:r w:rsidDel="00000000" w:rsidR="00000000" w:rsidRPr="00000000">
        <w:rPr>
          <w:i w:val="1"/>
          <w:iCs w:val="1"/>
          <w:rtl w:val="0"/>
        </w:rPr>
        <w:t xml:space="preserve">UI/UX</w:t>
      </w:r>
      <w:r w:rsidDel="00000000" w:rsidR="00000000" w:rsidRPr="00000000">
        <w:rPr>
          <w:rtl w:val="0"/>
        </w:rPr>
        <w:t xml:space="preserve">) intuitivas.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Trabajar en este proyecto fortalece el dominio de marcos de trabajo modernos como </w:t>
      </w:r>
      <w:r w:rsidDel="00000000" w:rsidR="00000000" w:rsidRPr="00000000">
        <w:rPr>
          <w:b w:val="1"/>
          <w:bCs w:val="1"/>
          <w:rtl w:val="0"/>
        </w:rPr>
        <w:t xml:space="preserve">Flutter/Dart</w:t>
      </w:r>
      <w:r w:rsidDel="00000000" w:rsidR="00000000" w:rsidRPr="00000000">
        <w:rPr>
          <w:rtl w:val="0"/>
        </w:rPr>
        <w:t xml:space="preserve">, el manejo de despliegues en la nube (</w:t>
      </w:r>
      <w:r w:rsidDel="00000000" w:rsidR="00000000" w:rsidRPr="00000000">
        <w:rPr>
          <w:i w:val="1"/>
          <w:iCs w:val="1"/>
          <w:rtl w:val="0"/>
        </w:rPr>
        <w:t xml:space="preserve">Railway</w:t>
      </w:r>
      <w:r w:rsidDel="00000000" w:rsidR="00000000" w:rsidRPr="00000000">
        <w:rPr>
          <w:rtl w:val="0"/>
        </w:rPr>
        <w:t xml:space="preserve">) y la integración de módulos automatizados de atención al cliente mediante herramientas de inteligencia artificial y chatbots.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oofnobehxmn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Factibilidad de Realización en la Asignatura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es totalmente factible de ejecutar dentro del marco temporal y técnico de la asignatura debido a los siguientes factores: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Tecnologías de Uso Libre y Escalables:</w:t>
      </w:r>
      <w:r w:rsidDel="00000000" w:rsidR="00000000" w:rsidRPr="00000000">
        <w:rPr>
          <w:rtl w:val="0"/>
        </w:rPr>
        <w:t xml:space="preserve"> El uso del ecosistema Flutter para el cliente y tecnologías de backend ligeras sobre infraestructura en la nube (Railway) elimina costos de licenciamiento y simplifica el entorno de desarrollo.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Alcance Delimitado y Modular:</w:t>
      </w:r>
      <w:r w:rsidDel="00000000" w:rsidR="00000000" w:rsidRPr="00000000">
        <w:rPr>
          <w:rtl w:val="0"/>
        </w:rPr>
        <w:t xml:space="preserve"> La arquitectura está segmentada en módulos independientes (Catálogo, Checkout, Panel Admin, Calendario y Chatbot), lo que permite entregas incrementales y avance progresivo semana a semana.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Disponibilidad de Recursos Técnicos:</w:t>
      </w:r>
      <w:r w:rsidDel="00000000" w:rsidR="00000000" w:rsidRPr="00000000">
        <w:rPr>
          <w:rtl w:val="0"/>
        </w:rPr>
        <w:t xml:space="preserve"> La conexión a bases de datos y la gestión de peticiones HTTP ya se encuentran estructuradas mediante contratos de API JSON bien definidos y probados.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x6h3w9261iz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Objetivos del Proyecto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83808w4lc8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Objetivo General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Desarrollar e implementar la plataforma web y móvil </w:t>
      </w:r>
      <w:r w:rsidDel="00000000" w:rsidR="00000000" w:rsidRPr="00000000">
        <w:rPr>
          <w:b w:val="1"/>
          <w:bCs w:val="1"/>
          <w:rtl w:val="0"/>
        </w:rPr>
        <w:t xml:space="preserve">Dulce Día</w:t>
      </w:r>
      <w:r w:rsidDel="00000000" w:rsidR="00000000" w:rsidRPr="00000000">
        <w:rPr>
          <w:rtl w:val="0"/>
        </w:rPr>
        <w:t xml:space="preserve"> para la automatización de pedidos, administración de catálogo y soporte interactivo de una pastelería artesanal.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5a3a4cqfdax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Objetivos Específicos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Diseñar e implementar la interfaz pública de catálogo con personalización de productos y modal de agendamiento para clientes.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Desarrollar el módulo administrativo para el control de precios, gestión de días bloqueados e historial de pedidos.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Integrar la comunicación del frontend con los endpoints REST del backend alojado en servicios en la nube.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Incorporar la interfaz del chatbot de soporte dentro de la experiencia de navegación del cliente.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Realizar pruebas funcionales y de usabilidad para validar el correcto procesamiento de agendamiento e integración de componentes.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lnaqt2xgp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Propuesta Metodológica de Trabajo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utilizará una metodología ágil basada en </w:t>
      </w:r>
      <w:r w:rsidDel="00000000" w:rsidR="00000000" w:rsidRPr="00000000">
        <w:rPr>
          <w:b w:val="1"/>
          <w:bCs w:val="1"/>
          <w:rtl w:val="0"/>
        </w:rPr>
        <w:t xml:space="preserve">Scrum/Kanban</w:t>
      </w:r>
      <w:r w:rsidDel="00000000" w:rsidR="00000000" w:rsidRPr="00000000">
        <w:rPr>
          <w:rtl w:val="0"/>
        </w:rPr>
        <w:t xml:space="preserve">, organizada en iteraciones de dos semanas (Sprints) para garantizar el desarrollo continuo de funcionalidades: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[Análisis y Requerimientos] ➔ [Diseño UI/UX y Backend] ➔ [Desarrollo de Módulos] ➔ [Integración REST] ➔ [Pruebas e Implementación]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Fase de Planificación:</w:t>
      </w:r>
      <w:r w:rsidDel="00000000" w:rsidR="00000000" w:rsidRPr="00000000">
        <w:rPr>
          <w:rtl w:val="0"/>
        </w:rPr>
        <w:t xml:space="preserve"> Definición de historias de usuario para clientes e administradores.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Fase de Desarrollo Iterativo:</w:t>
      </w:r>
      <w:r w:rsidDel="00000000" w:rsidR="00000000" w:rsidRPr="00000000">
        <w:rPr>
          <w:rtl w:val="0"/>
        </w:rPr>
        <w:t xml:space="preserve"> Construcción progresiva de interfaces, lógica de negocio y controladores HTTP.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Fase de Pruebas e Integración:</w:t>
      </w:r>
      <w:r w:rsidDel="00000000" w:rsidR="00000000" w:rsidRPr="00000000">
        <w:rPr>
          <w:rtl w:val="0"/>
        </w:rPr>
        <w:t xml:space="preserve"> Verificación de validaciones en formularios, sincronización de precios y simulación de flujos de conversación del chatbot.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Plan de Trabajo (Cronograma)</w:t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1440"/>
        <w:gridCol w:w="2460"/>
        <w:gridCol w:w="3030"/>
        <w:tblGridChange w:id="0">
          <w:tblGrid>
            <w:gridCol w:w="1845"/>
            <w:gridCol w:w="1440"/>
            <w:gridCol w:w="2460"/>
            <w:gridCol w:w="303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Actividades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1: Preparación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Semanas 1 - 2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Definición de arquitectura, maquetación de modelos JSON y configuración del entorno Flutter.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Documento de requerimientos y repositorio base.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2: Frontend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Semanas 3 - 4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Construcción del catálogo público, selección de coberturas, tamaños y checkout de pedido.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Módulo </w:t>
            </w:r>
            <w:r w:rsidDel="00000000" w:rsidR="00000000" w:rsidRPr="00000000">
              <w:rPr>
                <w:rtl w:val="0"/>
              </w:rPr>
              <w:t xml:space="preserve">CatalogoPublicoScreen</w:t>
            </w:r>
            <w:r w:rsidDel="00000000" w:rsidR="00000000" w:rsidRPr="00000000">
              <w:rPr>
                <w:rtl w:val="0"/>
              </w:rPr>
              <w:t xml:space="preserve"> funcional.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3: Panel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Semanas 5 - 6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de tabla de precios masivos y módulo de gestión de calendario y cupos.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Módulos </w:t>
            </w:r>
            <w:r w:rsidDel="00000000" w:rsidR="00000000" w:rsidRPr="00000000">
              <w:rPr>
                <w:rtl w:val="0"/>
              </w:rPr>
              <w:t xml:space="preserve">AdminLayout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tl w:val="0"/>
              </w:rPr>
              <w:t xml:space="preserve">GestionCalendario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4: Chatbot &amp;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Semanas 7 - 8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Integración del chatbot de soporte y conexión total con la API Backend en Railway.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Asistente integrado y flujo de consumo HTTP.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5: Pruebas y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Semanas 9 - 10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Pruebas de usabilidad, corrección de errores, optimización visual y redacción del informe final.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Proyecto completo desplegado e informe final.</w:t>
            </w:r>
          </w:p>
        </w:tc>
      </w:tr>
    </w:tbl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whfhvp9zf3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s24znppd1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Propuesta de Evidencias de Logro</w:t>
      </w:r>
    </w:p>
    <w:p w:rsidR="00000000" w:rsidDel="00000000" w:rsidP="00000000" w:rsidRDefault="00000000" w:rsidRPr="00000000" w14:paraId="00000062">
      <w:pPr>
        <w:spacing w:after="240" w:lineRule="auto"/>
        <w:rPr/>
      </w:pPr>
      <w:r w:rsidDel="00000000" w:rsidR="00000000" w:rsidRPr="00000000">
        <w:rPr>
          <w:rtl w:val="0"/>
        </w:rPr>
        <w:t xml:space="preserve">Para respaldar el cumplimiento de cada actividad planteada en el plan de trabajo, se presentarán los siguientes entregables: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Repositorio de Código Fuente:</w:t>
      </w:r>
      <w:r w:rsidDel="00000000" w:rsidR="00000000" w:rsidRPr="00000000">
        <w:rPr>
          <w:rtl w:val="0"/>
        </w:rPr>
        <w:t xml:space="preserve"> Historial de commits en GitHub/GitLab que evidencia el desarrollo incremental de las pantallas y modelos en Flutter y Dart.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Capturas de Pantalla y Prototipos:</w:t>
      </w:r>
      <w:r w:rsidDel="00000000" w:rsidR="00000000" w:rsidRPr="00000000">
        <w:rPr>
          <w:rtl w:val="0"/>
        </w:rPr>
        <w:t xml:space="preserve"> Capturas de la interfaz web y móvil, demostrando el flujo completo desde la selección del producto hasta la confirmación del pedido.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Diagramas y Contratos de API:</w:t>
      </w:r>
      <w:r w:rsidDel="00000000" w:rsidR="00000000" w:rsidRPr="00000000">
        <w:rPr>
          <w:rtl w:val="0"/>
        </w:rPr>
        <w:t xml:space="preserve"> Documentación técnica en formato JSON de las peticiones </w:t>
      </w:r>
      <w:r w:rsidDel="00000000" w:rsidR="00000000" w:rsidRPr="00000000">
        <w:rPr>
          <w:rtl w:val="0"/>
        </w:rPr>
        <w:t xml:space="preserve">POST /pedidos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GET /tortas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GET /dias-bloqueados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de Funcionamiento (Capturas UI):</w:t>
      </w:r>
      <w:r w:rsidDel="00000000" w:rsidR="00000000" w:rsidRPr="00000000">
        <w:rPr>
          <w:rtl w:val="0"/>
        </w:rPr>
        <w:t xml:space="preserve"> Evidencia del despliegue en producción y funcionamiento del modal de checkout, la vista de administración y el chatbot de soporte activado.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