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0C55" w:rsidP="00AF29F5" w:rsidRDefault="00910C55" w14:paraId="29587B8D" w14:textId="77777777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74127E" w:rsidR="00AF29F5" w:rsidP="00AF29F5" w:rsidRDefault="00AF29F5" w14:paraId="5F49DF7B" w14:textId="045AC587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TOUR DE PEREGRINACION</w:t>
      </w:r>
    </w:p>
    <w:p w:rsidRPr="0074127E" w:rsidR="00E73AEE" w:rsidP="00AF29F5" w:rsidRDefault="00844F5A" w14:paraId="1B74CAB8" w14:textId="298F6B40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AF29F5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DIAS</w:t>
      </w:r>
    </w:p>
    <w:p w:rsidRPr="008357FE" w:rsidR="00E23744" w:rsidP="00042BED" w:rsidRDefault="00E23744" w14:paraId="4C33C3B1" w14:textId="77777777">
      <w:pPr>
        <w:spacing w:after="0" w:line="240" w:lineRule="auto"/>
        <w:rPr>
          <w:rFonts w:ascii="Arial Narrow" w:hAnsi="Arial Narrow" w:eastAsia="MS Mincho" w:cs="Arial"/>
          <w:b/>
          <w:i/>
          <w:color w:val="215E99" w:themeColor="text2" w:themeTint="BF"/>
          <w:kern w:val="0"/>
          <w:sz w:val="22"/>
          <w:szCs w:val="22"/>
          <w:lang w:val="es-ES"/>
          <w14:ligatures w14:val="none"/>
        </w:rPr>
      </w:pPr>
    </w:p>
    <w:p w:rsidRPr="00E5492D" w:rsidR="00E5492D" w:rsidP="00B46E9F" w:rsidRDefault="008357FE" w14:paraId="0F447ADE" w14:textId="5589330E">
      <w:pPr>
        <w:spacing w:after="0" w:line="240" w:lineRule="auto"/>
        <w:jc w:val="center"/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00865CA0"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:rsidR="00762215" w:rsidP="008357FE" w:rsidRDefault="00762215" w14:paraId="1D6FB365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</w:p>
    <w:p w:rsidRPr="001E0050" w:rsidR="008357FE" w:rsidP="008357FE" w:rsidRDefault="008357FE" w14:paraId="466AEEF6" w14:textId="46A71992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:rsidR="003432D3" w:rsidP="008357FE" w:rsidRDefault="008357FE" w14:paraId="53A93BAF" w14:textId="6A407A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EL CAIRO.</w:t>
      </w:r>
    </w:p>
    <w:p w:rsidR="003432D3" w:rsidP="008357FE" w:rsidRDefault="008357FE" w14:paraId="4C2A2E1B" w14:textId="0E0691AB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Pr="003432D3"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</w:t>
      </w:r>
    </w:p>
    <w:p w:rsidR="00BB0CCC" w:rsidP="008357FE" w:rsidRDefault="00BB0CCC" w14:paraId="31A295C2" w14:textId="798D6DA9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Dia 4: EL CAIRO -SANTA CATALINA.</w:t>
      </w:r>
    </w:p>
    <w:p w:rsidRPr="00AF29F5" w:rsidR="00B20F99" w:rsidP="00B20F99" w:rsidRDefault="009C468B" w14:paraId="08FA84B5" w14:textId="54C2FCE1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 w:rsidR="00BB0CCC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5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="00AF29F5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SINAI.</w:t>
      </w:r>
    </w:p>
    <w:p w:rsidR="003A5CCD" w:rsidP="008357FE" w:rsidRDefault="003A5CCD" w14:paraId="55D23018" w14:textId="77777777">
      <w:pPr>
        <w:shd w:val="clear" w:color="auto" w:fill="D9D9D9"/>
        <w:spacing w:after="0" w:line="240" w:lineRule="auto"/>
        <w:outlineLvl w:val="3"/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</w:pPr>
    </w:p>
    <w:p w:rsidRPr="00B57C87" w:rsidR="00762215" w:rsidP="00C028F9" w:rsidRDefault="00762215" w14:paraId="51442CDE" w14:textId="77777777">
      <w:pPr>
        <w:rPr>
          <w:rFonts w:ascii="Arial Narrow" w:hAnsi="Arial Narrow" w:cs="Arial"/>
        </w:rPr>
      </w:pPr>
    </w:p>
    <w:p w:rsidRPr="00157CB7" w:rsidR="00687025" w:rsidP="00687025" w:rsidRDefault="00687025" w14:paraId="75EDBBC7" w14:textId="0AB6C4BC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Día 1</w:t>
      </w:r>
      <w:r w:rsidR="00E5492D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3F3BA4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–</w:t>
      </w:r>
      <w:r w:rsidRPr="00157CB7" w:rsidR="00693A3D">
        <w:rPr>
          <w:rFonts w:ascii="Arial Narrow" w:hAnsi="Arial Narrow" w:cs="Arial"/>
          <w:b/>
          <w:bCs/>
          <w:noProof/>
          <w:color w:val="153D63" w:themeColor="text2" w:themeTint="E6"/>
          <w:sz w:val="20"/>
          <w:szCs w:val="20"/>
        </w:rPr>
        <w:t xml:space="preserve"> </w:t>
      </w:r>
      <w:r w:rsidR="003432D3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EL CAIRO</w:t>
      </w:r>
      <w:r w:rsidR="003F3BA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  <w:r w:rsidR="001B2C9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 </w:t>
      </w:r>
    </w:p>
    <w:p w:rsidRPr="00BB0CCC" w:rsidR="00AF29F5" w:rsidP="00BB0CCC" w:rsidRDefault="00BB0CCC" w14:paraId="73A4A5EB" w14:textId="42C94900">
      <w:pPr>
        <w:pStyle w:val="Prrafodelista"/>
        <w:numPr>
          <w:ilvl w:val="0"/>
          <w:numId w:val="9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5A7A0581" w:rsidR="00BB0CCC">
        <w:rPr>
          <w:rFonts w:ascii="Arial Narrow" w:hAnsi="Arial Narrow" w:cs="Tahoma"/>
          <w:sz w:val="22"/>
          <w:szCs w:val="22"/>
          <w:lang w:val="es-ES"/>
        </w:rPr>
        <w:t xml:space="preserve">Llegada al </w:t>
      </w:r>
      <w:r w:rsidRPr="5A7A0581" w:rsidR="00BB0CCC">
        <w:rPr>
          <w:rFonts w:ascii="Arial Narrow" w:hAnsi="Arial Narrow" w:cs="Tahoma"/>
          <w:b w:val="1"/>
          <w:bCs w:val="1"/>
          <w:sz w:val="22"/>
          <w:szCs w:val="22"/>
          <w:lang w:val="es-ES"/>
        </w:rPr>
        <w:t xml:space="preserve">Aeropuerto de El Cairo, </w:t>
      </w:r>
      <w:r w:rsidRPr="5A7A0581" w:rsidR="00BB0CCC">
        <w:rPr>
          <w:rFonts w:ascii="Arial Narrow" w:hAnsi="Arial Narrow" w:cs="Tahoma"/>
          <w:sz w:val="22"/>
          <w:szCs w:val="22"/>
          <w:lang w:val="es-ES"/>
        </w:rPr>
        <w:t>nuestro representante lo recibirá y lo asistirá antes de que el control de pasaportes en el aeropuerto. Luego será trasladado por un coche privado A / C a su hotel. Alojamiento en El Cairo.</w:t>
      </w:r>
      <w:r w:rsidRPr="5A7A0581" w:rsidR="00BB0CCC">
        <w:rPr>
          <w:rFonts w:ascii="Arial Narrow" w:hAnsi="Arial Narrow" w:cs="Tahoma"/>
          <w:sz w:val="22"/>
          <w:szCs w:val="22"/>
        </w:rPr>
        <w:t> </w:t>
      </w:r>
    </w:p>
    <w:p w:rsidR="5A7A0581" w:rsidP="5A7A0581" w:rsidRDefault="5A7A0581" w14:paraId="663564F7" w14:textId="3DC81174">
      <w:pPr>
        <w:pStyle w:val="Prrafodelista"/>
        <w:spacing w:after="0" w:line="240" w:lineRule="auto"/>
        <w:ind w:left="720"/>
        <w:jc w:val="both"/>
        <w:outlineLvl w:val="3"/>
        <w:rPr>
          <w:rFonts w:ascii="Arial Narrow" w:hAnsi="Arial Narrow" w:cs="Tahoma"/>
          <w:sz w:val="22"/>
          <w:szCs w:val="22"/>
        </w:rPr>
      </w:pPr>
    </w:p>
    <w:p w:rsidRPr="00157CB7" w:rsidR="00353596" w:rsidP="00353596" w:rsidRDefault="00B53586" w14:paraId="64C64CCF" w14:textId="19D68F54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Dia 2-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</w:t>
      </w:r>
      <w:r w:rsidR="001B2C96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(D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esayuno</w:t>
      </w:r>
      <w:r w:rsidR="005268F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y almuerzo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:rsidRPr="00BB0CCC" w:rsidR="00BB0CCC" w:rsidP="00BB0CCC" w:rsidRDefault="00BB0CCC" w14:paraId="1B7986C4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right="720"/>
        <w:textAlignment w:val="baseline"/>
        <w:rPr>
          <w:rFonts w:ascii="Arial Narrow" w:hAnsi="Arial Narrow" w:cs="Segoe UI"/>
          <w:sz w:val="22"/>
          <w:szCs w:val="22"/>
        </w:rPr>
      </w:pP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 xml:space="preserve">Desayuno. Salida para realizar la visita incluida a las tres </w:t>
      </w:r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 xml:space="preserve">Pirámides de </w:t>
      </w:r>
      <w:proofErr w:type="spellStart"/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>Giza</w:t>
      </w:r>
      <w:proofErr w:type="spellEnd"/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 xml:space="preserve">, la eterna Esfinge y el </w:t>
      </w:r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 xml:space="preserve">Templo del Valle </w:t>
      </w: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>(no incluye entrada al interior de las Pirámides). Por la tarde</w:t>
      </w:r>
      <w:r w:rsidRPr="00BB0CCC">
        <w:rPr>
          <w:rStyle w:val="eop"/>
          <w:rFonts w:ascii="Arial Narrow" w:hAnsi="Arial Narrow" w:eastAsiaTheme="majorEastAsia"/>
          <w:sz w:val="22"/>
          <w:szCs w:val="22"/>
        </w:rPr>
        <w:t> </w:t>
      </w:r>
    </w:p>
    <w:p w:rsidRPr="00BB0CCC" w:rsidR="00BB0CCC" w:rsidP="00BB0CCC" w:rsidRDefault="00BB0CCC" w14:paraId="2033DC68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right="720"/>
        <w:textAlignment w:val="baseline"/>
        <w:rPr>
          <w:rFonts w:ascii="Arial Narrow" w:hAnsi="Arial Narrow" w:cs="Segoe UI"/>
          <w:sz w:val="22"/>
          <w:szCs w:val="22"/>
        </w:rPr>
      </w:pP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 xml:space="preserve">Realizaremos una visita a la necrópolis de </w:t>
      </w:r>
      <w:proofErr w:type="spellStart"/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>Sakkara</w:t>
      </w:r>
      <w:proofErr w:type="spellEnd"/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 xml:space="preserve"> </w:t>
      </w: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 xml:space="preserve">y la ciudad de </w:t>
      </w:r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>Menfis</w:t>
      </w: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>, capital del imperio antiguo.</w:t>
      </w:r>
      <w:r w:rsidRPr="00BB0CCC">
        <w:rPr>
          <w:rStyle w:val="eop"/>
          <w:rFonts w:ascii="Arial Narrow" w:hAnsi="Arial Narrow" w:eastAsiaTheme="majorEastAsia"/>
          <w:sz w:val="22"/>
          <w:szCs w:val="22"/>
        </w:rPr>
        <w:t> </w:t>
      </w:r>
    </w:p>
    <w:p w:rsidRPr="00BB0CCC" w:rsidR="00BB0CCC" w:rsidP="00BB0CCC" w:rsidRDefault="00BB0CCC" w14:paraId="009B3509" w14:textId="7777777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 Narrow" w:hAnsi="Arial Narrow" w:cs="Segoe UI"/>
          <w:sz w:val="22"/>
          <w:szCs w:val="22"/>
        </w:rPr>
      </w:pPr>
      <w:proofErr w:type="gramStart"/>
      <w:r w:rsidRPr="00BB0CCC">
        <w:rPr>
          <w:rStyle w:val="normaltextrun"/>
          <w:rFonts w:ascii="Arial Narrow" w:hAnsi="Arial Narrow" w:eastAsiaTheme="majorEastAsia"/>
          <w:b/>
          <w:bCs/>
          <w:sz w:val="22"/>
          <w:szCs w:val="22"/>
          <w:lang w:val="es-ES"/>
        </w:rPr>
        <w:t>Opcional</w:t>
      </w:r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>:-</w:t>
      </w:r>
      <w:proofErr w:type="gramEnd"/>
      <w:r w:rsidRPr="00BB0CCC">
        <w:rPr>
          <w:rStyle w:val="normaltextrun"/>
          <w:rFonts w:ascii="Arial Narrow" w:hAnsi="Arial Narrow" w:eastAsiaTheme="majorEastAsia"/>
          <w:sz w:val="22"/>
          <w:szCs w:val="22"/>
          <w:lang w:val="es-ES"/>
        </w:rPr>
        <w:t xml:space="preserve"> Por la noche podemos ir a disfrutar de un Espectáculo de Luz y Sonido de las Pirámides. Regreso al hotel en El Cairo.</w:t>
      </w:r>
      <w:r w:rsidRPr="00BB0CCC">
        <w:rPr>
          <w:rStyle w:val="eop"/>
          <w:rFonts w:ascii="Arial Narrow" w:hAnsi="Arial Narrow" w:eastAsiaTheme="majorEastAsia"/>
          <w:sz w:val="22"/>
          <w:szCs w:val="22"/>
        </w:rPr>
        <w:t> </w:t>
      </w:r>
    </w:p>
    <w:p w:rsidRPr="003432D3" w:rsidR="003432D3" w:rsidP="00BB0CCC" w:rsidRDefault="003432D3" w14:paraId="341B06DB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</w:p>
    <w:p w:rsidRPr="009F78DF" w:rsidR="009F78DF" w:rsidP="5A7A0581" w:rsidRDefault="00F461BF" w14:paraId="69FEAA47" w14:textId="3C8F3214">
      <w:pPr>
        <w:shd w:val="clear" w:color="auto" w:fill="D9D9D9" w:themeFill="background1" w:themeFillShade="D9"/>
        <w:tabs>
          <w:tab w:val="center" w:pos="4419"/>
        </w:tabs>
        <w:outlineLvl w:val="3"/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</w:pPr>
      <w:r w:rsidRPr="5A7A0581" w:rsidR="00F461BF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  <w:t xml:space="preserve">Día </w:t>
      </w:r>
      <w:r w:rsidRPr="5A7A0581" w:rsidR="00157CB7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  <w:t>3</w:t>
      </w:r>
      <w:r w:rsidRPr="5A7A0581" w:rsidR="00E5492D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  <w:t xml:space="preserve"> </w:t>
      </w:r>
      <w:r w:rsidRPr="5A7A0581" w:rsidR="00C433CA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  <w:t>–</w:t>
      </w:r>
      <w:r w:rsidRPr="003A5CCD" w:rsidR="003A5CCD">
        <w:rPr>
          <w:rFonts w:ascii="Franklin Gothic Medium" w:hAnsi="Franklin Gothic Medium"/>
          <w:b w:val="1"/>
          <w:bCs w:val="1"/>
          <w:color w:val="1F4E79"/>
          <w:bdr w:val="none" w:color="auto" w:sz="0" w:space="0" w:frame="1"/>
          <w:lang w:val="es-ES"/>
        </w:rPr>
        <w:t xml:space="preserve"> </w:t>
      </w:r>
      <w:r w:rsidRPr="5A7A0581" w:rsidR="003432D3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14:ligatures w14:val="none"/>
        </w:rPr>
        <w:t>EL CAIRO</w:t>
      </w:r>
      <w:r w:rsidRPr="009F78DF" w:rsidR="001B2C96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</w:rPr>
        <w:t xml:space="preserve"> </w:t>
      </w:r>
      <w:r w:rsidRPr="003432D3" w:rsidR="001B2C96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>(</w:t>
      </w:r>
      <w:r w:rsidRPr="00B61C94" w:rsidR="00AF29F5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>D</w:t>
      </w:r>
      <w:r w:rsidR="00AF29F5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>esayuno</w:t>
      </w:r>
      <w:r w:rsidR="2D5089E3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 xml:space="preserve"> </w:t>
      </w:r>
      <w:r w:rsidR="005268F6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>y</w:t>
      </w:r>
      <w:r w:rsidR="005268F6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 xml:space="preserve"> </w:t>
      </w:r>
      <w:r w:rsidR="005268F6"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 xml:space="preserve">almuerzo</w:t>
      </w:r>
      <w:r w:rsidRPr="009F78DF" w:rsidR="00672804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</w:rPr>
        <w:t>)</w:t>
      </w:r>
      <w:r w:rsidR="00672804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</w:rPr>
        <w:t>.</w:t>
      </w:r>
      <w:r w:rsidRPr="009F78DF" w:rsidR="00672804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</w:rPr>
        <w:t xml:space="preserve">  </w:t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 w:rsidRPr="5A7A0581" w:rsidR="009F4C3A"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  <w:t xml:space="preserve">  </w:t>
      </w:r>
    </w:p>
    <w:p w:rsidRPr="00BB0CCC" w:rsidR="00BB0CCC" w:rsidP="00BB0CCC" w:rsidRDefault="00BB0CCC" w14:paraId="7CAD0E14" w14:textId="191A6345">
      <w:pPr>
        <w:pStyle w:val="Prrafodelista"/>
        <w:numPr>
          <w:ilvl w:val="0"/>
          <w:numId w:val="11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Desayuno en el hotel. Tendremos una visita de día completo a la ciudad de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>El Cairo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: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>El Museo de Arte Faraónico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, la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Ciudadela de Saladino 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con su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>Mezquita de Alabastro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>, el</w:t>
      </w:r>
      <w:r w:rsidRPr="00BB0CCC">
        <w:rPr>
          <w:rFonts w:ascii="Arial Narrow" w:hAnsi="Arial Narrow" w:cs="Tahoma"/>
          <w:bCs/>
          <w:sz w:val="22"/>
          <w:szCs w:val="22"/>
        </w:rPr>
        <w:t> 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Mercado de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Khan el </w:t>
      </w:r>
      <w:proofErr w:type="spellStart"/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>Khalili</w:t>
      </w:r>
      <w:proofErr w:type="spellEnd"/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 </w:t>
      </w:r>
      <w:r w:rsidRPr="00BB0CCC">
        <w:rPr>
          <w:rFonts w:ascii="Arial Narrow" w:hAnsi="Arial Narrow" w:cs="Tahoma"/>
          <w:bCs/>
          <w:sz w:val="22"/>
          <w:szCs w:val="22"/>
          <w:lang w:val="es-ES"/>
        </w:rPr>
        <w:t xml:space="preserve">y el </w:t>
      </w:r>
      <w:r w:rsidRPr="00BB0CCC">
        <w:rPr>
          <w:rFonts w:ascii="Arial Narrow" w:hAnsi="Arial Narrow" w:cs="Tahoma"/>
          <w:b/>
          <w:bCs/>
          <w:sz w:val="22"/>
          <w:szCs w:val="22"/>
          <w:lang w:val="es-ES"/>
        </w:rPr>
        <w:t>Barrio Copto.</w:t>
      </w:r>
    </w:p>
    <w:p w:rsidRPr="00BB0CCC" w:rsidR="00BB0CCC" w:rsidP="00BB0CCC" w:rsidRDefault="00BB0CCC" w14:paraId="1C57690C" w14:textId="4F189230">
      <w:pPr>
        <w:pStyle w:val="Prrafodelista"/>
        <w:numPr>
          <w:ilvl w:val="0"/>
          <w:numId w:val="11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BB0CCC">
        <w:rPr>
          <w:rFonts w:ascii="Arial Narrow" w:hAnsi="Arial Narrow" w:cs="Tahoma"/>
          <w:bCs/>
          <w:sz w:val="22"/>
          <w:szCs w:val="22"/>
          <w:lang w:val="es-ES"/>
        </w:rPr>
        <w:t>Regreso al hotel en El Cairo.</w:t>
      </w:r>
      <w:r w:rsidRPr="00BB0CCC">
        <w:rPr>
          <w:rFonts w:ascii="Arial Narrow" w:hAnsi="Arial Narrow" w:cs="Tahoma"/>
          <w:bCs/>
          <w:sz w:val="22"/>
          <w:szCs w:val="22"/>
        </w:rPr>
        <w:t> </w:t>
      </w:r>
    </w:p>
    <w:p w:rsidRPr="00BB0CCC" w:rsidR="003432D3" w:rsidP="00BB0CCC" w:rsidRDefault="003432D3" w14:paraId="32A76205" w14:textId="5AF3735D">
      <w:pPr>
        <w:pStyle w:val="Prrafodelista"/>
        <w:spacing w:after="0"/>
        <w:ind w:left="768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</w:p>
    <w:p w:rsidRPr="003432D3" w:rsidR="009C468B" w:rsidP="003432D3" w:rsidRDefault="009C468B" w14:paraId="0B84C465" w14:textId="5496D84E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4 – </w:t>
      </w:r>
      <w:r w:rsidR="00BB0CCC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EL CAIRO -SANTA CATALINA </w:t>
      </w:r>
      <w:r w:rsidRPr="003A5CCD" w:rsidR="00281E5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 w:rsidR="001B2C96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Desayuno</w:t>
      </w:r>
      <w:r w:rsidR="00BB0CCC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y cena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3432D3" w:rsidRDefault="003432D3" w14:paraId="7D6AB96F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BB0CCC" w:rsidR="00BB0CCC" w:rsidP="00BB0CCC" w:rsidRDefault="00BB0CCC" w14:paraId="096C727C" w14:textId="77777777">
      <w:pPr>
        <w:pStyle w:val="Prrafodelista"/>
        <w:numPr>
          <w:ilvl w:val="0"/>
          <w:numId w:val="12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BB0CCC">
        <w:rPr>
          <w:rFonts w:ascii="Arial Narrow" w:hAnsi="Arial Narrow"/>
          <w:sz w:val="22"/>
          <w:szCs w:val="22"/>
          <w:lang w:val="es-ES"/>
        </w:rPr>
        <w:t xml:space="preserve">Desayuno. Salida hacia </w:t>
      </w:r>
      <w:r w:rsidRPr="00BB0CCC">
        <w:rPr>
          <w:rFonts w:ascii="Arial Narrow" w:hAnsi="Arial Narrow"/>
          <w:b/>
          <w:bCs/>
          <w:sz w:val="22"/>
          <w:szCs w:val="22"/>
          <w:lang w:val="es-ES"/>
        </w:rPr>
        <w:t xml:space="preserve">la península del Sinaí </w:t>
      </w:r>
      <w:r w:rsidRPr="00BB0CCC">
        <w:rPr>
          <w:rFonts w:ascii="Arial Narrow" w:hAnsi="Arial Narrow"/>
          <w:sz w:val="22"/>
          <w:szCs w:val="22"/>
          <w:lang w:val="es-ES"/>
        </w:rPr>
        <w:t xml:space="preserve">vía el túnel de Ahmed Hamdy por debajo del canal de </w:t>
      </w:r>
      <w:r w:rsidRPr="00BB0CCC">
        <w:rPr>
          <w:rFonts w:ascii="Arial Narrow" w:hAnsi="Arial Narrow"/>
          <w:b/>
          <w:bCs/>
          <w:sz w:val="22"/>
          <w:szCs w:val="22"/>
          <w:lang w:val="es-ES"/>
        </w:rPr>
        <w:t>Suez</w:t>
      </w:r>
      <w:r w:rsidRPr="00BB0CCC">
        <w:rPr>
          <w:rFonts w:ascii="Arial Narrow" w:hAnsi="Arial Narrow"/>
          <w:sz w:val="22"/>
          <w:szCs w:val="22"/>
          <w:lang w:val="es-ES"/>
        </w:rPr>
        <w:t xml:space="preserve">, pasando de África a Asia. Visitaremos </w:t>
      </w:r>
      <w:proofErr w:type="spellStart"/>
      <w:r w:rsidRPr="00BB0CCC">
        <w:rPr>
          <w:rFonts w:ascii="Arial Narrow" w:hAnsi="Arial Narrow"/>
          <w:b/>
          <w:bCs/>
          <w:sz w:val="22"/>
          <w:szCs w:val="22"/>
          <w:lang w:val="es-ES"/>
        </w:rPr>
        <w:t>Ayun</w:t>
      </w:r>
      <w:proofErr w:type="spellEnd"/>
      <w:r w:rsidRPr="00BB0CCC">
        <w:rPr>
          <w:rFonts w:ascii="Arial Narrow" w:hAnsi="Arial Narrow"/>
          <w:b/>
          <w:bCs/>
          <w:sz w:val="22"/>
          <w:szCs w:val="22"/>
          <w:lang w:val="es-ES"/>
        </w:rPr>
        <w:t xml:space="preserve"> Musa </w:t>
      </w:r>
      <w:r w:rsidRPr="00BB0CCC">
        <w:rPr>
          <w:rFonts w:ascii="Arial Narrow" w:hAnsi="Arial Narrow"/>
          <w:sz w:val="22"/>
          <w:szCs w:val="22"/>
          <w:lang w:val="es-ES"/>
        </w:rPr>
        <w:t xml:space="preserve">o las fuentes de Moisés (Mara) para luego seguir hacia la ciudad de </w:t>
      </w:r>
      <w:r w:rsidRPr="00BB0CCC">
        <w:rPr>
          <w:rFonts w:ascii="Arial Narrow" w:hAnsi="Arial Narrow"/>
          <w:b/>
          <w:bCs/>
          <w:sz w:val="22"/>
          <w:szCs w:val="22"/>
          <w:lang w:val="es-ES"/>
        </w:rPr>
        <w:t>Santa Catalina</w:t>
      </w:r>
      <w:r w:rsidRPr="00BB0CCC">
        <w:rPr>
          <w:rFonts w:ascii="Arial Narrow" w:hAnsi="Arial Narrow"/>
          <w:sz w:val="22"/>
          <w:szCs w:val="22"/>
          <w:lang w:val="es-ES"/>
        </w:rPr>
        <w:t xml:space="preserve">. </w:t>
      </w:r>
    </w:p>
    <w:p w:rsidRPr="00BB0CCC" w:rsidR="00AF29F5" w:rsidP="00BB0CCC" w:rsidRDefault="00BB0CCC" w14:paraId="6072AC61" w14:textId="2070C34F">
      <w:pPr>
        <w:pStyle w:val="Prrafodelista"/>
        <w:numPr>
          <w:ilvl w:val="0"/>
          <w:numId w:val="12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BB0CCC">
        <w:rPr>
          <w:rFonts w:ascii="Arial Narrow" w:hAnsi="Arial Narrow"/>
          <w:sz w:val="22"/>
          <w:szCs w:val="22"/>
          <w:lang w:val="es-ES"/>
        </w:rPr>
        <w:t>Llegada al hotel. Cena y alojamiento en Santa Catalina</w:t>
      </w:r>
      <w:r>
        <w:rPr>
          <w:rFonts w:ascii="Arial Narrow" w:hAnsi="Arial Narrow"/>
          <w:sz w:val="22"/>
          <w:szCs w:val="22"/>
          <w:lang w:val="es-ES"/>
        </w:rPr>
        <w:t>.</w:t>
      </w:r>
    </w:p>
    <w:p w:rsidR="00BB0CCC" w:rsidP="00BB0CCC" w:rsidRDefault="00BB0CCC" w14:paraId="47FFE1DB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BB0CCC" w:rsidP="00BB0CCC" w:rsidRDefault="00BB0CCC" w14:paraId="7CAC1550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BB0CCC" w:rsidP="00BB0CCC" w:rsidRDefault="00BB0CCC" w14:paraId="405C7F36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Pr="00BB0CCC" w:rsidR="00BB0CCC" w:rsidP="00BB0CCC" w:rsidRDefault="00BB0CCC" w14:paraId="21559901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BB0CCC" w:rsidP="00BB0CCC" w:rsidRDefault="00BB0CCC" w14:paraId="29E6789E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Pr="003432D3" w:rsidR="00BB0CCC" w:rsidP="00BB0CCC" w:rsidRDefault="00BB0CCC" w14:paraId="2B06BEDB" w14:textId="5BE5BBAA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5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– </w:t>
      </w:r>
      <w:r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SINAI</w:t>
      </w:r>
      <w:r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 </w:t>
      </w:r>
      <w:r w:rsidRPr="003A5CCD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Desayuno</w:t>
      </w:r>
      <w:r w:rsidR="005268F6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y almuerzo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BB0CCC" w:rsidP="00BB0CCC" w:rsidRDefault="00BB0CCC" w14:paraId="3CD4A33D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BB0CCC" w:rsidR="00BB0CCC" w:rsidP="00BB0CCC" w:rsidRDefault="00BB0CCC" w14:paraId="0EE9F6A1" w14:textId="653ED12E">
      <w:pPr>
        <w:pStyle w:val="Prrafodelista"/>
        <w:numPr>
          <w:ilvl w:val="0"/>
          <w:numId w:val="12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BB0CCC">
        <w:rPr>
          <w:rFonts w:ascii="Arial Narrow" w:hAnsi="Arial Narrow"/>
          <w:sz w:val="22"/>
          <w:szCs w:val="22"/>
          <w:lang w:val="es-ES"/>
        </w:rPr>
        <w:t>Por la mañana temprano, subir el Monte Sinaí, donde podemos ver a la hora de la madrugada un hermoso espectáculo. Descenso de la Montaña. Regreso al hotel, tomar el desayuno y descanso. Visita al monasterio de Santa Catalina. Traslado a la frontera de Taba con Israel y fin de nuestro servicio.</w:t>
      </w:r>
      <w:r w:rsidRPr="00BB0CCC">
        <w:rPr>
          <w:rFonts w:ascii="Arial Narrow" w:hAnsi="Arial Narrow"/>
          <w:sz w:val="22"/>
          <w:szCs w:val="22"/>
        </w:rPr>
        <w:t> </w:t>
      </w:r>
    </w:p>
    <w:p w:rsidR="00AF29F5" w:rsidP="00B20F99" w:rsidRDefault="00AF29F5" w14:paraId="46F7BD8E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Pr="00D1799F" w:rsidR="00DF3B2B" w:rsidP="00DF3B2B" w:rsidRDefault="00DF3B2B" w14:paraId="4518F26A" w14:textId="644061B9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INCLUIDOS </w:t>
      </w:r>
    </w:p>
    <w:p w:rsidRPr="003432D3" w:rsidR="003432D3" w:rsidP="00672804" w:rsidRDefault="00162391" w14:paraId="3BD9824D" w14:textId="2FE50EF0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Chocolates de Bienvenida.</w:t>
      </w:r>
    </w:p>
    <w:p w:rsidRPr="00BB0CCC" w:rsidR="00BB0CCC" w:rsidP="00BB0CCC" w:rsidRDefault="00BB0CCC" w14:paraId="20C3DDA0" w14:textId="77777777">
      <w:pPr>
        <w:numPr>
          <w:ilvl w:val="0"/>
          <w:numId w:val="13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Servicios mencionados como incluidos.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1519FE52" w14:textId="77777777">
      <w:pPr>
        <w:numPr>
          <w:ilvl w:val="0"/>
          <w:numId w:val="14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Alojamiento en hotel en El Cairo por 3 noches con desayuno.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213E564C" w14:textId="77777777">
      <w:pPr>
        <w:numPr>
          <w:ilvl w:val="0"/>
          <w:numId w:val="15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Alojamiento en hotel en Sinaí por 1 noche con desayuno.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6F817886" w14:textId="77777777">
      <w:pPr>
        <w:numPr>
          <w:ilvl w:val="0"/>
          <w:numId w:val="16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02 almuerzos en un restaurante local en El Cairo.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54F9A17E" w14:textId="77777777">
      <w:pPr>
        <w:numPr>
          <w:ilvl w:val="0"/>
          <w:numId w:val="17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01 almuerzos en un restaurante local en el Sinaí.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07B53F82" w14:textId="77777777">
      <w:pPr>
        <w:numPr>
          <w:ilvl w:val="0"/>
          <w:numId w:val="18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02 botellas de agua por persona durante los tours.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4F5224CF" w14:textId="77777777">
      <w:pPr>
        <w:numPr>
          <w:ilvl w:val="0"/>
          <w:numId w:val="19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Todos los traslados en autobús privado A\C.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1D5AF716" w14:textId="77777777">
      <w:pPr>
        <w:numPr>
          <w:ilvl w:val="0"/>
          <w:numId w:val="20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Guía oficial egipcio que habla hispana.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45C5D152" w14:textId="77777777">
      <w:pPr>
        <w:numPr>
          <w:ilvl w:val="0"/>
          <w:numId w:val="21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Servicios de recepción y asistencia en el aeropuerto de El Cairo y en la frontera.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50FC17D2" w14:textId="77777777">
      <w:pPr>
        <w:numPr>
          <w:ilvl w:val="0"/>
          <w:numId w:val="22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Impuestos y servicios.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722AB5BE" w14:textId="77777777">
      <w:pPr>
        <w:numPr>
          <w:ilvl w:val="0"/>
          <w:numId w:val="23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Transporte de El Cairo a Taba en autobús privado (8 horas).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B0CCC" w:rsidR="00BB0CCC" w:rsidP="00BB0CCC" w:rsidRDefault="00BB0CCC" w14:paraId="6B8B2DC9" w14:textId="77777777">
      <w:pPr>
        <w:numPr>
          <w:ilvl w:val="0"/>
          <w:numId w:val="24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B0CCC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WIFI gratuito durante los tours.</w:t>
      </w:r>
      <w:r w:rsidRPr="00BB0CCC">
        <w:rPr>
          <w:rFonts w:ascii="Arial Narrow" w:hAnsi="Arial Narrow" w:cs="Arial"/>
          <w:color w:val="000000" w:themeColor="text1"/>
          <w:sz w:val="22"/>
          <w:szCs w:val="22"/>
        </w:rPr>
        <w:t> </w:t>
      </w:r>
    </w:p>
    <w:p w:rsidRPr="00B87C5B" w:rsidR="00044D56" w:rsidP="00B87C5B" w:rsidRDefault="00044D56" w14:paraId="399609D1" w14:textId="79738B06">
      <w:p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D1799F" w:rsidR="00044D56" w:rsidP="00044D56" w:rsidRDefault="00044D56" w14:paraId="4C037C61" w14:textId="259FC4D3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NO INCLUIDOS  </w:t>
      </w:r>
    </w:p>
    <w:p w:rsidRPr="005268F6" w:rsidR="005268F6" w:rsidP="005268F6" w:rsidRDefault="005268F6" w14:paraId="348972FF" w14:textId="77777777">
      <w:pPr>
        <w:pStyle w:val="Prrafodelista"/>
        <w:numPr>
          <w:ilvl w:val="0"/>
          <w:numId w:val="2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Gastos personales.</w:t>
      </w: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 </w:t>
      </w:r>
    </w:p>
    <w:p w:rsidRPr="005268F6" w:rsidR="005268F6" w:rsidP="005268F6" w:rsidRDefault="005268F6" w14:paraId="180D674C" w14:textId="77777777">
      <w:pPr>
        <w:pStyle w:val="Prrafodelista"/>
        <w:numPr>
          <w:ilvl w:val="0"/>
          <w:numId w:val="2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Visitas opcionales.</w:t>
      </w: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 </w:t>
      </w:r>
    </w:p>
    <w:p w:rsidRPr="005268F6" w:rsidR="005268F6" w:rsidP="005268F6" w:rsidRDefault="005268F6" w14:paraId="55408D19" w14:textId="77777777">
      <w:pPr>
        <w:pStyle w:val="Prrafodelista"/>
        <w:numPr>
          <w:ilvl w:val="0"/>
          <w:numId w:val="27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25$ Visa de entrada a Egipto.</w:t>
      </w: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 </w:t>
      </w:r>
    </w:p>
    <w:p w:rsidRPr="005268F6" w:rsidR="005268F6" w:rsidP="005268F6" w:rsidRDefault="005268F6" w14:paraId="2871E4A8" w14:textId="77777777">
      <w:pPr>
        <w:pStyle w:val="Prrafodelista"/>
        <w:numPr>
          <w:ilvl w:val="0"/>
          <w:numId w:val="28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Propinas.</w:t>
      </w: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 </w:t>
      </w:r>
    </w:p>
    <w:p w:rsidRPr="005268F6" w:rsidR="005268F6" w:rsidP="005268F6" w:rsidRDefault="005268F6" w14:paraId="345DBC13" w14:textId="77777777">
      <w:pPr>
        <w:pStyle w:val="Prrafodelista"/>
        <w:numPr>
          <w:ilvl w:val="0"/>
          <w:numId w:val="29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Cuota de servicio según de la temperada</w:t>
      </w:r>
      <w:r w:rsidRPr="005268F6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 </w:t>
      </w:r>
    </w:p>
    <w:p w:rsidR="003432D3" w:rsidP="003432D3" w:rsidRDefault="003432D3" w14:paraId="4C5A4288" w14:textId="3DB7292F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="003432D3" w:rsidP="003432D3" w:rsidRDefault="003432D3" w14:paraId="36B3B862" w14:textId="694DB699">
      <w:pPr>
        <w:pStyle w:val="Prrafodelista"/>
        <w:rPr>
          <w:noProof/>
        </w:rPr>
      </w:pPr>
    </w:p>
    <w:tbl>
      <w:tblPr>
        <w:tblW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5190"/>
      </w:tblGrid>
      <w:tr w:rsidRPr="005268F6" w:rsidR="005268F6" w:rsidTr="005268F6" w14:paraId="2786DC76" w14:textId="77777777">
        <w:trPr>
          <w:trHeight w:val="300"/>
        </w:trPr>
        <w:tc>
          <w:tcPr>
            <w:tcW w:w="2415" w:type="dxa"/>
            <w:shd w:val="clear" w:color="auto" w:fill="auto"/>
            <w:hideMark/>
          </w:tcPr>
          <w:p w:rsidRPr="005268F6" w:rsidR="005268F6" w:rsidP="005268F6" w:rsidRDefault="005268F6" w14:paraId="1AE73E14" w14:textId="77777777">
            <w:pPr>
              <w:spacing w:after="0" w:line="240" w:lineRule="auto"/>
              <w:ind w:left="54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Ci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u</w:t>
            </w: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dad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5268F6" w:rsidR="005268F6" w:rsidP="005268F6" w:rsidRDefault="005268F6" w14:paraId="634D4CC4" w14:textId="790F3ED3">
            <w:pPr>
              <w:spacing w:after="0" w:line="240" w:lineRule="auto"/>
              <w:jc w:val="center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Zona </w:t>
            </w:r>
            <w:proofErr w:type="spellStart"/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Piramides</w:t>
            </w:r>
            <w:proofErr w:type="spellEnd"/>
          </w:p>
        </w:tc>
      </w:tr>
      <w:tr w:rsidRPr="005268F6" w:rsidR="005268F6" w:rsidTr="005268F6" w14:paraId="11A923EE" w14:textId="77777777">
        <w:trPr>
          <w:trHeight w:val="300"/>
        </w:trPr>
        <w:tc>
          <w:tcPr>
            <w:tcW w:w="2415" w:type="dxa"/>
            <w:shd w:val="clear" w:color="auto" w:fill="auto"/>
            <w:hideMark/>
          </w:tcPr>
          <w:p w:rsidRPr="005268F6" w:rsidR="005268F6" w:rsidP="005268F6" w:rsidRDefault="005268F6" w14:paraId="7BC46BDD" w14:textId="77777777">
            <w:pPr>
              <w:spacing w:after="0" w:line="240" w:lineRule="auto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  <w:p w:rsidRPr="005268F6" w:rsidR="005268F6" w:rsidP="005268F6" w:rsidRDefault="005268F6" w14:paraId="396AE4B0" w14:textId="77777777">
            <w:pPr>
              <w:spacing w:after="0" w:line="240" w:lineRule="auto"/>
              <w:ind w:right="285"/>
              <w:jc w:val="right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Hoteles 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El </w:t>
            </w: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Cairo 5*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5268F6" w:rsidR="005268F6" w:rsidP="005268F6" w:rsidRDefault="005268F6" w14:paraId="54D400E3" w14:textId="77777777">
            <w:pPr>
              <w:spacing w:after="0" w:line="240" w:lineRule="auto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  <w:p w:rsidRPr="005268F6" w:rsidR="005268F6" w:rsidP="005268F6" w:rsidRDefault="005268F6" w14:paraId="6432F335" w14:textId="77777777">
            <w:pPr>
              <w:spacing w:after="0" w:line="240" w:lineRule="auto"/>
              <w:ind w:left="8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Pyramids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Parke &amp; Resort o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Oases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Pr="005268F6" w:rsidR="005268F6" w:rsidTr="005268F6" w14:paraId="5F57E653" w14:textId="77777777">
        <w:trPr>
          <w:trHeight w:val="300"/>
        </w:trPr>
        <w:tc>
          <w:tcPr>
            <w:tcW w:w="2415" w:type="dxa"/>
            <w:shd w:val="clear" w:color="auto" w:fill="auto"/>
            <w:hideMark/>
          </w:tcPr>
          <w:p w:rsidRPr="005268F6" w:rsidR="005268F6" w:rsidP="005268F6" w:rsidRDefault="005268F6" w14:paraId="20D4159D" w14:textId="77777777">
            <w:pPr>
              <w:spacing w:after="0" w:line="240" w:lineRule="auto"/>
              <w:ind w:right="360"/>
              <w:jc w:val="right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Hoteles 5* de Lujo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5268F6" w:rsidR="005268F6" w:rsidP="005268F6" w:rsidRDefault="005268F6" w14:paraId="034DEBB3" w14:textId="77777777">
            <w:pPr>
              <w:spacing w:after="0" w:line="240" w:lineRule="auto"/>
              <w:ind w:left="8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Grand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Nile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Tower o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Safair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El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Dokki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o Sheraton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Heliopolis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o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Tulipe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Golden Plaza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Pr="005268F6" w:rsidR="005268F6" w:rsidTr="005268F6" w14:paraId="3B3E69A6" w14:textId="77777777">
        <w:trPr>
          <w:trHeight w:val="300"/>
        </w:trPr>
        <w:tc>
          <w:tcPr>
            <w:tcW w:w="2415" w:type="dxa"/>
            <w:shd w:val="clear" w:color="auto" w:fill="auto"/>
            <w:hideMark/>
          </w:tcPr>
          <w:p w:rsidRPr="005268F6" w:rsidR="005268F6" w:rsidP="005268F6" w:rsidRDefault="005268F6" w14:paraId="4A2BF61D" w14:textId="77777777">
            <w:pPr>
              <w:spacing w:after="0" w:line="240" w:lineRule="auto"/>
              <w:ind w:left="54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Santa Catalina</w:t>
            </w: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5268F6" w:rsidR="005268F6" w:rsidP="005268F6" w:rsidRDefault="005268F6" w14:paraId="138D9FF6" w14:textId="77777777">
            <w:pPr>
              <w:spacing w:after="0" w:line="240" w:lineRule="auto"/>
              <w:ind w:left="8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Morgan </w:t>
            </w:r>
            <w:proofErr w:type="spellStart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Land</w:t>
            </w:r>
            <w:proofErr w:type="spellEnd"/>
            <w:r w:rsidRPr="005268F6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:rsidR="001B2C96" w:rsidP="003432D3" w:rsidRDefault="001B2C96" w14:paraId="20CE31F7" w14:textId="77777777">
      <w:pPr>
        <w:pStyle w:val="Prrafodelista"/>
        <w:rPr>
          <w:noProof/>
        </w:rPr>
      </w:pPr>
    </w:p>
    <w:p w:rsidRPr="001B2C96" w:rsidR="001B2C96" w:rsidP="001B2C96" w:rsidRDefault="001B2C96" w14:paraId="1BFB8C4B" w14:textId="77777777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Pr="00B87C5B" w:rsidR="000B1E10" w:rsidP="00AC6054" w:rsidRDefault="000B1E10" w14:paraId="22A55DFD" w14:textId="4999515C">
      <w:pPr>
        <w:pStyle w:val="Sinespaciado"/>
        <w:spacing w:line="276" w:lineRule="auto"/>
        <w:rPr>
          <w:sz w:val="20"/>
          <w:szCs w:val="20"/>
        </w:rPr>
      </w:pPr>
    </w:p>
    <w:sectPr w:rsidRPr="00B87C5B" w:rsidR="000B1E10" w:rsidSect="00432C1D">
      <w:headerReference w:type="default" r:id="rId8"/>
      <w:footerReference w:type="default" r:id="rId9"/>
      <w:pgSz w:w="12240" w:h="15840" w:orient="portrait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630A" w:rsidP="00BA15CF" w:rsidRDefault="0001630A" w14:paraId="150475F9" w14:textId="77777777">
      <w:pPr>
        <w:spacing w:after="0" w:line="240" w:lineRule="auto"/>
      </w:pPr>
      <w:r>
        <w:separator/>
      </w:r>
    </w:p>
  </w:endnote>
  <w:endnote w:type="continuationSeparator" w:id="0">
    <w:p w:rsidR="0001630A" w:rsidP="00BA15CF" w:rsidRDefault="0001630A" w14:paraId="7EFF12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3F8F" w:rsidRDefault="00613F8F" w14:paraId="79B5B2C9" w14:textId="570C535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630A" w:rsidP="00BA15CF" w:rsidRDefault="0001630A" w14:paraId="3ADE372B" w14:textId="77777777">
      <w:pPr>
        <w:spacing w:after="0" w:line="240" w:lineRule="auto"/>
      </w:pPr>
      <w:r>
        <w:separator/>
      </w:r>
    </w:p>
  </w:footnote>
  <w:footnote w:type="continuationSeparator" w:id="0">
    <w:p w:rsidR="0001630A" w:rsidP="00BA15CF" w:rsidRDefault="0001630A" w14:paraId="1B5A50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1E05" w:rsidP="00F424FD" w:rsidRDefault="001D67E3" w14:paraId="18057FE3" w14:textId="1A3B0B28" w14:noSpellErr="1">
    <w:pPr>
      <w:pStyle w:val="Encabezado"/>
      <w:rPr>
        <w:noProof/>
      </w:rPr>
    </w:pPr>
    <w:r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5D02B7F" wp14:editId="0DBCEF39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829550" cy="1119395"/>
          <wp:effectExtent l="0" t="0" r="0" b="5080"/>
          <wp:wrapSquare wrapText="bothSides"/>
          <wp:docPr id="619176279" name="Imagen 1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0" flipH="0" flipV="0">
                    <a:off x="0" y="0"/>
                    <a:ext cx="7829550" cy="1119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A6D87"/>
    <w:multiLevelType w:val="multilevel"/>
    <w:tmpl w:val="5B1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30456D1"/>
    <w:multiLevelType w:val="hybridMultilevel"/>
    <w:tmpl w:val="B4DE5B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CA7A07"/>
    <w:multiLevelType w:val="multilevel"/>
    <w:tmpl w:val="717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5A129CB"/>
    <w:multiLevelType w:val="hybridMultilevel"/>
    <w:tmpl w:val="F8B877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844422"/>
    <w:multiLevelType w:val="hybridMultilevel"/>
    <w:tmpl w:val="DA4C3D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7A2B01"/>
    <w:multiLevelType w:val="hybridMultilevel"/>
    <w:tmpl w:val="E594F37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4F7F3C"/>
    <w:multiLevelType w:val="hybridMultilevel"/>
    <w:tmpl w:val="FC3297D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88008F"/>
    <w:multiLevelType w:val="multilevel"/>
    <w:tmpl w:val="593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2C24C21"/>
    <w:multiLevelType w:val="multilevel"/>
    <w:tmpl w:val="BCF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7CA443F"/>
    <w:multiLevelType w:val="hybridMultilevel"/>
    <w:tmpl w:val="D83284EA"/>
    <w:lvl w:ilvl="0" w:tplc="240A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10" w15:restartNumberingAfterBreak="0">
    <w:nsid w:val="186F11E4"/>
    <w:multiLevelType w:val="multilevel"/>
    <w:tmpl w:val="F32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21B234A"/>
    <w:multiLevelType w:val="hybridMultilevel"/>
    <w:tmpl w:val="F072F85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3E2247"/>
    <w:multiLevelType w:val="multilevel"/>
    <w:tmpl w:val="922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347711D"/>
    <w:multiLevelType w:val="multilevel"/>
    <w:tmpl w:val="68B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52229D7"/>
    <w:multiLevelType w:val="multilevel"/>
    <w:tmpl w:val="B34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EAF7D70"/>
    <w:multiLevelType w:val="hybridMultilevel"/>
    <w:tmpl w:val="5B0445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2A3E93"/>
    <w:multiLevelType w:val="multilevel"/>
    <w:tmpl w:val="9CE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2463DE8"/>
    <w:multiLevelType w:val="multilevel"/>
    <w:tmpl w:val="3BD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AFD0192"/>
    <w:multiLevelType w:val="multilevel"/>
    <w:tmpl w:val="DFC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0CD0C4A"/>
    <w:multiLevelType w:val="multilevel"/>
    <w:tmpl w:val="680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52E14F55"/>
    <w:multiLevelType w:val="hybridMultilevel"/>
    <w:tmpl w:val="04D23C5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418661A"/>
    <w:multiLevelType w:val="multilevel"/>
    <w:tmpl w:val="940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A676741"/>
    <w:multiLevelType w:val="hybridMultilevel"/>
    <w:tmpl w:val="FDF6523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0DF0C31"/>
    <w:multiLevelType w:val="multilevel"/>
    <w:tmpl w:val="BF5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2E23EFA"/>
    <w:multiLevelType w:val="multilevel"/>
    <w:tmpl w:val="68A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6866680D"/>
    <w:multiLevelType w:val="hybridMultilevel"/>
    <w:tmpl w:val="57AAA9E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4FF3633"/>
    <w:multiLevelType w:val="multilevel"/>
    <w:tmpl w:val="FF3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76E1490"/>
    <w:multiLevelType w:val="multilevel"/>
    <w:tmpl w:val="2CF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F4967AA"/>
    <w:multiLevelType w:val="multilevel"/>
    <w:tmpl w:val="61F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624309896">
    <w:abstractNumId w:val="25"/>
  </w:num>
  <w:num w:numId="2" w16cid:durableId="1777023263">
    <w:abstractNumId w:val="26"/>
  </w:num>
  <w:num w:numId="3" w16cid:durableId="1909918104">
    <w:abstractNumId w:val="22"/>
  </w:num>
  <w:num w:numId="4" w16cid:durableId="286476571">
    <w:abstractNumId w:val="4"/>
  </w:num>
  <w:num w:numId="5" w16cid:durableId="1441142358">
    <w:abstractNumId w:val="6"/>
  </w:num>
  <w:num w:numId="6" w16cid:durableId="2082289494">
    <w:abstractNumId w:val="15"/>
  </w:num>
  <w:num w:numId="7" w16cid:durableId="1882742973">
    <w:abstractNumId w:val="5"/>
  </w:num>
  <w:num w:numId="8" w16cid:durableId="338654287">
    <w:abstractNumId w:val="20"/>
  </w:num>
  <w:num w:numId="9" w16cid:durableId="1841504237">
    <w:abstractNumId w:val="3"/>
  </w:num>
  <w:num w:numId="10" w16cid:durableId="2098474213">
    <w:abstractNumId w:val="9"/>
  </w:num>
  <w:num w:numId="11" w16cid:durableId="1634017248">
    <w:abstractNumId w:val="1"/>
  </w:num>
  <w:num w:numId="12" w16cid:durableId="1316766251">
    <w:abstractNumId w:val="11"/>
  </w:num>
  <w:num w:numId="13" w16cid:durableId="368073395">
    <w:abstractNumId w:val="14"/>
  </w:num>
  <w:num w:numId="14" w16cid:durableId="2130511792">
    <w:abstractNumId w:val="28"/>
  </w:num>
  <w:num w:numId="15" w16cid:durableId="188378995">
    <w:abstractNumId w:val="12"/>
  </w:num>
  <w:num w:numId="16" w16cid:durableId="360522677">
    <w:abstractNumId w:val="10"/>
  </w:num>
  <w:num w:numId="17" w16cid:durableId="1321471530">
    <w:abstractNumId w:val="18"/>
  </w:num>
  <w:num w:numId="18" w16cid:durableId="1944914638">
    <w:abstractNumId w:val="16"/>
  </w:num>
  <w:num w:numId="19" w16cid:durableId="1570963631">
    <w:abstractNumId w:val="13"/>
  </w:num>
  <w:num w:numId="20" w16cid:durableId="944507521">
    <w:abstractNumId w:val="17"/>
  </w:num>
  <w:num w:numId="21" w16cid:durableId="1211189187">
    <w:abstractNumId w:val="0"/>
  </w:num>
  <w:num w:numId="22" w16cid:durableId="531773103">
    <w:abstractNumId w:val="7"/>
  </w:num>
  <w:num w:numId="23" w16cid:durableId="418062851">
    <w:abstractNumId w:val="23"/>
  </w:num>
  <w:num w:numId="24" w16cid:durableId="1083066831">
    <w:abstractNumId w:val="21"/>
  </w:num>
  <w:num w:numId="25" w16cid:durableId="392967086">
    <w:abstractNumId w:val="8"/>
  </w:num>
  <w:num w:numId="26" w16cid:durableId="901595503">
    <w:abstractNumId w:val="24"/>
  </w:num>
  <w:num w:numId="27" w16cid:durableId="1500076159">
    <w:abstractNumId w:val="27"/>
  </w:num>
  <w:num w:numId="28" w16cid:durableId="1913537763">
    <w:abstractNumId w:val="19"/>
  </w:num>
  <w:num w:numId="29" w16cid:durableId="75061108">
    <w:abstractNumId w:val="2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00897"/>
    <w:rsid w:val="0001630A"/>
    <w:rsid w:val="0002099D"/>
    <w:rsid w:val="00031C31"/>
    <w:rsid w:val="00035BF8"/>
    <w:rsid w:val="00042BED"/>
    <w:rsid w:val="00044D56"/>
    <w:rsid w:val="00066BA0"/>
    <w:rsid w:val="000A213A"/>
    <w:rsid w:val="000A7B07"/>
    <w:rsid w:val="000B1E10"/>
    <w:rsid w:val="000D6E76"/>
    <w:rsid w:val="000F349F"/>
    <w:rsid w:val="00105742"/>
    <w:rsid w:val="00140D8A"/>
    <w:rsid w:val="00146692"/>
    <w:rsid w:val="00150BE2"/>
    <w:rsid w:val="00154557"/>
    <w:rsid w:val="00157CB7"/>
    <w:rsid w:val="00162391"/>
    <w:rsid w:val="00190378"/>
    <w:rsid w:val="0019186E"/>
    <w:rsid w:val="001A0839"/>
    <w:rsid w:val="001A2DD3"/>
    <w:rsid w:val="001B1E20"/>
    <w:rsid w:val="001B2C96"/>
    <w:rsid w:val="001C65D2"/>
    <w:rsid w:val="001D5DA5"/>
    <w:rsid w:val="001D5DE0"/>
    <w:rsid w:val="001D67E3"/>
    <w:rsid w:val="001E0050"/>
    <w:rsid w:val="00215B81"/>
    <w:rsid w:val="00264595"/>
    <w:rsid w:val="00275008"/>
    <w:rsid w:val="00277AF1"/>
    <w:rsid w:val="00281E05"/>
    <w:rsid w:val="00281E53"/>
    <w:rsid w:val="00286260"/>
    <w:rsid w:val="0029155B"/>
    <w:rsid w:val="00295B71"/>
    <w:rsid w:val="002B7310"/>
    <w:rsid w:val="002C4F99"/>
    <w:rsid w:val="002F44DD"/>
    <w:rsid w:val="00315D58"/>
    <w:rsid w:val="003432D3"/>
    <w:rsid w:val="00353596"/>
    <w:rsid w:val="00357723"/>
    <w:rsid w:val="00360489"/>
    <w:rsid w:val="00370384"/>
    <w:rsid w:val="00377181"/>
    <w:rsid w:val="003807B9"/>
    <w:rsid w:val="00387245"/>
    <w:rsid w:val="0039264F"/>
    <w:rsid w:val="003A2F5A"/>
    <w:rsid w:val="003A5CCD"/>
    <w:rsid w:val="003C6127"/>
    <w:rsid w:val="003F3BA4"/>
    <w:rsid w:val="003F475D"/>
    <w:rsid w:val="003F7778"/>
    <w:rsid w:val="004201FD"/>
    <w:rsid w:val="00421734"/>
    <w:rsid w:val="00432C1D"/>
    <w:rsid w:val="00465231"/>
    <w:rsid w:val="00465416"/>
    <w:rsid w:val="004673EB"/>
    <w:rsid w:val="00467CF3"/>
    <w:rsid w:val="0047165D"/>
    <w:rsid w:val="00477FE6"/>
    <w:rsid w:val="004A094D"/>
    <w:rsid w:val="004A79F4"/>
    <w:rsid w:val="004D12C0"/>
    <w:rsid w:val="004D3DFE"/>
    <w:rsid w:val="0050223D"/>
    <w:rsid w:val="00504751"/>
    <w:rsid w:val="00513ECF"/>
    <w:rsid w:val="00524E92"/>
    <w:rsid w:val="005268F6"/>
    <w:rsid w:val="0055345A"/>
    <w:rsid w:val="00554BB7"/>
    <w:rsid w:val="00571A0A"/>
    <w:rsid w:val="00572EB6"/>
    <w:rsid w:val="005A1304"/>
    <w:rsid w:val="005C759C"/>
    <w:rsid w:val="005C7CD8"/>
    <w:rsid w:val="00612827"/>
    <w:rsid w:val="00613F8F"/>
    <w:rsid w:val="0062302A"/>
    <w:rsid w:val="006458BF"/>
    <w:rsid w:val="00647585"/>
    <w:rsid w:val="00653E04"/>
    <w:rsid w:val="006706D0"/>
    <w:rsid w:val="00672804"/>
    <w:rsid w:val="00683C88"/>
    <w:rsid w:val="00687025"/>
    <w:rsid w:val="00693A3D"/>
    <w:rsid w:val="00697F96"/>
    <w:rsid w:val="006A53AB"/>
    <w:rsid w:val="006D1618"/>
    <w:rsid w:val="006D1A7D"/>
    <w:rsid w:val="006D7BA2"/>
    <w:rsid w:val="006E558C"/>
    <w:rsid w:val="006E7949"/>
    <w:rsid w:val="006F0788"/>
    <w:rsid w:val="00704018"/>
    <w:rsid w:val="0071794A"/>
    <w:rsid w:val="0074127E"/>
    <w:rsid w:val="007432BB"/>
    <w:rsid w:val="00747BD0"/>
    <w:rsid w:val="007514E4"/>
    <w:rsid w:val="00755A6B"/>
    <w:rsid w:val="00762215"/>
    <w:rsid w:val="00767579"/>
    <w:rsid w:val="007813CB"/>
    <w:rsid w:val="00782F0C"/>
    <w:rsid w:val="0078544A"/>
    <w:rsid w:val="00791819"/>
    <w:rsid w:val="007B11ED"/>
    <w:rsid w:val="007B4B2D"/>
    <w:rsid w:val="007B7D2B"/>
    <w:rsid w:val="007C6D04"/>
    <w:rsid w:val="007E1363"/>
    <w:rsid w:val="007E5404"/>
    <w:rsid w:val="007F406C"/>
    <w:rsid w:val="007F5362"/>
    <w:rsid w:val="007F76B5"/>
    <w:rsid w:val="0081575F"/>
    <w:rsid w:val="00815F12"/>
    <w:rsid w:val="00827271"/>
    <w:rsid w:val="0083181D"/>
    <w:rsid w:val="008355B7"/>
    <w:rsid w:val="008357FE"/>
    <w:rsid w:val="00842C04"/>
    <w:rsid w:val="00844F5A"/>
    <w:rsid w:val="00865CA0"/>
    <w:rsid w:val="00867E1B"/>
    <w:rsid w:val="0088052C"/>
    <w:rsid w:val="00881095"/>
    <w:rsid w:val="008868DB"/>
    <w:rsid w:val="00910C55"/>
    <w:rsid w:val="00920D91"/>
    <w:rsid w:val="00924AB4"/>
    <w:rsid w:val="00947EE3"/>
    <w:rsid w:val="0096047E"/>
    <w:rsid w:val="009858A1"/>
    <w:rsid w:val="009B58D1"/>
    <w:rsid w:val="009C00CA"/>
    <w:rsid w:val="009C468B"/>
    <w:rsid w:val="009D0A0E"/>
    <w:rsid w:val="009D34CB"/>
    <w:rsid w:val="009D77A0"/>
    <w:rsid w:val="009E3EB6"/>
    <w:rsid w:val="009E740C"/>
    <w:rsid w:val="009F4C3A"/>
    <w:rsid w:val="009F78DF"/>
    <w:rsid w:val="00A01F31"/>
    <w:rsid w:val="00A02F85"/>
    <w:rsid w:val="00A050D8"/>
    <w:rsid w:val="00A2558C"/>
    <w:rsid w:val="00A25A75"/>
    <w:rsid w:val="00A27BCE"/>
    <w:rsid w:val="00A328A6"/>
    <w:rsid w:val="00A44608"/>
    <w:rsid w:val="00A53D6A"/>
    <w:rsid w:val="00A55CC8"/>
    <w:rsid w:val="00A71BB4"/>
    <w:rsid w:val="00A94D4F"/>
    <w:rsid w:val="00A95246"/>
    <w:rsid w:val="00A96DF1"/>
    <w:rsid w:val="00AB7E69"/>
    <w:rsid w:val="00AC6054"/>
    <w:rsid w:val="00AE0073"/>
    <w:rsid w:val="00AE3F6F"/>
    <w:rsid w:val="00AE7EF0"/>
    <w:rsid w:val="00AF29F5"/>
    <w:rsid w:val="00AF6E69"/>
    <w:rsid w:val="00B00F9F"/>
    <w:rsid w:val="00B01FB0"/>
    <w:rsid w:val="00B12842"/>
    <w:rsid w:val="00B172DC"/>
    <w:rsid w:val="00B20F99"/>
    <w:rsid w:val="00B3473D"/>
    <w:rsid w:val="00B42A23"/>
    <w:rsid w:val="00B46E9F"/>
    <w:rsid w:val="00B53586"/>
    <w:rsid w:val="00B57C87"/>
    <w:rsid w:val="00B57CBD"/>
    <w:rsid w:val="00B61C94"/>
    <w:rsid w:val="00B662AA"/>
    <w:rsid w:val="00B87C5B"/>
    <w:rsid w:val="00B9369B"/>
    <w:rsid w:val="00BA15CF"/>
    <w:rsid w:val="00BB0CCC"/>
    <w:rsid w:val="00BE1A92"/>
    <w:rsid w:val="00BF56C7"/>
    <w:rsid w:val="00BF7DB9"/>
    <w:rsid w:val="00C028F9"/>
    <w:rsid w:val="00C05ADC"/>
    <w:rsid w:val="00C077B2"/>
    <w:rsid w:val="00C23ACA"/>
    <w:rsid w:val="00C27D9E"/>
    <w:rsid w:val="00C36B7D"/>
    <w:rsid w:val="00C433CA"/>
    <w:rsid w:val="00C45CCC"/>
    <w:rsid w:val="00C623D9"/>
    <w:rsid w:val="00C67D7D"/>
    <w:rsid w:val="00C72341"/>
    <w:rsid w:val="00C8424E"/>
    <w:rsid w:val="00C8790F"/>
    <w:rsid w:val="00CA1C5C"/>
    <w:rsid w:val="00CC1413"/>
    <w:rsid w:val="00CD2496"/>
    <w:rsid w:val="00CE37AE"/>
    <w:rsid w:val="00CE6463"/>
    <w:rsid w:val="00CF0FDF"/>
    <w:rsid w:val="00CF70B8"/>
    <w:rsid w:val="00D1799F"/>
    <w:rsid w:val="00D32F20"/>
    <w:rsid w:val="00D47597"/>
    <w:rsid w:val="00D50DE2"/>
    <w:rsid w:val="00D51493"/>
    <w:rsid w:val="00D51773"/>
    <w:rsid w:val="00D72AC7"/>
    <w:rsid w:val="00DB2E50"/>
    <w:rsid w:val="00DD3389"/>
    <w:rsid w:val="00DD466E"/>
    <w:rsid w:val="00DD7FF3"/>
    <w:rsid w:val="00DE4393"/>
    <w:rsid w:val="00DE6524"/>
    <w:rsid w:val="00DE7F69"/>
    <w:rsid w:val="00DF3B2B"/>
    <w:rsid w:val="00E0275E"/>
    <w:rsid w:val="00E0615C"/>
    <w:rsid w:val="00E21F41"/>
    <w:rsid w:val="00E23744"/>
    <w:rsid w:val="00E277F4"/>
    <w:rsid w:val="00E34FBB"/>
    <w:rsid w:val="00E4059C"/>
    <w:rsid w:val="00E46902"/>
    <w:rsid w:val="00E5492D"/>
    <w:rsid w:val="00E56FE6"/>
    <w:rsid w:val="00E73AEE"/>
    <w:rsid w:val="00EA3B68"/>
    <w:rsid w:val="00EB30D0"/>
    <w:rsid w:val="00EB5EB9"/>
    <w:rsid w:val="00F0452A"/>
    <w:rsid w:val="00F23098"/>
    <w:rsid w:val="00F424FD"/>
    <w:rsid w:val="00F461BF"/>
    <w:rsid w:val="00F47DD9"/>
    <w:rsid w:val="00F56551"/>
    <w:rsid w:val="00F63481"/>
    <w:rsid w:val="00FE5C7F"/>
    <w:rsid w:val="00FE73E6"/>
    <w:rsid w:val="00FE7CEA"/>
    <w:rsid w:val="00FF0759"/>
    <w:rsid w:val="00FF5282"/>
    <w:rsid w:val="2D5089E3"/>
    <w:rsid w:val="5A7A0581"/>
    <w:rsid w:val="74F8D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475D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A15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A15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15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15CF"/>
  </w:style>
  <w:style w:type="character" w:styleId="normaltextrun" w:customStyle="1">
    <w:name w:val="normaltextrun"/>
    <w:basedOn w:val="Fuentedeprrafopredeter"/>
    <w:rsid w:val="00E73AEE"/>
  </w:style>
  <w:style w:type="character" w:styleId="eop" w:customStyle="1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styleId="paragraph" w:customStyle="1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66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Producto Dorak</lastModifiedBy>
  <revision>4</revision>
  <dcterms:created xsi:type="dcterms:W3CDTF">2025-04-02T20:23:00.0000000Z</dcterms:created>
  <dcterms:modified xsi:type="dcterms:W3CDTF">2025-04-02T21:44:53.6659889Z</dcterms:modified>
</coreProperties>
</file>