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2F" w:rsidRDefault="00D750C5">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50400" behindDoc="0" locked="0" layoutInCell="1" allowOverlap="1" wp14:anchorId="46B7EF6C" wp14:editId="1968CF30">
                <wp:simplePos x="0" y="0"/>
                <wp:positionH relativeFrom="margin">
                  <wp:align>right</wp:align>
                </wp:positionH>
                <wp:positionV relativeFrom="paragraph">
                  <wp:posOffset>-343535</wp:posOffset>
                </wp:positionV>
                <wp:extent cx="838200" cy="342900"/>
                <wp:effectExtent l="0" t="0" r="0" b="0"/>
                <wp:wrapNone/>
                <wp:docPr id="1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noFill/>
                        <a:ln w="9525">
                          <a:noFill/>
                          <a:miter lim="800000"/>
                          <a:headEnd/>
                          <a:tailEnd/>
                        </a:ln>
                      </wps:spPr>
                      <wps:txbx>
                        <w:txbxContent>
                          <w:p w:rsidR="00782DBD" w:rsidRPr="00D750C5" w:rsidRDefault="00782DBD" w:rsidP="00D750C5">
                            <w:pPr>
                              <w:rPr>
                                <w:color w:val="FF0000"/>
                                <w:sz w:val="20"/>
                                <w:szCs w:val="20"/>
                              </w:rPr>
                            </w:pPr>
                            <w:r w:rsidRPr="00D750C5">
                              <w:rPr>
                                <w:color w:val="FF0000"/>
                                <w:sz w:val="20"/>
                                <w:szCs w:val="20"/>
                              </w:rPr>
                              <w:t>(Capa.)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7EF6C" id="_x0000_t202" coordsize="21600,21600" o:spt="202" path="m,l,21600r21600,l21600,xe">
                <v:stroke joinstyle="miter"/>
                <v:path gradientshapeok="t" o:connecttype="rect"/>
              </v:shapetype>
              <v:shape id="Text Box 97" o:spid="_x0000_s1026" type="#_x0000_t202" style="position:absolute;left:0;text-align:left;margin-left:14.8pt;margin-top:-27.05pt;width:66pt;height:27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" filled="f" stroked="f">
                <v:textbox>
                  <w:txbxContent>
                    <w:p w:rsidR="00782DBD" w:rsidRPr="00D750C5" w:rsidRDefault="00782DBD" w:rsidP="00D750C5">
                      <w:pPr>
                        <w:rPr>
                          <w:color w:val="FF0000"/>
                          <w:sz w:val="20"/>
                          <w:szCs w:val="20"/>
                        </w:rPr>
                      </w:pPr>
                      <w:r w:rsidRPr="00D750C5">
                        <w:rPr>
                          <w:color w:val="FF0000"/>
                          <w:sz w:val="20"/>
                          <w:szCs w:val="20"/>
                        </w:rPr>
                        <w:t>(Capa.)</w:t>
                      </w:r>
                    </w:p>
                  </w:txbxContent>
                </v:textbox>
                <w10:wrap anchorx="margin"/>
              </v:shape>
            </w:pict>
          </mc:Fallback>
        </mc:AlternateContent>
      </w:r>
      <w:r w:rsidR="00782DBD">
        <w:rPr>
          <w:rFonts w:ascii="Arial" w:hAnsi="Arial" w:cs="Arial"/>
          <w:b/>
          <w:sz w:val="28"/>
          <w:szCs w:val="28"/>
        </w:rPr>
        <w:t>SESC ESCOLA CUIABÁ/SENAC ALUNOS</w:t>
      </w:r>
      <w:r w:rsidR="00B253EF">
        <w:rPr>
          <w:rFonts w:ascii="Arial" w:hAnsi="Arial" w:cs="Arial"/>
          <w:sz w:val="28"/>
          <w:szCs w:val="28"/>
        </w:rPr>
        <w:t xml:space="preserve">  </w:t>
      </w:r>
    </w:p>
    <w:p w:rsidR="00D750C5" w:rsidRPr="00B034EA" w:rsidRDefault="00D750C5">
      <w:pPr>
        <w:jc w:val="center"/>
        <w:rPr>
          <w:rFonts w:ascii="Arial" w:hAnsi="Arial" w:cs="Arial"/>
          <w:sz w:val="28"/>
          <w:szCs w:val="28"/>
        </w:rPr>
      </w:pPr>
    </w:p>
    <w:p w:rsidR="0057762F" w:rsidRDefault="0057762F">
      <w:pPr>
        <w:jc w:val="center"/>
        <w:rPr>
          <w:rFonts w:ascii="Arial" w:hAnsi="Arial" w:cs="Arial"/>
          <w:sz w:val="28"/>
          <w:szCs w:val="28"/>
        </w:rPr>
      </w:pPr>
    </w:p>
    <w:p w:rsidR="003979A9" w:rsidRDefault="003979A9">
      <w:pPr>
        <w:jc w:val="center"/>
        <w:rPr>
          <w:rFonts w:ascii="Arial" w:hAnsi="Arial" w:cs="Arial"/>
          <w:sz w:val="28"/>
          <w:szCs w:val="28"/>
        </w:rPr>
      </w:pPr>
    </w:p>
    <w:p w:rsidR="003979A9" w:rsidRDefault="003979A9" w:rsidP="00D750C5">
      <w:pPr>
        <w:jc w:val="center"/>
        <w:rPr>
          <w:rFonts w:ascii="Arial" w:hAnsi="Arial" w:cs="Arial"/>
          <w:sz w:val="28"/>
          <w:szCs w:val="28"/>
        </w:rPr>
      </w:pPr>
    </w:p>
    <w:p w:rsidR="003979A9" w:rsidRDefault="003979A9" w:rsidP="00D750C5">
      <w:pPr>
        <w:jc w:val="center"/>
        <w:rPr>
          <w:rFonts w:ascii="Arial" w:hAnsi="Arial" w:cs="Arial"/>
          <w:sz w:val="28"/>
          <w:szCs w:val="28"/>
        </w:rPr>
      </w:pPr>
    </w:p>
    <w:p w:rsidR="00D750C5" w:rsidRDefault="00D750C5" w:rsidP="00D750C5">
      <w:pPr>
        <w:jc w:val="center"/>
        <w:rPr>
          <w:rFonts w:ascii="Arial" w:hAnsi="Arial" w:cs="Arial"/>
          <w:sz w:val="28"/>
          <w:szCs w:val="28"/>
        </w:rPr>
      </w:pPr>
    </w:p>
    <w:p w:rsidR="0057762F" w:rsidRPr="00B034EA" w:rsidRDefault="0057762F" w:rsidP="00D750C5">
      <w:pPr>
        <w:tabs>
          <w:tab w:val="left" w:pos="5180"/>
        </w:tabs>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31D5C" w:rsidRDefault="00782DBD">
      <w:pPr>
        <w:jc w:val="center"/>
        <w:rPr>
          <w:rFonts w:ascii="Arial" w:hAnsi="Arial" w:cs="Arial"/>
          <w:sz w:val="28"/>
          <w:szCs w:val="28"/>
        </w:rPr>
      </w:pPr>
      <w:r>
        <w:rPr>
          <w:rFonts w:ascii="Arial" w:hAnsi="Arial" w:cs="Arial"/>
          <w:sz w:val="28"/>
          <w:szCs w:val="28"/>
        </w:rPr>
        <w:t>SAMUEL REIS E SILVA</w:t>
      </w:r>
    </w:p>
    <w:p w:rsidR="004718BD" w:rsidRDefault="004718BD">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Pr="00B034EA" w:rsidRDefault="00CE34C0">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79072" behindDoc="0" locked="0" layoutInCell="1" allowOverlap="1" wp14:anchorId="637CBF18" wp14:editId="43BBDEC6">
                <wp:simplePos x="0" y="0"/>
                <wp:positionH relativeFrom="margin">
                  <wp:align>right</wp:align>
                </wp:positionH>
                <wp:positionV relativeFrom="paragraph">
                  <wp:posOffset>11210</wp:posOffset>
                </wp:positionV>
                <wp:extent cx="3246120" cy="706582"/>
                <wp:effectExtent l="0" t="0" r="0" b="0"/>
                <wp:wrapNone/>
                <wp:docPr id="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706582"/>
                        </a:xfrm>
                        <a:prstGeom prst="rect">
                          <a:avLst/>
                        </a:prstGeom>
                        <a:noFill/>
                        <a:ln w="9525">
                          <a:noFill/>
                          <a:miter lim="800000"/>
                          <a:headEnd/>
                          <a:tailEnd/>
                        </a:ln>
                      </wps:spPr>
                      <wps:txbx>
                        <w:txbxContent>
                          <w:p w:rsidR="00782DBD" w:rsidRPr="00D750C5" w:rsidRDefault="00782DBD" w:rsidP="00CE34C0">
                            <w:pPr>
                              <w:jc w:val="both"/>
                              <w:rPr>
                                <w:color w:val="FF0000"/>
                                <w:sz w:val="20"/>
                                <w:szCs w:val="20"/>
                              </w:rPr>
                            </w:pPr>
                            <w:r w:rsidRPr="00D750C5">
                              <w:rPr>
                                <w:color w:val="FF0000"/>
                                <w:sz w:val="20"/>
                                <w:szCs w:val="20"/>
                              </w:rPr>
                              <w:t>(</w:t>
                            </w:r>
                            <w:r>
                              <w:rPr>
                                <w:color w:val="FF0000"/>
                                <w:sz w:val="20"/>
                                <w:szCs w:val="20"/>
                              </w:rPr>
                              <w:t>A norma ABNT não orienta quanto ao tipo de fonte, porém, orientamos que a fonte seja adequada à boa leitura e deverá ser usado o mesmo tipo no trabalho todo</w:t>
                            </w:r>
                            <w:r w:rsidRPr="00D750C5">
                              <w:rPr>
                                <w:color w:val="FF0000"/>
                                <w:sz w:val="20"/>
                                <w:szCs w:val="20"/>
                              </w:rPr>
                              <w:t>.</w:t>
                            </w:r>
                            <w:r>
                              <w:rPr>
                                <w:color w:val="FF0000"/>
                                <w:sz w:val="20"/>
                                <w:szCs w:val="20"/>
                              </w:rPr>
                              <w:t xml:space="preserve"> As mais usadas são: Times New Roman, Arial e Calibri.</w:t>
                            </w:r>
                            <w:r w:rsidRPr="00D750C5">
                              <w:rPr>
                                <w:color w:val="FF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CBF18" id="_x0000_s1027" type="#_x0000_t202" style="position:absolute;left:0;text-align:left;margin-left:204.4pt;margin-top:.9pt;width:255.6pt;height:55.6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" filled="f" stroked="f">
                <v:textbox>
                  <w:txbxContent>
                    <w:p w:rsidR="00782DBD" w:rsidRPr="00D750C5" w:rsidRDefault="00782DBD" w:rsidP="00CE34C0">
                      <w:pPr>
                        <w:jc w:val="both"/>
                        <w:rPr>
                          <w:color w:val="FF0000"/>
                          <w:sz w:val="20"/>
                          <w:szCs w:val="20"/>
                        </w:rPr>
                      </w:pPr>
                      <w:r w:rsidRPr="00D750C5">
                        <w:rPr>
                          <w:color w:val="FF0000"/>
                          <w:sz w:val="20"/>
                          <w:szCs w:val="20"/>
                        </w:rPr>
                        <w:t>(</w:t>
                      </w:r>
                      <w:r>
                        <w:rPr>
                          <w:color w:val="FF0000"/>
                          <w:sz w:val="20"/>
                          <w:szCs w:val="20"/>
                        </w:rPr>
                        <w:t>A norma ABNT não orienta quanto ao tipo de fonte, porém, orientamos que a fonte seja adequada à boa leitura e deverá ser usado o mesmo tipo no trabalho todo</w:t>
                      </w:r>
                      <w:r w:rsidRPr="00D750C5">
                        <w:rPr>
                          <w:color w:val="FF0000"/>
                          <w:sz w:val="20"/>
                          <w:szCs w:val="20"/>
                        </w:rPr>
                        <w:t>.</w:t>
                      </w:r>
                      <w:r>
                        <w:rPr>
                          <w:color w:val="FF0000"/>
                          <w:sz w:val="20"/>
                          <w:szCs w:val="20"/>
                        </w:rPr>
                        <w:t xml:space="preserve"> As mais usadas são: Times New Roman, Arial e Calibri.</w:t>
                      </w:r>
                      <w:r w:rsidRPr="00D750C5">
                        <w:rPr>
                          <w:color w:val="FF0000"/>
                          <w:sz w:val="20"/>
                          <w:szCs w:val="20"/>
                        </w:rPr>
                        <w:t>)</w:t>
                      </w:r>
                    </w:p>
                  </w:txbxContent>
                </v:textbox>
                <w10:wrap anchorx="margin"/>
              </v:shape>
            </w:pict>
          </mc:Fallback>
        </mc:AlternateContent>
      </w:r>
    </w:p>
    <w:p w:rsidR="0057762F" w:rsidRDefault="0057762F">
      <w:pPr>
        <w:jc w:val="center"/>
        <w:rPr>
          <w:rFonts w:ascii="Arial" w:hAnsi="Arial" w:cs="Arial"/>
          <w:sz w:val="28"/>
          <w:szCs w:val="28"/>
        </w:rPr>
      </w:pPr>
    </w:p>
    <w:p w:rsidR="0005733F" w:rsidRDefault="0005733F">
      <w:pPr>
        <w:jc w:val="center"/>
        <w:rPr>
          <w:rFonts w:ascii="Arial" w:hAnsi="Arial" w:cs="Arial"/>
          <w:sz w:val="28"/>
          <w:szCs w:val="28"/>
        </w:rPr>
      </w:pPr>
    </w:p>
    <w:p w:rsidR="0005733F" w:rsidRPr="00B034EA" w:rsidRDefault="0005733F">
      <w:pPr>
        <w:jc w:val="center"/>
        <w:rPr>
          <w:rFonts w:ascii="Arial" w:hAnsi="Arial" w:cs="Arial"/>
          <w:sz w:val="28"/>
          <w:szCs w:val="28"/>
        </w:rPr>
      </w:pPr>
    </w:p>
    <w:p w:rsidR="0057762F" w:rsidRPr="00B034EA" w:rsidRDefault="0057762F">
      <w:pPr>
        <w:jc w:val="center"/>
        <w:rPr>
          <w:rFonts w:ascii="Arial" w:hAnsi="Arial" w:cs="Arial"/>
          <w:sz w:val="28"/>
          <w:szCs w:val="28"/>
        </w:rPr>
      </w:pPr>
    </w:p>
    <w:p w:rsidR="00782DBD" w:rsidRDefault="00782DBD" w:rsidP="00782DBD">
      <w:pPr>
        <w:spacing w:line="360" w:lineRule="auto"/>
        <w:jc w:val="center"/>
        <w:rPr>
          <w:rFonts w:ascii="Arial" w:hAnsi="Arial" w:cs="Arial"/>
          <w:b/>
          <w:sz w:val="28"/>
          <w:szCs w:val="28"/>
        </w:rPr>
      </w:pPr>
      <w:r>
        <w:rPr>
          <w:rFonts w:ascii="Arial" w:hAnsi="Arial" w:cs="Arial"/>
          <w:b/>
          <w:sz w:val="28"/>
          <w:szCs w:val="28"/>
        </w:rPr>
        <w:t xml:space="preserve">INTEGRAÇÃO DOS ELEMENTOS </w:t>
      </w:r>
    </w:p>
    <w:p w:rsidR="00C528F8" w:rsidRPr="00782DBD" w:rsidRDefault="00782DBD" w:rsidP="00782DBD">
      <w:pPr>
        <w:spacing w:line="360" w:lineRule="auto"/>
        <w:jc w:val="center"/>
        <w:rPr>
          <w:rFonts w:ascii="Arial" w:hAnsi="Arial" w:cs="Arial"/>
          <w:b/>
          <w:sz w:val="28"/>
          <w:szCs w:val="28"/>
        </w:rPr>
      </w:pPr>
      <w:r>
        <w:rPr>
          <w:rFonts w:ascii="Arial" w:hAnsi="Arial" w:cs="Arial"/>
          <w:b/>
          <w:sz w:val="28"/>
          <w:szCs w:val="28"/>
        </w:rPr>
        <w:t>MULTIMÍDIA AO JOGO DIGITAL</w:t>
      </w:r>
      <w:r w:rsidR="00C528F8" w:rsidRPr="00B034EA">
        <w:rPr>
          <w:rFonts w:ascii="Arial" w:hAnsi="Arial" w:cs="Arial"/>
          <w:sz w:val="28"/>
          <w:szCs w:val="28"/>
        </w:rPr>
        <w:t xml:space="preserve"> </w:t>
      </w:r>
    </w:p>
    <w:p w:rsidR="0057762F" w:rsidRDefault="0057762F">
      <w:pPr>
        <w:jc w:val="center"/>
        <w:rPr>
          <w:rFonts w:ascii="Arial" w:hAnsi="Arial" w:cs="Arial"/>
          <w:sz w:val="28"/>
          <w:szCs w:val="28"/>
        </w:rPr>
      </w:pPr>
    </w:p>
    <w:p w:rsidR="0005733F" w:rsidRPr="00B034EA" w:rsidRDefault="0005733F">
      <w:pPr>
        <w:jc w:val="center"/>
        <w:rPr>
          <w:rFonts w:ascii="Arial" w:hAnsi="Arial" w:cs="Arial"/>
          <w:sz w:val="28"/>
          <w:szCs w:val="28"/>
        </w:rPr>
      </w:pPr>
    </w:p>
    <w:p w:rsidR="0057762F" w:rsidRDefault="0057762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57762F" w:rsidRDefault="0057762F">
      <w:pPr>
        <w:jc w:val="center"/>
        <w:rPr>
          <w:rFonts w:ascii="Arial" w:hAnsi="Arial" w:cs="Arial"/>
          <w:sz w:val="28"/>
          <w:szCs w:val="28"/>
        </w:rPr>
      </w:pPr>
    </w:p>
    <w:p w:rsidR="00984C04" w:rsidRPr="00B034EA" w:rsidRDefault="00984C04">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Default="0057762F">
      <w:pPr>
        <w:jc w:val="center"/>
        <w:rPr>
          <w:rFonts w:ascii="Arial" w:hAnsi="Arial" w:cs="Arial"/>
          <w:sz w:val="28"/>
          <w:szCs w:val="28"/>
        </w:rPr>
      </w:pPr>
    </w:p>
    <w:p w:rsidR="00792552" w:rsidRDefault="00792552">
      <w:pPr>
        <w:jc w:val="center"/>
        <w:rPr>
          <w:rFonts w:ascii="Arial" w:hAnsi="Arial" w:cs="Arial"/>
          <w:sz w:val="28"/>
          <w:szCs w:val="28"/>
        </w:rPr>
      </w:pPr>
    </w:p>
    <w:p w:rsidR="00792552" w:rsidRDefault="00792552" w:rsidP="0073400C">
      <w:pPr>
        <w:rPr>
          <w:rFonts w:ascii="Arial" w:hAnsi="Arial" w:cs="Arial"/>
          <w:sz w:val="28"/>
          <w:szCs w:val="28"/>
        </w:rPr>
      </w:pPr>
    </w:p>
    <w:p w:rsidR="00D360C2" w:rsidRDefault="00D360C2" w:rsidP="0073400C">
      <w:pPr>
        <w:rPr>
          <w:rFonts w:ascii="Arial" w:hAnsi="Arial" w:cs="Arial"/>
          <w:sz w:val="28"/>
          <w:szCs w:val="28"/>
        </w:rPr>
      </w:pPr>
    </w:p>
    <w:p w:rsidR="00D750C5" w:rsidRDefault="00AC2E34" w:rsidP="0073400C">
      <w:pP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48352" behindDoc="0" locked="0" layoutInCell="1" allowOverlap="1" wp14:anchorId="0FD39879" wp14:editId="438D1813">
                <wp:simplePos x="0" y="0"/>
                <wp:positionH relativeFrom="margin">
                  <wp:align>right</wp:align>
                </wp:positionH>
                <wp:positionV relativeFrom="paragraph">
                  <wp:posOffset>99484</wp:posOffset>
                </wp:positionV>
                <wp:extent cx="2421467" cy="533400"/>
                <wp:effectExtent l="0" t="0" r="0" b="0"/>
                <wp:wrapNone/>
                <wp:docPr id="1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467" cy="533400"/>
                        </a:xfrm>
                        <a:prstGeom prst="rect">
                          <a:avLst/>
                        </a:prstGeom>
                        <a:noFill/>
                        <a:ln w="9525">
                          <a:noFill/>
                          <a:miter lim="800000"/>
                          <a:headEnd/>
                          <a:tailEnd/>
                        </a:ln>
                      </wps:spPr>
                      <wps:txbx>
                        <w:txbxContent>
                          <w:p w:rsidR="00782DBD" w:rsidRPr="00AC2E34" w:rsidRDefault="00782DBD" w:rsidP="00D360C2">
                            <w:pPr>
                              <w:jc w:val="both"/>
                              <w:rPr>
                                <w:sz w:val="20"/>
                                <w:szCs w:val="20"/>
                              </w:rPr>
                            </w:pPr>
                            <w:r w:rsidRPr="00AC2E34">
                              <w:rPr>
                                <w:color w:val="FF0000"/>
                                <w:sz w:val="20"/>
                                <w:szCs w:val="20"/>
                              </w:rPr>
                              <w:t>(O ano descrito na capa e na folha de rosto será o mesmo da entrega d</w:t>
                            </w:r>
                            <w:r>
                              <w:rPr>
                                <w:color w:val="FF0000"/>
                                <w:sz w:val="20"/>
                                <w:szCs w:val="20"/>
                              </w:rPr>
                              <w:t>o TCC</w:t>
                            </w:r>
                            <w:r w:rsidRPr="00AC2E34">
                              <w:rPr>
                                <w:color w:val="FF0000"/>
                                <w:sz w:val="20"/>
                                <w:szCs w:val="20"/>
                              </w:rPr>
                              <w:t>.)</w:t>
                            </w:r>
                          </w:p>
                          <w:p w:rsidR="00782DBD" w:rsidRPr="00D750C5" w:rsidRDefault="00782DBD" w:rsidP="00D360C2">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39879" id="_x0000_s1028" type="#_x0000_t202" style="position:absolute;margin-left:139.45pt;margin-top:7.85pt;width:190.65pt;height:42pt;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" filled="f" stroked="f">
                <v:textbox>
                  <w:txbxContent>
                    <w:p w:rsidR="00782DBD" w:rsidRPr="00AC2E34" w:rsidRDefault="00782DBD" w:rsidP="00D360C2">
                      <w:pPr>
                        <w:jc w:val="both"/>
                        <w:rPr>
                          <w:sz w:val="20"/>
                          <w:szCs w:val="20"/>
                        </w:rPr>
                      </w:pPr>
                      <w:r w:rsidRPr="00AC2E34">
                        <w:rPr>
                          <w:color w:val="FF0000"/>
                          <w:sz w:val="20"/>
                          <w:szCs w:val="20"/>
                        </w:rPr>
                        <w:t>(O ano descrito na capa e na folha de rosto será o mesmo da entrega d</w:t>
                      </w:r>
                      <w:r>
                        <w:rPr>
                          <w:color w:val="FF0000"/>
                          <w:sz w:val="20"/>
                          <w:szCs w:val="20"/>
                        </w:rPr>
                        <w:t>o TCC</w:t>
                      </w:r>
                      <w:r w:rsidRPr="00AC2E34">
                        <w:rPr>
                          <w:color w:val="FF0000"/>
                          <w:sz w:val="20"/>
                          <w:szCs w:val="20"/>
                        </w:rPr>
                        <w:t>.)</w:t>
                      </w:r>
                    </w:p>
                    <w:p w:rsidR="00782DBD" w:rsidRPr="00D750C5" w:rsidRDefault="00782DBD" w:rsidP="00D360C2">
                      <w:pPr>
                        <w:rPr>
                          <w:color w:val="FF0000"/>
                          <w:sz w:val="20"/>
                          <w:szCs w:val="20"/>
                        </w:rPr>
                      </w:pPr>
                    </w:p>
                  </w:txbxContent>
                </v:textbox>
                <w10:wrap anchorx="margin"/>
              </v:shape>
            </w:pict>
          </mc:Fallback>
        </mc:AlternateContent>
      </w:r>
    </w:p>
    <w:p w:rsidR="00D750C5" w:rsidRPr="00B034EA" w:rsidRDefault="00D750C5" w:rsidP="0073400C">
      <w:pP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782DBD">
      <w:pPr>
        <w:jc w:val="center"/>
        <w:rPr>
          <w:rFonts w:ascii="Arial" w:hAnsi="Arial" w:cs="Arial"/>
          <w:sz w:val="28"/>
          <w:szCs w:val="28"/>
        </w:rPr>
      </w:pPr>
      <w:r>
        <w:rPr>
          <w:rFonts w:ascii="Arial" w:hAnsi="Arial" w:cs="Arial"/>
          <w:sz w:val="28"/>
          <w:szCs w:val="28"/>
        </w:rPr>
        <w:t>C</w:t>
      </w:r>
      <w:r w:rsidR="00A90296">
        <w:rPr>
          <w:rFonts w:ascii="Arial" w:hAnsi="Arial" w:cs="Arial"/>
          <w:sz w:val="28"/>
          <w:szCs w:val="28"/>
        </w:rPr>
        <w:t>uiabá</w:t>
      </w:r>
      <w:r>
        <w:rPr>
          <w:rFonts w:ascii="Arial" w:hAnsi="Arial" w:cs="Arial"/>
          <w:sz w:val="28"/>
          <w:szCs w:val="28"/>
        </w:rPr>
        <w:t>/MT</w:t>
      </w:r>
    </w:p>
    <w:p w:rsidR="0073400C" w:rsidRPr="00B034EA" w:rsidRDefault="0057762F" w:rsidP="000613ED">
      <w:pPr>
        <w:jc w:val="center"/>
        <w:rPr>
          <w:rFonts w:ascii="Arial" w:hAnsi="Arial" w:cs="Arial"/>
          <w:sz w:val="28"/>
          <w:szCs w:val="28"/>
        </w:rPr>
        <w:sectPr w:rsidR="0073400C" w:rsidRPr="00B034EA" w:rsidSect="000058F4">
          <w:headerReference w:type="default" r:id="rId8"/>
          <w:footerReference w:type="default" r:id="rId9"/>
          <w:pgSz w:w="11907" w:h="16840" w:code="9"/>
          <w:pgMar w:top="1701" w:right="1134" w:bottom="1134" w:left="1701" w:header="709" w:footer="709" w:gutter="0"/>
          <w:pgNumType w:start="0"/>
          <w:cols w:space="708"/>
          <w:docGrid w:linePitch="360"/>
        </w:sectPr>
      </w:pPr>
      <w:r w:rsidRPr="00B034EA">
        <w:rPr>
          <w:rFonts w:ascii="Arial" w:hAnsi="Arial" w:cs="Arial"/>
          <w:sz w:val="28"/>
          <w:szCs w:val="28"/>
        </w:rPr>
        <w:t>20</w:t>
      </w:r>
      <w:r w:rsidR="00782DBD">
        <w:rPr>
          <w:rFonts w:ascii="Arial" w:hAnsi="Arial" w:cs="Arial"/>
          <w:sz w:val="28"/>
          <w:szCs w:val="28"/>
        </w:rPr>
        <w:t>24</w:t>
      </w:r>
    </w:p>
    <w:p w:rsidR="00C528F8" w:rsidRPr="00B034EA" w:rsidRDefault="00D750C5" w:rsidP="00C528F8">
      <w:pPr>
        <w:jc w:val="center"/>
        <w:rPr>
          <w:rFonts w:ascii="Arial" w:hAnsi="Arial" w:cs="Arial"/>
          <w:sz w:val="28"/>
          <w:szCs w:val="28"/>
        </w:rPr>
      </w:pPr>
      <w:r w:rsidRPr="00B034EA">
        <w:rPr>
          <w:rFonts w:ascii="Arial" w:hAnsi="Arial" w:cs="Arial"/>
          <w:noProof/>
          <w:lang w:eastAsia="pt-BR"/>
        </w:rPr>
        <w:lastRenderedPageBreak/>
        <mc:AlternateContent>
          <mc:Choice Requires="wps">
            <w:drawing>
              <wp:anchor distT="0" distB="0" distL="114300" distR="114300" simplePos="0" relativeHeight="251752448" behindDoc="0" locked="0" layoutInCell="1" allowOverlap="1" wp14:anchorId="21CDDBB0" wp14:editId="7171A8EE">
                <wp:simplePos x="0" y="0"/>
                <wp:positionH relativeFrom="margin">
                  <wp:posOffset>4490720</wp:posOffset>
                </wp:positionH>
                <wp:positionV relativeFrom="paragraph">
                  <wp:posOffset>-635</wp:posOffset>
                </wp:positionV>
                <wp:extent cx="1270000" cy="342900"/>
                <wp:effectExtent l="0" t="0" r="0" b="0"/>
                <wp:wrapNone/>
                <wp:docPr id="2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342900"/>
                        </a:xfrm>
                        <a:prstGeom prst="rect">
                          <a:avLst/>
                        </a:prstGeom>
                        <a:noFill/>
                        <a:ln w="9525">
                          <a:noFill/>
                          <a:miter lim="800000"/>
                          <a:headEnd/>
                          <a:tailEnd/>
                        </a:ln>
                      </wps:spPr>
                      <wps:txbx>
                        <w:txbxContent>
                          <w:p w:rsidR="00782DBD" w:rsidRPr="00D750C5" w:rsidRDefault="00782DBD" w:rsidP="00D750C5">
                            <w:pPr>
                              <w:rPr>
                                <w:color w:val="FF0000"/>
                                <w:sz w:val="20"/>
                                <w:szCs w:val="20"/>
                              </w:rPr>
                            </w:pPr>
                            <w:r w:rsidRPr="00D750C5">
                              <w:rPr>
                                <w:color w:val="FF0000"/>
                                <w:sz w:val="20"/>
                                <w:szCs w:val="20"/>
                              </w:rPr>
                              <w:t>(Folha de rosto.)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DDBB0" id="_x0000_s1029" type="#_x0000_t202" style="position:absolute;left:0;text-align:left;margin-left:353.6pt;margin-top:-.05pt;width:100pt;height:2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" filled="f" stroked="f">
                <v:textbox>
                  <w:txbxContent>
                    <w:p w:rsidR="00782DBD" w:rsidRPr="00D750C5" w:rsidRDefault="00782DBD" w:rsidP="00D750C5">
                      <w:pPr>
                        <w:rPr>
                          <w:color w:val="FF0000"/>
                          <w:sz w:val="20"/>
                          <w:szCs w:val="20"/>
                        </w:rPr>
                      </w:pPr>
                      <w:r w:rsidRPr="00D750C5">
                        <w:rPr>
                          <w:color w:val="FF0000"/>
                          <w:sz w:val="20"/>
                          <w:szCs w:val="20"/>
                        </w:rPr>
                        <w:t>(Folha de rosto.)</w:t>
                      </w:r>
                    </w:p>
                  </w:txbxContent>
                </v:textbox>
                <w10:wrap anchorx="margin"/>
              </v:shape>
            </w:pict>
          </mc:Fallback>
        </mc:AlternateContent>
      </w:r>
      <w:r w:rsidR="00B31D5C" w:rsidRPr="00B31D5C">
        <w:rPr>
          <w:rFonts w:ascii="Arial" w:hAnsi="Arial" w:cs="Arial"/>
          <w:sz w:val="28"/>
          <w:szCs w:val="28"/>
        </w:rPr>
        <w:t xml:space="preserve"> </w:t>
      </w:r>
      <w:r w:rsidR="00782DBD">
        <w:rPr>
          <w:rFonts w:ascii="Arial" w:hAnsi="Arial" w:cs="Arial"/>
          <w:sz w:val="28"/>
          <w:szCs w:val="28"/>
        </w:rPr>
        <w:t>SAMUEL REIS E SILVA</w:t>
      </w:r>
      <w:r w:rsidRPr="00D750C5">
        <w:rPr>
          <w:rFonts w:ascii="Arial" w:hAnsi="Arial" w:cs="Arial"/>
          <w:noProof/>
          <w:lang w:eastAsia="pt-BR"/>
        </w:rPr>
        <w:t xml:space="preserve"> </w:t>
      </w: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Default="0057762F" w:rsidP="0005733F">
      <w:pPr>
        <w:jc w:val="center"/>
        <w:rPr>
          <w:rFonts w:ascii="Arial" w:hAnsi="Arial" w:cs="Arial"/>
          <w:sz w:val="28"/>
          <w:szCs w:val="28"/>
        </w:rPr>
      </w:pPr>
    </w:p>
    <w:p w:rsidR="00F2110A" w:rsidRPr="00B034EA" w:rsidRDefault="00F2110A"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Default="0057762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782DBD" w:rsidRDefault="00782DBD" w:rsidP="00782DBD">
      <w:pPr>
        <w:spacing w:line="360" w:lineRule="auto"/>
        <w:jc w:val="center"/>
        <w:rPr>
          <w:rFonts w:ascii="Arial" w:hAnsi="Arial" w:cs="Arial"/>
          <w:b/>
          <w:sz w:val="28"/>
          <w:szCs w:val="28"/>
        </w:rPr>
      </w:pPr>
      <w:r>
        <w:rPr>
          <w:rFonts w:ascii="Arial" w:hAnsi="Arial" w:cs="Arial"/>
          <w:b/>
          <w:sz w:val="28"/>
          <w:szCs w:val="28"/>
        </w:rPr>
        <w:t xml:space="preserve">INTEGRAÇÃO DOS ELEMENTOS </w:t>
      </w:r>
    </w:p>
    <w:p w:rsidR="00782DBD" w:rsidRPr="00782DBD" w:rsidRDefault="00782DBD" w:rsidP="00782DBD">
      <w:pPr>
        <w:spacing w:line="360" w:lineRule="auto"/>
        <w:jc w:val="center"/>
        <w:rPr>
          <w:rFonts w:ascii="Arial" w:hAnsi="Arial" w:cs="Arial"/>
          <w:b/>
          <w:sz w:val="28"/>
          <w:szCs w:val="28"/>
        </w:rPr>
      </w:pPr>
      <w:r>
        <w:rPr>
          <w:rFonts w:ascii="Arial" w:hAnsi="Arial" w:cs="Arial"/>
          <w:b/>
          <w:sz w:val="28"/>
          <w:szCs w:val="28"/>
        </w:rPr>
        <w:t>MULTIMÍDIA AO JOGO DIGITAL</w:t>
      </w:r>
      <w:r w:rsidRPr="00B034EA">
        <w:rPr>
          <w:rFonts w:ascii="Arial" w:hAnsi="Arial" w:cs="Arial"/>
          <w:sz w:val="28"/>
          <w:szCs w:val="28"/>
        </w:rPr>
        <w:t xml:space="preserve"> </w:t>
      </w:r>
    </w:p>
    <w:p w:rsidR="003B7F88" w:rsidRDefault="003B7F88" w:rsidP="00782DBD">
      <w:pPr>
        <w:spacing w:line="360" w:lineRule="auto"/>
        <w:jc w:val="center"/>
        <w:rPr>
          <w:rFonts w:ascii="Arial" w:hAnsi="Arial" w:cs="Arial"/>
          <w:sz w:val="28"/>
          <w:szCs w:val="28"/>
        </w:rPr>
      </w:pPr>
    </w:p>
    <w:p w:rsidR="0005733F" w:rsidRPr="00B034EA" w:rsidRDefault="0005733F" w:rsidP="003B7F88">
      <w:pPr>
        <w:spacing w:line="360" w:lineRule="auto"/>
        <w:jc w:val="center"/>
        <w:rPr>
          <w:rFonts w:ascii="Arial" w:hAnsi="Arial" w:cs="Arial"/>
          <w:sz w:val="28"/>
          <w:szCs w:val="28"/>
        </w:rPr>
      </w:pPr>
    </w:p>
    <w:p w:rsidR="0073400C" w:rsidRDefault="00782DBD">
      <w:pPr>
        <w:ind w:left="3780"/>
        <w:jc w:val="both"/>
        <w:rPr>
          <w:rFonts w:ascii="Arial" w:hAnsi="Arial" w:cs="Arial"/>
        </w:rPr>
      </w:pPr>
      <w:r>
        <w:rPr>
          <w:rFonts w:ascii="Arial" w:hAnsi="Arial" w:cs="Arial"/>
        </w:rPr>
        <w:t>TRABALHO DE PESQUISA DOBRE A INTEGRAÇÃO DOS ELEMENTOS MULTIMÍDIA AO JOGO DIGITAL E APRESENTAÇÃO PARA UM APRENDISADO MAIS INTEGRO</w:t>
      </w:r>
    </w:p>
    <w:p w:rsidR="0057762F" w:rsidRPr="00B034EA" w:rsidRDefault="0057762F" w:rsidP="00CB0B00">
      <w:pPr>
        <w:rPr>
          <w:rFonts w:ascii="Arial" w:hAnsi="Arial" w:cs="Arial"/>
          <w:sz w:val="28"/>
          <w:szCs w:val="28"/>
        </w:rPr>
      </w:pPr>
    </w:p>
    <w:p w:rsidR="00782DBD" w:rsidRDefault="005C08A6" w:rsidP="00782DBD">
      <w:pPr>
        <w:ind w:left="3780"/>
        <w:rPr>
          <w:rFonts w:ascii="Arial" w:hAnsi="Arial" w:cs="Arial"/>
        </w:rPr>
      </w:pPr>
      <w:r w:rsidRPr="00505F46">
        <w:rPr>
          <w:rFonts w:ascii="Arial" w:hAnsi="Arial" w:cs="Arial"/>
        </w:rPr>
        <w:t>Financiadora:</w:t>
      </w:r>
      <w:r w:rsidR="00782DBD">
        <w:rPr>
          <w:rFonts w:ascii="Arial" w:hAnsi="Arial" w:cs="Arial"/>
        </w:rPr>
        <w:t xml:space="preserve"> SESC ESCOLA CUIABÁ/SENAC</w:t>
      </w:r>
    </w:p>
    <w:p w:rsidR="00CD3A40" w:rsidRDefault="00CD3A40" w:rsidP="005C08A6">
      <w:pPr>
        <w:ind w:left="3780"/>
        <w:rPr>
          <w:rFonts w:ascii="Arial" w:hAnsi="Arial" w:cs="Arial"/>
        </w:rPr>
      </w:pPr>
      <w:r>
        <w:rPr>
          <w:rFonts w:ascii="Arial" w:hAnsi="Arial" w:cs="Arial"/>
        </w:rPr>
        <w:tab/>
      </w:r>
    </w:p>
    <w:p w:rsidR="005C08A6" w:rsidRDefault="005C08A6" w:rsidP="005C08A6">
      <w:pPr>
        <w:ind w:left="3780"/>
        <w:jc w:val="both"/>
        <w:rPr>
          <w:color w:val="FF0000"/>
          <w:sz w:val="20"/>
          <w:szCs w:val="20"/>
        </w:rPr>
      </w:pPr>
      <w:r>
        <w:rPr>
          <w:color w:val="FF0000"/>
          <w:sz w:val="20"/>
          <w:szCs w:val="20"/>
        </w:rPr>
        <w:t>(Caso tenha recebido bolsa.)</w:t>
      </w:r>
    </w:p>
    <w:p w:rsidR="005C08A6" w:rsidRDefault="005C08A6">
      <w:pPr>
        <w:ind w:left="3780"/>
        <w:rPr>
          <w:rFonts w:ascii="Arial" w:hAnsi="Arial" w:cs="Arial"/>
        </w:rPr>
      </w:pPr>
    </w:p>
    <w:p w:rsidR="0073400C" w:rsidRPr="00B034EA" w:rsidRDefault="0057762F" w:rsidP="00782DBD">
      <w:pPr>
        <w:ind w:left="3780"/>
        <w:rPr>
          <w:rFonts w:ascii="Arial" w:hAnsi="Arial" w:cs="Arial"/>
        </w:rPr>
      </w:pPr>
      <w:r w:rsidRPr="00B034EA">
        <w:rPr>
          <w:rFonts w:ascii="Arial" w:hAnsi="Arial" w:cs="Arial"/>
        </w:rPr>
        <w:t xml:space="preserve">Orientador: </w:t>
      </w:r>
      <w:r w:rsidR="00782DBD">
        <w:rPr>
          <w:rFonts w:ascii="Arial" w:hAnsi="Arial" w:cs="Arial"/>
        </w:rPr>
        <w:t>Wanderson Timóteo</w:t>
      </w:r>
    </w:p>
    <w:p w:rsidR="0057762F" w:rsidRPr="00B034EA" w:rsidRDefault="00752DBA">
      <w:pPr>
        <w:jc w:val="center"/>
        <w:rPr>
          <w:rFonts w:ascii="Arial" w:hAnsi="Arial" w:cs="Arial"/>
        </w:rPr>
      </w:pPr>
      <w:r w:rsidRPr="00B034EA">
        <w:rPr>
          <w:rFonts w:ascii="Arial" w:hAnsi="Arial" w:cs="Arial"/>
        </w:rPr>
        <w:t xml:space="preserve">                                                    </w:t>
      </w:r>
      <w:r w:rsidR="00843EAC" w:rsidRPr="00B034EA">
        <w:rPr>
          <w:rFonts w:ascii="Arial" w:hAnsi="Arial" w:cs="Arial"/>
        </w:rPr>
        <w:t xml:space="preserve">    </w:t>
      </w:r>
    </w:p>
    <w:p w:rsidR="00D750C5" w:rsidRDefault="00D750C5">
      <w:pPr>
        <w:jc w:val="center"/>
        <w:rPr>
          <w:rFonts w:ascii="Arial" w:hAnsi="Arial" w:cs="Arial"/>
          <w:sz w:val="28"/>
          <w:szCs w:val="28"/>
        </w:rPr>
      </w:pPr>
    </w:p>
    <w:p w:rsidR="00984C04" w:rsidRDefault="00984C04">
      <w:pPr>
        <w:jc w:val="center"/>
        <w:rPr>
          <w:rFonts w:ascii="Arial" w:hAnsi="Arial" w:cs="Arial"/>
          <w:sz w:val="28"/>
          <w:szCs w:val="28"/>
        </w:rPr>
      </w:pPr>
    </w:p>
    <w:p w:rsidR="00984C04" w:rsidRDefault="00984C04">
      <w:pPr>
        <w:jc w:val="center"/>
        <w:rPr>
          <w:rFonts w:ascii="Arial" w:hAnsi="Arial" w:cs="Arial"/>
          <w:sz w:val="28"/>
          <w:szCs w:val="28"/>
        </w:rPr>
      </w:pPr>
    </w:p>
    <w:p w:rsidR="00A402BA" w:rsidRPr="00B034EA" w:rsidRDefault="00A402BA">
      <w:pPr>
        <w:jc w:val="center"/>
        <w:rPr>
          <w:rFonts w:ascii="Arial" w:hAnsi="Arial" w:cs="Arial"/>
          <w:sz w:val="28"/>
          <w:szCs w:val="28"/>
        </w:rPr>
      </w:pPr>
    </w:p>
    <w:p w:rsidR="0057762F" w:rsidRPr="00B034EA" w:rsidRDefault="00782DBD" w:rsidP="003B7F88">
      <w:pPr>
        <w:jc w:val="center"/>
        <w:rPr>
          <w:rFonts w:ascii="Arial" w:hAnsi="Arial" w:cs="Arial"/>
          <w:sz w:val="28"/>
          <w:szCs w:val="28"/>
        </w:rPr>
      </w:pPr>
      <w:r>
        <w:rPr>
          <w:rFonts w:ascii="Arial" w:hAnsi="Arial" w:cs="Arial"/>
          <w:sz w:val="28"/>
          <w:szCs w:val="28"/>
        </w:rPr>
        <w:t>C</w:t>
      </w:r>
      <w:r w:rsidR="00A90296">
        <w:rPr>
          <w:rFonts w:ascii="Arial" w:hAnsi="Arial" w:cs="Arial"/>
          <w:sz w:val="28"/>
          <w:szCs w:val="28"/>
        </w:rPr>
        <w:t>uiabá</w:t>
      </w:r>
      <w:r>
        <w:rPr>
          <w:rFonts w:ascii="Arial" w:hAnsi="Arial" w:cs="Arial"/>
          <w:sz w:val="28"/>
          <w:szCs w:val="28"/>
        </w:rPr>
        <w:t>/MT</w:t>
      </w:r>
    </w:p>
    <w:p w:rsidR="00AE56AC" w:rsidRPr="00B034EA" w:rsidRDefault="00166A70">
      <w:pPr>
        <w:jc w:val="center"/>
        <w:rPr>
          <w:rFonts w:ascii="Arial" w:hAnsi="Arial" w:cs="Arial"/>
          <w:sz w:val="28"/>
          <w:szCs w:val="28"/>
        </w:rPr>
        <w:sectPr w:rsidR="00AE56AC" w:rsidRPr="00B034EA" w:rsidSect="00792552">
          <w:headerReference w:type="default" r:id="rId10"/>
          <w:footerReference w:type="default" r:id="rId11"/>
          <w:pgSz w:w="11907" w:h="16840" w:code="9"/>
          <w:pgMar w:top="1701" w:right="1134" w:bottom="1134" w:left="1701" w:header="709" w:footer="709" w:gutter="0"/>
          <w:pgNumType w:start="1"/>
          <w:cols w:space="708"/>
          <w:docGrid w:linePitch="360"/>
        </w:sectPr>
      </w:pPr>
      <w:r w:rsidRPr="00B034EA">
        <w:rPr>
          <w:rFonts w:ascii="Arial" w:hAnsi="Arial" w:cs="Arial"/>
          <w:sz w:val="28"/>
          <w:szCs w:val="28"/>
        </w:rPr>
        <w:t>20</w:t>
      </w:r>
      <w:r w:rsidR="00782DBD">
        <w:rPr>
          <w:rFonts w:ascii="Arial" w:hAnsi="Arial" w:cs="Arial"/>
          <w:sz w:val="28"/>
          <w:szCs w:val="28"/>
        </w:rPr>
        <w:t>24</w:t>
      </w:r>
    </w:p>
    <w:p w:rsidR="000613ED" w:rsidRPr="00B034EA" w:rsidRDefault="000613ED" w:rsidP="000613ED">
      <w:pPr>
        <w:jc w:val="center"/>
        <w:rPr>
          <w:rFonts w:ascii="Arial" w:hAnsi="Arial" w:cs="Arial"/>
          <w:sz w:val="28"/>
          <w:szCs w:val="28"/>
        </w:rPr>
      </w:pPr>
      <w:r w:rsidRPr="00B034EA">
        <w:rPr>
          <w:rFonts w:ascii="Arial" w:hAnsi="Arial" w:cs="Arial"/>
          <w:noProof/>
          <w:lang w:eastAsia="pt-BR"/>
        </w:rPr>
        <w:lastRenderedPageBreak/>
        <mc:AlternateContent>
          <mc:Choice Requires="wps">
            <w:drawing>
              <wp:anchor distT="0" distB="0" distL="114300" distR="114300" simplePos="0" relativeHeight="251774976" behindDoc="0" locked="0" layoutInCell="1" allowOverlap="1" wp14:anchorId="5A04B7CD" wp14:editId="020C102A">
                <wp:simplePos x="0" y="0"/>
                <wp:positionH relativeFrom="margin">
                  <wp:align>right</wp:align>
                </wp:positionH>
                <wp:positionV relativeFrom="paragraph">
                  <wp:posOffset>0</wp:posOffset>
                </wp:positionV>
                <wp:extent cx="4232563" cy="602673"/>
                <wp:effectExtent l="0" t="0" r="0" b="0"/>
                <wp:wrapNone/>
                <wp:docPr id="3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563" cy="602673"/>
                        </a:xfrm>
                        <a:prstGeom prst="rect">
                          <a:avLst/>
                        </a:prstGeom>
                        <a:noFill/>
                        <a:ln w="9525">
                          <a:noFill/>
                          <a:miter lim="800000"/>
                          <a:headEnd/>
                          <a:tailEnd/>
                        </a:ln>
                      </wps:spPr>
                      <wps:txbx>
                        <w:txbxContent>
                          <w:p w:rsidR="00782DBD" w:rsidRPr="00D750C5" w:rsidRDefault="00782DBD" w:rsidP="000613ED">
                            <w:pPr>
                              <w:jc w:val="both"/>
                              <w:rPr>
                                <w:color w:val="FF0000"/>
                                <w:sz w:val="20"/>
                                <w:szCs w:val="20"/>
                              </w:rPr>
                            </w:pPr>
                            <w:r>
                              <w:rPr>
                                <w:color w:val="FF0000"/>
                                <w:sz w:val="20"/>
                                <w:szCs w:val="20"/>
                              </w:rPr>
                              <w:t>(Verso da folha de rosto</w:t>
                            </w:r>
                            <w:r w:rsidRPr="00D750C5">
                              <w:rPr>
                                <w:color w:val="FF0000"/>
                                <w:sz w:val="20"/>
                                <w:szCs w:val="20"/>
                              </w:rPr>
                              <w:t>, não deve ser contado</w:t>
                            </w:r>
                            <w:r>
                              <w:rPr>
                                <w:color w:val="FF0000"/>
                                <w:sz w:val="20"/>
                                <w:szCs w:val="20"/>
                              </w:rPr>
                              <w:t xml:space="preserve"> se imprimir em folhas (anverso). Porém, se preferir a impressão em páginas (frente e verso) deverá observar as regras da ABNT 14724</w:t>
                            </w:r>
                            <w:r w:rsidRPr="00D750C5">
                              <w:rPr>
                                <w:color w:val="FF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4B7CD" id="_x0000_s1030" type="#_x0000_t202" style="position:absolute;left:0;text-align:left;margin-left:282.05pt;margin-top:0;width:333.25pt;height:47.4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" filled="f" stroked="f">
                <v:textbox>
                  <w:txbxContent>
                    <w:p w:rsidR="00782DBD" w:rsidRPr="00D750C5" w:rsidRDefault="00782DBD" w:rsidP="000613ED">
                      <w:pPr>
                        <w:jc w:val="both"/>
                        <w:rPr>
                          <w:color w:val="FF0000"/>
                          <w:sz w:val="20"/>
                          <w:szCs w:val="20"/>
                        </w:rPr>
                      </w:pPr>
                      <w:r>
                        <w:rPr>
                          <w:color w:val="FF0000"/>
                          <w:sz w:val="20"/>
                          <w:szCs w:val="20"/>
                        </w:rPr>
                        <w:t>(Verso da folha de rosto</w:t>
                      </w:r>
                      <w:r w:rsidRPr="00D750C5">
                        <w:rPr>
                          <w:color w:val="FF0000"/>
                          <w:sz w:val="20"/>
                          <w:szCs w:val="20"/>
                        </w:rPr>
                        <w:t>, não deve ser contado</w:t>
                      </w:r>
                      <w:r>
                        <w:rPr>
                          <w:color w:val="FF0000"/>
                          <w:sz w:val="20"/>
                          <w:szCs w:val="20"/>
                        </w:rPr>
                        <w:t xml:space="preserve"> se imprimir em folhas (anverso). Porém, se preferir a impressão em páginas (frente e verso) deverá observar as regras da ABNT 14724</w:t>
                      </w:r>
                      <w:r w:rsidRPr="00D750C5">
                        <w:rPr>
                          <w:color w:val="FF0000"/>
                          <w:sz w:val="20"/>
                          <w:szCs w:val="20"/>
                        </w:rPr>
                        <w:t>.)</w:t>
                      </w:r>
                    </w:p>
                  </w:txbxContent>
                </v:textbox>
                <w10:wrap anchorx="margin"/>
              </v:shape>
            </w:pict>
          </mc:Fallback>
        </mc:AlternateContent>
      </w:r>
      <w:r w:rsidR="0057762F" w:rsidRPr="00B034EA">
        <w:rPr>
          <w:rFonts w:ascii="Arial" w:hAnsi="Arial" w:cs="Arial"/>
          <w:color w:val="0000FF"/>
        </w:rPr>
        <w:tab/>
      </w: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tabs>
          <w:tab w:val="left" w:pos="7797"/>
        </w:tabs>
        <w:rPr>
          <w:rFonts w:ascii="Arial" w:hAnsi="Arial" w:cs="Arial"/>
        </w:rPr>
      </w:pPr>
    </w:p>
    <w:p w:rsidR="000613ED" w:rsidRPr="00B034EA" w:rsidRDefault="000613ED" w:rsidP="000613ED">
      <w:pPr>
        <w:tabs>
          <w:tab w:val="left" w:pos="7797"/>
        </w:tabs>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786686" w:rsidRDefault="00786686" w:rsidP="000613ED">
      <w:pPr>
        <w:rPr>
          <w:rFonts w:ascii="Arial" w:hAnsi="Arial" w:cs="Arial"/>
        </w:rPr>
      </w:pPr>
    </w:p>
    <w:p w:rsidR="000613ED"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color w:val="0000FF"/>
        </w:rPr>
      </w:pPr>
    </w:p>
    <w:p w:rsidR="000613ED" w:rsidRPr="00B034EA" w:rsidRDefault="000613ED" w:rsidP="000613ED">
      <w:pPr>
        <w:rPr>
          <w:rFonts w:ascii="Arial" w:hAnsi="Arial" w:cs="Arial"/>
          <w:color w:val="0000FF"/>
        </w:rPr>
      </w:pPr>
      <w:r w:rsidRPr="00B034EA">
        <w:rPr>
          <w:rFonts w:ascii="Arial" w:hAnsi="Arial" w:cs="Arial"/>
          <w:color w:val="0000FF"/>
        </w:rPr>
        <w:tab/>
      </w:r>
      <w:r w:rsidRPr="00B034EA">
        <w:rPr>
          <w:rFonts w:ascii="Arial" w:hAnsi="Arial" w:cs="Arial"/>
          <w:color w:val="0000FF"/>
        </w:rPr>
        <w:tab/>
      </w:r>
      <w:r w:rsidRPr="00B034EA">
        <w:rPr>
          <w:rFonts w:ascii="Arial" w:hAnsi="Arial" w:cs="Arial"/>
          <w:color w:val="0000FF"/>
        </w:rPr>
        <w:tab/>
      </w:r>
    </w:p>
    <w:p w:rsidR="000613ED" w:rsidRPr="00B034EA" w:rsidRDefault="000613ED" w:rsidP="000613ED">
      <w:pPr>
        <w:rPr>
          <w:rFonts w:ascii="Arial" w:hAnsi="Arial" w:cs="Arial"/>
        </w:rPr>
      </w:pP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8"/>
      </w:tblGrid>
      <w:tr w:rsidR="000613ED" w:rsidRPr="00B034EA" w:rsidTr="005C08A6">
        <w:trPr>
          <w:trHeight w:hRule="exact" w:val="4253"/>
        </w:trPr>
        <w:tc>
          <w:tcPr>
            <w:tcW w:w="7088" w:type="dxa"/>
          </w:tcPr>
          <w:p w:rsidR="000613ED" w:rsidRPr="00B034EA" w:rsidRDefault="000613ED" w:rsidP="005C08A6">
            <w:pPr>
              <w:jc w:val="both"/>
              <w:rPr>
                <w:rFonts w:ascii="Arial" w:hAnsi="Arial" w:cs="Arial"/>
                <w:sz w:val="20"/>
                <w:szCs w:val="20"/>
              </w:rPr>
            </w:pPr>
          </w:p>
          <w:p w:rsidR="000613ED" w:rsidRPr="00B034EA" w:rsidRDefault="000613ED" w:rsidP="005C08A6">
            <w:pPr>
              <w:tabs>
                <w:tab w:val="left" w:pos="1080"/>
                <w:tab w:val="left" w:pos="1134"/>
              </w:tabs>
              <w:rPr>
                <w:rFonts w:ascii="Arial" w:hAnsi="Arial" w:cs="Arial"/>
                <w:sz w:val="20"/>
                <w:szCs w:val="20"/>
              </w:rPr>
            </w:pPr>
            <w:r w:rsidRPr="00B034EA">
              <w:rPr>
                <w:rFonts w:ascii="Arial" w:hAnsi="Arial" w:cs="Arial"/>
                <w:sz w:val="20"/>
                <w:szCs w:val="20"/>
              </w:rPr>
              <w:t xml:space="preserve">                  </w:t>
            </w:r>
          </w:p>
          <w:p w:rsidR="000613ED" w:rsidRPr="00B034EA" w:rsidRDefault="000613ED" w:rsidP="005C08A6">
            <w:pPr>
              <w:tabs>
                <w:tab w:val="left" w:pos="1175"/>
                <w:tab w:val="left" w:pos="1323"/>
              </w:tabs>
              <w:ind w:right="132"/>
              <w:jc w:val="both"/>
              <w:rPr>
                <w:rFonts w:ascii="Arial" w:hAnsi="Arial" w:cs="Arial"/>
                <w:sz w:val="20"/>
                <w:szCs w:val="20"/>
              </w:rPr>
            </w:pPr>
            <w:r w:rsidRPr="00B034EA">
              <w:rPr>
                <w:rFonts w:ascii="Arial" w:hAnsi="Arial" w:cs="Arial"/>
                <w:sz w:val="20"/>
                <w:szCs w:val="20"/>
              </w:rPr>
              <w:t xml:space="preserve">                   </w:t>
            </w:r>
            <w:r w:rsidR="00782DBD">
              <w:rPr>
                <w:rFonts w:ascii="Arial" w:hAnsi="Arial" w:cs="Arial"/>
                <w:sz w:val="20"/>
                <w:szCs w:val="20"/>
              </w:rPr>
              <w:t>Reis</w:t>
            </w:r>
            <w:r w:rsidRPr="00B034EA">
              <w:rPr>
                <w:rFonts w:ascii="Arial" w:hAnsi="Arial" w:cs="Arial"/>
                <w:sz w:val="20"/>
                <w:szCs w:val="20"/>
              </w:rPr>
              <w:t xml:space="preserve">, </w:t>
            </w:r>
            <w:r w:rsidR="00782DBD">
              <w:rPr>
                <w:rFonts w:ascii="Arial" w:hAnsi="Arial" w:cs="Arial"/>
                <w:sz w:val="20"/>
                <w:szCs w:val="20"/>
              </w:rPr>
              <w:t>Samuel</w:t>
            </w:r>
            <w:r w:rsidRPr="00B034EA">
              <w:rPr>
                <w:rFonts w:ascii="Arial" w:hAnsi="Arial" w:cs="Arial"/>
                <w:sz w:val="20"/>
                <w:szCs w:val="20"/>
              </w:rPr>
              <w:t>.</w:t>
            </w:r>
          </w:p>
          <w:p w:rsidR="000613ED" w:rsidRPr="00B034EA" w:rsidRDefault="000613ED" w:rsidP="005C08A6">
            <w:pPr>
              <w:tabs>
                <w:tab w:val="left" w:pos="1356"/>
                <w:tab w:val="left" w:pos="2295"/>
              </w:tabs>
              <w:ind w:left="1059"/>
              <w:rPr>
                <w:rFonts w:ascii="Arial" w:hAnsi="Arial" w:cs="Arial"/>
                <w:sz w:val="20"/>
                <w:szCs w:val="20"/>
              </w:rPr>
            </w:pPr>
            <w:r w:rsidRPr="00B034EA">
              <w:rPr>
                <w:rFonts w:ascii="Arial" w:hAnsi="Arial" w:cs="Arial"/>
                <w:sz w:val="20"/>
                <w:szCs w:val="20"/>
              </w:rPr>
              <w:t xml:space="preserve">   </w:t>
            </w:r>
            <w:r>
              <w:rPr>
                <w:rFonts w:ascii="Arial" w:hAnsi="Arial" w:cs="Arial"/>
                <w:sz w:val="20"/>
                <w:szCs w:val="20"/>
              </w:rPr>
              <w:t xml:space="preserve"> </w:t>
            </w:r>
            <w:r w:rsidRPr="00B034EA">
              <w:rPr>
                <w:rFonts w:ascii="Arial" w:hAnsi="Arial" w:cs="Arial"/>
                <w:sz w:val="20"/>
                <w:szCs w:val="20"/>
              </w:rPr>
              <w:t xml:space="preserve">  </w:t>
            </w:r>
            <w:r w:rsidR="00A90296">
              <w:rPr>
                <w:rFonts w:ascii="Arial" w:hAnsi="Arial" w:cs="Arial"/>
                <w:sz w:val="20"/>
                <w:szCs w:val="20"/>
              </w:rPr>
              <w:t>Integração dos elementos multimídia ao jogo digital</w:t>
            </w:r>
            <w:r w:rsidRPr="00B034EA">
              <w:rPr>
                <w:rFonts w:ascii="Arial" w:hAnsi="Arial" w:cs="Arial"/>
                <w:sz w:val="20"/>
                <w:szCs w:val="20"/>
              </w:rPr>
              <w:t xml:space="preserve"> / </w:t>
            </w:r>
            <w:r w:rsidR="00A90296">
              <w:rPr>
                <w:rFonts w:ascii="Arial" w:hAnsi="Arial" w:cs="Arial"/>
                <w:sz w:val="20"/>
                <w:szCs w:val="20"/>
              </w:rPr>
              <w:t>Samuel Reis e Silvs</w:t>
            </w:r>
            <w:r w:rsidRPr="00B034EA">
              <w:rPr>
                <w:rFonts w:ascii="Arial" w:hAnsi="Arial" w:cs="Arial"/>
                <w:sz w:val="20"/>
                <w:szCs w:val="20"/>
              </w:rPr>
              <w:t xml:space="preserve">-- </w:t>
            </w:r>
            <w:r w:rsidR="00A90296">
              <w:rPr>
                <w:rFonts w:ascii="Arial" w:hAnsi="Arial" w:cs="Arial"/>
                <w:sz w:val="20"/>
                <w:szCs w:val="20"/>
              </w:rPr>
              <w:t>Cuiabá</w:t>
            </w:r>
            <w:r w:rsidRPr="00B034EA">
              <w:rPr>
                <w:rFonts w:ascii="Arial" w:hAnsi="Arial" w:cs="Arial"/>
                <w:sz w:val="20"/>
                <w:szCs w:val="20"/>
              </w:rPr>
              <w:t>, 20</w:t>
            </w:r>
            <w:r w:rsidR="00A90296">
              <w:rPr>
                <w:rFonts w:ascii="Arial" w:hAnsi="Arial" w:cs="Arial"/>
                <w:sz w:val="20"/>
                <w:szCs w:val="20"/>
              </w:rPr>
              <w:t>24</w:t>
            </w:r>
          </w:p>
          <w:p w:rsidR="000613ED" w:rsidRPr="00B034EA" w:rsidRDefault="000613ED" w:rsidP="005C08A6">
            <w:pPr>
              <w:ind w:firstLine="1349"/>
              <w:rPr>
                <w:rFonts w:ascii="Arial" w:hAnsi="Arial" w:cs="Arial"/>
                <w:sz w:val="20"/>
                <w:szCs w:val="20"/>
              </w:rPr>
            </w:pPr>
            <w:r>
              <w:rPr>
                <w:rFonts w:ascii="Arial" w:hAnsi="Arial" w:cs="Arial"/>
                <w:sz w:val="20"/>
                <w:szCs w:val="20"/>
              </w:rPr>
              <w:t xml:space="preserve"> </w:t>
            </w:r>
            <w:r w:rsidRPr="00B034EA">
              <w:rPr>
                <w:rFonts w:ascii="Arial" w:hAnsi="Arial" w:cs="Arial"/>
                <w:sz w:val="20"/>
                <w:szCs w:val="20"/>
              </w:rPr>
              <w:t xml:space="preserve">XXX </w:t>
            </w:r>
            <w:proofErr w:type="gramStart"/>
            <w:r w:rsidRPr="00B034EA">
              <w:rPr>
                <w:rFonts w:ascii="Arial" w:hAnsi="Arial" w:cs="Arial"/>
                <w:sz w:val="20"/>
                <w:szCs w:val="20"/>
              </w:rPr>
              <w:t>f. :</w:t>
            </w:r>
            <w:proofErr w:type="gramEnd"/>
            <w:r w:rsidRPr="00B034EA">
              <w:rPr>
                <w:rFonts w:ascii="Arial" w:hAnsi="Arial" w:cs="Arial"/>
                <w:sz w:val="20"/>
                <w:szCs w:val="20"/>
              </w:rPr>
              <w:t xml:space="preserve"> il., tabs.</w:t>
            </w:r>
          </w:p>
          <w:p w:rsidR="000613ED" w:rsidRPr="00B034EA" w:rsidRDefault="000613ED" w:rsidP="005C08A6">
            <w:pPr>
              <w:ind w:firstLine="1276"/>
              <w:rPr>
                <w:rFonts w:ascii="Arial" w:hAnsi="Arial" w:cs="Arial"/>
                <w:sz w:val="20"/>
                <w:szCs w:val="20"/>
              </w:rPr>
            </w:pPr>
          </w:p>
          <w:p w:rsidR="000613ED" w:rsidRDefault="000613ED" w:rsidP="005C08A6">
            <w:pPr>
              <w:ind w:firstLine="1349"/>
              <w:rPr>
                <w:rFonts w:ascii="Arial" w:hAnsi="Arial" w:cs="Arial"/>
                <w:sz w:val="20"/>
                <w:szCs w:val="20"/>
              </w:rPr>
            </w:pPr>
            <w:r w:rsidRPr="00B034EA">
              <w:rPr>
                <w:rFonts w:ascii="Arial" w:hAnsi="Arial" w:cs="Arial"/>
                <w:sz w:val="20"/>
                <w:szCs w:val="20"/>
              </w:rPr>
              <w:t xml:space="preserve">Orientador: </w:t>
            </w:r>
            <w:r w:rsidR="00A90296">
              <w:rPr>
                <w:rFonts w:ascii="Arial" w:hAnsi="Arial" w:cs="Arial"/>
                <w:sz w:val="20"/>
                <w:szCs w:val="20"/>
              </w:rPr>
              <w:t>Wanderson Timóteo</w:t>
            </w:r>
          </w:p>
          <w:p w:rsidR="000613ED" w:rsidRPr="00B034EA" w:rsidRDefault="000613ED" w:rsidP="00A90296">
            <w:pPr>
              <w:ind w:firstLine="4178"/>
              <w:jc w:val="both"/>
              <w:rPr>
                <w:rFonts w:ascii="Arial" w:hAnsi="Arial" w:cs="Arial"/>
                <w:sz w:val="19"/>
                <w:szCs w:val="19"/>
              </w:rPr>
            </w:pPr>
          </w:p>
        </w:tc>
      </w:tr>
    </w:tbl>
    <w:p w:rsidR="000613ED" w:rsidRPr="00B034EA" w:rsidRDefault="000613ED" w:rsidP="000613ED">
      <w:pPr>
        <w:rPr>
          <w:rFonts w:ascii="Arial" w:hAnsi="Arial" w:cs="Arial"/>
          <w:sz w:val="19"/>
          <w:szCs w:val="19"/>
        </w:rPr>
      </w:pPr>
    </w:p>
    <w:p w:rsidR="000613ED" w:rsidRPr="00B034EA" w:rsidRDefault="000613ED" w:rsidP="000613ED">
      <w:pPr>
        <w:tabs>
          <w:tab w:val="left" w:pos="4536"/>
        </w:tabs>
        <w:ind w:left="567" w:right="708"/>
        <w:jc w:val="both"/>
        <w:rPr>
          <w:rFonts w:ascii="Arial" w:hAnsi="Arial" w:cs="Arial"/>
        </w:rPr>
      </w:pPr>
      <w:r w:rsidRPr="00B034EA">
        <w:rPr>
          <w:rFonts w:ascii="Arial" w:hAnsi="Arial" w:cs="Arial"/>
        </w:rPr>
        <w:tab/>
      </w:r>
      <w:r w:rsidRPr="00B034EA">
        <w:rPr>
          <w:rFonts w:ascii="Arial" w:hAnsi="Arial" w:cs="Arial"/>
        </w:rPr>
        <w:tab/>
      </w:r>
    </w:p>
    <w:p w:rsidR="000613ED" w:rsidRDefault="000613ED" w:rsidP="000613ED">
      <w:pPr>
        <w:jc w:val="both"/>
        <w:rPr>
          <w:rFonts w:ascii="Arial" w:hAnsi="Arial" w:cs="Arial"/>
        </w:rPr>
      </w:pPr>
      <w:r w:rsidRPr="0032784A">
        <w:rPr>
          <w:rFonts w:ascii="Arial" w:hAnsi="Arial" w:cs="Arial"/>
        </w:rPr>
        <w:t xml:space="preserve">A ficha catalográfica é um </w:t>
      </w:r>
      <w:r>
        <w:rPr>
          <w:rFonts w:ascii="Arial" w:hAnsi="Arial" w:cs="Arial"/>
        </w:rPr>
        <w:t>elemento obrigatório, segundo a ABNT NBR 14724:2011</w:t>
      </w:r>
      <w:r w:rsidRPr="0032784A">
        <w:rPr>
          <w:rFonts w:ascii="Arial" w:hAnsi="Arial" w:cs="Arial"/>
        </w:rPr>
        <w:t xml:space="preserve">. Após a defesa e as devidas correções </w:t>
      </w:r>
      <w:r>
        <w:rPr>
          <w:rFonts w:ascii="Arial" w:hAnsi="Arial" w:cs="Arial"/>
        </w:rPr>
        <w:t xml:space="preserve">(o)a aluno(a) deverá elaborar a sua ficha, acessando o Sistema Gerador de Fichas Catalográficas online. Na página da Biblioteca encontrará as informações necessárias: </w:t>
      </w:r>
    </w:p>
    <w:p w:rsidR="000613ED" w:rsidRDefault="009417A2" w:rsidP="000613ED">
      <w:pPr>
        <w:jc w:val="center"/>
        <w:rPr>
          <w:rFonts w:ascii="Arial" w:hAnsi="Arial" w:cs="Arial"/>
        </w:rPr>
      </w:pPr>
      <w:hyperlink r:id="rId12" w:anchor="!/biblioteca/servicos-oferecidos/normalizacao/ficha-catalografica/" w:history="1">
        <w:r w:rsidR="00AE666E" w:rsidRPr="0064277F">
          <w:rPr>
            <w:rStyle w:val="Hyperlink"/>
            <w:rFonts w:ascii="Arial" w:hAnsi="Arial" w:cs="Arial"/>
          </w:rPr>
          <w:t>https://www.ibilce.unesp.br/#!/biblioteca/servicos-oferecidos/normalizacao/ficha-catalografica/</w:t>
        </w:r>
      </w:hyperlink>
    </w:p>
    <w:p w:rsidR="000613ED" w:rsidRPr="000B724A" w:rsidRDefault="000613ED" w:rsidP="000613ED">
      <w:pPr>
        <w:jc w:val="both"/>
        <w:rPr>
          <w:rFonts w:ascii="Arial" w:hAnsi="Arial" w:cs="Arial"/>
          <w:color w:val="FF0000"/>
        </w:rPr>
      </w:pPr>
      <w:r>
        <w:rPr>
          <w:rFonts w:ascii="Arial" w:hAnsi="Arial" w:cs="Arial"/>
        </w:rPr>
        <w:t xml:space="preserve">Sendo necessário contate a </w:t>
      </w:r>
      <w:r w:rsidRPr="00036B39">
        <w:rPr>
          <w:rFonts w:ascii="Arial" w:hAnsi="Arial" w:cs="Arial"/>
        </w:rPr>
        <w:t>Seção Técnica de Referência, Atendimento ao Usuário e Documentação</w:t>
      </w:r>
      <w:r>
        <w:rPr>
          <w:rFonts w:ascii="Arial" w:hAnsi="Arial" w:cs="Arial"/>
        </w:rPr>
        <w:t xml:space="preserve"> (STRAUD)</w:t>
      </w:r>
      <w:r w:rsidRPr="0032784A">
        <w:rPr>
          <w:rFonts w:ascii="Arial" w:hAnsi="Arial" w:cs="Arial"/>
        </w:rPr>
        <w:t xml:space="preserve">, através do e-mail </w:t>
      </w:r>
      <w:hyperlink r:id="rId13" w:history="1">
        <w:r w:rsidR="000B724A" w:rsidRPr="0064277F">
          <w:rPr>
            <w:rStyle w:val="Hyperlink"/>
            <w:rFonts w:ascii="Arial" w:hAnsi="Arial" w:cs="Arial"/>
          </w:rPr>
          <w:t>biblioteca.ibilce@unesp.br</w:t>
        </w:r>
      </w:hyperlink>
      <w:r w:rsidRPr="0032784A">
        <w:rPr>
          <w:rFonts w:ascii="Arial" w:hAnsi="Arial" w:cs="Arial"/>
        </w:rPr>
        <w:t xml:space="preserve">, telefone </w:t>
      </w:r>
    </w:p>
    <w:p w:rsidR="000613ED" w:rsidRDefault="000613ED" w:rsidP="000613ED">
      <w:pPr>
        <w:jc w:val="both"/>
        <w:rPr>
          <w:rFonts w:ascii="Arial" w:hAnsi="Arial" w:cs="Arial"/>
        </w:rPr>
      </w:pPr>
      <w:r w:rsidRPr="0032784A">
        <w:rPr>
          <w:rFonts w:ascii="Arial" w:hAnsi="Arial" w:cs="Arial"/>
        </w:rPr>
        <w:t>(17)</w:t>
      </w:r>
      <w:r>
        <w:rPr>
          <w:rFonts w:ascii="Arial" w:hAnsi="Arial" w:cs="Arial"/>
        </w:rPr>
        <w:t xml:space="preserve"> 3221-2590</w:t>
      </w:r>
      <w:r w:rsidRPr="0032784A">
        <w:rPr>
          <w:rFonts w:ascii="Arial" w:hAnsi="Arial" w:cs="Arial"/>
        </w:rPr>
        <w:t xml:space="preserve">.  </w:t>
      </w:r>
    </w:p>
    <w:p w:rsidR="00926112" w:rsidRPr="0032784A" w:rsidRDefault="00926112" w:rsidP="000613ED">
      <w:pPr>
        <w:jc w:val="both"/>
        <w:rPr>
          <w:rFonts w:ascii="Arial" w:hAnsi="Arial" w:cs="Arial"/>
        </w:rPr>
        <w:sectPr w:rsidR="00926112" w:rsidRPr="0032784A" w:rsidSect="00715E32">
          <w:footerReference w:type="default" r:id="rId14"/>
          <w:pgSz w:w="11907" w:h="16840" w:code="9"/>
          <w:pgMar w:top="1701" w:right="1134" w:bottom="1134" w:left="1701" w:header="709" w:footer="709" w:gutter="0"/>
          <w:pgNumType w:start="0"/>
          <w:cols w:space="708"/>
          <w:docGrid w:linePitch="360"/>
        </w:sectPr>
      </w:pPr>
    </w:p>
    <w:p w:rsidR="0057762F" w:rsidRPr="00B034EA" w:rsidRDefault="005C08A6">
      <w:pPr>
        <w:rPr>
          <w:rFonts w:ascii="Arial" w:hAnsi="Arial" w:cs="Arial"/>
          <w:sz w:val="19"/>
          <w:szCs w:val="19"/>
        </w:rPr>
      </w:pPr>
      <w:r w:rsidRPr="00B034EA">
        <w:rPr>
          <w:rFonts w:ascii="Arial" w:hAnsi="Arial" w:cs="Arial"/>
          <w:noProof/>
          <w:lang w:eastAsia="pt-BR"/>
        </w:rPr>
        <w:lastRenderedPageBreak/>
        <mc:AlternateContent>
          <mc:Choice Requires="wps">
            <w:drawing>
              <wp:anchor distT="0" distB="0" distL="114300" distR="114300" simplePos="0" relativeHeight="251754496" behindDoc="0" locked="0" layoutInCell="1" allowOverlap="1" wp14:anchorId="331B3D52" wp14:editId="370C31A8">
                <wp:simplePos x="0" y="0"/>
                <wp:positionH relativeFrom="margin">
                  <wp:align>right</wp:align>
                </wp:positionH>
                <wp:positionV relativeFrom="paragraph">
                  <wp:posOffset>-1905</wp:posOffset>
                </wp:positionV>
                <wp:extent cx="2993572" cy="304800"/>
                <wp:effectExtent l="0" t="0" r="0" b="0"/>
                <wp:wrapNone/>
                <wp:docPr id="2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572" cy="304800"/>
                        </a:xfrm>
                        <a:prstGeom prst="rect">
                          <a:avLst/>
                        </a:prstGeom>
                        <a:noFill/>
                        <a:ln w="9525">
                          <a:noFill/>
                          <a:miter lim="800000"/>
                          <a:headEnd/>
                          <a:tailEnd/>
                        </a:ln>
                      </wps:spPr>
                      <wps:txbx>
                        <w:txbxContent>
                          <w:p w:rsidR="00782DBD" w:rsidRPr="00D750C5" w:rsidRDefault="00782DBD" w:rsidP="00D750C5">
                            <w:pPr>
                              <w:jc w:val="both"/>
                              <w:rPr>
                                <w:color w:val="FF0000"/>
                                <w:sz w:val="20"/>
                                <w:szCs w:val="20"/>
                              </w:rPr>
                            </w:pPr>
                            <w:r w:rsidRPr="00D750C5">
                              <w:rPr>
                                <w:color w:val="FF0000"/>
                                <w:sz w:val="20"/>
                                <w:szCs w:val="20"/>
                              </w:rPr>
                              <w:t xml:space="preserve">(Folha de aprovação. </w:t>
                            </w:r>
                            <w:r w:rsidRPr="005C08A6">
                              <w:rPr>
                                <w:b/>
                                <w:color w:val="FF0000"/>
                                <w:sz w:val="20"/>
                                <w:szCs w:val="20"/>
                              </w:rPr>
                              <w:t>Não deve conter assinaturas.</w:t>
                            </w:r>
                            <w:r w:rsidRPr="00D750C5">
                              <w:rPr>
                                <w:color w:val="FF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B3D52" id="_x0000_s1031" type="#_x0000_t202" style="position:absolute;margin-left:184.5pt;margin-top:-.15pt;width:235.7pt;height:24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" filled="f" stroked="f">
                <v:textbox>
                  <w:txbxContent>
                    <w:p w:rsidR="00782DBD" w:rsidRPr="00D750C5" w:rsidRDefault="00782DBD" w:rsidP="00D750C5">
                      <w:pPr>
                        <w:jc w:val="both"/>
                        <w:rPr>
                          <w:color w:val="FF0000"/>
                          <w:sz w:val="20"/>
                          <w:szCs w:val="20"/>
                        </w:rPr>
                      </w:pPr>
                      <w:r w:rsidRPr="00D750C5">
                        <w:rPr>
                          <w:color w:val="FF0000"/>
                          <w:sz w:val="20"/>
                          <w:szCs w:val="20"/>
                        </w:rPr>
                        <w:t xml:space="preserve">(Folha de aprovação. </w:t>
                      </w:r>
                      <w:r w:rsidRPr="005C08A6">
                        <w:rPr>
                          <w:b/>
                          <w:color w:val="FF0000"/>
                          <w:sz w:val="20"/>
                          <w:szCs w:val="20"/>
                        </w:rPr>
                        <w:t>Não deve conter assinaturas.</w:t>
                      </w:r>
                      <w:r w:rsidRPr="00D750C5">
                        <w:rPr>
                          <w:color w:val="FF0000"/>
                          <w:sz w:val="20"/>
                          <w:szCs w:val="20"/>
                        </w:rPr>
                        <w:t>)</w:t>
                      </w:r>
                    </w:p>
                  </w:txbxContent>
                </v:textbox>
                <w10:wrap anchorx="margin"/>
              </v:shape>
            </w:pict>
          </mc:Fallback>
        </mc:AlternateContent>
      </w:r>
    </w:p>
    <w:p w:rsidR="00926112" w:rsidRDefault="00926112">
      <w:pPr>
        <w:jc w:val="center"/>
        <w:rPr>
          <w:rFonts w:ascii="Arial" w:hAnsi="Arial" w:cs="Arial"/>
          <w:noProof/>
          <w:sz w:val="28"/>
          <w:szCs w:val="28"/>
          <w:lang w:eastAsia="pt-BR"/>
        </w:rPr>
      </w:pPr>
    </w:p>
    <w:p w:rsidR="0057762F" w:rsidRPr="00B034EA" w:rsidRDefault="00A90296">
      <w:pPr>
        <w:jc w:val="center"/>
        <w:rPr>
          <w:rFonts w:ascii="Arial" w:hAnsi="Arial" w:cs="Arial"/>
          <w:sz w:val="28"/>
          <w:szCs w:val="28"/>
        </w:rPr>
      </w:pPr>
      <w:r>
        <w:rPr>
          <w:rFonts w:ascii="Arial" w:hAnsi="Arial" w:cs="Arial"/>
          <w:noProof/>
          <w:sz w:val="28"/>
          <w:szCs w:val="28"/>
          <w:lang w:eastAsia="pt-BR"/>
        </w:rPr>
        <w:t>SAMUEL REIS E SILVA</w:t>
      </w: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A402BA" w:rsidRDefault="00A402BA">
      <w:pPr>
        <w:jc w:val="center"/>
        <w:rPr>
          <w:rFonts w:ascii="Arial" w:hAnsi="Arial" w:cs="Arial"/>
          <w:sz w:val="28"/>
          <w:szCs w:val="28"/>
        </w:rPr>
      </w:pPr>
    </w:p>
    <w:p w:rsidR="00715E32" w:rsidRDefault="00715E32">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2C488A" w:rsidRPr="00B034EA" w:rsidRDefault="002C488A">
      <w:pPr>
        <w:jc w:val="center"/>
        <w:rPr>
          <w:rFonts w:ascii="Arial" w:hAnsi="Arial" w:cs="Arial"/>
          <w:sz w:val="28"/>
          <w:szCs w:val="28"/>
        </w:rPr>
      </w:pPr>
    </w:p>
    <w:p w:rsidR="00A90296" w:rsidRDefault="00A90296" w:rsidP="00A90296">
      <w:pPr>
        <w:spacing w:line="360" w:lineRule="auto"/>
        <w:jc w:val="center"/>
        <w:rPr>
          <w:rFonts w:ascii="Arial" w:hAnsi="Arial" w:cs="Arial"/>
          <w:b/>
          <w:sz w:val="28"/>
          <w:szCs w:val="28"/>
        </w:rPr>
      </w:pPr>
      <w:r>
        <w:rPr>
          <w:rFonts w:ascii="Arial" w:hAnsi="Arial" w:cs="Arial"/>
          <w:b/>
          <w:sz w:val="28"/>
          <w:szCs w:val="28"/>
        </w:rPr>
        <w:t xml:space="preserve">INTEGRAÇÃO DOS ELEMENTOS </w:t>
      </w:r>
    </w:p>
    <w:p w:rsidR="00A90296" w:rsidRPr="00782DBD" w:rsidRDefault="00A90296" w:rsidP="00A90296">
      <w:pPr>
        <w:spacing w:line="360" w:lineRule="auto"/>
        <w:jc w:val="center"/>
        <w:rPr>
          <w:rFonts w:ascii="Arial" w:hAnsi="Arial" w:cs="Arial"/>
          <w:b/>
          <w:sz w:val="28"/>
          <w:szCs w:val="28"/>
        </w:rPr>
      </w:pPr>
      <w:r>
        <w:rPr>
          <w:rFonts w:ascii="Arial" w:hAnsi="Arial" w:cs="Arial"/>
          <w:b/>
          <w:sz w:val="28"/>
          <w:szCs w:val="28"/>
        </w:rPr>
        <w:t>MULTIMÍDIA AO JOGO DIGITAL</w:t>
      </w:r>
      <w:r w:rsidRPr="00B034EA">
        <w:rPr>
          <w:rFonts w:ascii="Arial" w:hAnsi="Arial" w:cs="Arial"/>
          <w:sz w:val="28"/>
          <w:szCs w:val="28"/>
        </w:rPr>
        <w:t xml:space="preserve"> </w:t>
      </w:r>
    </w:p>
    <w:p w:rsidR="00A402BA" w:rsidRDefault="00A402BA" w:rsidP="00A402BA">
      <w:pPr>
        <w:ind w:left="3780"/>
        <w:jc w:val="both"/>
        <w:rPr>
          <w:rFonts w:ascii="Arial" w:hAnsi="Arial" w:cs="Arial"/>
        </w:rPr>
      </w:pPr>
    </w:p>
    <w:p w:rsidR="00A90296" w:rsidRDefault="00A90296" w:rsidP="00A90296">
      <w:pPr>
        <w:ind w:left="3780"/>
        <w:jc w:val="both"/>
        <w:rPr>
          <w:rFonts w:ascii="Arial" w:hAnsi="Arial" w:cs="Arial"/>
        </w:rPr>
      </w:pPr>
      <w:r>
        <w:rPr>
          <w:rFonts w:ascii="Arial" w:hAnsi="Arial" w:cs="Arial"/>
        </w:rPr>
        <w:t>TRABALHO DE PESQUISA DOBRE A INTEGRAÇÃO DOS ELEMENTOS MULTIMÍDIA AO JOGO DIGITAL E APRESENTAÇÃO PARA UM APRENDISADO MAIS INTEGRO</w:t>
      </w:r>
    </w:p>
    <w:p w:rsidR="00A90296" w:rsidRPr="00B034EA" w:rsidRDefault="00A90296" w:rsidP="00A90296">
      <w:pPr>
        <w:rPr>
          <w:rFonts w:ascii="Arial" w:hAnsi="Arial" w:cs="Arial"/>
          <w:sz w:val="28"/>
          <w:szCs w:val="28"/>
        </w:rPr>
      </w:pPr>
    </w:p>
    <w:p w:rsidR="00A90296" w:rsidRDefault="00A90296" w:rsidP="00A90296">
      <w:pPr>
        <w:ind w:left="3780"/>
        <w:rPr>
          <w:rFonts w:ascii="Arial" w:hAnsi="Arial" w:cs="Arial"/>
        </w:rPr>
      </w:pPr>
      <w:r w:rsidRPr="00505F46">
        <w:rPr>
          <w:rFonts w:ascii="Arial" w:hAnsi="Arial" w:cs="Arial"/>
        </w:rPr>
        <w:t>Financiadora:</w:t>
      </w:r>
      <w:r>
        <w:rPr>
          <w:rFonts w:ascii="Arial" w:hAnsi="Arial" w:cs="Arial"/>
        </w:rPr>
        <w:t xml:space="preserve"> SESC ESCOLA CUIABÁ/SENAC</w:t>
      </w:r>
    </w:p>
    <w:p w:rsidR="00A90296" w:rsidRDefault="00A90296" w:rsidP="00A90296">
      <w:pPr>
        <w:ind w:left="3780"/>
        <w:rPr>
          <w:rFonts w:ascii="Arial" w:hAnsi="Arial" w:cs="Arial"/>
        </w:rPr>
      </w:pPr>
      <w:r>
        <w:rPr>
          <w:rFonts w:ascii="Arial" w:hAnsi="Arial" w:cs="Arial"/>
        </w:rPr>
        <w:tab/>
      </w:r>
    </w:p>
    <w:p w:rsidR="00A90296" w:rsidRDefault="00A90296" w:rsidP="00A90296">
      <w:pPr>
        <w:ind w:left="3780"/>
        <w:jc w:val="both"/>
        <w:rPr>
          <w:color w:val="FF0000"/>
          <w:sz w:val="20"/>
          <w:szCs w:val="20"/>
        </w:rPr>
      </w:pPr>
    </w:p>
    <w:p w:rsidR="00A90296" w:rsidRDefault="00A90296" w:rsidP="00A90296">
      <w:pPr>
        <w:ind w:left="3780"/>
        <w:rPr>
          <w:rFonts w:ascii="Arial" w:hAnsi="Arial" w:cs="Arial"/>
        </w:rPr>
      </w:pPr>
    </w:p>
    <w:p w:rsidR="00A90296" w:rsidRPr="00B034EA" w:rsidRDefault="00A90296" w:rsidP="00A90296">
      <w:pPr>
        <w:ind w:left="3780"/>
        <w:rPr>
          <w:rFonts w:ascii="Arial" w:hAnsi="Arial" w:cs="Arial"/>
        </w:rPr>
      </w:pPr>
      <w:r w:rsidRPr="00B034EA">
        <w:rPr>
          <w:rFonts w:ascii="Arial" w:hAnsi="Arial" w:cs="Arial"/>
        </w:rPr>
        <w:t xml:space="preserve">Orientador: </w:t>
      </w:r>
      <w:r>
        <w:rPr>
          <w:rFonts w:ascii="Arial" w:hAnsi="Arial" w:cs="Arial"/>
        </w:rPr>
        <w:t>Wanderson Timóteo</w:t>
      </w:r>
    </w:p>
    <w:p w:rsidR="00D360C2" w:rsidRPr="00B034EA" w:rsidRDefault="00D360C2" w:rsidP="005C08A6">
      <w:pPr>
        <w:tabs>
          <w:tab w:val="left" w:pos="5709"/>
        </w:tabs>
        <w:ind w:left="3780"/>
        <w:jc w:val="both"/>
        <w:rPr>
          <w:rFonts w:ascii="Arial" w:hAnsi="Arial" w:cs="Arial"/>
          <w:sz w:val="28"/>
          <w:szCs w:val="28"/>
        </w:rPr>
      </w:pPr>
    </w:p>
    <w:p w:rsidR="0057762F" w:rsidRPr="00B034EA" w:rsidRDefault="0057762F">
      <w:pPr>
        <w:ind w:left="4536"/>
        <w:rPr>
          <w:rFonts w:ascii="Arial" w:hAnsi="Arial" w:cs="Arial"/>
        </w:rPr>
      </w:pPr>
    </w:p>
    <w:p w:rsidR="0057762F" w:rsidRPr="00B034EA" w:rsidRDefault="001645A3">
      <w:pPr>
        <w:jc w:val="center"/>
        <w:rPr>
          <w:rFonts w:ascii="Arial" w:hAnsi="Arial" w:cs="Arial"/>
          <w:sz w:val="28"/>
          <w:szCs w:val="28"/>
          <w:lang w:val="es-ES_tradnl"/>
        </w:rPr>
      </w:pPr>
      <w:r w:rsidRPr="00B034EA">
        <w:rPr>
          <w:rFonts w:ascii="Arial" w:hAnsi="Arial" w:cs="Arial"/>
          <w:sz w:val="28"/>
          <w:szCs w:val="28"/>
          <w:lang w:val="es-ES_tradnl"/>
        </w:rPr>
        <w:t>Comissão</w:t>
      </w:r>
      <w:r w:rsidR="0057762F" w:rsidRPr="00B034EA">
        <w:rPr>
          <w:rFonts w:ascii="Arial" w:hAnsi="Arial" w:cs="Arial"/>
          <w:sz w:val="28"/>
          <w:szCs w:val="28"/>
          <w:lang w:val="es-ES_tradnl"/>
        </w:rPr>
        <w:t xml:space="preserve"> Examinadora</w:t>
      </w:r>
    </w:p>
    <w:p w:rsidR="0057762F" w:rsidRPr="00B034EA" w:rsidRDefault="00A0007A">
      <w:pPr>
        <w:rPr>
          <w:rFonts w:ascii="Arial" w:hAnsi="Arial" w:cs="Arial"/>
          <w:sz w:val="28"/>
          <w:szCs w:val="28"/>
          <w:lang w:val="es-ES_tradnl"/>
        </w:rPr>
      </w:pPr>
      <w:r w:rsidRPr="00B034EA">
        <w:rPr>
          <w:rFonts w:ascii="Arial" w:hAnsi="Arial" w:cs="Arial"/>
          <w:noProof/>
          <w:lang w:eastAsia="pt-BR"/>
        </w:rPr>
        <mc:AlternateContent>
          <mc:Choice Requires="wps">
            <w:drawing>
              <wp:anchor distT="0" distB="0" distL="114300" distR="114300" simplePos="0" relativeHeight="251781120" behindDoc="0" locked="0" layoutInCell="1" allowOverlap="1" wp14:anchorId="73BD3B79" wp14:editId="3D9F7EE1">
                <wp:simplePos x="0" y="0"/>
                <wp:positionH relativeFrom="margin">
                  <wp:align>right</wp:align>
                </wp:positionH>
                <wp:positionV relativeFrom="paragraph">
                  <wp:posOffset>5080</wp:posOffset>
                </wp:positionV>
                <wp:extent cx="2311400" cy="614680"/>
                <wp:effectExtent l="0" t="0" r="0" b="0"/>
                <wp:wrapNone/>
                <wp:docPr id="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614680"/>
                        </a:xfrm>
                        <a:prstGeom prst="rect">
                          <a:avLst/>
                        </a:prstGeom>
                        <a:noFill/>
                        <a:ln w="9525">
                          <a:noFill/>
                          <a:miter lim="800000"/>
                          <a:headEnd/>
                          <a:tailEnd/>
                        </a:ln>
                      </wps:spPr>
                      <wps:txbx>
                        <w:txbxContent>
                          <w:p w:rsidR="00782DBD" w:rsidRPr="0005733F" w:rsidRDefault="00782DBD" w:rsidP="00A0007A">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D3B79" id="_x0000_s1032" type="#_x0000_t202" style="position:absolute;margin-left:130.8pt;margin-top:.4pt;width:182pt;height:48.4pt;z-index:25178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" filled="f" stroked="f">
                <v:textbox>
                  <w:txbxContent>
                    <w:p w:rsidR="00782DBD" w:rsidRPr="0005733F" w:rsidRDefault="00782DBD" w:rsidP="00A0007A">
                      <w:pPr>
                        <w:jc w:val="both"/>
                        <w:rPr>
                          <w:color w:val="FF0000"/>
                          <w:sz w:val="20"/>
                          <w:szCs w:val="20"/>
                        </w:rPr>
                      </w:pPr>
                    </w:p>
                  </w:txbxContent>
                </v:textbox>
                <w10:wrap anchorx="margin"/>
              </v:shape>
            </w:pict>
          </mc:Fallback>
        </mc:AlternateContent>
      </w:r>
    </w:p>
    <w:p w:rsidR="0057762F" w:rsidRPr="00B034EA" w:rsidRDefault="0057762F" w:rsidP="00984C04">
      <w:pPr>
        <w:rPr>
          <w:rFonts w:ascii="Arial" w:hAnsi="Arial" w:cs="Arial"/>
          <w:sz w:val="28"/>
          <w:szCs w:val="28"/>
        </w:rPr>
      </w:pPr>
      <w:r w:rsidRPr="00B034EA">
        <w:rPr>
          <w:rFonts w:ascii="Arial" w:hAnsi="Arial" w:cs="Arial"/>
          <w:sz w:val="28"/>
          <w:szCs w:val="28"/>
          <w:lang w:val="es-ES_tradnl"/>
        </w:rPr>
        <w:t>Profª</w:t>
      </w:r>
      <w:r w:rsidR="00A90296">
        <w:rPr>
          <w:rFonts w:ascii="Arial" w:hAnsi="Arial" w:cs="Arial"/>
          <w:sz w:val="28"/>
          <w:szCs w:val="28"/>
          <w:lang w:val="es-ES_tradnl"/>
        </w:rPr>
        <w:t xml:space="preserve">. </w:t>
      </w:r>
      <w:r w:rsidR="00A90296">
        <w:rPr>
          <w:rFonts w:ascii="Arial" w:hAnsi="Arial" w:cs="Arial"/>
          <w:sz w:val="28"/>
          <w:szCs w:val="28"/>
        </w:rPr>
        <w:t>Wanderson Timóteo</w:t>
      </w:r>
    </w:p>
    <w:p w:rsidR="0057762F" w:rsidRPr="00B034EA" w:rsidRDefault="00A90296" w:rsidP="00A90296">
      <w:pPr>
        <w:rPr>
          <w:rFonts w:ascii="Arial" w:hAnsi="Arial" w:cs="Arial"/>
          <w:sz w:val="28"/>
          <w:szCs w:val="28"/>
        </w:rPr>
      </w:pPr>
      <w:bookmarkStart w:id="0" w:name="OLE_LINK1"/>
      <w:r>
        <w:rPr>
          <w:rFonts w:ascii="Arial" w:hAnsi="Arial" w:cs="Arial"/>
          <w:sz w:val="28"/>
          <w:szCs w:val="28"/>
        </w:rPr>
        <w:t>UFMT</w:t>
      </w:r>
      <w:r w:rsidR="0057762F" w:rsidRPr="00B034EA">
        <w:rPr>
          <w:rFonts w:ascii="Arial" w:hAnsi="Arial" w:cs="Arial"/>
          <w:sz w:val="28"/>
          <w:szCs w:val="28"/>
        </w:rPr>
        <w:t xml:space="preserve"> – </w:t>
      </w:r>
      <w:bookmarkEnd w:id="0"/>
      <w:r>
        <w:rPr>
          <w:rFonts w:ascii="Arial" w:hAnsi="Arial" w:cs="Arial"/>
          <w:sz w:val="28"/>
          <w:szCs w:val="28"/>
        </w:rPr>
        <w:t>Câmpus UFMT Cuiabá</w:t>
      </w:r>
    </w:p>
    <w:p w:rsidR="0057762F" w:rsidRPr="00B034EA" w:rsidRDefault="0057762F" w:rsidP="00984C04">
      <w:pPr>
        <w:rPr>
          <w:rFonts w:ascii="Arial" w:hAnsi="Arial" w:cs="Arial"/>
          <w:sz w:val="28"/>
          <w:szCs w:val="28"/>
        </w:rPr>
      </w:pPr>
    </w:p>
    <w:p w:rsidR="0005733F" w:rsidRDefault="005C08A6" w:rsidP="00984C04">
      <w:pP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77024" behindDoc="0" locked="0" layoutInCell="1" allowOverlap="1" wp14:anchorId="52AEE079" wp14:editId="19E65BF3">
                <wp:simplePos x="0" y="0"/>
                <wp:positionH relativeFrom="margin">
                  <wp:align>right</wp:align>
                </wp:positionH>
                <wp:positionV relativeFrom="paragraph">
                  <wp:posOffset>95613</wp:posOffset>
                </wp:positionV>
                <wp:extent cx="2311400" cy="526473"/>
                <wp:effectExtent l="0" t="0" r="0" b="0"/>
                <wp:wrapNone/>
                <wp:docPr id="1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526473"/>
                        </a:xfrm>
                        <a:prstGeom prst="rect">
                          <a:avLst/>
                        </a:prstGeom>
                        <a:noFill/>
                        <a:ln w="9525">
                          <a:noFill/>
                          <a:miter lim="800000"/>
                          <a:headEnd/>
                          <a:tailEnd/>
                        </a:ln>
                      </wps:spPr>
                      <wps:txbx>
                        <w:txbxContent>
                          <w:p w:rsidR="00782DBD" w:rsidRPr="0005733F" w:rsidRDefault="00782DBD" w:rsidP="005C08A6">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E079" id="_x0000_s1033" type="#_x0000_t202" style="position:absolute;margin-left:130.8pt;margin-top:7.55pt;width:182pt;height:41.4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" filled="f" stroked="f">
                <v:textbox>
                  <w:txbxContent>
                    <w:p w:rsidR="00782DBD" w:rsidRPr="0005733F" w:rsidRDefault="00782DBD" w:rsidP="005C08A6">
                      <w:pPr>
                        <w:jc w:val="both"/>
                        <w:rPr>
                          <w:color w:val="FF0000"/>
                          <w:sz w:val="20"/>
                          <w:szCs w:val="20"/>
                        </w:rPr>
                      </w:pPr>
                    </w:p>
                  </w:txbxContent>
                </v:textbox>
                <w10:wrap anchorx="margin"/>
              </v:shape>
            </w:pict>
          </mc:Fallback>
        </mc:AlternateContent>
      </w:r>
      <w:r w:rsidR="0057762F" w:rsidRPr="00B034EA">
        <w:rPr>
          <w:rFonts w:ascii="Arial" w:hAnsi="Arial" w:cs="Arial"/>
          <w:sz w:val="28"/>
          <w:szCs w:val="28"/>
        </w:rPr>
        <w:t xml:space="preserve"> </w:t>
      </w:r>
    </w:p>
    <w:p w:rsidR="00984C04" w:rsidRDefault="00984C04" w:rsidP="00984C04">
      <w:pPr>
        <w:rPr>
          <w:rFonts w:ascii="Arial" w:hAnsi="Arial" w:cs="Arial"/>
          <w:sz w:val="28"/>
          <w:szCs w:val="28"/>
        </w:rPr>
      </w:pPr>
    </w:p>
    <w:p w:rsidR="00E77F9E" w:rsidRPr="00B034EA" w:rsidRDefault="00E77F9E" w:rsidP="0005733F">
      <w:pPr>
        <w:ind w:left="567"/>
        <w:rPr>
          <w:rFonts w:ascii="Arial" w:hAnsi="Arial" w:cs="Arial"/>
          <w:sz w:val="28"/>
          <w:szCs w:val="28"/>
        </w:rPr>
      </w:pPr>
    </w:p>
    <w:p w:rsidR="00AE56AC" w:rsidRPr="00B034EA" w:rsidRDefault="00A90296">
      <w:pPr>
        <w:jc w:val="center"/>
        <w:rPr>
          <w:rFonts w:ascii="Arial" w:hAnsi="Arial" w:cs="Arial"/>
          <w:sz w:val="28"/>
          <w:szCs w:val="28"/>
        </w:rPr>
      </w:pPr>
      <w:r>
        <w:rPr>
          <w:rFonts w:ascii="Arial" w:hAnsi="Arial" w:cs="Arial"/>
          <w:sz w:val="28"/>
          <w:szCs w:val="28"/>
        </w:rPr>
        <w:t>Cuiabá/MT</w:t>
      </w:r>
    </w:p>
    <w:p w:rsidR="0057762F" w:rsidRPr="00B034EA" w:rsidRDefault="00A90296">
      <w:pPr>
        <w:jc w:val="center"/>
        <w:rPr>
          <w:rFonts w:ascii="Arial" w:hAnsi="Arial" w:cs="Arial"/>
          <w:sz w:val="28"/>
          <w:szCs w:val="28"/>
        </w:rPr>
      </w:pPr>
      <w:r>
        <w:rPr>
          <w:rFonts w:ascii="Arial" w:hAnsi="Arial" w:cs="Arial"/>
          <w:sz w:val="28"/>
          <w:szCs w:val="28"/>
        </w:rPr>
        <w:t>12</w:t>
      </w:r>
      <w:r w:rsidR="005C08A6">
        <w:rPr>
          <w:rFonts w:ascii="Arial" w:hAnsi="Arial" w:cs="Arial"/>
          <w:sz w:val="28"/>
          <w:szCs w:val="28"/>
        </w:rPr>
        <w:t xml:space="preserve"> de </w:t>
      </w:r>
      <w:r>
        <w:rPr>
          <w:rFonts w:ascii="Arial" w:hAnsi="Arial" w:cs="Arial"/>
          <w:sz w:val="28"/>
          <w:szCs w:val="28"/>
        </w:rPr>
        <w:t>março</w:t>
      </w:r>
      <w:r w:rsidR="005C08A6">
        <w:rPr>
          <w:rFonts w:ascii="Arial" w:hAnsi="Arial" w:cs="Arial"/>
          <w:sz w:val="28"/>
          <w:szCs w:val="28"/>
        </w:rPr>
        <w:t xml:space="preserve"> de 20</w:t>
      </w:r>
      <w:r>
        <w:rPr>
          <w:rFonts w:ascii="Arial" w:hAnsi="Arial" w:cs="Arial"/>
          <w:sz w:val="28"/>
          <w:szCs w:val="28"/>
        </w:rPr>
        <w:t>24</w:t>
      </w:r>
    </w:p>
    <w:p w:rsidR="001F0C69" w:rsidRPr="00B034EA" w:rsidRDefault="001F0C69">
      <w:pPr>
        <w:suppressAutoHyphens w:val="0"/>
        <w:rPr>
          <w:rFonts w:ascii="Arial" w:hAnsi="Arial" w:cs="Arial"/>
        </w:rPr>
      </w:pPr>
    </w:p>
    <w:p w:rsidR="00A96FDC" w:rsidRDefault="00A96FDC" w:rsidP="00AD7056">
      <w:pPr>
        <w:jc w:val="center"/>
        <w:rPr>
          <w:rFonts w:ascii="Arial" w:hAnsi="Arial" w:cs="Arial"/>
        </w:rPr>
      </w:pPr>
    </w:p>
    <w:p w:rsidR="00984C04" w:rsidRPr="00B034EA" w:rsidRDefault="005C08A6" w:rsidP="00AD7056">
      <w:pPr>
        <w:jc w:val="center"/>
        <w:rPr>
          <w:rFonts w:ascii="Arial" w:hAnsi="Arial" w:cs="Arial"/>
        </w:rPr>
      </w:pPr>
      <w:r w:rsidRPr="00B034EA">
        <w:rPr>
          <w:rFonts w:ascii="Arial" w:hAnsi="Arial" w:cs="Arial"/>
          <w:noProof/>
          <w:lang w:eastAsia="pt-BR"/>
        </w:rPr>
        <mc:AlternateContent>
          <mc:Choice Requires="wps">
            <w:drawing>
              <wp:anchor distT="0" distB="0" distL="114300" distR="114300" simplePos="0" relativeHeight="251756544" behindDoc="0" locked="0" layoutInCell="1" allowOverlap="1" wp14:anchorId="5C4B357B" wp14:editId="4C4FA805">
                <wp:simplePos x="0" y="0"/>
                <wp:positionH relativeFrom="margin">
                  <wp:align>right</wp:align>
                </wp:positionH>
                <wp:positionV relativeFrom="paragraph">
                  <wp:posOffset>3266</wp:posOffset>
                </wp:positionV>
                <wp:extent cx="1511300" cy="266700"/>
                <wp:effectExtent l="0" t="0" r="0" b="0"/>
                <wp:wrapNone/>
                <wp:docPr id="2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6700"/>
                        </a:xfrm>
                        <a:prstGeom prst="rect">
                          <a:avLst/>
                        </a:prstGeom>
                        <a:noFill/>
                        <a:ln w="9525">
                          <a:noFill/>
                          <a:miter lim="800000"/>
                          <a:headEnd/>
                          <a:tailEnd/>
                        </a:ln>
                      </wps:spPr>
                      <wps:txbx>
                        <w:txbxContent>
                          <w:p w:rsidR="00782DBD" w:rsidRPr="00D750C5" w:rsidRDefault="00782DBD" w:rsidP="00984C04">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B357B" id="_x0000_s1034" type="#_x0000_t202" style="position:absolute;left:0;text-align:left;margin-left:67.8pt;margin-top:.25pt;width:119pt;height:21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" filled="f" stroked="f">
                <v:textbox>
                  <w:txbxContent>
                    <w:p w:rsidR="00782DBD" w:rsidRPr="00D750C5" w:rsidRDefault="00782DBD" w:rsidP="00984C04">
                      <w:pPr>
                        <w:jc w:val="both"/>
                        <w:rPr>
                          <w:color w:val="FF0000"/>
                          <w:sz w:val="20"/>
                          <w:szCs w:val="20"/>
                        </w:rPr>
                      </w:pPr>
                    </w:p>
                  </w:txbxContent>
                </v:textbox>
                <w10:wrap anchorx="margin"/>
              </v:shape>
            </w:pict>
          </mc:Fallback>
        </mc:AlternateContent>
      </w:r>
    </w:p>
    <w:p w:rsidR="005C08A6" w:rsidRDefault="005C08A6" w:rsidP="00DB730C">
      <w:pPr>
        <w:spacing w:line="360" w:lineRule="auto"/>
        <w:jc w:val="both"/>
        <w:rPr>
          <w:rFonts w:ascii="Arial" w:hAnsi="Arial" w:cs="Arial"/>
        </w:rPr>
      </w:pPr>
    </w:p>
    <w:p w:rsidR="00DB730C" w:rsidRPr="00EA72A5" w:rsidRDefault="009B08AB" w:rsidP="00DB730C">
      <w:pPr>
        <w:spacing w:line="360" w:lineRule="auto"/>
        <w:jc w:val="both"/>
        <w:rPr>
          <w:rFonts w:ascii="Arial" w:hAnsi="Arial" w:cs="Arial"/>
          <w:color w:val="000000" w:themeColor="text1"/>
        </w:rPr>
      </w:pPr>
      <w:r w:rsidRPr="00EA72A5">
        <w:rPr>
          <w:rFonts w:ascii="Arial" w:hAnsi="Arial" w:cs="Arial"/>
          <w:color w:val="000000" w:themeColor="text1"/>
        </w:rPr>
        <w:t>[Recomenda-se a fonte tamanho 12 para todo o trabalho, excetuando-se as citações de mais de três linhas, notas de rodap</w:t>
      </w:r>
      <w:r w:rsidR="00F42688" w:rsidRPr="00EA72A5">
        <w:rPr>
          <w:rFonts w:ascii="Arial" w:hAnsi="Arial" w:cs="Arial"/>
          <w:color w:val="000000" w:themeColor="text1"/>
        </w:rPr>
        <w:t xml:space="preserve">é, paginação, ficha catalográfica, legendas e </w:t>
      </w:r>
      <w:r w:rsidR="00F42688" w:rsidRPr="00EA72A5">
        <w:rPr>
          <w:rFonts w:ascii="Arial" w:hAnsi="Arial" w:cs="Arial"/>
          <w:color w:val="000000" w:themeColor="text1"/>
        </w:rPr>
        <w:lastRenderedPageBreak/>
        <w:t xml:space="preserve">fontes das ilustrações e das tabelas, </w:t>
      </w:r>
      <w:r w:rsidR="00DB730C" w:rsidRPr="00EA72A5">
        <w:rPr>
          <w:rFonts w:ascii="Arial" w:hAnsi="Arial" w:cs="Arial"/>
          <w:color w:val="000000" w:themeColor="text1"/>
        </w:rPr>
        <w:t>que devem ser em tamanho menor, sugerimos o 10.]</w:t>
      </w:r>
    </w:p>
    <w:p w:rsidR="00A96FDC" w:rsidRPr="00EA72A5" w:rsidRDefault="00A96FDC" w:rsidP="00DB730C">
      <w:pPr>
        <w:jc w:val="both"/>
        <w:rPr>
          <w:rFonts w:ascii="Arial" w:hAnsi="Arial" w:cs="Arial"/>
          <w:color w:val="000000" w:themeColor="text1"/>
        </w:rPr>
      </w:pPr>
    </w:p>
    <w:p w:rsidR="00AD7056" w:rsidRPr="00B034EA" w:rsidRDefault="00AD7056"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ind w:left="2268"/>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5C08A6" w:rsidRPr="0098724D" w:rsidRDefault="00AD7056" w:rsidP="00A00A77">
      <w:pPr>
        <w:pStyle w:val="Recuodecorpodetexto3"/>
        <w:ind w:left="0"/>
        <w:jc w:val="right"/>
        <w:rPr>
          <w:color w:val="FF0000"/>
        </w:rPr>
      </w:pPr>
      <w:r w:rsidRPr="00B034EA">
        <w:rPr>
          <w:rFonts w:ascii="Arial" w:hAnsi="Arial" w:cs="Arial"/>
          <w:sz w:val="24"/>
          <w:szCs w:val="24"/>
        </w:rPr>
        <w:t xml:space="preserve">                                 </w:t>
      </w: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Default="00AD7056" w:rsidP="00AD7056">
      <w:pPr>
        <w:jc w:val="center"/>
        <w:rPr>
          <w:rFonts w:ascii="Arial" w:hAnsi="Arial" w:cs="Arial"/>
        </w:rPr>
      </w:pPr>
    </w:p>
    <w:p w:rsidR="00786686" w:rsidRPr="00B034EA" w:rsidRDefault="0078668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7C52F8" w:rsidRDefault="00984C04" w:rsidP="00A00A77">
      <w:pPr>
        <w:pStyle w:val="Cabealho"/>
        <w:tabs>
          <w:tab w:val="clear" w:pos="4419"/>
          <w:tab w:val="clear" w:pos="8838"/>
        </w:tabs>
        <w:jc w:val="left"/>
        <w:rPr>
          <w:rFonts w:ascii="Arial" w:hAnsi="Arial" w:cs="Arial"/>
        </w:rPr>
      </w:pPr>
      <w:r w:rsidRPr="00B034EA">
        <w:rPr>
          <w:rFonts w:ascii="Arial" w:hAnsi="Arial" w:cs="Arial"/>
          <w:noProof/>
        </w:rPr>
        <mc:AlternateContent>
          <mc:Choice Requires="wps">
            <w:drawing>
              <wp:anchor distT="0" distB="0" distL="114300" distR="114300" simplePos="0" relativeHeight="251760640" behindDoc="0" locked="0" layoutInCell="1" allowOverlap="1" wp14:anchorId="27EFD546" wp14:editId="36D59AF9">
                <wp:simplePos x="0" y="0"/>
                <wp:positionH relativeFrom="margin">
                  <wp:align>right</wp:align>
                </wp:positionH>
                <wp:positionV relativeFrom="paragraph">
                  <wp:posOffset>17145</wp:posOffset>
                </wp:positionV>
                <wp:extent cx="1333500" cy="317500"/>
                <wp:effectExtent l="0" t="0" r="0" b="6350"/>
                <wp:wrapNone/>
                <wp:docPr id="2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17500"/>
                        </a:xfrm>
                        <a:prstGeom prst="rect">
                          <a:avLst/>
                        </a:prstGeom>
                        <a:noFill/>
                        <a:ln w="9525">
                          <a:noFill/>
                          <a:miter lim="800000"/>
                          <a:headEnd/>
                          <a:tailEnd/>
                        </a:ln>
                      </wps:spPr>
                      <wps:txbx>
                        <w:txbxContent>
                          <w:p w:rsidR="00782DBD" w:rsidRPr="00D750C5" w:rsidRDefault="00782DBD" w:rsidP="00984C04">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FD546" id="_x0000_s1035" type="#_x0000_t202" style="position:absolute;margin-left:53.8pt;margin-top:1.35pt;width:105pt;height:25pt;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" filled="f" stroked="f">
                <v:textbox>
                  <w:txbxContent>
                    <w:p w:rsidR="00782DBD" w:rsidRPr="00D750C5" w:rsidRDefault="00782DBD" w:rsidP="00984C04">
                      <w:pPr>
                        <w:jc w:val="both"/>
                        <w:rPr>
                          <w:color w:val="FF0000"/>
                          <w:sz w:val="20"/>
                          <w:szCs w:val="20"/>
                        </w:rPr>
                      </w:pPr>
                    </w:p>
                  </w:txbxContent>
                </v:textbox>
                <w10:wrap anchorx="margin"/>
              </v:shape>
            </w:pict>
          </mc:Fallback>
        </mc:AlternateContent>
      </w:r>
      <w:bookmarkStart w:id="1" w:name="OLE_LINK13"/>
      <w:bookmarkStart w:id="2" w:name="OLE_LINK12"/>
    </w:p>
    <w:bookmarkEnd w:id="1"/>
    <w:p w:rsidR="00AD7056" w:rsidRPr="00B034EA" w:rsidRDefault="00AD7056" w:rsidP="00715E32">
      <w:pPr>
        <w:jc w:val="both"/>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pStyle w:val="Subttulo"/>
        <w:ind w:left="2268"/>
        <w:rPr>
          <w:rFonts w:cs="Arial"/>
          <w:b/>
          <w:i w:val="0"/>
          <w:sz w:val="24"/>
          <w:szCs w:val="24"/>
          <w:highlight w:val="yellow"/>
        </w:rPr>
      </w:pPr>
    </w:p>
    <w:p w:rsidR="00AD7056" w:rsidRPr="00B034EA" w:rsidRDefault="00AD7056" w:rsidP="00AD7056">
      <w:pPr>
        <w:pStyle w:val="Subttulo"/>
        <w:ind w:left="2268"/>
        <w:rPr>
          <w:rFonts w:cs="Arial"/>
          <w:b/>
          <w:i w:val="0"/>
          <w:sz w:val="24"/>
          <w:szCs w:val="24"/>
          <w:highlight w:val="yellow"/>
        </w:rPr>
      </w:pPr>
    </w:p>
    <w:p w:rsidR="00AD7056" w:rsidRPr="00B034EA" w:rsidRDefault="00AD7056" w:rsidP="00AD7056">
      <w:pPr>
        <w:pStyle w:val="Subttulo"/>
        <w:ind w:left="2268"/>
        <w:rPr>
          <w:rFonts w:cs="Arial"/>
          <w:b/>
          <w:i w:val="0"/>
          <w:sz w:val="24"/>
          <w:szCs w:val="24"/>
          <w:highlight w:val="yellow"/>
        </w:rPr>
      </w:pPr>
    </w:p>
    <w:p w:rsidR="00AD7056" w:rsidRPr="00B034EA" w:rsidRDefault="00AD7056" w:rsidP="00AD7056">
      <w:pPr>
        <w:pStyle w:val="Subttulo"/>
        <w:ind w:left="2268"/>
        <w:rPr>
          <w:rFonts w:cs="Arial"/>
          <w:b/>
          <w:i w:val="0"/>
          <w:sz w:val="24"/>
          <w:szCs w:val="24"/>
          <w:highlight w:val="yellow"/>
        </w:rPr>
      </w:pPr>
    </w:p>
    <w:p w:rsidR="00AD7056" w:rsidRPr="00B034EA" w:rsidRDefault="00AD7056" w:rsidP="00AD7056">
      <w:pPr>
        <w:pStyle w:val="Subttulo"/>
        <w:ind w:left="2268"/>
        <w:rPr>
          <w:rFonts w:cs="Arial"/>
          <w:i w:val="0"/>
          <w:sz w:val="24"/>
          <w:szCs w:val="24"/>
          <w:highlight w:val="yellow"/>
        </w:rPr>
      </w:pPr>
    </w:p>
    <w:p w:rsidR="00AD7056" w:rsidRPr="00B034EA" w:rsidRDefault="00AD7056" w:rsidP="00AD7056">
      <w:pPr>
        <w:pStyle w:val="Subttulo"/>
        <w:ind w:left="2268"/>
        <w:rPr>
          <w:rFonts w:cs="Arial"/>
          <w:i w:val="0"/>
          <w:sz w:val="24"/>
          <w:szCs w:val="24"/>
          <w:highlight w:val="yellow"/>
        </w:rPr>
      </w:pPr>
    </w:p>
    <w:p w:rsidR="00835CC8" w:rsidRPr="00B034EA" w:rsidRDefault="00835CC8" w:rsidP="00835CC8">
      <w:pPr>
        <w:pStyle w:val="Corpodetexto"/>
        <w:rPr>
          <w:rFonts w:ascii="Arial" w:hAnsi="Arial" w:cs="Arial"/>
          <w:b w:val="0"/>
          <w:highlight w:val="yellow"/>
        </w:rPr>
      </w:pPr>
    </w:p>
    <w:p w:rsidR="00835CC8" w:rsidRPr="00B034EA" w:rsidRDefault="00835CC8" w:rsidP="00835CC8">
      <w:pPr>
        <w:pStyle w:val="Corpodetexto"/>
        <w:rPr>
          <w:rFonts w:ascii="Arial" w:hAnsi="Arial" w:cs="Arial"/>
          <w:b w:val="0"/>
          <w:highlight w:val="yellow"/>
        </w:rPr>
      </w:pPr>
    </w:p>
    <w:p w:rsidR="00835CC8" w:rsidRPr="00B034EA" w:rsidRDefault="00835CC8" w:rsidP="00835CC8">
      <w:pPr>
        <w:pStyle w:val="Corpodetexto"/>
        <w:rPr>
          <w:rFonts w:ascii="Arial" w:hAnsi="Arial" w:cs="Arial"/>
          <w:b w:val="0"/>
          <w:highlight w:val="yellow"/>
        </w:rPr>
      </w:pPr>
    </w:p>
    <w:p w:rsidR="00835CC8" w:rsidRPr="00B034EA" w:rsidRDefault="00835CC8" w:rsidP="00835CC8">
      <w:pPr>
        <w:pStyle w:val="Corpodetexto"/>
        <w:rPr>
          <w:rFonts w:ascii="Arial" w:hAnsi="Arial" w:cs="Arial"/>
          <w:highlight w:val="yellow"/>
        </w:rPr>
      </w:pPr>
    </w:p>
    <w:p w:rsidR="00835CC8" w:rsidRPr="00B034EA" w:rsidRDefault="00835CC8" w:rsidP="00835CC8">
      <w:pPr>
        <w:pStyle w:val="Corpodetexto"/>
        <w:rPr>
          <w:rFonts w:ascii="Arial" w:hAnsi="Arial" w:cs="Arial"/>
          <w:highlight w:val="yellow"/>
        </w:rPr>
      </w:pPr>
    </w:p>
    <w:p w:rsidR="00835CC8" w:rsidRPr="00B034EA" w:rsidRDefault="00835CC8" w:rsidP="00835CC8">
      <w:pPr>
        <w:pStyle w:val="Corpodetexto"/>
        <w:rPr>
          <w:rFonts w:ascii="Arial" w:hAnsi="Arial" w:cs="Arial"/>
          <w:highlight w:val="yellow"/>
        </w:rPr>
      </w:pPr>
    </w:p>
    <w:p w:rsidR="00835CC8" w:rsidRDefault="00835CC8" w:rsidP="00835CC8">
      <w:pPr>
        <w:pStyle w:val="Corpodetexto"/>
        <w:rPr>
          <w:rFonts w:ascii="Arial" w:hAnsi="Arial" w:cs="Arial"/>
          <w:highlight w:val="yellow"/>
        </w:rPr>
      </w:pPr>
    </w:p>
    <w:p w:rsidR="00BD1B13" w:rsidRPr="00B034EA" w:rsidRDefault="00BD1B13" w:rsidP="00835CC8">
      <w:pPr>
        <w:pStyle w:val="Corpodetexto"/>
        <w:rPr>
          <w:rFonts w:ascii="Arial" w:hAnsi="Arial" w:cs="Arial"/>
          <w:highlight w:val="yellow"/>
        </w:rPr>
      </w:pPr>
    </w:p>
    <w:p w:rsidR="00835CC8" w:rsidRDefault="00835CC8" w:rsidP="00835CC8">
      <w:pPr>
        <w:pStyle w:val="Corpodetexto"/>
        <w:rPr>
          <w:rFonts w:ascii="Arial" w:hAnsi="Arial" w:cs="Arial"/>
          <w:highlight w:val="yellow"/>
        </w:rPr>
      </w:pPr>
    </w:p>
    <w:p w:rsidR="0006741B" w:rsidRDefault="0006741B" w:rsidP="00835CC8">
      <w:pPr>
        <w:pStyle w:val="Corpodetexto"/>
        <w:rPr>
          <w:rFonts w:ascii="Arial" w:hAnsi="Arial" w:cs="Arial"/>
          <w:highlight w:val="yellow"/>
        </w:rPr>
      </w:pPr>
    </w:p>
    <w:p w:rsidR="0006741B" w:rsidRDefault="0006741B" w:rsidP="00835CC8">
      <w:pPr>
        <w:pStyle w:val="Corpodetexto"/>
        <w:rPr>
          <w:rFonts w:ascii="Arial" w:hAnsi="Arial" w:cs="Arial"/>
          <w:highlight w:val="yellow"/>
        </w:rPr>
      </w:pPr>
    </w:p>
    <w:p w:rsidR="0006741B" w:rsidRDefault="0006741B" w:rsidP="00835CC8">
      <w:pPr>
        <w:pStyle w:val="Corpodetexto"/>
        <w:rPr>
          <w:rFonts w:ascii="Arial" w:hAnsi="Arial" w:cs="Arial"/>
          <w:highlight w:val="yellow"/>
        </w:rPr>
      </w:pPr>
    </w:p>
    <w:p w:rsidR="00786686" w:rsidRDefault="00786686" w:rsidP="00835CC8">
      <w:pPr>
        <w:pStyle w:val="Corpodetexto"/>
        <w:rPr>
          <w:rFonts w:ascii="Arial" w:hAnsi="Arial" w:cs="Arial"/>
          <w:highlight w:val="yellow"/>
        </w:rPr>
      </w:pPr>
    </w:p>
    <w:p w:rsidR="00786686" w:rsidRDefault="00786686" w:rsidP="00835CC8">
      <w:pPr>
        <w:pStyle w:val="Corpodetexto"/>
        <w:rPr>
          <w:rFonts w:ascii="Arial" w:hAnsi="Arial" w:cs="Arial"/>
          <w:highlight w:val="yellow"/>
        </w:rPr>
      </w:pPr>
    </w:p>
    <w:p w:rsidR="0006741B" w:rsidRPr="00B034EA" w:rsidRDefault="0006741B" w:rsidP="00835CC8">
      <w:pPr>
        <w:pStyle w:val="Corpodetexto"/>
        <w:rPr>
          <w:rFonts w:ascii="Arial" w:hAnsi="Arial" w:cs="Arial"/>
          <w:highlight w:val="yellow"/>
        </w:rPr>
      </w:pPr>
    </w:p>
    <w:p w:rsidR="00835CC8" w:rsidRPr="00B034EA" w:rsidRDefault="00835CC8" w:rsidP="00835CC8">
      <w:pPr>
        <w:pStyle w:val="Corpodetexto"/>
        <w:rPr>
          <w:rFonts w:ascii="Arial" w:hAnsi="Arial" w:cs="Arial"/>
          <w:highlight w:val="yellow"/>
        </w:rPr>
      </w:pPr>
    </w:p>
    <w:p w:rsidR="00835CC8" w:rsidRPr="00B034EA" w:rsidRDefault="00835CC8" w:rsidP="00764EDC">
      <w:pPr>
        <w:pStyle w:val="Corpodetexto"/>
        <w:jc w:val="left"/>
        <w:rPr>
          <w:rFonts w:ascii="Arial" w:hAnsi="Arial" w:cs="Arial"/>
          <w:highlight w:val="yellow"/>
        </w:rPr>
      </w:pPr>
    </w:p>
    <w:bookmarkEnd w:id="2"/>
    <w:p w:rsidR="00AD7056" w:rsidRDefault="00984C04" w:rsidP="00984C04">
      <w:pPr>
        <w:jc w:val="center"/>
        <w:rPr>
          <w:rFonts w:ascii="Arial" w:hAnsi="Arial" w:cs="Arial"/>
          <w:b/>
        </w:rPr>
      </w:pPr>
      <w:r w:rsidRPr="00984C04">
        <w:rPr>
          <w:rFonts w:ascii="Arial" w:hAnsi="Arial" w:cs="Arial"/>
          <w:b/>
          <w:noProof/>
          <w:lang w:eastAsia="pt-BR"/>
        </w:rPr>
        <mc:AlternateContent>
          <mc:Choice Requires="wps">
            <w:drawing>
              <wp:anchor distT="0" distB="0" distL="114300" distR="114300" simplePos="0" relativeHeight="251704320" behindDoc="0" locked="0" layoutInCell="1" allowOverlap="1" wp14:anchorId="7EBF6353" wp14:editId="0F526DA7">
                <wp:simplePos x="0" y="0"/>
                <wp:positionH relativeFrom="margin">
                  <wp:align>right</wp:align>
                </wp:positionH>
                <wp:positionV relativeFrom="paragraph">
                  <wp:posOffset>12065</wp:posOffset>
                </wp:positionV>
                <wp:extent cx="2130425" cy="270933"/>
                <wp:effectExtent l="0" t="0" r="0" b="0"/>
                <wp:wrapNone/>
                <wp:docPr id="5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270933"/>
                        </a:xfrm>
                        <a:prstGeom prst="rect">
                          <a:avLst/>
                        </a:prstGeom>
                        <a:noFill/>
                        <a:ln w="9525">
                          <a:noFill/>
                          <a:miter lim="800000"/>
                          <a:headEnd/>
                          <a:tailEnd/>
                        </a:ln>
                      </wps:spPr>
                      <wps:txbx>
                        <w:txbxContent>
                          <w:p w:rsidR="00782DBD" w:rsidRPr="00C55BFE" w:rsidRDefault="00782DBD" w:rsidP="00984C04">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F6353" id="Text Box 102" o:spid="_x0000_s1036" type="#_x0000_t202" style="position:absolute;left:0;text-align:left;margin-left:116.55pt;margin-top:.95pt;width:167.75pt;height:21.3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" filled="f" stroked="f">
                <v:textbox>
                  <w:txbxContent>
                    <w:p w:rsidR="00782DBD" w:rsidRPr="00C55BFE" w:rsidRDefault="00782DBD" w:rsidP="00984C04">
                      <w:pPr>
                        <w:jc w:val="both"/>
                        <w:rPr>
                          <w:color w:val="FF0000"/>
                          <w:sz w:val="20"/>
                          <w:szCs w:val="20"/>
                        </w:rPr>
                      </w:pPr>
                    </w:p>
                  </w:txbxContent>
                </v:textbox>
                <w10:wrap anchorx="margin"/>
              </v:shape>
            </w:pict>
          </mc:Fallback>
        </mc:AlternateContent>
      </w:r>
      <w:r w:rsidR="00AD7056" w:rsidRPr="00984C04">
        <w:rPr>
          <w:rFonts w:ascii="Arial" w:hAnsi="Arial" w:cs="Arial"/>
          <w:b/>
        </w:rPr>
        <w:t>RESUMO</w:t>
      </w:r>
      <w:r w:rsidR="003F0D1A" w:rsidRPr="00984C04">
        <w:rPr>
          <w:rFonts w:ascii="Arial" w:hAnsi="Arial" w:cs="Arial"/>
          <w:b/>
        </w:rPr>
        <w:t xml:space="preserve"> </w:t>
      </w:r>
    </w:p>
    <w:p w:rsidR="005C08A6" w:rsidRPr="00984C04" w:rsidRDefault="005C08A6" w:rsidP="00984C04">
      <w:pPr>
        <w:jc w:val="center"/>
        <w:rPr>
          <w:rFonts w:ascii="Arial" w:hAnsi="Arial" w:cs="Arial"/>
          <w:b/>
        </w:rPr>
      </w:pPr>
    </w:p>
    <w:p w:rsidR="00AD7056" w:rsidRDefault="00477B48" w:rsidP="0018416B">
      <w:pPr>
        <w:spacing w:line="360" w:lineRule="auto"/>
        <w:jc w:val="both"/>
        <w:rPr>
          <w:rFonts w:ascii="Arial" w:hAnsi="Arial" w:cs="Arial"/>
        </w:rPr>
      </w:pPr>
      <w:r w:rsidRPr="00477B48">
        <w:rPr>
          <w:rFonts w:ascii="Arial" w:hAnsi="Arial" w:cs="Arial"/>
        </w:rPr>
        <w:t xml:space="preserve">A integração dos elementos multimídia ao jogo digital representa uma evolução significativa na experiência do usuário, enriquecendo a interatividade e a imersão. Essa integração abrange diversos aspectos, como gráficos avançados, trilhas sonoras envolventes, efeitos sonoros realistas, narrativas interativas e animações dinâmicas. Ao combinar elementos visuais e auditivos de alta qualidade, os jogos digitais conseguem proporcionar uma experiência mais envolvente e cativante aos jogadores. Além disso, </w:t>
      </w:r>
      <w:proofErr w:type="gramStart"/>
      <w:r w:rsidRPr="00477B48">
        <w:rPr>
          <w:rFonts w:ascii="Arial" w:hAnsi="Arial" w:cs="Arial"/>
        </w:rPr>
        <w:t>a realidade virtual e aumentada têm</w:t>
      </w:r>
      <w:proofErr w:type="gramEnd"/>
      <w:r w:rsidRPr="00477B48">
        <w:rPr>
          <w:rFonts w:ascii="Arial" w:hAnsi="Arial" w:cs="Arial"/>
        </w:rPr>
        <w:t xml:space="preserve"> ampliado ainda mais as possibilidades, permitindo uma imersão quase tangível no ambiente do jogo. Essa sinergia entre os elementos multimídia e o design de jogos contribui para a criação de experiências memoráveis, promovendo a evolução contínua da indústria de jogos digitais.</w:t>
      </w:r>
    </w:p>
    <w:p w:rsidR="00477B48" w:rsidRPr="00B034EA" w:rsidRDefault="00477B48" w:rsidP="0018416B">
      <w:pPr>
        <w:spacing w:line="360" w:lineRule="auto"/>
        <w:jc w:val="both"/>
        <w:rPr>
          <w:rFonts w:ascii="Arial" w:hAnsi="Arial" w:cs="Arial"/>
          <w:color w:val="000000"/>
        </w:rPr>
      </w:pPr>
    </w:p>
    <w:p w:rsidR="0018416B" w:rsidRPr="00B034EA" w:rsidRDefault="0018416B" w:rsidP="0018416B">
      <w:pPr>
        <w:spacing w:line="360" w:lineRule="auto"/>
        <w:jc w:val="both"/>
        <w:rPr>
          <w:rFonts w:ascii="Arial" w:hAnsi="Arial" w:cs="Arial"/>
          <w:vanish/>
          <w:color w:val="000000"/>
        </w:rPr>
      </w:pPr>
    </w:p>
    <w:p w:rsidR="00AD7056" w:rsidRPr="00B034EA" w:rsidRDefault="00AD7056" w:rsidP="0018416B">
      <w:pPr>
        <w:spacing w:line="360" w:lineRule="auto"/>
        <w:jc w:val="both"/>
        <w:rPr>
          <w:rFonts w:ascii="Arial" w:hAnsi="Arial" w:cs="Arial"/>
          <w:color w:val="000000"/>
        </w:rPr>
      </w:pPr>
      <w:r w:rsidRPr="00B034EA">
        <w:rPr>
          <w:rFonts w:ascii="Arial" w:hAnsi="Arial" w:cs="Arial"/>
          <w:b/>
          <w:bCs/>
          <w:color w:val="000000"/>
        </w:rPr>
        <w:t xml:space="preserve">Palavras–chave: </w:t>
      </w:r>
      <w:r w:rsidR="00357693" w:rsidRPr="00357693">
        <w:rPr>
          <w:rFonts w:ascii="Arial" w:hAnsi="Arial" w:cs="Arial"/>
          <w:color w:val="000000"/>
        </w:rPr>
        <w:t>elementos multimídia, jogo digital, interatividade, imersão, gráficos, trilha sonora, efeitos sonoros, narrativas interativas, animações, realidade virtual, realidade aumentada, design de jogos, indústria de jogos digitais.</w:t>
      </w:r>
    </w:p>
    <w:p w:rsidR="00AD7056" w:rsidRPr="00B034EA" w:rsidRDefault="00AD7056" w:rsidP="00AD7056">
      <w:pPr>
        <w:rPr>
          <w:rFonts w:ascii="Arial" w:hAnsi="Arial" w:cs="Arial"/>
          <w:vanish/>
          <w:color w:val="000000"/>
        </w:rPr>
      </w:pPr>
    </w:p>
    <w:p w:rsidR="00AD7056" w:rsidRPr="00B034EA" w:rsidRDefault="00AD7056" w:rsidP="00AD7056">
      <w:pP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18416B" w:rsidP="00AD7056">
      <w:pPr>
        <w:jc w:val="center"/>
        <w:rPr>
          <w:rFonts w:ascii="Arial" w:hAnsi="Arial" w:cs="Arial"/>
        </w:rPr>
      </w:pPr>
      <w:r w:rsidRPr="00B034EA">
        <w:rPr>
          <w:rFonts w:ascii="Arial" w:hAnsi="Arial" w:cs="Arial"/>
          <w:noProof/>
          <w:lang w:eastAsia="pt-BR"/>
        </w:rPr>
        <mc:AlternateContent>
          <mc:Choice Requires="wps">
            <w:drawing>
              <wp:anchor distT="0" distB="0" distL="114935" distR="114935" simplePos="0" relativeHeight="251706368" behindDoc="0" locked="0" layoutInCell="1" allowOverlap="1">
                <wp:simplePos x="0" y="0"/>
                <wp:positionH relativeFrom="column">
                  <wp:posOffset>71755</wp:posOffset>
                </wp:positionH>
                <wp:positionV relativeFrom="paragraph">
                  <wp:posOffset>5118100</wp:posOffset>
                </wp:positionV>
                <wp:extent cx="711200" cy="456565"/>
                <wp:effectExtent l="0" t="0" r="0" b="0"/>
                <wp:wrapNone/>
                <wp:docPr id="58" name="Caixa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DBD" w:rsidRDefault="00782DBD" w:rsidP="0018416B">
                            <w:pPr>
                              <w:rPr>
                                <w:color w:val="3366FF"/>
                              </w:rPr>
                            </w:pPr>
                            <w:r>
                              <w:rPr>
                                <w:color w:val="3366FF"/>
                              </w:rPr>
                              <w:t>Fonte: 12</w:t>
                            </w:r>
                          </w:p>
                          <w:p w:rsidR="00782DBD" w:rsidRDefault="00782DBD" w:rsidP="0018416B">
                            <w:r>
                              <w:rPr>
                                <w:color w:val="3366FF"/>
                              </w:rPr>
                              <w:t>Espaço: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58" o:spid="_x0000_s1037" type="#_x0000_t202" style="position:absolute;left:0;text-align:left;margin-left:5.65pt;margin-top:403pt;width:56pt;height:35.95pt;z-index:2517063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" stroked="f">
                <v:fill opacity="0"/>
                <v:textbox inset="0,0,0,0">
                  <w:txbxContent>
                    <w:p w:rsidR="00782DBD" w:rsidRDefault="00782DBD" w:rsidP="0018416B">
                      <w:pPr>
                        <w:rPr>
                          <w:color w:val="3366FF"/>
                        </w:rPr>
                      </w:pPr>
                      <w:r>
                        <w:rPr>
                          <w:color w:val="3366FF"/>
                        </w:rPr>
                        <w:t>Fonte: 12</w:t>
                      </w:r>
                    </w:p>
                    <w:p w:rsidR="00782DBD" w:rsidRDefault="00782DBD" w:rsidP="0018416B">
                      <w:r>
                        <w:rPr>
                          <w:color w:val="3366FF"/>
                        </w:rPr>
                        <w:t>Espaço: 1,5</w:t>
                      </w:r>
                    </w:p>
                  </w:txbxContent>
                </v:textbox>
              </v:shape>
            </w:pict>
          </mc:Fallback>
        </mc:AlternateContent>
      </w: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18416B" w:rsidP="003F0D1A">
      <w:pPr>
        <w:jc w:val="center"/>
        <w:rPr>
          <w:rFonts w:ascii="Arial" w:hAnsi="Arial" w:cs="Arial"/>
          <w:b/>
          <w:bCs/>
        </w:rPr>
      </w:pPr>
      <w:r w:rsidRPr="00B034EA">
        <w:rPr>
          <w:rFonts w:ascii="Arial" w:hAnsi="Arial" w:cs="Arial"/>
          <w:b/>
          <w:bCs/>
          <w:noProof/>
          <w:lang w:eastAsia="pt-BR"/>
        </w:rPr>
        <w:lastRenderedPageBreak/>
        <mc:AlternateContent>
          <mc:Choice Requires="wps">
            <w:drawing>
              <wp:anchor distT="0" distB="0" distL="114935" distR="114935" simplePos="0" relativeHeight="251707392" behindDoc="0" locked="0" layoutInCell="1" allowOverlap="1">
                <wp:simplePos x="0" y="0"/>
                <wp:positionH relativeFrom="column">
                  <wp:posOffset>4107815</wp:posOffset>
                </wp:positionH>
                <wp:positionV relativeFrom="paragraph">
                  <wp:posOffset>7829550</wp:posOffset>
                </wp:positionV>
                <wp:extent cx="711200" cy="456565"/>
                <wp:effectExtent l="0" t="0" r="0" b="0"/>
                <wp:wrapNone/>
                <wp:docPr id="59" name="Caixa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DBD" w:rsidRDefault="00782DBD" w:rsidP="0018416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59" o:spid="_x0000_s1038" type="#_x0000_t202" style="position:absolute;left:0;text-align:left;margin-left:323.45pt;margin-top:616.5pt;width:56pt;height:35.95pt;z-index:2517073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" stroked="f">
                <v:fill opacity="0"/>
                <v:textbox inset="0,0,0,0">
                  <w:txbxContent>
                    <w:p w:rsidR="00782DBD" w:rsidRDefault="00782DBD" w:rsidP="0018416B"/>
                  </w:txbxContent>
                </v:textbox>
              </v:shape>
            </w:pict>
          </mc:Fallback>
        </mc:AlternateContent>
      </w: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Default="003F0D1A" w:rsidP="003F0D1A">
      <w:pPr>
        <w:jc w:val="center"/>
        <w:rPr>
          <w:rFonts w:ascii="Arial" w:hAnsi="Arial" w:cs="Arial"/>
          <w:b/>
          <w:bCs/>
        </w:rPr>
      </w:pPr>
    </w:p>
    <w:p w:rsidR="00984C04" w:rsidRPr="00B034EA" w:rsidRDefault="00984C04"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7C52F8" w:rsidRPr="007C52F8" w:rsidRDefault="00C55BFE" w:rsidP="007C52F8">
      <w:pPr>
        <w:spacing w:line="360" w:lineRule="auto"/>
        <w:jc w:val="center"/>
        <w:rPr>
          <w:rFonts w:ascii="Arial" w:hAnsi="Arial" w:cs="Arial"/>
          <w:b/>
          <w:bCs/>
        </w:rPr>
      </w:pPr>
      <w:r w:rsidRPr="00984C04">
        <w:rPr>
          <w:rFonts w:ascii="Arial" w:hAnsi="Arial" w:cs="Arial"/>
          <w:b/>
          <w:noProof/>
          <w:lang w:eastAsia="pt-BR"/>
        </w:rPr>
        <mc:AlternateContent>
          <mc:Choice Requires="wps">
            <w:drawing>
              <wp:anchor distT="0" distB="0" distL="114300" distR="114300" simplePos="0" relativeHeight="251762688" behindDoc="0" locked="0" layoutInCell="1" allowOverlap="1" wp14:anchorId="28D2A3AE" wp14:editId="33DE0FBF">
                <wp:simplePos x="0" y="0"/>
                <wp:positionH relativeFrom="margin">
                  <wp:align>right</wp:align>
                </wp:positionH>
                <wp:positionV relativeFrom="paragraph">
                  <wp:posOffset>181398</wp:posOffset>
                </wp:positionV>
                <wp:extent cx="1858857" cy="270933"/>
                <wp:effectExtent l="0" t="0" r="0" b="0"/>
                <wp:wrapNone/>
                <wp:docPr id="2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857" cy="270933"/>
                        </a:xfrm>
                        <a:prstGeom prst="rect">
                          <a:avLst/>
                        </a:prstGeom>
                        <a:noFill/>
                        <a:ln w="9525">
                          <a:noFill/>
                          <a:miter lim="800000"/>
                          <a:headEnd/>
                          <a:tailEnd/>
                        </a:ln>
                      </wps:spPr>
                      <wps:txbx>
                        <w:txbxContent>
                          <w:p w:rsidR="00782DBD" w:rsidRPr="00C55BFE" w:rsidRDefault="00782DBD" w:rsidP="00984C04">
                            <w:pPr>
                              <w:rPr>
                                <w:color w:val="FF0000"/>
                                <w:sz w:val="20"/>
                                <w:szCs w:val="20"/>
                              </w:rPr>
                            </w:pPr>
                            <w:r w:rsidRPr="00C55BFE">
                              <w:rPr>
                                <w:color w:val="FF0000"/>
                                <w:sz w:val="20"/>
                                <w:szCs w:val="20"/>
                              </w:rPr>
                              <w:t>(Resumo em língua estrangeira.)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2A3AE" id="_x0000_s1039" type="#_x0000_t202" style="position:absolute;left:0;text-align:left;margin-left:95.15pt;margin-top:14.3pt;width:146.35pt;height:21.35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" filled="f" stroked="f">
                <v:textbox>
                  <w:txbxContent>
                    <w:p w:rsidR="00782DBD" w:rsidRPr="00C55BFE" w:rsidRDefault="00782DBD" w:rsidP="00984C04">
                      <w:pPr>
                        <w:rPr>
                          <w:color w:val="FF0000"/>
                          <w:sz w:val="20"/>
                          <w:szCs w:val="20"/>
                        </w:rPr>
                      </w:pPr>
                      <w:r w:rsidRPr="00C55BFE">
                        <w:rPr>
                          <w:color w:val="FF0000"/>
                          <w:sz w:val="20"/>
                          <w:szCs w:val="20"/>
                        </w:rPr>
                        <w:t>(Resumo em língua estrangeira.)</w:t>
                      </w:r>
                    </w:p>
                  </w:txbxContent>
                </v:textbox>
                <w10:wrap anchorx="margin"/>
              </v:shape>
            </w:pict>
          </mc:Fallback>
        </mc:AlternateContent>
      </w:r>
      <w:r w:rsidR="007C52F8" w:rsidRPr="007C52F8">
        <w:rPr>
          <w:rFonts w:ascii="Arial" w:hAnsi="Arial" w:cs="Arial"/>
          <w:b/>
          <w:bCs/>
        </w:rPr>
        <w:t>ABSTRACT/ RESUMEN/ RÉSUMÉ</w:t>
      </w:r>
    </w:p>
    <w:p w:rsidR="007C52F8" w:rsidRDefault="007C52F8" w:rsidP="007C52F8">
      <w:pPr>
        <w:spacing w:line="360" w:lineRule="auto"/>
        <w:jc w:val="center"/>
        <w:rPr>
          <w:rFonts w:ascii="Arial" w:hAnsi="Arial" w:cs="Arial"/>
          <w:bCs/>
        </w:rPr>
      </w:pPr>
    </w:p>
    <w:p w:rsidR="00AD7056" w:rsidRDefault="00357693" w:rsidP="007C52F8">
      <w:pPr>
        <w:spacing w:line="360" w:lineRule="auto"/>
        <w:jc w:val="both"/>
        <w:rPr>
          <w:rFonts w:ascii="Arial" w:hAnsi="Arial" w:cs="Arial"/>
          <w:bCs/>
        </w:rPr>
      </w:pPr>
      <w:r w:rsidRPr="00357693">
        <w:rPr>
          <w:rFonts w:ascii="Arial" w:hAnsi="Arial" w:cs="Arial"/>
          <w:bCs/>
        </w:rPr>
        <w:t>The integration of multimedia elements into the digital game represents a significant evolution in the user experience, enriching interactivity and immersion. This integration encompasses various aspects such as advanced graphics, immersive soundtracks, realistic sound effects, interactive storytelling, and dynamic animations. By combining high-quality visual and auditory elements, digital games are able to provide a more immersive and captivating experience for players</w:t>
      </w:r>
      <w:r>
        <w:rPr>
          <w:rFonts w:ascii="Arial" w:hAnsi="Arial" w:cs="Arial"/>
          <w:bCs/>
        </w:rPr>
        <w:t xml:space="preserve">. </w:t>
      </w:r>
      <w:r w:rsidRPr="00357693">
        <w:rPr>
          <w:rFonts w:ascii="Arial" w:hAnsi="Arial" w:cs="Arial"/>
          <w:bCs/>
        </w:rPr>
        <w:t>In addition, virtual and augmented reality have further expanded the possibilities, allowing for an almost tangible immersion in the game environment. This synergy between multimedia elements and game design contributes to the creation of memorable experiences, promoting the continuous evolution of the digital game industry.</w:t>
      </w:r>
    </w:p>
    <w:p w:rsidR="00357693" w:rsidRPr="00B034EA" w:rsidRDefault="00357693" w:rsidP="007C52F8">
      <w:pPr>
        <w:spacing w:line="360" w:lineRule="auto"/>
        <w:jc w:val="both"/>
        <w:rPr>
          <w:rFonts w:ascii="Arial" w:hAnsi="Arial" w:cs="Arial"/>
        </w:rPr>
      </w:pPr>
    </w:p>
    <w:p w:rsidR="00AD7056" w:rsidRPr="00B034EA" w:rsidRDefault="00AD7056" w:rsidP="0018416B">
      <w:pPr>
        <w:spacing w:line="360" w:lineRule="auto"/>
        <w:rPr>
          <w:rFonts w:ascii="Arial" w:hAnsi="Arial" w:cs="Arial"/>
          <w:color w:val="000000"/>
        </w:rPr>
      </w:pPr>
      <w:r w:rsidRPr="00B034EA">
        <w:rPr>
          <w:rFonts w:ascii="Arial" w:hAnsi="Arial" w:cs="Arial"/>
          <w:b/>
          <w:bCs/>
        </w:rPr>
        <w:t>Keywords/ Palabras-claves / Mots-clés:</w:t>
      </w:r>
      <w:r w:rsidRPr="00B034EA">
        <w:rPr>
          <w:rFonts w:ascii="Arial" w:hAnsi="Arial" w:cs="Arial"/>
        </w:rPr>
        <w:t xml:space="preserve"> </w:t>
      </w:r>
      <w:r w:rsidR="00357693" w:rsidRPr="00357693">
        <w:rPr>
          <w:rFonts w:ascii="Arial" w:hAnsi="Arial" w:cs="Arial"/>
          <w:color w:val="000000"/>
        </w:rPr>
        <w:t>multimedia elements, digital game, interactivity, immersion, graphics, soundtrack, sound effects, interactive narratives, animations, virtual reality, augmented reality, game design, digital game industry.</w:t>
      </w: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357693" w:rsidRDefault="00357693">
      <w:pPr>
        <w:suppressAutoHyphens w:val="0"/>
        <w:rPr>
          <w:rFonts w:ascii="Arial" w:hAnsi="Arial" w:cs="Arial"/>
          <w:b/>
          <w:sz w:val="28"/>
          <w:szCs w:val="28"/>
        </w:rPr>
      </w:pPr>
    </w:p>
    <w:p w:rsidR="00357693" w:rsidRDefault="00357693">
      <w:pPr>
        <w:suppressAutoHyphens w:val="0"/>
        <w:rPr>
          <w:rFonts w:ascii="Arial" w:hAnsi="Arial" w:cs="Arial"/>
          <w:sz w:val="28"/>
          <w:szCs w:val="28"/>
          <w:lang w:val="en-US"/>
        </w:rPr>
      </w:pPr>
    </w:p>
    <w:p w:rsidR="00357693" w:rsidRDefault="00357693">
      <w:pPr>
        <w:suppressAutoHyphens w:val="0"/>
        <w:rPr>
          <w:rFonts w:ascii="Arial" w:hAnsi="Arial" w:cs="Arial"/>
          <w:sz w:val="28"/>
          <w:szCs w:val="28"/>
          <w:lang w:val="en-US"/>
        </w:rPr>
      </w:pPr>
    </w:p>
    <w:p w:rsidR="00357693" w:rsidRDefault="00357693">
      <w:pPr>
        <w:suppressAutoHyphens w:val="0"/>
        <w:rPr>
          <w:rFonts w:ascii="Arial" w:hAnsi="Arial" w:cs="Arial"/>
          <w:sz w:val="28"/>
          <w:szCs w:val="28"/>
          <w:lang w:val="en-US"/>
        </w:rPr>
      </w:pPr>
    </w:p>
    <w:p w:rsidR="00755FE9" w:rsidRPr="00AE666E" w:rsidRDefault="00755FE9" w:rsidP="00755FE9">
      <w:pPr>
        <w:jc w:val="center"/>
        <w:rPr>
          <w:rFonts w:ascii="Arial" w:hAnsi="Arial" w:cs="Arial"/>
          <w:b/>
          <w:bCs/>
        </w:rPr>
      </w:pPr>
      <w:r w:rsidRPr="00AE666E">
        <w:rPr>
          <w:rFonts w:ascii="Arial" w:hAnsi="Arial" w:cs="Arial"/>
          <w:b/>
          <w:bCs/>
        </w:rPr>
        <w:lastRenderedPageBreak/>
        <w:t>SUMÁRIO</w:t>
      </w:r>
    </w:p>
    <w:p w:rsidR="00755FE9" w:rsidRPr="00B034EA" w:rsidRDefault="00755FE9" w:rsidP="00296F61">
      <w:pPr>
        <w:spacing w:line="360" w:lineRule="auto"/>
        <w:jc w:val="both"/>
        <w:rPr>
          <w:rFonts w:ascii="Arial" w:hAnsi="Arial" w:cs="Arial"/>
          <w:bCs/>
        </w:rPr>
      </w:pPr>
    </w:p>
    <w:p w:rsidR="00755FE9" w:rsidRPr="00B034EA" w:rsidRDefault="00755FE9" w:rsidP="00755FE9">
      <w:pPr>
        <w:spacing w:line="360" w:lineRule="auto"/>
        <w:rPr>
          <w:rFonts w:ascii="Arial" w:hAnsi="Arial" w:cs="Arial"/>
          <w:b/>
          <w:bCs/>
        </w:rPr>
      </w:pPr>
    </w:p>
    <w:tbl>
      <w:tblPr>
        <w:tblW w:w="9281" w:type="dxa"/>
        <w:tblCellMar>
          <w:left w:w="70" w:type="dxa"/>
          <w:right w:w="70" w:type="dxa"/>
        </w:tblCellMar>
        <w:tblLook w:val="0000" w:firstRow="0" w:lastRow="0" w:firstColumn="0" w:lastColumn="0" w:noHBand="0" w:noVBand="0"/>
      </w:tblPr>
      <w:tblGrid>
        <w:gridCol w:w="8210"/>
        <w:gridCol w:w="1071"/>
      </w:tblGrid>
      <w:tr w:rsidR="00755FE9" w:rsidRPr="00B034EA" w:rsidTr="00556121">
        <w:trPr>
          <w:trHeight w:val="440"/>
        </w:trPr>
        <w:tc>
          <w:tcPr>
            <w:tcW w:w="8210" w:type="dxa"/>
          </w:tcPr>
          <w:p w:rsidR="00755FE9" w:rsidRPr="00B034EA" w:rsidRDefault="00755FE9" w:rsidP="00A131D1">
            <w:pPr>
              <w:pStyle w:val="Ttulo4"/>
              <w:tabs>
                <w:tab w:val="left" w:pos="527"/>
              </w:tabs>
              <w:spacing w:line="360" w:lineRule="auto"/>
              <w:rPr>
                <w:rFonts w:ascii="Arial" w:hAnsi="Arial" w:cs="Arial"/>
                <w:b/>
                <w:i w:val="0"/>
                <w:color w:val="auto"/>
              </w:rPr>
            </w:pPr>
            <w:r w:rsidRPr="00B034EA">
              <w:rPr>
                <w:rFonts w:ascii="Arial" w:hAnsi="Arial" w:cs="Arial"/>
                <w:b/>
                <w:i w:val="0"/>
                <w:color w:val="auto"/>
              </w:rPr>
              <w:t xml:space="preserve">1      </w:t>
            </w:r>
            <w:r w:rsidR="000F1945">
              <w:rPr>
                <w:rFonts w:ascii="Arial" w:hAnsi="Arial" w:cs="Arial"/>
                <w:b/>
                <w:i w:val="0"/>
                <w:color w:val="auto"/>
              </w:rPr>
              <w:t xml:space="preserve"> </w:t>
            </w:r>
            <w:r w:rsidR="00296F61">
              <w:rPr>
                <w:rFonts w:ascii="Arial" w:hAnsi="Arial" w:cs="Arial"/>
                <w:b/>
                <w:i w:val="0"/>
                <w:color w:val="auto"/>
              </w:rPr>
              <w:t>IMPORTAÇÃO DE ASSETS</w:t>
            </w:r>
          </w:p>
        </w:tc>
        <w:tc>
          <w:tcPr>
            <w:tcW w:w="1071" w:type="dxa"/>
          </w:tcPr>
          <w:p w:rsidR="00755FE9" w:rsidRPr="00B034EA" w:rsidRDefault="00755FE9" w:rsidP="00122FE5">
            <w:pPr>
              <w:spacing w:line="360" w:lineRule="auto"/>
              <w:jc w:val="center"/>
              <w:rPr>
                <w:rFonts w:ascii="Arial" w:hAnsi="Arial" w:cs="Arial"/>
                <w:bCs/>
              </w:rPr>
            </w:pPr>
          </w:p>
        </w:tc>
      </w:tr>
      <w:tr w:rsidR="00755FE9" w:rsidRPr="00B034EA" w:rsidTr="00556121">
        <w:trPr>
          <w:trHeight w:val="410"/>
        </w:trPr>
        <w:tc>
          <w:tcPr>
            <w:tcW w:w="8210" w:type="dxa"/>
          </w:tcPr>
          <w:p w:rsidR="00755FE9" w:rsidRPr="00B034EA" w:rsidRDefault="00755FE9" w:rsidP="000E55C2">
            <w:pPr>
              <w:spacing w:line="360" w:lineRule="auto"/>
              <w:rPr>
                <w:rFonts w:ascii="Arial" w:hAnsi="Arial" w:cs="Arial"/>
                <w:b/>
                <w:bCs/>
              </w:rPr>
            </w:pPr>
            <w:r w:rsidRPr="00B034EA">
              <w:rPr>
                <w:rFonts w:ascii="Arial" w:hAnsi="Arial" w:cs="Arial"/>
                <w:b/>
                <w:bCs/>
              </w:rPr>
              <w:t xml:space="preserve">2       </w:t>
            </w:r>
            <w:r w:rsidR="00296F61">
              <w:rPr>
                <w:rFonts w:ascii="Arial" w:hAnsi="Arial" w:cs="Arial"/>
                <w:b/>
                <w:bCs/>
              </w:rPr>
              <w:t>REPOSITÓRIO ONLINE DE ARTES</w:t>
            </w:r>
          </w:p>
        </w:tc>
        <w:tc>
          <w:tcPr>
            <w:tcW w:w="1071" w:type="dxa"/>
          </w:tcPr>
          <w:p w:rsidR="00755FE9" w:rsidRPr="00B034EA" w:rsidRDefault="00755FE9" w:rsidP="00122FE5">
            <w:pPr>
              <w:spacing w:line="360" w:lineRule="auto"/>
              <w:jc w:val="center"/>
              <w:rPr>
                <w:rFonts w:ascii="Arial" w:hAnsi="Arial" w:cs="Arial"/>
                <w:bCs/>
              </w:rPr>
            </w:pPr>
          </w:p>
        </w:tc>
      </w:tr>
      <w:tr w:rsidR="006E03B5" w:rsidRPr="00B034EA" w:rsidTr="00556121">
        <w:trPr>
          <w:trHeight w:val="396"/>
        </w:trPr>
        <w:tc>
          <w:tcPr>
            <w:tcW w:w="8210" w:type="dxa"/>
          </w:tcPr>
          <w:p w:rsidR="006E03B5" w:rsidRPr="00B034EA" w:rsidRDefault="006E03B5" w:rsidP="006E03B5">
            <w:pPr>
              <w:spacing w:line="360" w:lineRule="auto"/>
              <w:rPr>
                <w:rFonts w:ascii="Arial" w:hAnsi="Arial" w:cs="Arial"/>
                <w:b/>
                <w:bCs/>
              </w:rPr>
            </w:pPr>
            <w:r w:rsidRPr="00B034EA">
              <w:rPr>
                <w:rFonts w:ascii="Arial" w:hAnsi="Arial" w:cs="Arial"/>
                <w:b/>
                <w:bCs/>
              </w:rPr>
              <w:t xml:space="preserve">3       </w:t>
            </w:r>
            <w:r w:rsidR="00556121">
              <w:rPr>
                <w:rFonts w:ascii="Arial" w:hAnsi="Arial" w:cs="Arial"/>
                <w:b/>
                <w:bCs/>
              </w:rPr>
              <w:t>ANIMAÇÃO EM ENGINE</w:t>
            </w:r>
          </w:p>
        </w:tc>
        <w:tc>
          <w:tcPr>
            <w:tcW w:w="1071" w:type="dxa"/>
          </w:tcPr>
          <w:p w:rsidR="006E03B5" w:rsidRPr="00B034EA" w:rsidRDefault="006E03B5" w:rsidP="00122FE5">
            <w:pPr>
              <w:spacing w:line="360" w:lineRule="auto"/>
              <w:jc w:val="center"/>
              <w:rPr>
                <w:rFonts w:ascii="Arial" w:hAnsi="Arial" w:cs="Arial"/>
                <w:bCs/>
              </w:rPr>
            </w:pPr>
          </w:p>
        </w:tc>
      </w:tr>
      <w:tr w:rsidR="006E03B5" w:rsidRPr="00B034EA" w:rsidTr="00556121">
        <w:trPr>
          <w:trHeight w:val="410"/>
        </w:trPr>
        <w:tc>
          <w:tcPr>
            <w:tcW w:w="8210" w:type="dxa"/>
          </w:tcPr>
          <w:p w:rsidR="006E03B5" w:rsidRPr="00B034EA" w:rsidRDefault="006E03B5" w:rsidP="006E03B5">
            <w:pPr>
              <w:spacing w:line="360" w:lineRule="auto"/>
              <w:rPr>
                <w:rFonts w:ascii="Arial" w:hAnsi="Arial" w:cs="Arial"/>
                <w:b/>
                <w:bCs/>
              </w:rPr>
            </w:pPr>
            <w:r>
              <w:rPr>
                <w:rFonts w:ascii="Arial" w:hAnsi="Arial" w:cs="Arial"/>
                <w:b/>
                <w:bCs/>
              </w:rPr>
              <w:t xml:space="preserve">4 </w:t>
            </w:r>
            <w:r w:rsidRPr="00B034EA">
              <w:rPr>
                <w:rFonts w:ascii="Arial" w:hAnsi="Arial" w:cs="Arial"/>
                <w:b/>
                <w:bCs/>
              </w:rPr>
              <w:t xml:space="preserve">      </w:t>
            </w:r>
            <w:r w:rsidR="00556121">
              <w:rPr>
                <w:rFonts w:ascii="Arial" w:hAnsi="Arial" w:cs="Arial"/>
                <w:b/>
                <w:bCs/>
              </w:rPr>
              <w:t>MANIPULAÇÃO DE MAPAS DE IMAGENS</w:t>
            </w:r>
          </w:p>
        </w:tc>
        <w:tc>
          <w:tcPr>
            <w:tcW w:w="1071" w:type="dxa"/>
          </w:tcPr>
          <w:p w:rsidR="006E03B5" w:rsidRPr="00B034EA" w:rsidRDefault="006E03B5" w:rsidP="00205600">
            <w:pPr>
              <w:spacing w:line="360" w:lineRule="auto"/>
              <w:rPr>
                <w:rFonts w:ascii="Arial" w:hAnsi="Arial" w:cs="Arial"/>
                <w:bCs/>
              </w:rPr>
            </w:pPr>
          </w:p>
        </w:tc>
      </w:tr>
      <w:tr w:rsidR="00556121" w:rsidRPr="00B034EA" w:rsidTr="00556121">
        <w:trPr>
          <w:trHeight w:val="410"/>
        </w:trPr>
        <w:tc>
          <w:tcPr>
            <w:tcW w:w="8210" w:type="dxa"/>
          </w:tcPr>
          <w:p w:rsidR="00556121" w:rsidRDefault="00556121" w:rsidP="00556121">
            <w:pPr>
              <w:spacing w:line="360" w:lineRule="auto"/>
              <w:rPr>
                <w:rFonts w:ascii="Arial" w:hAnsi="Arial" w:cs="Arial"/>
                <w:b/>
                <w:bCs/>
              </w:rPr>
            </w:pPr>
            <w:r>
              <w:rPr>
                <w:rFonts w:ascii="Arial" w:hAnsi="Arial" w:cs="Arial"/>
                <w:b/>
                <w:bCs/>
              </w:rPr>
              <w:t>5       ÁUDIO EM ENGINE</w:t>
            </w:r>
          </w:p>
          <w:p w:rsidR="00205600" w:rsidRDefault="00205600" w:rsidP="00556121">
            <w:pPr>
              <w:spacing w:line="360" w:lineRule="auto"/>
              <w:rPr>
                <w:rFonts w:ascii="Arial" w:hAnsi="Arial" w:cs="Arial"/>
                <w:b/>
                <w:bCs/>
              </w:rPr>
            </w:pPr>
            <w:r>
              <w:rPr>
                <w:rFonts w:ascii="Arial" w:hAnsi="Arial" w:cs="Arial"/>
                <w:b/>
                <w:bCs/>
              </w:rPr>
              <w:t>6       MATERIAIS E TEXTURAS</w:t>
            </w:r>
          </w:p>
          <w:p w:rsidR="00205600" w:rsidRDefault="00205600" w:rsidP="00556121">
            <w:pPr>
              <w:spacing w:line="360" w:lineRule="auto"/>
              <w:rPr>
                <w:rFonts w:ascii="Arial" w:hAnsi="Arial" w:cs="Arial"/>
                <w:b/>
                <w:bCs/>
              </w:rPr>
            </w:pPr>
            <w:r>
              <w:rPr>
                <w:rFonts w:ascii="Arial" w:hAnsi="Arial" w:cs="Arial"/>
                <w:b/>
                <w:bCs/>
              </w:rPr>
              <w:t>7       SISTEMAS DE PARTÍCULAS</w:t>
            </w:r>
          </w:p>
          <w:p w:rsidR="00205600" w:rsidRDefault="00205600" w:rsidP="00556121">
            <w:pPr>
              <w:spacing w:line="360" w:lineRule="auto"/>
              <w:rPr>
                <w:rFonts w:ascii="Arial" w:hAnsi="Arial" w:cs="Arial"/>
                <w:b/>
                <w:bCs/>
              </w:rPr>
            </w:pPr>
            <w:r>
              <w:rPr>
                <w:rFonts w:ascii="Arial" w:hAnsi="Arial" w:cs="Arial"/>
                <w:b/>
                <w:bCs/>
              </w:rPr>
              <w:t>8       CONTROLE DE VERSÃO DO PROJETO DO JOGO DIGITAL</w:t>
            </w:r>
          </w:p>
          <w:p w:rsidR="00205600" w:rsidRDefault="00205600" w:rsidP="00556121">
            <w:pPr>
              <w:spacing w:line="360" w:lineRule="auto"/>
              <w:rPr>
                <w:rFonts w:ascii="Arial" w:hAnsi="Arial" w:cs="Arial"/>
                <w:b/>
                <w:bCs/>
              </w:rPr>
            </w:pPr>
            <w:r>
              <w:rPr>
                <w:rFonts w:ascii="Arial" w:hAnsi="Arial" w:cs="Arial"/>
                <w:b/>
                <w:bCs/>
              </w:rPr>
              <w:t>9       VALIDAÇÃO DA INTEGRAÇÃO</w:t>
            </w:r>
          </w:p>
          <w:p w:rsidR="00205600" w:rsidRPr="00B034EA" w:rsidRDefault="00205600" w:rsidP="00556121">
            <w:pPr>
              <w:spacing w:line="360" w:lineRule="auto"/>
              <w:rPr>
                <w:rFonts w:ascii="Arial" w:hAnsi="Arial" w:cs="Arial"/>
                <w:b/>
                <w:bCs/>
              </w:rPr>
            </w:pPr>
            <w:r>
              <w:rPr>
                <w:rFonts w:ascii="Arial" w:hAnsi="Arial" w:cs="Arial"/>
                <w:b/>
                <w:bCs/>
              </w:rPr>
              <w:t>10     PROGRAMAÇÃO ORIENTADA A OBJETOS</w:t>
            </w:r>
          </w:p>
        </w:tc>
        <w:tc>
          <w:tcPr>
            <w:tcW w:w="1071" w:type="dxa"/>
          </w:tcPr>
          <w:p w:rsidR="00556121" w:rsidRPr="00B034EA" w:rsidRDefault="00556121" w:rsidP="00556121">
            <w:pPr>
              <w:spacing w:line="360" w:lineRule="auto"/>
              <w:jc w:val="center"/>
              <w:rPr>
                <w:rFonts w:ascii="Arial" w:hAnsi="Arial" w:cs="Arial"/>
                <w:bCs/>
              </w:rPr>
            </w:pPr>
          </w:p>
        </w:tc>
      </w:tr>
      <w:tr w:rsidR="00556121" w:rsidRPr="00B034EA" w:rsidTr="00556121">
        <w:trPr>
          <w:trHeight w:val="396"/>
        </w:trPr>
        <w:tc>
          <w:tcPr>
            <w:tcW w:w="8210" w:type="dxa"/>
          </w:tcPr>
          <w:p w:rsidR="00556121" w:rsidRPr="00B034EA" w:rsidRDefault="00556121" w:rsidP="00556121">
            <w:pPr>
              <w:spacing w:line="360" w:lineRule="auto"/>
              <w:rPr>
                <w:rFonts w:ascii="Arial" w:hAnsi="Arial" w:cs="Arial"/>
                <w:b/>
                <w:bCs/>
              </w:rPr>
            </w:pPr>
            <w:r w:rsidRPr="00B034EA">
              <w:rPr>
                <w:rFonts w:ascii="Arial" w:hAnsi="Arial" w:cs="Arial"/>
                <w:b/>
                <w:bCs/>
              </w:rPr>
              <w:t xml:space="preserve">         REFERÊNCIAS</w:t>
            </w:r>
          </w:p>
        </w:tc>
        <w:tc>
          <w:tcPr>
            <w:tcW w:w="1071" w:type="dxa"/>
          </w:tcPr>
          <w:p w:rsidR="00556121" w:rsidRPr="00B034EA" w:rsidRDefault="00556121" w:rsidP="00556121">
            <w:pPr>
              <w:spacing w:line="360" w:lineRule="auto"/>
              <w:jc w:val="center"/>
              <w:rPr>
                <w:rFonts w:ascii="Arial" w:hAnsi="Arial" w:cs="Arial"/>
                <w:bCs/>
              </w:rPr>
            </w:pPr>
          </w:p>
        </w:tc>
      </w:tr>
      <w:tr w:rsidR="00556121" w:rsidRPr="00B034EA" w:rsidTr="00556121">
        <w:trPr>
          <w:trHeight w:val="454"/>
        </w:trPr>
        <w:tc>
          <w:tcPr>
            <w:tcW w:w="8210" w:type="dxa"/>
          </w:tcPr>
          <w:p w:rsidR="00556121" w:rsidRPr="00B034EA" w:rsidRDefault="00556121" w:rsidP="00556121">
            <w:pPr>
              <w:pStyle w:val="Ttulo4"/>
              <w:spacing w:line="360" w:lineRule="auto"/>
              <w:rPr>
                <w:rFonts w:ascii="Arial" w:hAnsi="Arial" w:cs="Arial"/>
                <w:b/>
                <w:i w:val="0"/>
                <w:color w:val="auto"/>
              </w:rPr>
            </w:pPr>
            <w:r w:rsidRPr="00B034EA">
              <w:rPr>
                <w:rFonts w:ascii="Arial" w:hAnsi="Arial" w:cs="Arial"/>
                <w:b/>
                <w:i w:val="0"/>
                <w:color w:val="auto"/>
              </w:rPr>
              <w:t xml:space="preserve">         APÊNDICE A - Título</w:t>
            </w:r>
          </w:p>
        </w:tc>
        <w:tc>
          <w:tcPr>
            <w:tcW w:w="1071" w:type="dxa"/>
          </w:tcPr>
          <w:p w:rsidR="00556121" w:rsidRPr="00B034EA" w:rsidRDefault="00556121" w:rsidP="00205600">
            <w:pPr>
              <w:spacing w:line="360" w:lineRule="auto"/>
              <w:rPr>
                <w:rFonts w:ascii="Arial" w:hAnsi="Arial" w:cs="Arial"/>
                <w:bCs/>
              </w:rPr>
            </w:pPr>
          </w:p>
        </w:tc>
      </w:tr>
      <w:tr w:rsidR="00556121" w:rsidRPr="00B034EA" w:rsidTr="00556121">
        <w:trPr>
          <w:trHeight w:val="396"/>
        </w:trPr>
        <w:tc>
          <w:tcPr>
            <w:tcW w:w="8210" w:type="dxa"/>
          </w:tcPr>
          <w:p w:rsidR="00556121" w:rsidRPr="00B034EA" w:rsidRDefault="00556121" w:rsidP="00556121">
            <w:pPr>
              <w:spacing w:line="360" w:lineRule="auto"/>
              <w:rPr>
                <w:rFonts w:ascii="Arial" w:hAnsi="Arial" w:cs="Arial"/>
                <w:b/>
                <w:bCs/>
              </w:rPr>
            </w:pPr>
            <w:r w:rsidRPr="00B034EA">
              <w:rPr>
                <w:rFonts w:ascii="Arial" w:hAnsi="Arial" w:cs="Arial"/>
                <w:b/>
                <w:bCs/>
              </w:rPr>
              <w:t xml:space="preserve">         ANEXO A - Título</w:t>
            </w:r>
          </w:p>
        </w:tc>
        <w:tc>
          <w:tcPr>
            <w:tcW w:w="1071" w:type="dxa"/>
          </w:tcPr>
          <w:p w:rsidR="00556121" w:rsidRPr="00B034EA" w:rsidRDefault="00556121" w:rsidP="00556121">
            <w:pPr>
              <w:spacing w:line="360" w:lineRule="auto"/>
              <w:jc w:val="center"/>
              <w:rPr>
                <w:rFonts w:ascii="Arial" w:hAnsi="Arial" w:cs="Arial"/>
                <w:bCs/>
              </w:rPr>
            </w:pPr>
          </w:p>
        </w:tc>
      </w:tr>
    </w:tbl>
    <w:p w:rsidR="00755FE9" w:rsidRPr="00B034EA" w:rsidRDefault="00755FE9" w:rsidP="00E078DC">
      <w:pPr>
        <w:spacing w:line="360" w:lineRule="auto"/>
        <w:jc w:val="both"/>
        <w:rPr>
          <w:rFonts w:ascii="Arial" w:hAnsi="Arial" w:cs="Arial"/>
          <w:b/>
          <w:lang w:val="en-US"/>
        </w:rPr>
      </w:pPr>
    </w:p>
    <w:p w:rsidR="00E961B0" w:rsidRPr="00B034EA" w:rsidRDefault="00E961B0" w:rsidP="00E078DC">
      <w:pPr>
        <w:spacing w:line="360" w:lineRule="auto"/>
        <w:jc w:val="both"/>
        <w:rPr>
          <w:rFonts w:ascii="Arial" w:hAnsi="Arial" w:cs="Arial"/>
          <w:b/>
          <w:lang w:val="en-US"/>
        </w:rPr>
      </w:pPr>
    </w:p>
    <w:p w:rsidR="00EC7E8F" w:rsidRPr="00B034EA" w:rsidRDefault="00EC7E8F" w:rsidP="00E078DC">
      <w:pPr>
        <w:spacing w:line="360" w:lineRule="auto"/>
        <w:jc w:val="both"/>
        <w:rPr>
          <w:rFonts w:ascii="Arial" w:hAnsi="Arial" w:cs="Arial"/>
          <w:b/>
          <w:lang w:val="en-US"/>
        </w:rPr>
      </w:pPr>
    </w:p>
    <w:p w:rsidR="00EC7E8F" w:rsidRPr="00B034EA" w:rsidRDefault="00EC7E8F" w:rsidP="00E078DC">
      <w:pPr>
        <w:spacing w:line="360" w:lineRule="auto"/>
        <w:jc w:val="both"/>
        <w:rPr>
          <w:rFonts w:ascii="Arial" w:hAnsi="Arial" w:cs="Arial"/>
          <w:b/>
          <w:lang w:val="en-US"/>
        </w:rPr>
      </w:pPr>
    </w:p>
    <w:p w:rsidR="009A5EE4" w:rsidRPr="00B034EA" w:rsidRDefault="009A5EE4">
      <w:pPr>
        <w:suppressAutoHyphens w:val="0"/>
        <w:rPr>
          <w:rFonts w:ascii="Arial" w:hAnsi="Arial" w:cs="Arial"/>
          <w:b/>
          <w:lang w:val="en-US"/>
        </w:rPr>
        <w:sectPr w:rsidR="009A5EE4" w:rsidRPr="00B034EA" w:rsidSect="00122FE5">
          <w:headerReference w:type="default" r:id="rId15"/>
          <w:footerReference w:type="default" r:id="rId16"/>
          <w:pgSz w:w="11907" w:h="16840" w:code="9"/>
          <w:pgMar w:top="1701" w:right="1134" w:bottom="1134" w:left="1701" w:header="709" w:footer="709" w:gutter="0"/>
          <w:cols w:space="708"/>
          <w:docGrid w:linePitch="360"/>
        </w:sectPr>
      </w:pPr>
    </w:p>
    <w:p w:rsidR="00B034EA" w:rsidRPr="00A85F44" w:rsidRDefault="00331A01" w:rsidP="00A85F44">
      <w:pPr>
        <w:pStyle w:val="Ttulo4"/>
        <w:tabs>
          <w:tab w:val="center" w:pos="4536"/>
        </w:tabs>
        <w:suppressAutoHyphens w:val="0"/>
        <w:rPr>
          <w:rFonts w:ascii="Arial" w:hAnsi="Arial" w:cs="Arial"/>
          <w:b/>
          <w:bCs/>
          <w:i w:val="0"/>
          <w:color w:val="auto"/>
          <w:lang w:eastAsia="pt-BR"/>
        </w:rPr>
      </w:pPr>
      <w:r w:rsidRPr="00B034EA">
        <w:rPr>
          <w:rFonts w:ascii="Arial" w:hAnsi="Arial" w:cs="Arial"/>
          <w:noProof/>
          <w:lang w:eastAsia="pt-BR"/>
        </w:rPr>
        <w:lastRenderedPageBreak/>
        <mc:AlternateContent>
          <mc:Choice Requires="wps">
            <w:drawing>
              <wp:anchor distT="0" distB="0" distL="114935" distR="114935" simplePos="0" relativeHeight="251728896" behindDoc="0" locked="0" layoutInCell="1" allowOverlap="1" wp14:anchorId="64FDA286" wp14:editId="7150E18B">
                <wp:simplePos x="0" y="0"/>
                <wp:positionH relativeFrom="margin">
                  <wp:align>right</wp:align>
                </wp:positionH>
                <wp:positionV relativeFrom="paragraph">
                  <wp:posOffset>-153035</wp:posOffset>
                </wp:positionV>
                <wp:extent cx="2970530" cy="53340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33400"/>
                        </a:xfrm>
                        <a:prstGeom prst="rect">
                          <a:avLst/>
                        </a:prstGeom>
                        <a:noFill/>
                        <a:ln w="9525" cmpd="sng">
                          <a:noFill/>
                          <a:prstDash val="solid"/>
                          <a:miter lim="800000"/>
                          <a:headEnd/>
                          <a:tailEnd/>
                        </a:ln>
                      </wps:spPr>
                      <wps:txbx>
                        <w:txbxContent>
                          <w:p w:rsidR="00782DBD" w:rsidRDefault="00782D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DA286" id="Caixa de texto 6" o:spid="_x0000_s1040" type="#_x0000_t202" style="position:absolute;margin-left:182.7pt;margin-top:-12.05pt;width:233.9pt;height:42pt;z-index:251728896;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" filled="f" stroked="f">
                <v:textbox>
                  <w:txbxContent>
                    <w:p w:rsidR="00782DBD" w:rsidRDefault="00782DBD"/>
                  </w:txbxContent>
                </v:textbox>
                <w10:wrap anchorx="margin"/>
              </v:shape>
            </w:pict>
          </mc:Fallback>
        </mc:AlternateContent>
      </w:r>
      <w:r w:rsidR="00B034EA" w:rsidRPr="00B034EA">
        <w:rPr>
          <w:rFonts w:ascii="Arial" w:hAnsi="Arial" w:cs="Arial"/>
          <w:b/>
          <w:bCs/>
          <w:i w:val="0"/>
          <w:color w:val="auto"/>
          <w:lang w:eastAsia="pt-BR"/>
        </w:rPr>
        <w:t xml:space="preserve">1 </w:t>
      </w:r>
      <w:r w:rsidR="00296F61">
        <w:rPr>
          <w:rFonts w:ascii="Arial" w:hAnsi="Arial" w:cs="Arial"/>
          <w:b/>
          <w:bCs/>
          <w:i w:val="0"/>
          <w:color w:val="auto"/>
          <w:lang w:eastAsia="pt-BR"/>
        </w:rPr>
        <w:t>IMPORTAÇÃO DE ASSETS</w:t>
      </w:r>
      <w:r>
        <w:rPr>
          <w:rFonts w:ascii="Arial" w:hAnsi="Arial" w:cs="Arial"/>
          <w:b/>
          <w:bCs/>
          <w:i w:val="0"/>
          <w:color w:val="auto"/>
          <w:lang w:eastAsia="pt-BR"/>
        </w:rPr>
        <w:tab/>
      </w:r>
    </w:p>
    <w:p w:rsidR="00EB0470" w:rsidRDefault="000F1945" w:rsidP="00B034EA">
      <w:pPr>
        <w:pStyle w:val="Recuodecorpodetexto"/>
        <w:jc w:val="both"/>
        <w:rPr>
          <w:rFonts w:ascii="Arial" w:hAnsi="Arial" w:cs="Arial"/>
          <w:bCs/>
        </w:rPr>
      </w:pPr>
      <w:r w:rsidRPr="000F1945">
        <w:rPr>
          <w:rFonts w:ascii="Arial" w:hAnsi="Arial" w:cs="Arial"/>
          <w:bCs/>
        </w:rPr>
        <w:t xml:space="preserve">A importação de assets é uma etapa crucial no desenvolvimento de jogos digitais, envolvendo considerações sobre formatos, compatibilidade e funcionalidades específicas de engines. </w:t>
      </w:r>
    </w:p>
    <w:p w:rsidR="00EB0470" w:rsidRDefault="000F1945" w:rsidP="00B034EA">
      <w:pPr>
        <w:pStyle w:val="Recuodecorpodetexto"/>
        <w:jc w:val="both"/>
        <w:rPr>
          <w:rFonts w:ascii="Arial" w:hAnsi="Arial" w:cs="Arial"/>
          <w:bCs/>
        </w:rPr>
      </w:pPr>
      <w:r w:rsidRPr="000F1945">
        <w:rPr>
          <w:rFonts w:ascii="Arial" w:hAnsi="Arial" w:cs="Arial"/>
          <w:bCs/>
        </w:rPr>
        <w:t xml:space="preserve">Formatos de Arquivo: Os assets podem assumir diversos formatos, como imagens (JPEG, PNG, GIF), modelos 3D (FBX, OBJ), áudio (MP3, WAV) e animações (GIF, APNG). A escolha do formato depende das necessidades do jogo e das capacidades da engine. </w:t>
      </w:r>
    </w:p>
    <w:p w:rsidR="00EB0470" w:rsidRDefault="000F1945" w:rsidP="00B034EA">
      <w:pPr>
        <w:pStyle w:val="Recuodecorpodetexto"/>
        <w:jc w:val="both"/>
        <w:rPr>
          <w:rFonts w:ascii="Arial" w:hAnsi="Arial" w:cs="Arial"/>
          <w:bCs/>
        </w:rPr>
      </w:pPr>
      <w:r w:rsidRPr="000F1945">
        <w:rPr>
          <w:rFonts w:ascii="Arial" w:hAnsi="Arial" w:cs="Arial"/>
          <w:bCs/>
        </w:rPr>
        <w:t xml:space="preserve">Compatibilidade: As engines de jogos geralmente suportam uma variedade de formatos, mas é crucial considerar a compatibilidade entre a engine escolhida e os assets utilizados. Isso assegura uma integração suave e evita problemas de desempenho ou visualização. </w:t>
      </w:r>
    </w:p>
    <w:p w:rsidR="00EB0470" w:rsidRDefault="000F1945" w:rsidP="00B034EA">
      <w:pPr>
        <w:pStyle w:val="Recuodecorpodetexto"/>
        <w:jc w:val="both"/>
        <w:rPr>
          <w:rFonts w:ascii="Arial" w:hAnsi="Arial" w:cs="Arial"/>
          <w:bCs/>
        </w:rPr>
      </w:pPr>
      <w:r w:rsidRPr="000F1945">
        <w:rPr>
          <w:rFonts w:ascii="Arial" w:hAnsi="Arial" w:cs="Arial"/>
          <w:bCs/>
        </w:rPr>
        <w:t xml:space="preserve">Funcionalidades de Importação da Engine: Engines modernas oferecem funcionalidades avançadas de importação, permitindo que desenvolvedores carreguem assets diretamente na plataforma. Essas funcionalidades podem incluir otimização automática, mapeamento de texturas, e ajustes automáticos para garantir que os assets se integrem perfeitamente ao ambiente de desenvolvimento. </w:t>
      </w:r>
    </w:p>
    <w:p w:rsidR="00B034EA" w:rsidRPr="00B034EA" w:rsidRDefault="000F1945" w:rsidP="00B034EA">
      <w:pPr>
        <w:pStyle w:val="Recuodecorpodetexto"/>
        <w:jc w:val="both"/>
        <w:rPr>
          <w:rFonts w:ascii="Arial" w:hAnsi="Arial" w:cs="Arial"/>
          <w:bCs/>
          <w:iCs/>
        </w:rPr>
      </w:pPr>
      <w:r w:rsidRPr="000F1945">
        <w:rPr>
          <w:rFonts w:ascii="Arial" w:hAnsi="Arial" w:cs="Arial"/>
          <w:bCs/>
        </w:rPr>
        <w:t>Reconfiguração de Modelos de Sprites: No contexto de sprites, a reconfiguração pode ser necessária para garantir a adaptabilidade aos requisitos do jogo. Isso pode envolver ajustes de tamanho, resolução, mapeamento de animações e otimizações para melhorar o desempenho, especialmente em dispositivos com recursos limitados. A importação eficiente de assets, aliada à reconfiguração adequada, contribui significativamente para a qualidade visual e o desempenho global do jogo. Essas práticas são essenciais para criar uma experiência de jogo coesa e envolvente para os usuários.</w:t>
      </w:r>
    </w:p>
    <w:p w:rsidR="00B034EA" w:rsidRDefault="00B034EA" w:rsidP="00B034EA">
      <w:pPr>
        <w:pStyle w:val="Recuodecorpodetexto"/>
        <w:jc w:val="both"/>
        <w:rPr>
          <w:rFonts w:ascii="Arial" w:hAnsi="Arial" w:cs="Arial"/>
          <w:bCs/>
          <w:iCs/>
        </w:rPr>
      </w:pPr>
    </w:p>
    <w:p w:rsidR="001F5B03" w:rsidRDefault="001F5B03" w:rsidP="00B034EA">
      <w:pPr>
        <w:pStyle w:val="Recuodecorpodetexto"/>
        <w:jc w:val="both"/>
        <w:rPr>
          <w:rFonts w:ascii="Arial" w:hAnsi="Arial" w:cs="Arial"/>
          <w:bCs/>
          <w:iCs/>
        </w:rPr>
      </w:pPr>
    </w:p>
    <w:p w:rsidR="00C55BFE" w:rsidRPr="00B034EA" w:rsidRDefault="00C55BFE" w:rsidP="00B034EA">
      <w:pPr>
        <w:pStyle w:val="Recuodecorpodetexto"/>
        <w:jc w:val="both"/>
        <w:rPr>
          <w:rFonts w:ascii="Arial" w:hAnsi="Arial" w:cs="Arial"/>
          <w:bCs/>
          <w:iCs/>
        </w:rPr>
      </w:pPr>
    </w:p>
    <w:p w:rsidR="00B034EA" w:rsidRDefault="00B034EA" w:rsidP="00B034EA">
      <w:pPr>
        <w:pStyle w:val="Recuodecorpodetexto"/>
        <w:jc w:val="both"/>
        <w:rPr>
          <w:rFonts w:ascii="Arial" w:hAnsi="Arial" w:cs="Arial"/>
          <w:bCs/>
          <w:iCs/>
        </w:rPr>
      </w:pPr>
    </w:p>
    <w:p w:rsidR="00EE2C76" w:rsidRPr="00B034EA" w:rsidRDefault="00EE2C76" w:rsidP="00B034EA">
      <w:pPr>
        <w:pStyle w:val="Recuodecorpodetexto"/>
        <w:jc w:val="both"/>
        <w:rPr>
          <w:rFonts w:ascii="Arial" w:hAnsi="Arial" w:cs="Arial"/>
          <w:bCs/>
          <w:iCs/>
        </w:rPr>
      </w:pPr>
    </w:p>
    <w:p w:rsidR="001F5B03" w:rsidRPr="00A85F44" w:rsidRDefault="00B034EA" w:rsidP="00A85F44">
      <w:pPr>
        <w:pStyle w:val="Recuodecorpodetexto"/>
        <w:tabs>
          <w:tab w:val="left" w:pos="3189"/>
        </w:tabs>
        <w:spacing w:after="0" w:line="360" w:lineRule="auto"/>
        <w:ind w:left="0"/>
        <w:jc w:val="both"/>
        <w:rPr>
          <w:rFonts w:ascii="Arial" w:hAnsi="Arial" w:cs="Arial"/>
          <w:b/>
          <w:bCs/>
        </w:rPr>
      </w:pPr>
      <w:r w:rsidRPr="008033FE">
        <w:rPr>
          <w:rFonts w:ascii="Arial" w:hAnsi="Arial" w:cs="Arial"/>
          <w:b/>
        </w:rPr>
        <w:t xml:space="preserve">2 </w:t>
      </w:r>
      <w:r w:rsidR="000F1945">
        <w:rPr>
          <w:rFonts w:ascii="Arial" w:hAnsi="Arial" w:cs="Arial"/>
          <w:b/>
          <w:bCs/>
        </w:rPr>
        <w:t>REPOSITÓRIOS ONLINE DE ARTES</w:t>
      </w:r>
    </w:p>
    <w:p w:rsidR="00EB0470" w:rsidRDefault="000F1945" w:rsidP="008033FE">
      <w:pPr>
        <w:spacing w:line="360" w:lineRule="auto"/>
        <w:ind w:firstLine="709"/>
        <w:jc w:val="both"/>
        <w:rPr>
          <w:rFonts w:ascii="Arial" w:hAnsi="Arial" w:cs="Arial"/>
          <w:bCs/>
        </w:rPr>
      </w:pPr>
      <w:r w:rsidRPr="000F1945">
        <w:rPr>
          <w:rFonts w:ascii="Arial" w:hAnsi="Arial" w:cs="Arial"/>
          <w:bCs/>
        </w:rPr>
        <w:t xml:space="preserve">A obtenção de assets de repositórios online de artes é uma prática comum e vantajosa para desenvolvedores de jogos. A seguir, destacam-se as etapas relacionadas à obtenção, importação e utilização desses assets: </w:t>
      </w:r>
    </w:p>
    <w:p w:rsidR="00EB0470" w:rsidRDefault="000F1945" w:rsidP="008033FE">
      <w:pPr>
        <w:spacing w:line="360" w:lineRule="auto"/>
        <w:ind w:firstLine="709"/>
        <w:jc w:val="both"/>
        <w:rPr>
          <w:rFonts w:ascii="Arial" w:hAnsi="Arial" w:cs="Arial"/>
          <w:bCs/>
        </w:rPr>
      </w:pPr>
      <w:r w:rsidRPr="000F1945">
        <w:rPr>
          <w:rFonts w:ascii="Arial" w:hAnsi="Arial" w:cs="Arial"/>
          <w:bCs/>
        </w:rPr>
        <w:t xml:space="preserve">Repositórios Online: Existem várias plataformas online dedicadas à disponibilização de assets para desenvolvedores de jogos, como OpenGameArt, Kenney.nl, itch.io, entre outros. Esses repositórios oferecem uma variedade de assets gratuitos e pagos, incluindo imagens, modelos 3D, músicas e efeitos sonoros. </w:t>
      </w:r>
    </w:p>
    <w:p w:rsidR="00EB0470" w:rsidRDefault="000F1945" w:rsidP="008033FE">
      <w:pPr>
        <w:spacing w:line="360" w:lineRule="auto"/>
        <w:ind w:firstLine="709"/>
        <w:jc w:val="both"/>
        <w:rPr>
          <w:rFonts w:ascii="Arial" w:hAnsi="Arial" w:cs="Arial"/>
          <w:bCs/>
        </w:rPr>
      </w:pPr>
      <w:r w:rsidRPr="000F1945">
        <w:rPr>
          <w:rFonts w:ascii="Arial" w:hAnsi="Arial" w:cs="Arial"/>
          <w:bCs/>
        </w:rPr>
        <w:t xml:space="preserve">Obtenção de Assets: Os desenvolvedores podem navegar nos repositórios online, selecionar os assets desejados e fazer o download dos arquivos correspondentes. É essencial verificar as licenças associadas a cada asset para </w:t>
      </w:r>
      <w:r w:rsidRPr="000F1945">
        <w:rPr>
          <w:rFonts w:ascii="Arial" w:hAnsi="Arial" w:cs="Arial"/>
          <w:bCs/>
        </w:rPr>
        <w:lastRenderedPageBreak/>
        <w:t xml:space="preserve">garantir conformidade com os requisitos de uso, seja para projetos comerciais ou não comerciais. </w:t>
      </w:r>
    </w:p>
    <w:p w:rsidR="00EB0470" w:rsidRDefault="000F1945" w:rsidP="008033FE">
      <w:pPr>
        <w:spacing w:line="360" w:lineRule="auto"/>
        <w:ind w:firstLine="709"/>
        <w:jc w:val="both"/>
        <w:rPr>
          <w:rFonts w:ascii="Arial" w:hAnsi="Arial" w:cs="Arial"/>
          <w:bCs/>
        </w:rPr>
      </w:pPr>
      <w:r w:rsidRPr="000F1945">
        <w:rPr>
          <w:rFonts w:ascii="Arial" w:hAnsi="Arial" w:cs="Arial"/>
          <w:bCs/>
        </w:rPr>
        <w:t xml:space="preserve">Importação na Engine: Após o download, os assets são importados para a engine de desenvolvimento do jogo. As engines geralmente possuem interfaces intuitivas para a importação de diferentes tipos de assets. Isso pode envolver a criação de pastas específicas para organizar os arquivos e facilitar o acesso durante o desenvolvimento. </w:t>
      </w:r>
    </w:p>
    <w:p w:rsidR="001F5B03" w:rsidRDefault="000F1945" w:rsidP="008033FE">
      <w:pPr>
        <w:spacing w:line="360" w:lineRule="auto"/>
        <w:ind w:firstLine="709"/>
        <w:jc w:val="both"/>
        <w:rPr>
          <w:rFonts w:ascii="Arial" w:hAnsi="Arial" w:cs="Arial"/>
          <w:bCs/>
        </w:rPr>
      </w:pPr>
      <w:r w:rsidRPr="000F1945">
        <w:rPr>
          <w:rFonts w:ascii="Arial" w:hAnsi="Arial" w:cs="Arial"/>
          <w:bCs/>
        </w:rPr>
        <w:t>Utilização nos Projetos: Uma vez importados, os assets estão prontos para serem utilizados nos projetos. Os desenvolvedores podem referenciar esses assets em códigos, atribuindo-os a personagens, cenários, efeitos visuais, trilhas sonoras, entre outros elementos do jogo.</w:t>
      </w:r>
    </w:p>
    <w:p w:rsidR="000F1945" w:rsidRDefault="000F1945" w:rsidP="008033FE">
      <w:pPr>
        <w:spacing w:line="360" w:lineRule="auto"/>
        <w:ind w:firstLine="709"/>
        <w:jc w:val="both"/>
        <w:rPr>
          <w:rFonts w:ascii="Arial" w:hAnsi="Arial" w:cs="Arial"/>
          <w:bCs/>
        </w:rPr>
      </w:pPr>
    </w:p>
    <w:p w:rsidR="00BF1B78" w:rsidRPr="00A85F44" w:rsidRDefault="001F3E4C" w:rsidP="00A85F44">
      <w:pPr>
        <w:pStyle w:val="Sumrio1"/>
        <w:spacing w:before="0" w:after="0" w:line="360" w:lineRule="auto"/>
        <w:rPr>
          <w:rFonts w:ascii="Arial" w:hAnsi="Arial" w:cs="Arial"/>
        </w:rPr>
      </w:pPr>
      <w:r>
        <w:rPr>
          <w:rFonts w:ascii="Arial" w:hAnsi="Arial" w:cs="Arial"/>
          <w:bCs w:val="0"/>
          <w:caps w:val="0"/>
        </w:rPr>
        <w:t>3</w:t>
      </w:r>
      <w:r w:rsidR="00B034EA" w:rsidRPr="008033FE">
        <w:rPr>
          <w:rFonts w:ascii="Arial" w:hAnsi="Arial" w:cs="Arial"/>
          <w:bCs w:val="0"/>
          <w:caps w:val="0"/>
        </w:rPr>
        <w:t xml:space="preserve"> </w:t>
      </w:r>
      <w:r w:rsidRPr="001F3E4C">
        <w:rPr>
          <w:rFonts w:ascii="Arial" w:hAnsi="Arial" w:cs="Arial"/>
          <w:bCs w:val="0"/>
        </w:rPr>
        <w:t>ANIMAÇÃO EM ENGINE</w:t>
      </w:r>
    </w:p>
    <w:p w:rsidR="00EB0470" w:rsidRDefault="00EB0470" w:rsidP="008033FE">
      <w:pPr>
        <w:pStyle w:val="NormalGladis"/>
        <w:suppressAutoHyphens w:val="0"/>
        <w:spacing w:line="360" w:lineRule="auto"/>
        <w:rPr>
          <w:rFonts w:ascii="Arial" w:hAnsi="Arial" w:cs="Arial"/>
          <w:bCs/>
          <w:szCs w:val="24"/>
          <w:lang w:val="pt-BR"/>
        </w:rPr>
      </w:pPr>
      <w:r w:rsidRPr="00EB0470">
        <w:rPr>
          <w:rFonts w:ascii="Arial" w:hAnsi="Arial" w:cs="Arial"/>
          <w:bCs/>
          <w:szCs w:val="24"/>
          <w:lang w:val="pt-BR"/>
        </w:rPr>
        <w:t xml:space="preserve">A animação em uma engine de jogos envolve a criação, manipulação, configuração e controle de movimentos ou mudanças visuais ao longo do tempo. Abaixo, estão as principais etapas relacionadas à animação em engines, focando na manipulação e controle por meio de código: </w:t>
      </w:r>
    </w:p>
    <w:p w:rsidR="00EB0470" w:rsidRDefault="00EB0470" w:rsidP="008033FE">
      <w:pPr>
        <w:pStyle w:val="NormalGladis"/>
        <w:suppressAutoHyphens w:val="0"/>
        <w:spacing w:line="360" w:lineRule="auto"/>
        <w:rPr>
          <w:rFonts w:ascii="Arial" w:hAnsi="Arial" w:cs="Arial"/>
          <w:bCs/>
          <w:szCs w:val="24"/>
          <w:lang w:val="pt-BR"/>
        </w:rPr>
      </w:pPr>
      <w:r w:rsidRPr="00EB0470">
        <w:rPr>
          <w:rFonts w:ascii="Arial" w:hAnsi="Arial" w:cs="Arial"/>
          <w:bCs/>
          <w:szCs w:val="24"/>
          <w:lang w:val="pt-BR"/>
        </w:rPr>
        <w:t xml:space="preserve">1. Criação de Animações: Os desenvolvedores podem criar animações utilizando ferramentas visuais dentro da engine ou importando arquivos de animação previamente criados em programas externos, como Blender ou Unity. </w:t>
      </w:r>
    </w:p>
    <w:p w:rsidR="00EB0470" w:rsidRDefault="00EB0470" w:rsidP="008033FE">
      <w:pPr>
        <w:pStyle w:val="NormalGladis"/>
        <w:suppressAutoHyphens w:val="0"/>
        <w:spacing w:line="360" w:lineRule="auto"/>
        <w:rPr>
          <w:rFonts w:ascii="Arial" w:hAnsi="Arial" w:cs="Arial"/>
          <w:bCs/>
          <w:szCs w:val="24"/>
          <w:lang w:val="pt-BR"/>
        </w:rPr>
      </w:pPr>
      <w:r w:rsidRPr="00EB0470">
        <w:rPr>
          <w:rFonts w:ascii="Arial" w:hAnsi="Arial" w:cs="Arial"/>
          <w:bCs/>
          <w:szCs w:val="24"/>
          <w:lang w:val="pt-BR"/>
        </w:rPr>
        <w:t xml:space="preserve">2. Manipulação de Animações via Código: Por meio de linguagens de script ou programação, os desenvolvedores podem controlar a reprodução, pausa, retomada e interrupção de animações. Isso é feito referenciando os objetos animados e aplicando lógica de controle. </w:t>
      </w:r>
    </w:p>
    <w:p w:rsidR="00EB0470" w:rsidRDefault="00EB0470" w:rsidP="008033FE">
      <w:pPr>
        <w:pStyle w:val="NormalGladis"/>
        <w:suppressAutoHyphens w:val="0"/>
        <w:spacing w:line="360" w:lineRule="auto"/>
        <w:rPr>
          <w:rFonts w:ascii="Arial" w:hAnsi="Arial" w:cs="Arial"/>
          <w:bCs/>
          <w:szCs w:val="24"/>
          <w:lang w:val="pt-BR"/>
        </w:rPr>
      </w:pPr>
      <w:r w:rsidRPr="00EB0470">
        <w:rPr>
          <w:rFonts w:ascii="Arial" w:hAnsi="Arial" w:cs="Arial"/>
          <w:bCs/>
          <w:szCs w:val="24"/>
          <w:lang w:val="pt-BR"/>
        </w:rPr>
        <w:t xml:space="preserve">3. Configuração de Parâmetros Animados: Ajuste de parâmetros animados, como velocidade, direção, escala e posição, pode ser feito por meio de código. Isso permite uma maior flexibilidade e adaptação das animações conforme a lógica do jogo. </w:t>
      </w:r>
    </w:p>
    <w:p w:rsidR="00EB0470" w:rsidRDefault="00EB0470" w:rsidP="008033FE">
      <w:pPr>
        <w:pStyle w:val="NormalGladis"/>
        <w:suppressAutoHyphens w:val="0"/>
        <w:spacing w:line="360" w:lineRule="auto"/>
        <w:rPr>
          <w:rFonts w:ascii="Arial" w:hAnsi="Arial" w:cs="Arial"/>
          <w:szCs w:val="24"/>
          <w:lang w:val="pt-BR" w:eastAsia="pt-BR"/>
        </w:rPr>
      </w:pPr>
    </w:p>
    <w:p w:rsidR="0076579C" w:rsidRDefault="0076579C" w:rsidP="008033FE">
      <w:pPr>
        <w:pStyle w:val="NormalGladis"/>
        <w:suppressAutoHyphens w:val="0"/>
        <w:spacing w:line="360" w:lineRule="auto"/>
        <w:rPr>
          <w:rFonts w:ascii="Arial" w:hAnsi="Arial" w:cs="Arial"/>
          <w:szCs w:val="24"/>
          <w:lang w:val="pt-BR" w:eastAsia="pt-BR"/>
        </w:rPr>
      </w:pPr>
    </w:p>
    <w:p w:rsidR="0076579C" w:rsidRDefault="0076579C" w:rsidP="008033FE">
      <w:pPr>
        <w:pStyle w:val="NormalGladis"/>
        <w:suppressAutoHyphens w:val="0"/>
        <w:spacing w:line="360" w:lineRule="auto"/>
        <w:rPr>
          <w:rFonts w:ascii="Arial" w:hAnsi="Arial" w:cs="Arial"/>
          <w:szCs w:val="24"/>
          <w:lang w:val="pt-BR" w:eastAsia="pt-BR"/>
        </w:rPr>
      </w:pPr>
    </w:p>
    <w:p w:rsidR="00B034EA" w:rsidRPr="008033FE" w:rsidRDefault="0076579C" w:rsidP="008033FE">
      <w:pPr>
        <w:pStyle w:val="NormalGladis"/>
        <w:suppressAutoHyphens w:val="0"/>
        <w:spacing w:line="360" w:lineRule="auto"/>
        <w:rPr>
          <w:rFonts w:ascii="Arial" w:hAnsi="Arial" w:cs="Arial"/>
          <w:szCs w:val="24"/>
          <w:lang w:val="pt-BR" w:eastAsia="pt-BR"/>
        </w:rPr>
      </w:pPr>
      <w:r w:rsidRPr="0076579C">
        <w:rPr>
          <w:rFonts w:ascii="Arial" w:hAnsi="Arial" w:cs="Arial"/>
          <w:b/>
          <w:szCs w:val="24"/>
          <w:lang w:val="pt-BR" w:eastAsia="pt-BR"/>
        </w:rPr>
        <w:t>4</w:t>
      </w:r>
      <w:r>
        <w:rPr>
          <w:rFonts w:ascii="Arial" w:hAnsi="Arial" w:cs="Arial"/>
          <w:szCs w:val="24"/>
          <w:lang w:val="pt-BR" w:eastAsia="pt-BR"/>
        </w:rPr>
        <w:t xml:space="preserve"> </w:t>
      </w:r>
      <w:r>
        <w:rPr>
          <w:rFonts w:ascii="Arial" w:hAnsi="Arial" w:cs="Arial"/>
          <w:b/>
          <w:bCs/>
        </w:rPr>
        <w:t>MANIPULAÇÃO DE MAPAS DE IMAGENS</w:t>
      </w:r>
    </w:p>
    <w:p w:rsidR="00B034EA" w:rsidRPr="008033FE" w:rsidRDefault="00B034EA" w:rsidP="008033FE">
      <w:pPr>
        <w:spacing w:line="360" w:lineRule="auto"/>
        <w:ind w:firstLine="709"/>
        <w:jc w:val="both"/>
        <w:rPr>
          <w:rFonts w:ascii="Arial" w:hAnsi="Arial" w:cs="Arial"/>
          <w:bCs/>
        </w:rPr>
      </w:pPr>
    </w:p>
    <w:p w:rsidR="006C65EB" w:rsidRDefault="0076579C" w:rsidP="006C41B3">
      <w:pPr>
        <w:spacing w:line="360" w:lineRule="auto"/>
        <w:ind w:firstLine="709"/>
        <w:jc w:val="both"/>
        <w:rPr>
          <w:rFonts w:ascii="Arial" w:hAnsi="Arial" w:cs="Arial"/>
          <w:bCs/>
        </w:rPr>
      </w:pPr>
      <w:r w:rsidRPr="0076579C">
        <w:rPr>
          <w:rFonts w:ascii="Arial" w:hAnsi="Arial" w:cs="Arial"/>
          <w:bCs/>
        </w:rPr>
        <w:lastRenderedPageBreak/>
        <w:t xml:space="preserve">Manipulação de Mapas de Imagens: Refere-se à edição, criação ou manipulação de imagens que podem ser usadas como mapas em jogos. Esses mapas podem representar terrenos, ambientes ou layouts de níveis. </w:t>
      </w:r>
    </w:p>
    <w:p w:rsidR="006C65EB" w:rsidRDefault="0076579C" w:rsidP="006C41B3">
      <w:pPr>
        <w:spacing w:line="360" w:lineRule="auto"/>
        <w:ind w:firstLine="709"/>
        <w:jc w:val="both"/>
        <w:rPr>
          <w:rFonts w:ascii="Arial" w:hAnsi="Arial" w:cs="Arial"/>
          <w:bCs/>
        </w:rPr>
      </w:pPr>
      <w:r w:rsidRPr="0076579C">
        <w:rPr>
          <w:rFonts w:ascii="Arial" w:hAnsi="Arial" w:cs="Arial"/>
          <w:bCs/>
        </w:rPr>
        <w:t xml:space="preserve">Spritesheets: São folhas de texturas que contêm vários sprites ou frames de animação em uma única imagem. Ao utilizar spritesheets, os desenvolvedores podem otimizar o desempenho, reduzir o uso de memória e facilitar a manipulação de animações. </w:t>
      </w:r>
    </w:p>
    <w:p w:rsidR="006C65EB" w:rsidRDefault="006C65EB" w:rsidP="006C41B3">
      <w:pPr>
        <w:spacing w:line="360" w:lineRule="auto"/>
        <w:ind w:firstLine="709"/>
        <w:jc w:val="both"/>
        <w:rPr>
          <w:rFonts w:ascii="Arial" w:hAnsi="Arial" w:cs="Arial"/>
          <w:bCs/>
        </w:rPr>
      </w:pPr>
    </w:p>
    <w:p w:rsidR="006E03B5" w:rsidRDefault="0076579C" w:rsidP="006C41B3">
      <w:pPr>
        <w:spacing w:line="360" w:lineRule="auto"/>
        <w:ind w:firstLine="709"/>
        <w:jc w:val="both"/>
        <w:rPr>
          <w:rFonts w:ascii="Arial" w:hAnsi="Arial" w:cs="Arial"/>
          <w:bCs/>
        </w:rPr>
      </w:pPr>
      <w:r w:rsidRPr="0076579C">
        <w:rPr>
          <w:rFonts w:ascii="Arial" w:hAnsi="Arial" w:cs="Arial"/>
          <w:bCs/>
        </w:rPr>
        <w:t>Telemaps (Teleportation Maps): O termo "telemaps" não é padrão na indústria de jogos, mas se estiver se referindo a mapas que envolvem teletransporte, pode ser relacionado a áreas específicas em jogos que permitem a transição instantânea de um local para outro.</w:t>
      </w:r>
    </w:p>
    <w:p w:rsidR="0076579C" w:rsidRDefault="0076579C" w:rsidP="006C41B3">
      <w:pPr>
        <w:spacing w:line="360" w:lineRule="auto"/>
        <w:ind w:firstLine="709"/>
        <w:jc w:val="both"/>
        <w:rPr>
          <w:rFonts w:ascii="Arial" w:hAnsi="Arial" w:cs="Arial"/>
          <w:bCs/>
        </w:rPr>
      </w:pPr>
    </w:p>
    <w:p w:rsidR="00AE3DE0" w:rsidRPr="00834392" w:rsidRDefault="00834392" w:rsidP="006E03B5">
      <w:pPr>
        <w:spacing w:line="360" w:lineRule="auto"/>
        <w:jc w:val="both"/>
        <w:rPr>
          <w:rFonts w:ascii="Arial" w:hAnsi="Arial" w:cs="Arial"/>
          <w:b/>
          <w:bCs/>
        </w:rPr>
      </w:pPr>
      <w:r>
        <w:rPr>
          <w:rFonts w:ascii="Arial" w:hAnsi="Arial" w:cs="Arial"/>
          <w:b/>
          <w:bCs/>
        </w:rPr>
        <w:t xml:space="preserve">5 </w:t>
      </w:r>
      <w:r>
        <w:rPr>
          <w:rFonts w:ascii="Arial" w:hAnsi="Arial" w:cs="Arial"/>
          <w:b/>
          <w:bCs/>
        </w:rPr>
        <w:t>ÁUDIO EM ENGINE</w:t>
      </w:r>
    </w:p>
    <w:p w:rsidR="00834392" w:rsidRDefault="00BF4BD5" w:rsidP="00834392">
      <w:pPr>
        <w:spacing w:line="360" w:lineRule="auto"/>
        <w:ind w:firstLine="709"/>
        <w:jc w:val="both"/>
        <w:rPr>
          <w:rFonts w:ascii="Arial" w:hAnsi="Arial" w:cs="Arial"/>
          <w:bCs/>
        </w:rPr>
      </w:pPr>
      <w:r w:rsidRPr="00BF4BD5">
        <w:rPr>
          <w:rFonts w:ascii="Arial" w:hAnsi="Arial" w:cs="Arial"/>
          <w:bCs/>
        </w:rPr>
        <w:t xml:space="preserve">A manipulação de áudio em uma engine de jogo envolve várias etapas, incluindo configuração, integração de componentes de áudio, controle via código e implementação de padrões de design como o Singleton para gerenciamento eficiente. Abaixo, vou abordar cada aspecto: </w:t>
      </w:r>
    </w:p>
    <w:p w:rsidR="00834392" w:rsidRDefault="00BF4BD5" w:rsidP="00834392">
      <w:pPr>
        <w:spacing w:line="360" w:lineRule="auto"/>
        <w:ind w:firstLine="709"/>
        <w:jc w:val="both"/>
        <w:rPr>
          <w:rFonts w:ascii="Arial" w:hAnsi="Arial" w:cs="Arial"/>
          <w:bCs/>
        </w:rPr>
      </w:pPr>
      <w:r w:rsidRPr="00BF4BD5">
        <w:rPr>
          <w:rFonts w:ascii="Arial" w:hAnsi="Arial" w:cs="Arial"/>
          <w:bCs/>
        </w:rPr>
        <w:t xml:space="preserve">1. Configuração de Áudio: Inicialmente, é necessário configurar os parâmetros de áudio na engine, como a qualidade de reprodução, formatos suportados, volume padrão e efeitos de áudio. </w:t>
      </w:r>
    </w:p>
    <w:p w:rsidR="00834392" w:rsidRDefault="00BF4BD5" w:rsidP="00834392">
      <w:pPr>
        <w:spacing w:line="360" w:lineRule="auto"/>
        <w:ind w:firstLine="709"/>
        <w:jc w:val="both"/>
        <w:rPr>
          <w:rFonts w:ascii="Arial" w:hAnsi="Arial" w:cs="Arial"/>
          <w:bCs/>
        </w:rPr>
      </w:pPr>
      <w:r w:rsidRPr="00BF4BD5">
        <w:rPr>
          <w:rFonts w:ascii="Arial" w:hAnsi="Arial" w:cs="Arial"/>
          <w:bCs/>
        </w:rPr>
        <w:t xml:space="preserve">2. Integração de Componentes de Áudio: A maioria das engines oferece componentes específicos para lidar com áudio. Esses componentes podem incluir reprodutores de áudio, </w:t>
      </w:r>
      <w:proofErr w:type="gramStart"/>
      <w:r w:rsidRPr="00BF4BD5">
        <w:rPr>
          <w:rFonts w:ascii="Arial" w:hAnsi="Arial" w:cs="Arial"/>
          <w:bCs/>
        </w:rPr>
        <w:t>mixers, filtros e efeitos sonoros</w:t>
      </w:r>
      <w:proofErr w:type="gramEnd"/>
      <w:r w:rsidRPr="00BF4BD5">
        <w:rPr>
          <w:rFonts w:ascii="Arial" w:hAnsi="Arial" w:cs="Arial"/>
          <w:bCs/>
        </w:rPr>
        <w:t xml:space="preserve">. A integração desses componentes no projeto permite reproduzir, pausar, ajustar o volume e manipular diferentes fontes de áudio. </w:t>
      </w:r>
    </w:p>
    <w:p w:rsidR="00834392" w:rsidRDefault="00834392" w:rsidP="00834392">
      <w:pPr>
        <w:spacing w:line="360" w:lineRule="auto"/>
        <w:ind w:firstLine="709"/>
        <w:jc w:val="both"/>
        <w:rPr>
          <w:rFonts w:ascii="Arial" w:hAnsi="Arial" w:cs="Arial"/>
          <w:bCs/>
        </w:rPr>
      </w:pPr>
    </w:p>
    <w:p w:rsidR="00834392" w:rsidRDefault="00BF4BD5" w:rsidP="00834392">
      <w:pPr>
        <w:spacing w:line="360" w:lineRule="auto"/>
        <w:ind w:firstLine="709"/>
        <w:jc w:val="both"/>
        <w:rPr>
          <w:rFonts w:ascii="Arial" w:hAnsi="Arial" w:cs="Arial"/>
          <w:bCs/>
        </w:rPr>
      </w:pPr>
      <w:r w:rsidRPr="00BF4BD5">
        <w:rPr>
          <w:rFonts w:ascii="Arial" w:hAnsi="Arial" w:cs="Arial"/>
          <w:bCs/>
        </w:rPr>
        <w:t xml:space="preserve">3. Controle via Código: Os desenvolvedores podem controlar a reprodução de áudio por meio de código, ativando e desativando sons em resposta a eventos no jogo. Isso pode incluir reproduzir trilhas sonoras, efeitos sonoros de ações do jogador ou ambientes sonoros dinâmicos. </w:t>
      </w:r>
    </w:p>
    <w:p w:rsidR="00834392" w:rsidRDefault="00BF4BD5" w:rsidP="00834392">
      <w:pPr>
        <w:spacing w:line="360" w:lineRule="auto"/>
        <w:ind w:firstLine="709"/>
        <w:jc w:val="both"/>
        <w:rPr>
          <w:rFonts w:ascii="Arial" w:hAnsi="Arial" w:cs="Arial"/>
          <w:bCs/>
        </w:rPr>
      </w:pPr>
      <w:r w:rsidRPr="00BF4BD5">
        <w:rPr>
          <w:rFonts w:ascii="Arial" w:hAnsi="Arial" w:cs="Arial"/>
          <w:bCs/>
        </w:rPr>
        <w:t xml:space="preserve">4. Padrão Singleton: O padrão Singleton é comumente utilizado no gerenciamento de áudio para garantir que apenas uma instância do gerenciador de </w:t>
      </w:r>
      <w:r w:rsidRPr="00BF4BD5">
        <w:rPr>
          <w:rFonts w:ascii="Arial" w:hAnsi="Arial" w:cs="Arial"/>
          <w:bCs/>
        </w:rPr>
        <w:lastRenderedPageBreak/>
        <w:t xml:space="preserve">áudio exista em todo o jogo. Isso evita problemas de sincronização e garante consistência no controle do áudio em diferentes partes do jogo. </w:t>
      </w:r>
    </w:p>
    <w:p w:rsidR="00834392" w:rsidRDefault="00BF4BD5" w:rsidP="00834392">
      <w:pPr>
        <w:spacing w:line="360" w:lineRule="auto"/>
        <w:ind w:firstLine="709"/>
        <w:jc w:val="both"/>
      </w:pPr>
      <w:r w:rsidRPr="00BF4BD5">
        <w:rPr>
          <w:rFonts w:ascii="Arial" w:hAnsi="Arial" w:cs="Arial"/>
          <w:bCs/>
        </w:rPr>
        <w:t>5. Melhores Práticas no Gerenciamento de Áudio: Além do Singleton, algumas melhores práticas incluem: Pré-carregamento de áudio: Carregar antecipadamente os recursos de áudio para evitar atrasos durante a reprodução. Agrupamento de sons: Organizar e agrupar sons semelhantes para facilitar o controle e manutenção. Otimização de desempenho: Garantir que os recursos de áudio sejam otimizados para minimizar o impacto no desempenho do jogo. Mixagem de áudio: Ajustar volumes e equalizações para garantir um áudio balanceado e imersivo. Controle de volume: Permitir que os jogadores ajustem o volume do áudio no jogo para atender às suas preferências.</w:t>
      </w:r>
      <w:r w:rsidR="00834392" w:rsidRPr="00834392">
        <w:t xml:space="preserve"> </w:t>
      </w:r>
    </w:p>
    <w:p w:rsidR="00834392" w:rsidRDefault="00834392" w:rsidP="00834392">
      <w:pPr>
        <w:spacing w:line="360" w:lineRule="auto"/>
        <w:ind w:firstLine="709"/>
        <w:jc w:val="both"/>
        <w:rPr>
          <w:rFonts w:ascii="Arial" w:hAnsi="Arial" w:cs="Arial"/>
          <w:bCs/>
        </w:rPr>
      </w:pPr>
      <w:r>
        <w:t xml:space="preserve">6. </w:t>
      </w:r>
      <w:r w:rsidRPr="00834392">
        <w:rPr>
          <w:rFonts w:ascii="Arial" w:hAnsi="Arial" w:cs="Arial"/>
          <w:bCs/>
        </w:rPr>
        <w:t>Implementar padrões como o Singleton para o gerenciamento de áudio e seguir as melhores práticas garantirá uma experiência sonora de alta qualidade e consistente em todo o jogo.</w:t>
      </w:r>
    </w:p>
    <w:p w:rsidR="00834392" w:rsidRPr="00834392" w:rsidRDefault="00834392" w:rsidP="00834392">
      <w:pPr>
        <w:spacing w:line="360" w:lineRule="auto"/>
        <w:ind w:firstLine="709"/>
        <w:jc w:val="both"/>
      </w:pPr>
    </w:p>
    <w:p w:rsidR="00AE3DE0" w:rsidRDefault="00834392" w:rsidP="00834392">
      <w:pPr>
        <w:spacing w:line="360" w:lineRule="auto"/>
        <w:jc w:val="both"/>
        <w:rPr>
          <w:rFonts w:ascii="Arial" w:hAnsi="Arial" w:cs="Arial"/>
          <w:bCs/>
        </w:rPr>
      </w:pPr>
      <w:r>
        <w:rPr>
          <w:rFonts w:ascii="Arial" w:hAnsi="Arial" w:cs="Arial"/>
          <w:b/>
          <w:bCs/>
        </w:rPr>
        <w:t xml:space="preserve">6 </w:t>
      </w:r>
      <w:r>
        <w:rPr>
          <w:rFonts w:ascii="Arial" w:hAnsi="Arial" w:cs="Arial"/>
          <w:b/>
          <w:bCs/>
        </w:rPr>
        <w:t>MATERIAIS E TEXTURAS</w:t>
      </w:r>
    </w:p>
    <w:p w:rsidR="00F86FDD" w:rsidRDefault="00F86FDD" w:rsidP="00AE3DE0">
      <w:pPr>
        <w:spacing w:line="360" w:lineRule="auto"/>
        <w:ind w:firstLine="709"/>
        <w:jc w:val="both"/>
        <w:rPr>
          <w:rFonts w:ascii="Arial" w:hAnsi="Arial" w:cs="Arial"/>
          <w:bCs/>
        </w:rPr>
      </w:pPr>
      <w:r w:rsidRPr="00F86FDD">
        <w:rPr>
          <w:rFonts w:ascii="Arial" w:hAnsi="Arial" w:cs="Arial"/>
          <w:bCs/>
        </w:rPr>
        <w:t xml:space="preserve">Materiais e Texturas em Jogos: Conceito Em jogos digitais, materiais e texturas desempenham um papel fundamental na criação de ambientes visuais imersivos e realistas. </w:t>
      </w:r>
    </w:p>
    <w:p w:rsidR="00F86FDD" w:rsidRDefault="00F86FDD" w:rsidP="00AE3DE0">
      <w:pPr>
        <w:spacing w:line="360" w:lineRule="auto"/>
        <w:ind w:firstLine="709"/>
        <w:jc w:val="both"/>
        <w:rPr>
          <w:rFonts w:ascii="Arial" w:hAnsi="Arial" w:cs="Arial"/>
          <w:bCs/>
        </w:rPr>
      </w:pPr>
      <w:r w:rsidRPr="00F86FDD">
        <w:rPr>
          <w:rFonts w:ascii="Arial" w:hAnsi="Arial" w:cs="Arial"/>
          <w:bCs/>
        </w:rPr>
        <w:t xml:space="preserve">Materiais: Os materiais definem as propriedades visuais de objetos 3D, como cor, reflexão, transparência e brilho. Cada material pode ser composto por diferentes texturas e parâmetros de shader para alcançar o efeito desejado. </w:t>
      </w:r>
    </w:p>
    <w:p w:rsidR="00F86FDD" w:rsidRDefault="00F86FDD" w:rsidP="00AE3DE0">
      <w:pPr>
        <w:spacing w:line="360" w:lineRule="auto"/>
        <w:ind w:firstLine="709"/>
        <w:jc w:val="both"/>
        <w:rPr>
          <w:rFonts w:ascii="Arial" w:hAnsi="Arial" w:cs="Arial"/>
          <w:bCs/>
        </w:rPr>
      </w:pPr>
      <w:r w:rsidRPr="00F86FDD">
        <w:rPr>
          <w:rFonts w:ascii="Arial" w:hAnsi="Arial" w:cs="Arial"/>
          <w:bCs/>
        </w:rPr>
        <w:t xml:space="preserve">Texturas: As texturas são imagens bidimensionais aplicadas a superfícies de modelos 3D. Elas são usadas para adicionar detalhes visuais, como padrões, relevo, sujeira e desgaste. As texturas podem ser pintadas manualmente ou geradas por meio de software especializado. </w:t>
      </w:r>
    </w:p>
    <w:p w:rsidR="00F86FDD" w:rsidRDefault="00F86FDD" w:rsidP="00AE3DE0">
      <w:pPr>
        <w:spacing w:line="360" w:lineRule="auto"/>
        <w:ind w:firstLine="709"/>
        <w:jc w:val="both"/>
        <w:rPr>
          <w:rFonts w:ascii="Arial" w:hAnsi="Arial" w:cs="Arial"/>
          <w:bCs/>
        </w:rPr>
      </w:pPr>
      <w:r w:rsidRPr="00F86FDD">
        <w:rPr>
          <w:rFonts w:ascii="Arial" w:hAnsi="Arial" w:cs="Arial"/>
          <w:bCs/>
        </w:rPr>
        <w:t xml:space="preserve">Configuração de Materiais e Texturas: Seleção de Texturas: Os desenvolvedores selecionam as texturas apropriadas para cada superfície do modelo 3D. Isso pode incluir texturas de difusão (cor), mapas de normal (relevo), mapas de especularidade (brilho), entre outros. </w:t>
      </w:r>
    </w:p>
    <w:p w:rsidR="00F86FDD" w:rsidRDefault="00F86FDD" w:rsidP="00AE3DE0">
      <w:pPr>
        <w:spacing w:line="360" w:lineRule="auto"/>
        <w:ind w:firstLine="709"/>
        <w:jc w:val="both"/>
        <w:rPr>
          <w:rFonts w:ascii="Arial" w:hAnsi="Arial" w:cs="Arial"/>
          <w:bCs/>
        </w:rPr>
      </w:pPr>
      <w:r w:rsidRPr="00F86FDD">
        <w:rPr>
          <w:rFonts w:ascii="Arial" w:hAnsi="Arial" w:cs="Arial"/>
          <w:bCs/>
        </w:rPr>
        <w:t xml:space="preserve">Atribuição de Texturas aos Materiais: As texturas selecionadas são atribuídas aos materiais correspondentes no software de desenvolvimento, como Unity, Unreal Engine ou Blender. Isso é feito mapeando as coordenadas de textura do modelo 3D para as coordenadas da textura. </w:t>
      </w:r>
    </w:p>
    <w:p w:rsidR="00F86FDD" w:rsidRDefault="00F86FDD" w:rsidP="00AE3DE0">
      <w:pPr>
        <w:spacing w:line="360" w:lineRule="auto"/>
        <w:ind w:firstLine="709"/>
        <w:jc w:val="both"/>
        <w:rPr>
          <w:rFonts w:ascii="Arial" w:hAnsi="Arial" w:cs="Arial"/>
          <w:bCs/>
        </w:rPr>
      </w:pPr>
      <w:r w:rsidRPr="00F86FDD">
        <w:rPr>
          <w:rFonts w:ascii="Arial" w:hAnsi="Arial" w:cs="Arial"/>
          <w:bCs/>
        </w:rPr>
        <w:lastRenderedPageBreak/>
        <w:t xml:space="preserve">Configuração de Parâmetros de Material: Os desenvolvedores ajustam os parâmetros do material para controlar como as texturas são exibidas e interagem com a iluminação. Isso pode incluir configurações de reflexão, transparência, brilho e efeitos especiais. </w:t>
      </w:r>
    </w:p>
    <w:p w:rsidR="00F86FDD" w:rsidRDefault="00F86FDD" w:rsidP="00AE3DE0">
      <w:pPr>
        <w:spacing w:line="360" w:lineRule="auto"/>
        <w:ind w:firstLine="709"/>
        <w:jc w:val="both"/>
        <w:rPr>
          <w:rFonts w:ascii="Arial" w:hAnsi="Arial" w:cs="Arial"/>
          <w:bCs/>
        </w:rPr>
      </w:pPr>
      <w:r w:rsidRPr="00F86FDD">
        <w:rPr>
          <w:rFonts w:ascii="Arial" w:hAnsi="Arial" w:cs="Arial"/>
          <w:bCs/>
        </w:rPr>
        <w:t xml:space="preserve">Criação de Shaders Personalizados (Opcional): Em alguns casos, pode ser necessário criar shaders personalizados para obter efeitos visuais específicos que não são possíveis com os shaders padrão. Isso permite um controle mais granular sobre a aparência dos materiais. </w:t>
      </w:r>
    </w:p>
    <w:p w:rsidR="00AE3DE0" w:rsidRDefault="00F86FDD" w:rsidP="00AE3DE0">
      <w:pPr>
        <w:spacing w:line="360" w:lineRule="auto"/>
        <w:ind w:firstLine="709"/>
        <w:jc w:val="both"/>
        <w:rPr>
          <w:rFonts w:ascii="Arial" w:hAnsi="Arial" w:cs="Arial"/>
          <w:bCs/>
        </w:rPr>
      </w:pPr>
      <w:r w:rsidRPr="00F86FDD">
        <w:rPr>
          <w:rFonts w:ascii="Arial" w:hAnsi="Arial" w:cs="Arial"/>
          <w:bCs/>
        </w:rPr>
        <w:t xml:space="preserve">Aplicação de Materiais e Texturas: Uma vez configurados, os materiais e texturas são aplicados aos modelos 3D no ambiente do jogo. Isso pode envolver a criação de cenas, disposição de objetos e ajustes finos para garantir uma aparência visual coesa e atraente. Durante o desenvolvimento, os artistas e designers trabalham em conjunto para garantir que os materiais e texturas sejam consistentes com o estilo artístico do jogo e contribuam para a narrativa e a atmosfera desejadas. Em resumo, a configuração e aplicação adequadas de materiais e texturas são essenciais para criar ambientes visuais envolventes e imersivos em jogos digitais, contribuindo significativamente para a qualidade geral da experiência do jogador. </w:t>
      </w:r>
    </w:p>
    <w:p w:rsidR="00B034EA" w:rsidRPr="00A85F44" w:rsidRDefault="00B034EA" w:rsidP="00A85F44">
      <w:pPr>
        <w:spacing w:line="360" w:lineRule="auto"/>
        <w:jc w:val="both"/>
        <w:rPr>
          <w:rFonts w:ascii="Arial" w:hAnsi="Arial" w:cs="Arial"/>
          <w:b/>
          <w:bCs/>
        </w:rPr>
      </w:pPr>
      <w:r w:rsidRPr="008033FE">
        <w:br w:type="page"/>
      </w:r>
      <w:r w:rsidR="00F86FDD">
        <w:rPr>
          <w:rFonts w:ascii="Arial" w:hAnsi="Arial" w:cs="Arial"/>
          <w:b/>
          <w:lang w:eastAsia="pt-BR"/>
        </w:rPr>
        <w:lastRenderedPageBreak/>
        <w:t>7</w:t>
      </w:r>
      <w:r w:rsidRPr="00BD1B13">
        <w:rPr>
          <w:rFonts w:ascii="Arial" w:hAnsi="Arial" w:cs="Arial"/>
          <w:b/>
          <w:lang w:eastAsia="pt-BR"/>
        </w:rPr>
        <w:t xml:space="preserve"> </w:t>
      </w:r>
      <w:r w:rsidR="00F86FDD">
        <w:rPr>
          <w:rFonts w:ascii="Arial" w:hAnsi="Arial" w:cs="Arial"/>
          <w:b/>
          <w:bCs/>
        </w:rPr>
        <w:t>SISTEMAS DE PARTÍCULAS</w:t>
      </w: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Sistema de Partículas: Conceito</w:t>
      </w:r>
    </w:p>
    <w:p w:rsidR="00A85F44" w:rsidRPr="00A85F44" w:rsidRDefault="00A85F44" w:rsidP="00A85F44">
      <w:pPr>
        <w:spacing w:line="360" w:lineRule="auto"/>
        <w:ind w:firstLine="709"/>
        <w:jc w:val="both"/>
        <w:rPr>
          <w:rFonts w:ascii="Arial" w:hAnsi="Arial" w:cs="Arial"/>
          <w:bCs/>
        </w:rPr>
      </w:pP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Um sistema de partículas é uma técnica utilizada em computação gráfica e em motores de jogos para simular efeitos visuais complexos e dinâmicos, como fogo, fumaça, explosões, chuva, neve, entre outros. Essencialmente, ele simula o comportamento de um grande número de pequenas partículas virtuais que interagem entre si e com o ambiente, criando efeitos realistas e impressionantes.</w:t>
      </w:r>
    </w:p>
    <w:p w:rsidR="00A85F44" w:rsidRPr="00A85F44" w:rsidRDefault="00A85F44" w:rsidP="00A85F44">
      <w:pPr>
        <w:spacing w:line="360" w:lineRule="auto"/>
        <w:ind w:firstLine="709"/>
        <w:jc w:val="both"/>
        <w:rPr>
          <w:rFonts w:ascii="Arial" w:hAnsi="Arial" w:cs="Arial"/>
          <w:bCs/>
        </w:rPr>
      </w:pP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Utilização de Sistemas de Partículas:</w:t>
      </w:r>
    </w:p>
    <w:p w:rsidR="00A85F44" w:rsidRPr="00A85F44" w:rsidRDefault="00A85F44" w:rsidP="00A85F44">
      <w:pPr>
        <w:spacing w:line="360" w:lineRule="auto"/>
        <w:ind w:firstLine="709"/>
        <w:jc w:val="both"/>
        <w:rPr>
          <w:rFonts w:ascii="Arial" w:hAnsi="Arial" w:cs="Arial"/>
          <w:bCs/>
        </w:rPr>
      </w:pP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1. Efeitos Visuais Dinâmicos:</w:t>
      </w: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 xml:space="preserve">   - Os sistemas de partículas são amplamente utilizados para criar efeitos visuais dinâmicos e imersivos em jogos. Eles são capazes de simular uma variedade de fenômenos naturais e artificiais, adicionando detalhes e realismo ao ambiente do jogo.</w:t>
      </w:r>
    </w:p>
    <w:p w:rsidR="00A85F44" w:rsidRPr="00A85F44" w:rsidRDefault="00A85F44" w:rsidP="00A85F44">
      <w:pPr>
        <w:spacing w:line="360" w:lineRule="auto"/>
        <w:ind w:firstLine="709"/>
        <w:jc w:val="both"/>
        <w:rPr>
          <w:rFonts w:ascii="Arial" w:hAnsi="Arial" w:cs="Arial"/>
          <w:bCs/>
        </w:rPr>
      </w:pP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2. Ambientes Atmosféricos:</w:t>
      </w: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 xml:space="preserve">   - Podem ser usados para criar ambientes atmosféricos, como neblina, névoa, poeira, fumaça e outros elementos que contribuem para a atmosfera e a imersão do jogo.</w:t>
      </w:r>
    </w:p>
    <w:p w:rsidR="00A85F44" w:rsidRPr="00A85F44" w:rsidRDefault="00A85F44" w:rsidP="00A85F44">
      <w:pPr>
        <w:spacing w:line="360" w:lineRule="auto"/>
        <w:ind w:firstLine="709"/>
        <w:jc w:val="both"/>
        <w:rPr>
          <w:rFonts w:ascii="Arial" w:hAnsi="Arial" w:cs="Arial"/>
          <w:bCs/>
        </w:rPr>
      </w:pP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3. Elementos de Jogo Interativos:</w:t>
      </w: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 xml:space="preserve">   - Além de efeitos visuais, os sistemas de partículas podem ser utilizados para criar elementos interativos no jogo, como magias, explosões destrutivas, habilidades de personagens e outros eventos que impactam o jogo.</w:t>
      </w:r>
    </w:p>
    <w:p w:rsidR="00A85F44" w:rsidRPr="00A85F44" w:rsidRDefault="00A85F44" w:rsidP="00A85F44">
      <w:pPr>
        <w:spacing w:line="360" w:lineRule="auto"/>
        <w:ind w:firstLine="709"/>
        <w:jc w:val="both"/>
        <w:rPr>
          <w:rFonts w:ascii="Arial" w:hAnsi="Arial" w:cs="Arial"/>
          <w:bCs/>
        </w:rPr>
      </w:pP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4. Customização e Controle:</w:t>
      </w: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 xml:space="preserve">   - Os desenvolvedores têm a capacidade de personalizar e controlar diversos aspectos do sistema de partículas, como velocidade, direção, tamanho, cor, vida útil das partículas e interações físicas, para alcançar o efeito desejado.</w:t>
      </w:r>
    </w:p>
    <w:p w:rsidR="00A85F44" w:rsidRPr="00A85F44" w:rsidRDefault="00A85F44" w:rsidP="00A85F44">
      <w:pPr>
        <w:spacing w:line="360" w:lineRule="auto"/>
        <w:ind w:firstLine="709"/>
        <w:jc w:val="both"/>
        <w:rPr>
          <w:rFonts w:ascii="Arial" w:hAnsi="Arial" w:cs="Arial"/>
          <w:bCs/>
        </w:rPr>
      </w:pP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5. Otimização de Desempenho:</w:t>
      </w: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lastRenderedPageBreak/>
        <w:t xml:space="preserve">   - Motores de jogos modernos oferecem técnicas avançadas de otimização para sistemas de partículas, garantindo um bom desempenho mesmo com um grande número de partículas em cena. Isso pode incluir técnicas de culling, LOD (nível de detalhe) e renderização por GPU.</w:t>
      </w:r>
    </w:p>
    <w:p w:rsidR="00A85F44" w:rsidRPr="00A85F44" w:rsidRDefault="00A85F44" w:rsidP="00A85F44">
      <w:pPr>
        <w:spacing w:line="360" w:lineRule="auto"/>
        <w:ind w:firstLine="709"/>
        <w:jc w:val="both"/>
        <w:rPr>
          <w:rFonts w:ascii="Arial" w:hAnsi="Arial" w:cs="Arial"/>
          <w:bCs/>
        </w:rPr>
      </w:pP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6. Feedback Visual:</w:t>
      </w:r>
    </w:p>
    <w:p w:rsidR="00A85F44" w:rsidRPr="00A85F44" w:rsidRDefault="00A85F44" w:rsidP="00A85F44">
      <w:pPr>
        <w:spacing w:line="360" w:lineRule="auto"/>
        <w:ind w:firstLine="709"/>
        <w:jc w:val="both"/>
        <w:rPr>
          <w:rFonts w:ascii="Arial" w:hAnsi="Arial" w:cs="Arial"/>
          <w:bCs/>
        </w:rPr>
      </w:pPr>
      <w:r w:rsidRPr="00A85F44">
        <w:rPr>
          <w:rFonts w:ascii="Arial" w:hAnsi="Arial" w:cs="Arial"/>
          <w:bCs/>
        </w:rPr>
        <w:t xml:space="preserve">   - Os sistemas de partículas também são utilizados para fornecer feedback visual ao jogador, como indicadores de dano, cura, buffs, debuffs e outras informações importantes durante o jogo.</w:t>
      </w:r>
    </w:p>
    <w:p w:rsidR="00A85F44" w:rsidRPr="00A85F44" w:rsidRDefault="00A85F44" w:rsidP="00A85F44">
      <w:pPr>
        <w:spacing w:line="360" w:lineRule="auto"/>
        <w:ind w:firstLine="709"/>
        <w:jc w:val="both"/>
        <w:rPr>
          <w:rFonts w:ascii="Arial" w:hAnsi="Arial" w:cs="Arial"/>
          <w:bCs/>
        </w:rPr>
      </w:pPr>
    </w:p>
    <w:p w:rsidR="00710CE7" w:rsidRDefault="00A85F44" w:rsidP="00A85F44">
      <w:pPr>
        <w:spacing w:line="360" w:lineRule="auto"/>
        <w:ind w:firstLine="709"/>
        <w:jc w:val="both"/>
        <w:rPr>
          <w:rFonts w:ascii="Arial" w:hAnsi="Arial" w:cs="Arial"/>
          <w:bCs/>
        </w:rPr>
      </w:pPr>
      <w:r w:rsidRPr="00A85F44">
        <w:rPr>
          <w:rFonts w:ascii="Arial" w:hAnsi="Arial" w:cs="Arial"/>
          <w:bCs/>
        </w:rPr>
        <w:t>Em resumo, os sistemas de partículas são uma ferramenta poderosa e versátil no desenvolvimento de jogos, permitindo a criação de efeitos visuais impressionantes, atmosferas envolventes e interações dinâmicas que enriquecem a experiência do jogador.</w:t>
      </w:r>
    </w:p>
    <w:p w:rsidR="00A85F44" w:rsidRPr="008033FE" w:rsidRDefault="00A85F44" w:rsidP="00A85F44">
      <w:pPr>
        <w:spacing w:line="360" w:lineRule="auto"/>
        <w:ind w:firstLine="709"/>
        <w:jc w:val="both"/>
        <w:rPr>
          <w:rFonts w:ascii="Arial" w:hAnsi="Arial" w:cs="Arial"/>
          <w:bCs/>
        </w:rPr>
      </w:pPr>
    </w:p>
    <w:p w:rsidR="00A131D1" w:rsidRPr="00A131D1" w:rsidRDefault="00C91D85" w:rsidP="00A131D1">
      <w:r>
        <w:rPr>
          <w:rFonts w:ascii="Arial" w:hAnsi="Arial" w:cs="Arial"/>
          <w:b/>
          <w:bCs/>
        </w:rPr>
        <w:t xml:space="preserve">8 </w:t>
      </w:r>
      <w:r>
        <w:rPr>
          <w:rFonts w:ascii="Arial" w:hAnsi="Arial" w:cs="Arial"/>
          <w:b/>
          <w:bCs/>
        </w:rPr>
        <w:t>CONTROLE DE VERSÃO DO PROJETO DO JOGO DIGITAL</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Controle de Versão do Projeto de Jogo Digital: Recursos de Nuvem, Integração com Engine e Configuração de Repositório</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O controle de versão é fundamental no desenvolvimento de jogos digitais para gerenciar mudanças, colaboração entre equipes e garantir a integridade do projeto. Recursos de nuvem, integração com engines e configuração de repositório são elementos-chave nesse processo.</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Recursos de Nuvem:</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1. Armazenamento:</w:t>
      </w:r>
    </w:p>
    <w:p w:rsidR="00C91D85" w:rsidRPr="00C91D85" w:rsidRDefault="00C91D85" w:rsidP="00C91D85">
      <w:pPr>
        <w:spacing w:line="360" w:lineRule="auto"/>
        <w:jc w:val="both"/>
        <w:rPr>
          <w:rFonts w:ascii="Arial" w:hAnsi="Arial" w:cs="Arial"/>
          <w:bCs/>
        </w:rPr>
      </w:pPr>
      <w:r w:rsidRPr="00C91D85">
        <w:rPr>
          <w:rFonts w:ascii="Arial" w:hAnsi="Arial" w:cs="Arial"/>
          <w:bCs/>
        </w:rPr>
        <w:t xml:space="preserve">   - Plataformas de controle de versão baseadas em nuvem, como GitHub, GitLab e Bitbucket, oferecem armazenamento seguro para os arquivos do projeto, permitindo acesso remoto a partir de diferentes locais e dispositivos.</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2. Colaboração:</w:t>
      </w:r>
    </w:p>
    <w:p w:rsidR="00C91D85" w:rsidRPr="00C91D85" w:rsidRDefault="00C91D85" w:rsidP="00C91D85">
      <w:pPr>
        <w:spacing w:line="360" w:lineRule="auto"/>
        <w:jc w:val="both"/>
        <w:rPr>
          <w:rFonts w:ascii="Arial" w:hAnsi="Arial" w:cs="Arial"/>
          <w:bCs/>
        </w:rPr>
      </w:pPr>
      <w:r w:rsidRPr="00C91D85">
        <w:rPr>
          <w:rFonts w:ascii="Arial" w:hAnsi="Arial" w:cs="Arial"/>
          <w:bCs/>
        </w:rPr>
        <w:lastRenderedPageBreak/>
        <w:t xml:space="preserve">   - Recursos de nuvem facilitam a colaboração entre membros da equipe, permitindo o compartilhamento de código, assets e documentação em tempo real. Isso promove um fluxo de trabalho mais eficiente e colaborativo.</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3. Backup Automático:</w:t>
      </w:r>
    </w:p>
    <w:p w:rsidR="00C91D85" w:rsidRPr="00C91D85" w:rsidRDefault="00C91D85" w:rsidP="00C91D85">
      <w:pPr>
        <w:spacing w:line="360" w:lineRule="auto"/>
        <w:jc w:val="both"/>
        <w:rPr>
          <w:rFonts w:ascii="Arial" w:hAnsi="Arial" w:cs="Arial"/>
          <w:bCs/>
        </w:rPr>
      </w:pPr>
      <w:r w:rsidRPr="00C91D85">
        <w:rPr>
          <w:rFonts w:ascii="Arial" w:hAnsi="Arial" w:cs="Arial"/>
          <w:bCs/>
        </w:rPr>
        <w:t xml:space="preserve">   - Os serviços de nuvem geralmente oferecem recursos de backup automático, garantindo a segurança dos dados do projeto em caso de falhas de hardware ou erro humano.</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Integração com Engine:</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1. Plugins e Extensões:</w:t>
      </w:r>
    </w:p>
    <w:p w:rsidR="00C91D85" w:rsidRPr="00C91D85" w:rsidRDefault="00C91D85" w:rsidP="00C91D85">
      <w:pPr>
        <w:spacing w:line="360" w:lineRule="auto"/>
        <w:jc w:val="both"/>
        <w:rPr>
          <w:rFonts w:ascii="Arial" w:hAnsi="Arial" w:cs="Arial"/>
          <w:bCs/>
        </w:rPr>
      </w:pPr>
      <w:r w:rsidRPr="00C91D85">
        <w:rPr>
          <w:rFonts w:ascii="Arial" w:hAnsi="Arial" w:cs="Arial"/>
          <w:bCs/>
        </w:rPr>
        <w:t xml:space="preserve">   - Muitas engines de jogos, como Unity e Unreal Engine, oferecem plugins ou extensões que facilitam a integração com sistemas de controle de versão. Isso permite que os desenvolvedores interajam diretamente com o repositório de versionamento sem sair do ambiente de desenvolvimento.</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2. Controle de Assets:</w:t>
      </w:r>
    </w:p>
    <w:p w:rsidR="00C91D85" w:rsidRPr="00C91D85" w:rsidRDefault="00C91D85" w:rsidP="00C91D85">
      <w:pPr>
        <w:spacing w:line="360" w:lineRule="auto"/>
        <w:jc w:val="both"/>
        <w:rPr>
          <w:rFonts w:ascii="Arial" w:hAnsi="Arial" w:cs="Arial"/>
          <w:bCs/>
        </w:rPr>
      </w:pPr>
      <w:r w:rsidRPr="00C91D85">
        <w:rPr>
          <w:rFonts w:ascii="Arial" w:hAnsi="Arial" w:cs="Arial"/>
          <w:bCs/>
        </w:rPr>
        <w:t xml:space="preserve">   - A integração com controle de versão permite o gerenciamento eficiente de assets do jogo, como modelos 3D, texturas, áudio e animações. Os desenvolvedores podem rastrear alterações, comparar versões e reverter para estados anteriores conforme necessário.</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Configuração de Repositório:</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1. Inicialização do Repositório:</w:t>
      </w:r>
    </w:p>
    <w:p w:rsidR="00C91D85" w:rsidRPr="00C91D85" w:rsidRDefault="00C91D85" w:rsidP="00C91D85">
      <w:pPr>
        <w:spacing w:line="360" w:lineRule="auto"/>
        <w:jc w:val="both"/>
        <w:rPr>
          <w:rFonts w:ascii="Arial" w:hAnsi="Arial" w:cs="Arial"/>
          <w:bCs/>
        </w:rPr>
      </w:pPr>
      <w:r w:rsidRPr="00C91D85">
        <w:rPr>
          <w:rFonts w:ascii="Arial" w:hAnsi="Arial" w:cs="Arial"/>
          <w:bCs/>
        </w:rPr>
        <w:t xml:space="preserve">   - O primeiro passo é inicializar um repositório de controle de versão no serviço escolhido (por exemplo, Git).</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2. Estrutura de Diretórios:</w:t>
      </w:r>
    </w:p>
    <w:p w:rsidR="00C91D85" w:rsidRPr="00C91D85" w:rsidRDefault="00C91D85" w:rsidP="00C91D85">
      <w:pPr>
        <w:spacing w:line="360" w:lineRule="auto"/>
        <w:jc w:val="both"/>
        <w:rPr>
          <w:rFonts w:ascii="Arial" w:hAnsi="Arial" w:cs="Arial"/>
          <w:bCs/>
        </w:rPr>
      </w:pPr>
      <w:r w:rsidRPr="00C91D85">
        <w:rPr>
          <w:rFonts w:ascii="Arial" w:hAnsi="Arial" w:cs="Arial"/>
          <w:bCs/>
        </w:rPr>
        <w:t xml:space="preserve">   - Uma estrutura de diretórios bem organizada é essencial para facilitar a colaboração e a navegação no projeto. Isso pode incluir pastas para código-fonte, assets, documentação e builds.</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lastRenderedPageBreak/>
        <w:t>3. Fluxo de Trabalho:</w:t>
      </w:r>
    </w:p>
    <w:p w:rsidR="00C91D85" w:rsidRPr="00C91D85" w:rsidRDefault="00C91D85" w:rsidP="00C91D85">
      <w:pPr>
        <w:spacing w:line="360" w:lineRule="auto"/>
        <w:jc w:val="both"/>
        <w:rPr>
          <w:rFonts w:ascii="Arial" w:hAnsi="Arial" w:cs="Arial"/>
          <w:bCs/>
        </w:rPr>
      </w:pPr>
      <w:r w:rsidRPr="00C91D85">
        <w:rPr>
          <w:rFonts w:ascii="Arial" w:hAnsi="Arial" w:cs="Arial"/>
          <w:bCs/>
        </w:rPr>
        <w:t xml:space="preserve">   - Estabelecer um fluxo de trabalho claro, como o GitFlow, ajuda a garantir consistência na colaboração e na integração de novas funcionalidades e correções de bugs.</w:t>
      </w:r>
    </w:p>
    <w:p w:rsidR="00C91D85" w:rsidRPr="00C91D85" w:rsidRDefault="00C91D85" w:rsidP="00C91D85">
      <w:pPr>
        <w:spacing w:line="360" w:lineRule="auto"/>
        <w:jc w:val="both"/>
        <w:rPr>
          <w:rFonts w:ascii="Arial" w:hAnsi="Arial" w:cs="Arial"/>
          <w:bCs/>
        </w:rPr>
      </w:pPr>
    </w:p>
    <w:p w:rsidR="00C91D85" w:rsidRPr="00C91D85" w:rsidRDefault="00C91D85" w:rsidP="00C91D85">
      <w:pPr>
        <w:spacing w:line="360" w:lineRule="auto"/>
        <w:jc w:val="both"/>
        <w:rPr>
          <w:rFonts w:ascii="Arial" w:hAnsi="Arial" w:cs="Arial"/>
          <w:bCs/>
        </w:rPr>
      </w:pPr>
      <w:r w:rsidRPr="00C91D85">
        <w:rPr>
          <w:rFonts w:ascii="Arial" w:hAnsi="Arial" w:cs="Arial"/>
          <w:bCs/>
        </w:rPr>
        <w:t>4. Boas Práticas:</w:t>
      </w:r>
    </w:p>
    <w:p w:rsidR="00C91D85" w:rsidRPr="00C91D85" w:rsidRDefault="00C91D85" w:rsidP="00C91D85">
      <w:pPr>
        <w:spacing w:line="360" w:lineRule="auto"/>
        <w:jc w:val="both"/>
        <w:rPr>
          <w:rFonts w:ascii="Arial" w:hAnsi="Arial" w:cs="Arial"/>
          <w:bCs/>
        </w:rPr>
      </w:pPr>
      <w:r w:rsidRPr="00C91D85">
        <w:rPr>
          <w:rFonts w:ascii="Arial" w:hAnsi="Arial" w:cs="Arial"/>
          <w:bCs/>
        </w:rPr>
        <w:t xml:space="preserve">   - Adotar boas práticas de versionamento, como comentar commits de forma descritiva, criar branches para novas funcionalidades e fazer pull requests para revisão de código, contribui para um gerenciamento eficiente do projeto.</w:t>
      </w:r>
    </w:p>
    <w:p w:rsidR="00C91D85" w:rsidRPr="00C91D85" w:rsidRDefault="00C91D85" w:rsidP="00C91D85">
      <w:pPr>
        <w:spacing w:line="360" w:lineRule="auto"/>
        <w:jc w:val="both"/>
        <w:rPr>
          <w:rFonts w:ascii="Arial" w:hAnsi="Arial" w:cs="Arial"/>
          <w:bCs/>
        </w:rPr>
      </w:pPr>
    </w:p>
    <w:p w:rsidR="0095377F" w:rsidRDefault="00C91D85" w:rsidP="00C91D85">
      <w:pPr>
        <w:spacing w:line="360" w:lineRule="auto"/>
        <w:jc w:val="both"/>
        <w:rPr>
          <w:rFonts w:ascii="Arial" w:hAnsi="Arial" w:cs="Arial"/>
          <w:bCs/>
        </w:rPr>
      </w:pPr>
      <w:r w:rsidRPr="00C91D85">
        <w:rPr>
          <w:rFonts w:ascii="Arial" w:hAnsi="Arial" w:cs="Arial"/>
          <w:bCs/>
        </w:rPr>
        <w:t>Ao utilizar recursos de nuvem, integrar com engines e configurar o repositório de forma adequada, os desenvolvedores de jogos digitais podem otimizar o controle de versão do projeto, promovendo uma colaboração eficaz e garantindo a qualidade e integridade do jogo.</w:t>
      </w:r>
    </w:p>
    <w:p w:rsidR="00B034EA" w:rsidRPr="008033FE" w:rsidRDefault="00B034EA" w:rsidP="008033FE">
      <w:pPr>
        <w:spacing w:line="360" w:lineRule="auto"/>
        <w:ind w:firstLine="709"/>
        <w:jc w:val="both"/>
        <w:rPr>
          <w:rFonts w:ascii="Arial" w:hAnsi="Arial" w:cs="Arial"/>
          <w:bCs/>
        </w:rPr>
      </w:pPr>
    </w:p>
    <w:p w:rsidR="00B034EA" w:rsidRPr="008033FE" w:rsidRDefault="00B034EA" w:rsidP="008033FE">
      <w:pPr>
        <w:spacing w:line="360" w:lineRule="auto"/>
        <w:ind w:firstLine="709"/>
        <w:jc w:val="both"/>
        <w:rPr>
          <w:rFonts w:ascii="Arial" w:hAnsi="Arial" w:cs="Arial"/>
          <w:bCs/>
        </w:rPr>
      </w:pPr>
    </w:p>
    <w:p w:rsidR="00B034EA" w:rsidRPr="008033FE" w:rsidRDefault="00B034EA" w:rsidP="008033FE">
      <w:pPr>
        <w:spacing w:line="360" w:lineRule="auto"/>
        <w:jc w:val="both"/>
        <w:rPr>
          <w:rFonts w:ascii="Arial" w:hAnsi="Arial" w:cs="Arial"/>
          <w:b/>
        </w:rPr>
      </w:pPr>
      <w:r w:rsidRPr="008033FE">
        <w:rPr>
          <w:rFonts w:ascii="Arial" w:hAnsi="Arial" w:cs="Arial"/>
          <w:bCs/>
        </w:rPr>
        <w:br w:type="page"/>
      </w:r>
      <w:r w:rsidR="00C91D85">
        <w:rPr>
          <w:rFonts w:ascii="Arial" w:hAnsi="Arial" w:cs="Arial"/>
          <w:b/>
        </w:rPr>
        <w:lastRenderedPageBreak/>
        <w:t>9</w:t>
      </w:r>
      <w:r w:rsidRPr="008033FE">
        <w:rPr>
          <w:rFonts w:ascii="Arial" w:hAnsi="Arial" w:cs="Arial"/>
          <w:b/>
        </w:rPr>
        <w:t xml:space="preserve"> </w:t>
      </w:r>
      <w:r w:rsidR="00C91D85">
        <w:rPr>
          <w:rFonts w:ascii="Arial" w:hAnsi="Arial" w:cs="Arial"/>
          <w:b/>
          <w:bCs/>
        </w:rPr>
        <w:t>VALIDAÇÃO DA INTEGRAÇÃO</w:t>
      </w:r>
    </w:p>
    <w:p w:rsidR="00B034EA" w:rsidRPr="008033FE" w:rsidRDefault="00B034EA" w:rsidP="008033FE">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A validação da integração é uma parte crucial do processo de desenvolvimento de jogos digitais, onde diferentes componentes do jogo são integrados para garantir que funcionem corretamente em conjunto. Aqui estão alguns procedimentos e técnicas de testes comuns utilizados para validar a integração:</w:t>
      </w:r>
    </w:p>
    <w:p w:rsidR="00C91D85" w:rsidRPr="00C91D85" w:rsidRDefault="00C91D85" w:rsidP="00C91D85">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1. Testes de Unidade:</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 xml:space="preserve">   - Testes de unidade são realizados em partes individuais do código para garantir que cada componente funcione conforme o esperado. Isso inclui testar classes, métodos e funções isoladamente para identificar e corrigir erros de implementação.</w:t>
      </w:r>
    </w:p>
    <w:p w:rsidR="00C91D85" w:rsidRPr="00C91D85" w:rsidRDefault="00C91D85" w:rsidP="00C91D85">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2. Testes de Integração:</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 xml:space="preserve">   - Os testes de integração verificam se os diferentes módulos, sistemas e componentes do jogo funcionam corretamente quando integrados uns com os outros. Isso envolve testar interações entre sistemas, como mecânicas de jogabilidade, inteligência artificial, efeitos visuais e áudio.</w:t>
      </w:r>
    </w:p>
    <w:p w:rsidR="00C91D85" w:rsidRPr="00C91D85" w:rsidRDefault="00C91D85" w:rsidP="00C91D85">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3. Testes de Regressão:</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 xml:space="preserve">   - Os testes de regressão garantem que as alterações recentes no código não afetaram negativamente a funcionalidade existente do jogo. Isso é feito executando testes automatizados e manuais em áreas críticas do jogo após cada alteração no código.</w:t>
      </w:r>
    </w:p>
    <w:p w:rsidR="00C91D85" w:rsidRPr="00C91D85" w:rsidRDefault="00C91D85" w:rsidP="00C91D85">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4. Testes de Aceitação do Usuário (UAT):</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 xml:space="preserve">   - Os testes de UAT são realizados por usuários finais ou representantes do cliente para validar se o jogo atende aos requisitos e expectativas estabelecidos. Isso inclui testar a jogabilidade, interface do usuário, desempenho e outros aspectos relevantes para a experiência do jogador.</w:t>
      </w:r>
    </w:p>
    <w:p w:rsidR="00C91D85" w:rsidRPr="00C91D85" w:rsidRDefault="00C91D85" w:rsidP="00C91D85">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5. Testes de Desempenho:</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 xml:space="preserve">   - Os testes de desempenho avaliam o desempenho do jogo em condições específicas, como carga de trabalho elevada, diferentes dispositivos e ambientes de </w:t>
      </w:r>
      <w:r w:rsidRPr="00C91D85">
        <w:rPr>
          <w:rFonts w:ascii="Arial" w:hAnsi="Arial" w:cs="Arial"/>
          <w:bCs/>
        </w:rPr>
        <w:lastRenderedPageBreak/>
        <w:t>rede variados. Isso ajuda a identificar gargalos de desempenho, como quedas de taxa de quadros ou tempo de carregamento longo, e otimizar o jogo para melhorar a experiência do usuário.</w:t>
      </w:r>
    </w:p>
    <w:p w:rsidR="00C91D85" w:rsidRPr="00C91D85" w:rsidRDefault="00C91D85" w:rsidP="00C91D85">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6. Testes de Compatibilidade:</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 xml:space="preserve">   - Os testes de compatibilidade garantem que o jogo funcione corretamente em uma variedade de plataformas e dispositivos, como PC, consoles e dispositivos móveis. Isso inclui testar diferentes configurações de hardware, sistemas operacionais e navegadores para garantir uma ampla cobertura de mercado.</w:t>
      </w:r>
    </w:p>
    <w:p w:rsidR="00C91D85" w:rsidRPr="00C91D85" w:rsidRDefault="00C91D85" w:rsidP="00C91D85">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7. *Testes de Localização e Internacionalização</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 xml:space="preserve">   - Os testes de localização e internacionalização verificam se o jogo é adaptado corretamente para diferentes idiomas, culturas e regiões. Isso envolve testar a tradução de textos, formatos de data e hora, moedas e outros elementos localizáveis.</w:t>
      </w:r>
    </w:p>
    <w:p w:rsidR="00C91D85" w:rsidRPr="00C91D85" w:rsidRDefault="00C91D85" w:rsidP="00C91D85">
      <w:pPr>
        <w:spacing w:line="360" w:lineRule="auto"/>
        <w:ind w:firstLine="709"/>
        <w:jc w:val="both"/>
        <w:rPr>
          <w:rFonts w:ascii="Arial" w:hAnsi="Arial" w:cs="Arial"/>
          <w:bCs/>
        </w:rPr>
      </w:pP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8. Testes de Usabilidade:</w:t>
      </w:r>
    </w:p>
    <w:p w:rsidR="00C91D85" w:rsidRPr="00C91D85" w:rsidRDefault="00C91D85" w:rsidP="00C91D85">
      <w:pPr>
        <w:spacing w:line="360" w:lineRule="auto"/>
        <w:ind w:firstLine="709"/>
        <w:jc w:val="both"/>
        <w:rPr>
          <w:rFonts w:ascii="Arial" w:hAnsi="Arial" w:cs="Arial"/>
          <w:bCs/>
        </w:rPr>
      </w:pPr>
      <w:r w:rsidRPr="00C91D85">
        <w:rPr>
          <w:rFonts w:ascii="Arial" w:hAnsi="Arial" w:cs="Arial"/>
          <w:bCs/>
        </w:rPr>
        <w:t xml:space="preserve">   - Os testes de usabilidade avaliam a facilidade de uso e a experiência do usuário do jogo. Isso inclui testar a navegabilidade, acessibilidade, clareza das instruções e a eficiência das interações do jogador.</w:t>
      </w:r>
    </w:p>
    <w:p w:rsidR="00C91D85" w:rsidRPr="00C91D85" w:rsidRDefault="00C91D85" w:rsidP="00C91D85">
      <w:pPr>
        <w:spacing w:line="360" w:lineRule="auto"/>
        <w:ind w:firstLine="709"/>
        <w:jc w:val="both"/>
        <w:rPr>
          <w:rFonts w:ascii="Arial" w:hAnsi="Arial" w:cs="Arial"/>
          <w:bCs/>
        </w:rPr>
      </w:pPr>
    </w:p>
    <w:p w:rsidR="00B034EA" w:rsidRDefault="00C91D85" w:rsidP="00C91D85">
      <w:pPr>
        <w:spacing w:line="360" w:lineRule="auto"/>
        <w:ind w:firstLine="709"/>
        <w:jc w:val="both"/>
        <w:rPr>
          <w:rFonts w:ascii="Arial" w:hAnsi="Arial" w:cs="Arial"/>
          <w:bCs/>
        </w:rPr>
      </w:pPr>
      <w:r w:rsidRPr="00C91D85">
        <w:rPr>
          <w:rFonts w:ascii="Arial" w:hAnsi="Arial" w:cs="Arial"/>
          <w:bCs/>
        </w:rPr>
        <w:t>Ao aplicar essas técnicas de testes durante o processo de validação da integração, os desenvolvedores podem identificar e corrigir problemas de forma eficiente, garantindo que o jogo final atenda aos requisitos de qualidade, desempenho e usabilidade estabelecidos</w:t>
      </w:r>
      <w:r>
        <w:rPr>
          <w:rFonts w:ascii="Arial" w:hAnsi="Arial" w:cs="Arial"/>
          <w:bCs/>
        </w:rPr>
        <w:t>.</w:t>
      </w:r>
    </w:p>
    <w:p w:rsidR="00C91D85" w:rsidRPr="008033FE" w:rsidRDefault="00C91D85" w:rsidP="00C91D85">
      <w:pPr>
        <w:spacing w:line="360" w:lineRule="auto"/>
        <w:ind w:firstLine="709"/>
        <w:jc w:val="both"/>
        <w:rPr>
          <w:rFonts w:ascii="Arial" w:hAnsi="Arial" w:cs="Arial"/>
          <w:bCs/>
        </w:rPr>
      </w:pPr>
    </w:p>
    <w:p w:rsidR="00B034EA" w:rsidRPr="00B75763" w:rsidRDefault="00B75763" w:rsidP="00B75763">
      <w:pPr>
        <w:spacing w:line="360" w:lineRule="auto"/>
        <w:jc w:val="both"/>
        <w:rPr>
          <w:rFonts w:ascii="Arial" w:hAnsi="Arial" w:cs="Arial"/>
          <w:b/>
          <w:bCs/>
        </w:rPr>
      </w:pPr>
      <w:r>
        <w:rPr>
          <w:rFonts w:ascii="Arial" w:hAnsi="Arial" w:cs="Arial"/>
          <w:b/>
          <w:bCs/>
        </w:rPr>
        <w:t xml:space="preserve">10. </w:t>
      </w:r>
      <w:r w:rsidR="003938F1">
        <w:rPr>
          <w:rFonts w:ascii="Arial" w:hAnsi="Arial" w:cs="Arial"/>
          <w:b/>
          <w:bCs/>
        </w:rPr>
        <w:t>PROGRAMAÇÃO ORIENTADA A OBJETOS</w:t>
      </w:r>
    </w:p>
    <w:p w:rsidR="00B75763" w:rsidRPr="00B75763" w:rsidRDefault="00B75763" w:rsidP="00B75763">
      <w:pPr>
        <w:spacing w:line="360" w:lineRule="auto"/>
        <w:jc w:val="center"/>
        <w:rPr>
          <w:rFonts w:ascii="Arial" w:hAnsi="Arial" w:cs="Arial"/>
          <w:bCs/>
        </w:rPr>
      </w:pPr>
      <w:r w:rsidRPr="00B75763">
        <w:rPr>
          <w:rFonts w:ascii="Arial" w:hAnsi="Arial" w:cs="Arial"/>
          <w:bCs/>
        </w:rPr>
        <w:t>Na programação orientada a objetos (POO), as estruturas de dados e os tipos genéricos são conceitos fundamentais para organizar e manipular informações de forma eficiente e flexível. Vou explicar cada um deles:</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Estruturas de Dados:</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As estruturas de dados são maneiras de organizar e armazenar dados em computadores para que possam ser acessados e modificados de forma eficiente. Na </w:t>
      </w:r>
      <w:r w:rsidRPr="00B75763">
        <w:rPr>
          <w:rFonts w:ascii="Arial" w:hAnsi="Arial" w:cs="Arial"/>
          <w:bCs/>
        </w:rPr>
        <w:lastRenderedPageBreak/>
        <w:t>POO, as estruturas de dados são frequentemente implementadas como classes, onde os dados são os atributos da classe e os métodos definem as operações que podem ser realizadas nesses dados.</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Existem várias estruturas de dados comuns, como:</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1. Listas (Arrays e Listas Ligadas): Coleções ordenadas de elementos, onde cada elemento pode ser acessado por meio de um índice (em arrays) ou de referências (em listas ligadas).</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w:t>
      </w:r>
    </w:p>
    <w:p w:rsidR="00B75763" w:rsidRPr="00B75763" w:rsidRDefault="00B75763" w:rsidP="00B75763">
      <w:pPr>
        <w:spacing w:line="360" w:lineRule="auto"/>
        <w:jc w:val="center"/>
        <w:rPr>
          <w:rFonts w:ascii="Arial" w:hAnsi="Arial" w:cs="Arial"/>
          <w:bCs/>
        </w:rPr>
      </w:pPr>
      <w:r w:rsidRPr="00B75763">
        <w:rPr>
          <w:rFonts w:ascii="Arial" w:hAnsi="Arial" w:cs="Arial"/>
          <w:bCs/>
        </w:rPr>
        <w:t>2. Pilhas e Filas: Estruturas de dados que seguem o princípio de "último a entrar, primeiro a sair" (pilhas) ou "primeiro a entrar, primeiro a sair" (filas), respectivamente.</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w:t>
      </w:r>
    </w:p>
    <w:p w:rsidR="00B75763" w:rsidRPr="00B75763" w:rsidRDefault="00B75763" w:rsidP="00B75763">
      <w:pPr>
        <w:spacing w:line="360" w:lineRule="auto"/>
        <w:jc w:val="center"/>
        <w:rPr>
          <w:rFonts w:ascii="Arial" w:hAnsi="Arial" w:cs="Arial"/>
          <w:bCs/>
        </w:rPr>
      </w:pPr>
      <w:r w:rsidRPr="00B75763">
        <w:rPr>
          <w:rFonts w:ascii="Arial" w:hAnsi="Arial" w:cs="Arial"/>
          <w:bCs/>
        </w:rPr>
        <w:t>3. Árvores e Grafos: Estruturas de dados que representam relações hierárquicas (árvores) ou conexões arbitrárias (grafos) entre elementos.</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w:t>
      </w:r>
    </w:p>
    <w:p w:rsidR="00B75763" w:rsidRPr="00B75763" w:rsidRDefault="00B75763" w:rsidP="00B75763">
      <w:pPr>
        <w:spacing w:line="360" w:lineRule="auto"/>
        <w:jc w:val="center"/>
        <w:rPr>
          <w:rFonts w:ascii="Arial" w:hAnsi="Arial" w:cs="Arial"/>
          <w:bCs/>
        </w:rPr>
      </w:pPr>
      <w:r w:rsidRPr="00B75763">
        <w:rPr>
          <w:rFonts w:ascii="Arial" w:hAnsi="Arial" w:cs="Arial"/>
          <w:bCs/>
        </w:rPr>
        <w:t>4. Mapas e Tabelas de Hash: Estruturas de dados que mapeiam chaves a valores, permitindo acesso eficiente aos valores com base em suas chaves.</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Essas estruturas de dados são essenciais para resolver uma variedade de problemas de programação de forma eficiente, e sua escolha depende das necessidades específicas do problema em questão.</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Tipos Genéricos:</w:t>
      </w:r>
    </w:p>
    <w:p w:rsidR="00B75763" w:rsidRPr="00B75763" w:rsidRDefault="00B75763" w:rsidP="00B75763">
      <w:pPr>
        <w:spacing w:line="360" w:lineRule="auto"/>
        <w:jc w:val="center"/>
        <w:rPr>
          <w:rFonts w:ascii="Arial" w:hAnsi="Arial" w:cs="Arial"/>
          <w:bCs/>
        </w:rPr>
      </w:pPr>
      <w:r w:rsidRPr="00B75763">
        <w:rPr>
          <w:rFonts w:ascii="Arial" w:hAnsi="Arial" w:cs="Arial"/>
          <w:bCs/>
        </w:rPr>
        <w:t>Os tipos genéricos, também conhecidos como templates em algumas linguagens de programação, são mecanismos que permitem escrever código que pode operar em diferentes tipos de dados sem especificar o tipo exato até o momento da utilização. Isso aumenta a reutilização do código e a flexibilidade, uma vez que o mesmo código pode ser aplicado a diferentes tipos de dados.</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Por exemplo, em Java, você pode criar uma classe genérica da seguinte forma:</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```java</w:t>
      </w:r>
    </w:p>
    <w:p w:rsidR="00B75763" w:rsidRPr="00B75763" w:rsidRDefault="00B75763" w:rsidP="00B75763">
      <w:pPr>
        <w:spacing w:line="360" w:lineRule="auto"/>
        <w:jc w:val="center"/>
        <w:rPr>
          <w:rFonts w:ascii="Arial" w:hAnsi="Arial" w:cs="Arial"/>
          <w:bCs/>
        </w:rPr>
      </w:pPr>
      <w:r w:rsidRPr="00B75763">
        <w:rPr>
          <w:rFonts w:ascii="Arial" w:hAnsi="Arial" w:cs="Arial"/>
          <w:bCs/>
        </w:rPr>
        <w:t>public class ListaGenerica&lt;T&gt; {</w:t>
      </w:r>
    </w:p>
    <w:p w:rsidR="00B75763" w:rsidRPr="00B75763" w:rsidRDefault="00B75763" w:rsidP="00B75763">
      <w:pPr>
        <w:spacing w:line="360" w:lineRule="auto"/>
        <w:jc w:val="center"/>
        <w:rPr>
          <w:rFonts w:ascii="Arial" w:hAnsi="Arial" w:cs="Arial"/>
          <w:bCs/>
        </w:rPr>
      </w:pPr>
      <w:r w:rsidRPr="00B75763">
        <w:rPr>
          <w:rFonts w:ascii="Arial" w:hAnsi="Arial" w:cs="Arial"/>
          <w:bCs/>
        </w:rPr>
        <w:lastRenderedPageBreak/>
        <w:t xml:space="preserve">    private </w:t>
      </w:r>
      <w:proofErr w:type="gramStart"/>
      <w:r w:rsidRPr="00B75763">
        <w:rPr>
          <w:rFonts w:ascii="Arial" w:hAnsi="Arial" w:cs="Arial"/>
          <w:bCs/>
        </w:rPr>
        <w:t>T[</w:t>
      </w:r>
      <w:proofErr w:type="gramEnd"/>
      <w:r w:rsidRPr="00B75763">
        <w:rPr>
          <w:rFonts w:ascii="Arial" w:hAnsi="Arial" w:cs="Arial"/>
          <w:bCs/>
        </w:rPr>
        <w:t>] elementos;</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public </w:t>
      </w:r>
      <w:proofErr w:type="gramStart"/>
      <w:r w:rsidRPr="00B75763">
        <w:rPr>
          <w:rFonts w:ascii="Arial" w:hAnsi="Arial" w:cs="Arial"/>
          <w:bCs/>
        </w:rPr>
        <w:t>ListaGenerica(</w:t>
      </w:r>
      <w:proofErr w:type="gramEnd"/>
      <w:r w:rsidRPr="00B75763">
        <w:rPr>
          <w:rFonts w:ascii="Arial" w:hAnsi="Arial" w:cs="Arial"/>
          <w:bCs/>
        </w:rPr>
        <w:t>int tamanho) {</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elementos = (</w:t>
      </w:r>
      <w:proofErr w:type="gramStart"/>
      <w:r w:rsidRPr="00B75763">
        <w:rPr>
          <w:rFonts w:ascii="Arial" w:hAnsi="Arial" w:cs="Arial"/>
          <w:bCs/>
        </w:rPr>
        <w:t>T[</w:t>
      </w:r>
      <w:proofErr w:type="gramEnd"/>
      <w:r w:rsidRPr="00B75763">
        <w:rPr>
          <w:rFonts w:ascii="Arial" w:hAnsi="Arial" w:cs="Arial"/>
          <w:bCs/>
        </w:rPr>
        <w:t>]) new Object[tamanho];</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public void </w:t>
      </w:r>
      <w:proofErr w:type="gramStart"/>
      <w:r w:rsidRPr="00B75763">
        <w:rPr>
          <w:rFonts w:ascii="Arial" w:hAnsi="Arial" w:cs="Arial"/>
          <w:bCs/>
        </w:rPr>
        <w:t>adicionar(</w:t>
      </w:r>
      <w:proofErr w:type="gramEnd"/>
      <w:r w:rsidRPr="00B75763">
        <w:rPr>
          <w:rFonts w:ascii="Arial" w:hAnsi="Arial" w:cs="Arial"/>
          <w:bCs/>
        </w:rPr>
        <w:t>T elemento) {</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 Lógica para adicionar elemento à lista</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public T </w:t>
      </w:r>
      <w:proofErr w:type="gramStart"/>
      <w:r w:rsidRPr="00B75763">
        <w:rPr>
          <w:rFonts w:ascii="Arial" w:hAnsi="Arial" w:cs="Arial"/>
          <w:bCs/>
        </w:rPr>
        <w:t>obter(</w:t>
      </w:r>
      <w:proofErr w:type="gramEnd"/>
      <w:r w:rsidRPr="00B75763">
        <w:rPr>
          <w:rFonts w:ascii="Arial" w:hAnsi="Arial" w:cs="Arial"/>
          <w:bCs/>
        </w:rPr>
        <w:t>int indice) {</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 Lógica para obter elemento da lista</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return elementos[indice];</w:t>
      </w:r>
    </w:p>
    <w:p w:rsidR="00B75763" w:rsidRPr="00B75763" w:rsidRDefault="00B75763" w:rsidP="00B75763">
      <w:pPr>
        <w:spacing w:line="360" w:lineRule="auto"/>
        <w:jc w:val="center"/>
        <w:rPr>
          <w:rFonts w:ascii="Arial" w:hAnsi="Arial" w:cs="Arial"/>
          <w:bCs/>
        </w:rPr>
      </w:pPr>
      <w:r w:rsidRPr="00B75763">
        <w:rPr>
          <w:rFonts w:ascii="Arial" w:hAnsi="Arial" w:cs="Arial"/>
          <w:bCs/>
        </w:rPr>
        <w:t xml:space="preserve">    }</w:t>
      </w:r>
    </w:p>
    <w:p w:rsidR="00B75763" w:rsidRPr="00B75763" w:rsidRDefault="00B75763" w:rsidP="00B75763">
      <w:pPr>
        <w:spacing w:line="360" w:lineRule="auto"/>
        <w:jc w:val="center"/>
        <w:rPr>
          <w:rFonts w:ascii="Arial" w:hAnsi="Arial" w:cs="Arial"/>
          <w:bCs/>
        </w:rPr>
      </w:pPr>
      <w:r w:rsidRPr="00B75763">
        <w:rPr>
          <w:rFonts w:ascii="Arial" w:hAnsi="Arial" w:cs="Arial"/>
          <w:bCs/>
        </w:rPr>
        <w:t>}</w:t>
      </w:r>
    </w:p>
    <w:p w:rsidR="00B75763" w:rsidRPr="00B75763" w:rsidRDefault="00B75763" w:rsidP="00B75763">
      <w:pPr>
        <w:spacing w:line="360" w:lineRule="auto"/>
        <w:jc w:val="center"/>
        <w:rPr>
          <w:rFonts w:ascii="Arial" w:hAnsi="Arial" w:cs="Arial"/>
          <w:bCs/>
        </w:rPr>
      </w:pPr>
      <w:r w:rsidRPr="00B75763">
        <w:rPr>
          <w:rFonts w:ascii="Arial" w:hAnsi="Arial" w:cs="Arial"/>
          <w:bCs/>
        </w:rPr>
        <w:t>```</w:t>
      </w:r>
    </w:p>
    <w:p w:rsidR="00B75763" w:rsidRPr="00B75763" w:rsidRDefault="00B75763" w:rsidP="00B75763">
      <w:pPr>
        <w:spacing w:line="360" w:lineRule="auto"/>
        <w:jc w:val="center"/>
        <w:rPr>
          <w:rFonts w:ascii="Arial" w:hAnsi="Arial" w:cs="Arial"/>
          <w:bCs/>
        </w:rPr>
      </w:pPr>
    </w:p>
    <w:p w:rsidR="00B75763" w:rsidRPr="00B75763" w:rsidRDefault="00B75763" w:rsidP="00B75763">
      <w:pPr>
        <w:spacing w:line="360" w:lineRule="auto"/>
        <w:jc w:val="center"/>
        <w:rPr>
          <w:rFonts w:ascii="Arial" w:hAnsi="Arial" w:cs="Arial"/>
          <w:bCs/>
        </w:rPr>
      </w:pPr>
      <w:r w:rsidRPr="00B75763">
        <w:rPr>
          <w:rFonts w:ascii="Arial" w:hAnsi="Arial" w:cs="Arial"/>
          <w:bCs/>
        </w:rPr>
        <w:t>Neste exemplo, `T` é um tipo genérico que pode ser substituído por qualquer tipo de dado durante a utilização da classe `ListaGenerica`.</w:t>
      </w:r>
    </w:p>
    <w:p w:rsidR="00B75763" w:rsidRPr="00B75763" w:rsidRDefault="00B75763" w:rsidP="00B75763">
      <w:pPr>
        <w:spacing w:line="360" w:lineRule="auto"/>
        <w:jc w:val="center"/>
        <w:rPr>
          <w:rFonts w:ascii="Arial" w:hAnsi="Arial" w:cs="Arial"/>
          <w:bCs/>
        </w:rPr>
      </w:pPr>
    </w:p>
    <w:p w:rsidR="00F22EB9" w:rsidRDefault="00B75763" w:rsidP="00B75763">
      <w:pPr>
        <w:spacing w:line="360" w:lineRule="auto"/>
        <w:jc w:val="center"/>
        <w:rPr>
          <w:rFonts w:ascii="Arial" w:hAnsi="Arial" w:cs="Arial"/>
          <w:b/>
        </w:rPr>
      </w:pPr>
      <w:r w:rsidRPr="00B75763">
        <w:rPr>
          <w:rFonts w:ascii="Arial" w:hAnsi="Arial" w:cs="Arial"/>
          <w:bCs/>
        </w:rPr>
        <w:t>Os tipos genéricos são especialmente úteis ao trabalhar com coleções de dados, algoritmos de ordenação, estruturas de dados e classes utilitárias, permitindo que o código seja mais flexível e reutilizável. No entanto, é importante garantir que o código genérico seja usado de forma segura, evitando problemas como castings incorretos e erros de tipo em tempo de execução.</w:t>
      </w:r>
    </w:p>
    <w:p w:rsidR="00F22EB9" w:rsidRDefault="00F22EB9" w:rsidP="00F22EB9">
      <w:pPr>
        <w:spacing w:line="360" w:lineRule="auto"/>
        <w:jc w:val="center"/>
        <w:rPr>
          <w:rFonts w:ascii="Arial" w:hAnsi="Arial" w:cs="Arial"/>
          <w:b/>
        </w:rPr>
      </w:pPr>
    </w:p>
    <w:p w:rsidR="00F22EB9" w:rsidRDefault="00F22EB9" w:rsidP="00F22EB9">
      <w:pPr>
        <w:spacing w:line="360" w:lineRule="auto"/>
        <w:jc w:val="center"/>
        <w:rPr>
          <w:rFonts w:ascii="Arial" w:hAnsi="Arial" w:cs="Arial"/>
          <w:b/>
        </w:rPr>
      </w:pPr>
    </w:p>
    <w:p w:rsidR="00F22EB9" w:rsidRDefault="00F22EB9" w:rsidP="00F22EB9">
      <w:pPr>
        <w:spacing w:line="360" w:lineRule="auto"/>
        <w:jc w:val="center"/>
        <w:rPr>
          <w:rFonts w:ascii="Arial" w:hAnsi="Arial" w:cs="Arial"/>
          <w:b/>
        </w:rPr>
      </w:pPr>
    </w:p>
    <w:p w:rsidR="00F22EB9" w:rsidRDefault="00F22EB9" w:rsidP="00F22EB9">
      <w:pPr>
        <w:spacing w:line="360" w:lineRule="auto"/>
        <w:jc w:val="center"/>
        <w:rPr>
          <w:rFonts w:ascii="Arial" w:hAnsi="Arial" w:cs="Arial"/>
          <w:b/>
        </w:rPr>
      </w:pPr>
    </w:p>
    <w:p w:rsidR="00F22EB9" w:rsidRDefault="00F22EB9" w:rsidP="00F22EB9">
      <w:pPr>
        <w:spacing w:line="360" w:lineRule="auto"/>
        <w:jc w:val="center"/>
        <w:rPr>
          <w:rFonts w:ascii="Arial" w:hAnsi="Arial" w:cs="Arial"/>
          <w:b/>
        </w:rPr>
      </w:pPr>
    </w:p>
    <w:p w:rsidR="00245064" w:rsidRDefault="00245064" w:rsidP="00245064">
      <w:pPr>
        <w:spacing w:line="360" w:lineRule="auto"/>
        <w:rPr>
          <w:rFonts w:ascii="Arial" w:hAnsi="Arial" w:cs="Arial"/>
          <w:color w:val="FF0000"/>
        </w:rPr>
      </w:pPr>
    </w:p>
    <w:p w:rsidR="00245064" w:rsidRDefault="00245064" w:rsidP="00F22EB9">
      <w:pPr>
        <w:spacing w:line="360" w:lineRule="auto"/>
        <w:jc w:val="center"/>
        <w:rPr>
          <w:rFonts w:ascii="Arial" w:hAnsi="Arial" w:cs="Arial"/>
          <w:b/>
        </w:rPr>
      </w:pPr>
    </w:p>
    <w:p w:rsidR="00B034EA" w:rsidRDefault="00B034EA" w:rsidP="00F22EB9">
      <w:pPr>
        <w:spacing w:line="360" w:lineRule="auto"/>
        <w:jc w:val="center"/>
        <w:rPr>
          <w:rFonts w:ascii="Arial" w:hAnsi="Arial" w:cs="Arial"/>
          <w:b/>
        </w:rPr>
      </w:pPr>
      <w:r w:rsidRPr="008033FE">
        <w:rPr>
          <w:rFonts w:ascii="Arial" w:hAnsi="Arial" w:cs="Arial"/>
          <w:b/>
        </w:rPr>
        <w:t>REFERÊNCIAS</w:t>
      </w:r>
    </w:p>
    <w:p w:rsidR="0006741B" w:rsidRDefault="0006741B" w:rsidP="00F22EB9">
      <w:pPr>
        <w:spacing w:line="360" w:lineRule="auto"/>
        <w:jc w:val="center"/>
        <w:rPr>
          <w:rFonts w:ascii="Arial" w:hAnsi="Arial" w:cs="Arial"/>
          <w:b/>
        </w:rPr>
      </w:pPr>
    </w:p>
    <w:p w:rsidR="00B034EA" w:rsidRPr="0088019C" w:rsidRDefault="009502C5" w:rsidP="00B034EA">
      <w:pPr>
        <w:jc w:val="center"/>
        <w:rPr>
          <w:rFonts w:ascii="Arial" w:hAnsi="Arial" w:cs="Arial"/>
          <w:b/>
          <w:bCs/>
          <w:u w:val="single"/>
        </w:rPr>
      </w:pPr>
      <w:hyperlink r:id="rId17" w:history="1">
        <w:r>
          <w:rPr>
            <w:rStyle w:val="Hyperlink"/>
          </w:rPr>
          <w:t>Integração Multimídia em Jogos (openai.com)</w:t>
        </w:r>
      </w:hyperlink>
      <w:bookmarkStart w:id="3" w:name="_GoBack"/>
      <w:bookmarkEnd w:id="3"/>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A67671" w:rsidRDefault="00B034EA" w:rsidP="000E55C2">
      <w:pPr>
        <w:jc w:val="center"/>
        <w:rPr>
          <w:rFonts w:ascii="Arial" w:hAnsi="Arial" w:cs="Arial"/>
          <w:b/>
          <w:bCs/>
          <w:szCs w:val="36"/>
        </w:rPr>
      </w:pPr>
      <w:r w:rsidRPr="00B034EA">
        <w:rPr>
          <w:rFonts w:ascii="Arial" w:hAnsi="Arial" w:cs="Arial"/>
          <w:b/>
          <w:bCs/>
          <w:szCs w:val="36"/>
        </w:rPr>
        <w:br w:type="page"/>
      </w:r>
    </w:p>
    <w:p w:rsidR="0006741B" w:rsidRPr="00477245" w:rsidRDefault="0006741B" w:rsidP="00174DC5">
      <w:pPr>
        <w:tabs>
          <w:tab w:val="left" w:pos="6377"/>
        </w:tabs>
        <w:spacing w:line="360" w:lineRule="auto"/>
        <w:jc w:val="both"/>
        <w:rPr>
          <w:rFonts w:ascii="Arial" w:hAnsi="Arial" w:cs="Arial"/>
          <w:b/>
        </w:rPr>
      </w:pPr>
    </w:p>
    <w:sectPr w:rsidR="0006741B" w:rsidRPr="00477245" w:rsidSect="00122FE5">
      <w:headerReference w:type="even" r:id="rId18"/>
      <w:headerReference w:type="default" r:id="rId19"/>
      <w:pgSz w:w="11907" w:h="16840" w:code="9"/>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7A2" w:rsidRDefault="009417A2" w:rsidP="00EC7E8F">
      <w:r>
        <w:separator/>
      </w:r>
    </w:p>
  </w:endnote>
  <w:endnote w:type="continuationSeparator" w:id="0">
    <w:p w:rsidR="009417A2" w:rsidRDefault="009417A2" w:rsidP="00EC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DBD" w:rsidRDefault="00782DBD" w:rsidP="00AE56AC">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DBD" w:rsidRDefault="00782DBD" w:rsidP="00AE56A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DBD" w:rsidRDefault="00782DBD" w:rsidP="00AE56A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DBD" w:rsidRDefault="00782DBD" w:rsidP="00AE56AC">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7A2" w:rsidRDefault="009417A2" w:rsidP="00EC7E8F">
      <w:r>
        <w:separator/>
      </w:r>
    </w:p>
  </w:footnote>
  <w:footnote w:type="continuationSeparator" w:id="0">
    <w:p w:rsidR="009417A2" w:rsidRDefault="009417A2" w:rsidP="00EC7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DBD" w:rsidRDefault="00782DBD">
    <w:pPr>
      <w:pStyle w:val="Cabealho"/>
      <w:jc w:val="right"/>
    </w:pPr>
  </w:p>
  <w:p w:rsidR="00782DBD" w:rsidRDefault="00782DBD" w:rsidP="00EC7E8F">
    <w:pPr>
      <w:pStyle w:val="Cabealh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DBD" w:rsidRDefault="00782DBD">
    <w:pPr>
      <w:pStyle w:val="Cabealho"/>
      <w:jc w:val="right"/>
    </w:pPr>
  </w:p>
  <w:p w:rsidR="00782DBD" w:rsidRDefault="00782DBD" w:rsidP="00122FE5">
    <w:pPr>
      <w:pStyle w:val="Cabealho"/>
      <w:tabs>
        <w:tab w:val="clear" w:pos="4419"/>
        <w:tab w:val="clear" w:pos="8838"/>
        <w:tab w:val="left" w:pos="8310"/>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DBD" w:rsidRDefault="00782DBD" w:rsidP="00122FE5">
    <w:pPr>
      <w:pStyle w:val="Cabealho"/>
      <w:tabs>
        <w:tab w:val="left" w:pos="6579"/>
        <w:tab w:val="left" w:pos="7862"/>
        <w:tab w:val="left" w:pos="7949"/>
        <w:tab w:val="left" w:pos="8410"/>
      </w:tabs>
      <w:jc w:val="left"/>
    </w:pPr>
    <w:r>
      <w:tab/>
    </w:r>
    <w:r>
      <w:tab/>
    </w:r>
    <w:r>
      <w:tab/>
    </w:r>
    <w:r>
      <w:tab/>
    </w:r>
    <w:r>
      <w:tab/>
    </w:r>
    <w:r>
      <w:tab/>
    </w:r>
  </w:p>
  <w:p w:rsidR="00782DBD" w:rsidRDefault="00782DBD" w:rsidP="00122FE5">
    <w:pPr>
      <w:pStyle w:val="Cabealho"/>
      <w:tabs>
        <w:tab w:val="clear" w:pos="4419"/>
        <w:tab w:val="clear" w:pos="8838"/>
        <w:tab w:val="left" w:pos="7574"/>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DBD" w:rsidRDefault="00782DBD">
    <w:pPr>
      <w:pStyle w:val="Cabealh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38</w:t>
    </w:r>
    <w:r>
      <w:rPr>
        <w:rStyle w:val="Nmerodepgina"/>
      </w:rPr>
      <w:fldChar w:fldCharType="end"/>
    </w:r>
  </w:p>
  <w:p w:rsidR="00782DBD" w:rsidRDefault="00782DBD">
    <w:pPr>
      <w:pStyle w:val="Cabealho"/>
      <w:framePr w:wrap="around" w:vAnchor="text" w:hAnchor="margin" w:xAlign="inside" w:y="1"/>
      <w:ind w:right="360" w:firstLine="360"/>
      <w:rPr>
        <w:rStyle w:val="Nmerodepgina"/>
      </w:rPr>
    </w:pPr>
  </w:p>
  <w:p w:rsidR="00782DBD" w:rsidRDefault="00782DBD">
    <w:pPr>
      <w:pStyle w:val="Cabealho"/>
      <w:framePr w:wrap="around" w:vAnchor="text" w:hAnchor="margin" w:xAlign="inside" w:y="1"/>
      <w:ind w:right="360" w:firstLine="360"/>
      <w:rPr>
        <w:rStyle w:val="Nmerodepgina"/>
      </w:rPr>
    </w:pPr>
  </w:p>
  <w:p w:rsidR="00782DBD" w:rsidRDefault="00782DBD">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898595"/>
      <w:docPartObj>
        <w:docPartGallery w:val="Page Numbers (Top of Page)"/>
        <w:docPartUnique/>
      </w:docPartObj>
    </w:sdtPr>
    <w:sdtEndPr/>
    <w:sdtContent>
      <w:p w:rsidR="00782DBD" w:rsidRDefault="00782DBD">
        <w:pPr>
          <w:pStyle w:val="Cabealho"/>
          <w:jc w:val="right"/>
        </w:pPr>
        <w:r>
          <w:fldChar w:fldCharType="begin"/>
        </w:r>
        <w:r>
          <w:instrText>PAGE   \* MERGEFORMAT</w:instrText>
        </w:r>
        <w:r>
          <w:fldChar w:fldCharType="separate"/>
        </w:r>
        <w:r>
          <w:rPr>
            <w:noProof/>
          </w:rPr>
          <w:t>18</w:t>
        </w:r>
        <w:r>
          <w:fldChar w:fldCharType="end"/>
        </w:r>
      </w:p>
    </w:sdtContent>
  </w:sdt>
  <w:p w:rsidR="00782DBD" w:rsidRDefault="00782DBD" w:rsidP="00B034EA">
    <w:pPr>
      <w:pStyle w:val="Cabealho"/>
      <w:tabs>
        <w:tab w:val="clear" w:pos="8838"/>
        <w:tab w:val="left" w:pos="4963"/>
        <w:tab w:val="left" w:pos="5672"/>
        <w:tab w:val="left" w:pos="6381"/>
      </w:tabs>
      <w:ind w:right="360" w:firstLine="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33197175"/>
    <w:multiLevelType w:val="hybridMultilevel"/>
    <w:tmpl w:val="1CA0ADA8"/>
    <w:lvl w:ilvl="0" w:tplc="24320702">
      <w:start w:val="1"/>
      <w:numFmt w:val="decimal"/>
      <w:pStyle w:val="Ttulo1"/>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pStyle w:val="Ttulo5"/>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36603D11"/>
    <w:multiLevelType w:val="multilevel"/>
    <w:tmpl w:val="DC8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74C65"/>
    <w:multiLevelType w:val="hybridMultilevel"/>
    <w:tmpl w:val="9EE6847E"/>
    <w:lvl w:ilvl="0" w:tplc="04160001">
      <w:start w:val="1"/>
      <w:numFmt w:val="bullet"/>
      <w:lvlText w:val=""/>
      <w:lvlJc w:val="left"/>
      <w:pPr>
        <w:tabs>
          <w:tab w:val="num" w:pos="800"/>
        </w:tabs>
        <w:ind w:left="800" w:hanging="360"/>
      </w:pPr>
      <w:rPr>
        <w:rFonts w:ascii="Symbol" w:hAnsi="Symbol" w:hint="default"/>
      </w:rPr>
    </w:lvl>
    <w:lvl w:ilvl="1" w:tplc="04160003" w:tentative="1">
      <w:start w:val="1"/>
      <w:numFmt w:val="bullet"/>
      <w:lvlText w:val="o"/>
      <w:lvlJc w:val="left"/>
      <w:pPr>
        <w:tabs>
          <w:tab w:val="num" w:pos="1520"/>
        </w:tabs>
        <w:ind w:left="1520" w:hanging="360"/>
      </w:pPr>
      <w:rPr>
        <w:rFonts w:ascii="Courier New" w:hAnsi="Courier New" w:cs="Courier New" w:hint="default"/>
      </w:rPr>
    </w:lvl>
    <w:lvl w:ilvl="2" w:tplc="04160005" w:tentative="1">
      <w:start w:val="1"/>
      <w:numFmt w:val="bullet"/>
      <w:lvlText w:val=""/>
      <w:lvlJc w:val="left"/>
      <w:pPr>
        <w:tabs>
          <w:tab w:val="num" w:pos="2240"/>
        </w:tabs>
        <w:ind w:left="2240" w:hanging="360"/>
      </w:pPr>
      <w:rPr>
        <w:rFonts w:ascii="Wingdings" w:hAnsi="Wingdings" w:hint="default"/>
      </w:rPr>
    </w:lvl>
    <w:lvl w:ilvl="3" w:tplc="04160001" w:tentative="1">
      <w:start w:val="1"/>
      <w:numFmt w:val="bullet"/>
      <w:lvlText w:val=""/>
      <w:lvlJc w:val="left"/>
      <w:pPr>
        <w:tabs>
          <w:tab w:val="num" w:pos="2960"/>
        </w:tabs>
        <w:ind w:left="2960" w:hanging="360"/>
      </w:pPr>
      <w:rPr>
        <w:rFonts w:ascii="Symbol" w:hAnsi="Symbol" w:hint="default"/>
      </w:rPr>
    </w:lvl>
    <w:lvl w:ilvl="4" w:tplc="04160003" w:tentative="1">
      <w:start w:val="1"/>
      <w:numFmt w:val="bullet"/>
      <w:lvlText w:val="o"/>
      <w:lvlJc w:val="left"/>
      <w:pPr>
        <w:tabs>
          <w:tab w:val="num" w:pos="3680"/>
        </w:tabs>
        <w:ind w:left="3680" w:hanging="360"/>
      </w:pPr>
      <w:rPr>
        <w:rFonts w:ascii="Courier New" w:hAnsi="Courier New" w:cs="Courier New" w:hint="default"/>
      </w:rPr>
    </w:lvl>
    <w:lvl w:ilvl="5" w:tplc="04160005" w:tentative="1">
      <w:start w:val="1"/>
      <w:numFmt w:val="bullet"/>
      <w:lvlText w:val=""/>
      <w:lvlJc w:val="left"/>
      <w:pPr>
        <w:tabs>
          <w:tab w:val="num" w:pos="4400"/>
        </w:tabs>
        <w:ind w:left="4400" w:hanging="360"/>
      </w:pPr>
      <w:rPr>
        <w:rFonts w:ascii="Wingdings" w:hAnsi="Wingdings" w:hint="default"/>
      </w:rPr>
    </w:lvl>
    <w:lvl w:ilvl="6" w:tplc="04160001" w:tentative="1">
      <w:start w:val="1"/>
      <w:numFmt w:val="bullet"/>
      <w:lvlText w:val=""/>
      <w:lvlJc w:val="left"/>
      <w:pPr>
        <w:tabs>
          <w:tab w:val="num" w:pos="5120"/>
        </w:tabs>
        <w:ind w:left="5120" w:hanging="360"/>
      </w:pPr>
      <w:rPr>
        <w:rFonts w:ascii="Symbol" w:hAnsi="Symbol" w:hint="default"/>
      </w:rPr>
    </w:lvl>
    <w:lvl w:ilvl="7" w:tplc="04160003" w:tentative="1">
      <w:start w:val="1"/>
      <w:numFmt w:val="bullet"/>
      <w:lvlText w:val="o"/>
      <w:lvlJc w:val="left"/>
      <w:pPr>
        <w:tabs>
          <w:tab w:val="num" w:pos="5840"/>
        </w:tabs>
        <w:ind w:left="5840" w:hanging="360"/>
      </w:pPr>
      <w:rPr>
        <w:rFonts w:ascii="Courier New" w:hAnsi="Courier New" w:cs="Courier New" w:hint="default"/>
      </w:rPr>
    </w:lvl>
    <w:lvl w:ilvl="8" w:tplc="04160005" w:tentative="1">
      <w:start w:val="1"/>
      <w:numFmt w:val="bullet"/>
      <w:lvlText w:val=""/>
      <w:lvlJc w:val="left"/>
      <w:pPr>
        <w:tabs>
          <w:tab w:val="num" w:pos="6560"/>
        </w:tabs>
        <w:ind w:left="6560" w:hanging="360"/>
      </w:pPr>
      <w:rPr>
        <w:rFonts w:ascii="Wingdings" w:hAnsi="Wingdings" w:hint="default"/>
      </w:rPr>
    </w:lvl>
  </w:abstractNum>
  <w:abstractNum w:abstractNumId="4" w15:restartNumberingAfterBreak="0">
    <w:nsid w:val="3D8564E0"/>
    <w:multiLevelType w:val="hybridMultilevel"/>
    <w:tmpl w:val="B784DB82"/>
    <w:lvl w:ilvl="0" w:tplc="04160001">
      <w:start w:val="1"/>
      <w:numFmt w:val="bullet"/>
      <w:lvlText w:val=""/>
      <w:lvlJc w:val="left"/>
      <w:pPr>
        <w:tabs>
          <w:tab w:val="num" w:pos="720"/>
        </w:tabs>
        <w:ind w:left="720" w:hanging="360"/>
      </w:pPr>
      <w:rPr>
        <w:rFonts w:ascii="Symbol" w:hAnsi="Symbol" w:hint="default"/>
      </w:rPr>
    </w:lvl>
    <w:lvl w:ilvl="1" w:tplc="04160009">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C7370E"/>
    <w:multiLevelType w:val="hybridMultilevel"/>
    <w:tmpl w:val="A380E740"/>
    <w:lvl w:ilvl="0" w:tplc="EBE2BF96">
      <w:start w:val="1"/>
      <w:numFmt w:val="bullet"/>
      <w:lvlText w:val=""/>
      <w:lvlJc w:val="left"/>
      <w:pPr>
        <w:tabs>
          <w:tab w:val="num" w:pos="1077"/>
        </w:tabs>
        <w:ind w:left="567"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6A6138"/>
    <w:multiLevelType w:val="hybridMultilevel"/>
    <w:tmpl w:val="5E16F550"/>
    <w:lvl w:ilvl="0" w:tplc="E1062FE8">
      <w:start w:val="1"/>
      <w:numFmt w:val="decimal"/>
      <w:lvlText w:val="%1."/>
      <w:lvlJc w:val="left"/>
      <w:pPr>
        <w:ind w:left="1709" w:hanging="360"/>
      </w:pPr>
      <w:rPr>
        <w:rFonts w:hint="default"/>
        <w:color w:val="auto"/>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7" w15:restartNumberingAfterBreak="0">
    <w:nsid w:val="6A323C47"/>
    <w:multiLevelType w:val="hybridMultilevel"/>
    <w:tmpl w:val="917E09C4"/>
    <w:lvl w:ilvl="0" w:tplc="46EC5DD8">
      <w:start w:val="1"/>
      <w:numFmt w:val="decimal"/>
      <w:lvlText w:val="%1."/>
      <w:lvlJc w:val="left"/>
      <w:pPr>
        <w:ind w:left="1709" w:hanging="360"/>
      </w:pPr>
      <w:rPr>
        <w:rFonts w:hint="default"/>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8" w15:restartNumberingAfterBreak="0">
    <w:nsid w:val="759F135B"/>
    <w:multiLevelType w:val="multilevel"/>
    <w:tmpl w:val="757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778FA"/>
    <w:multiLevelType w:val="hybridMultilevel"/>
    <w:tmpl w:val="1B5CFBF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F8522B"/>
    <w:multiLevelType w:val="multilevel"/>
    <w:tmpl w:val="116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9"/>
  </w:num>
  <w:num w:numId="5">
    <w:abstractNumId w:val="3"/>
  </w:num>
  <w:num w:numId="6">
    <w:abstractNumId w:val="7"/>
  </w:num>
  <w:num w:numId="7">
    <w:abstractNumId w:val="0"/>
  </w:num>
  <w:num w:numId="8">
    <w:abstractNumId w:val="1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027"/>
    <w:rsid w:val="00003015"/>
    <w:rsid w:val="000058F4"/>
    <w:rsid w:val="00012E8B"/>
    <w:rsid w:val="000150A7"/>
    <w:rsid w:val="00022905"/>
    <w:rsid w:val="00025B71"/>
    <w:rsid w:val="00034946"/>
    <w:rsid w:val="00042DBC"/>
    <w:rsid w:val="000548C1"/>
    <w:rsid w:val="00056AB5"/>
    <w:rsid w:val="0005733F"/>
    <w:rsid w:val="00057D14"/>
    <w:rsid w:val="000613ED"/>
    <w:rsid w:val="0006741B"/>
    <w:rsid w:val="00075484"/>
    <w:rsid w:val="00080A17"/>
    <w:rsid w:val="000B724A"/>
    <w:rsid w:val="000D352B"/>
    <w:rsid w:val="000E1F8D"/>
    <w:rsid w:val="000E52FD"/>
    <w:rsid w:val="000E55C2"/>
    <w:rsid w:val="000F1945"/>
    <w:rsid w:val="00120B92"/>
    <w:rsid w:val="00122FE5"/>
    <w:rsid w:val="00126CD0"/>
    <w:rsid w:val="001449B1"/>
    <w:rsid w:val="00153460"/>
    <w:rsid w:val="001645A3"/>
    <w:rsid w:val="00166A70"/>
    <w:rsid w:val="00170A4D"/>
    <w:rsid w:val="00174DC5"/>
    <w:rsid w:val="0018416B"/>
    <w:rsid w:val="001A7469"/>
    <w:rsid w:val="001C32ED"/>
    <w:rsid w:val="001C3839"/>
    <w:rsid w:val="001C3F5C"/>
    <w:rsid w:val="001D6967"/>
    <w:rsid w:val="001F0C69"/>
    <w:rsid w:val="001F3E4C"/>
    <w:rsid w:val="001F475C"/>
    <w:rsid w:val="001F5B03"/>
    <w:rsid w:val="001F7FAC"/>
    <w:rsid w:val="00205600"/>
    <w:rsid w:val="00245064"/>
    <w:rsid w:val="0027614D"/>
    <w:rsid w:val="00296F61"/>
    <w:rsid w:val="002B079C"/>
    <w:rsid w:val="002C488A"/>
    <w:rsid w:val="0030076D"/>
    <w:rsid w:val="00300EB6"/>
    <w:rsid w:val="00310DCF"/>
    <w:rsid w:val="0032784A"/>
    <w:rsid w:val="00331A01"/>
    <w:rsid w:val="00337A3C"/>
    <w:rsid w:val="0035318D"/>
    <w:rsid w:val="00357693"/>
    <w:rsid w:val="003938F1"/>
    <w:rsid w:val="003979A9"/>
    <w:rsid w:val="003B6F0F"/>
    <w:rsid w:val="003B7F88"/>
    <w:rsid w:val="003C7E59"/>
    <w:rsid w:val="003F0D1A"/>
    <w:rsid w:val="0040798B"/>
    <w:rsid w:val="004441E0"/>
    <w:rsid w:val="00453A4B"/>
    <w:rsid w:val="004718BD"/>
    <w:rsid w:val="00473825"/>
    <w:rsid w:val="00477245"/>
    <w:rsid w:val="00477B48"/>
    <w:rsid w:val="00477CB2"/>
    <w:rsid w:val="0048426D"/>
    <w:rsid w:val="004D53F3"/>
    <w:rsid w:val="004F23B3"/>
    <w:rsid w:val="00507B3F"/>
    <w:rsid w:val="00512866"/>
    <w:rsid w:val="005475ED"/>
    <w:rsid w:val="00550EC6"/>
    <w:rsid w:val="00556121"/>
    <w:rsid w:val="0056752C"/>
    <w:rsid w:val="0057762F"/>
    <w:rsid w:val="00597328"/>
    <w:rsid w:val="005C08A6"/>
    <w:rsid w:val="00606FDD"/>
    <w:rsid w:val="006135DA"/>
    <w:rsid w:val="006161B1"/>
    <w:rsid w:val="00637271"/>
    <w:rsid w:val="00654B40"/>
    <w:rsid w:val="006A698A"/>
    <w:rsid w:val="006C226A"/>
    <w:rsid w:val="006C41B3"/>
    <w:rsid w:val="006C65EB"/>
    <w:rsid w:val="006E03B5"/>
    <w:rsid w:val="007001FF"/>
    <w:rsid w:val="00710CE7"/>
    <w:rsid w:val="00715E32"/>
    <w:rsid w:val="007178ED"/>
    <w:rsid w:val="00730D88"/>
    <w:rsid w:val="0073400C"/>
    <w:rsid w:val="00752DBA"/>
    <w:rsid w:val="00753904"/>
    <w:rsid w:val="00755FE9"/>
    <w:rsid w:val="00764EDC"/>
    <w:rsid w:val="0076579C"/>
    <w:rsid w:val="00782DBD"/>
    <w:rsid w:val="00786686"/>
    <w:rsid w:val="00790492"/>
    <w:rsid w:val="00792552"/>
    <w:rsid w:val="007C52F8"/>
    <w:rsid w:val="007C5ADD"/>
    <w:rsid w:val="007F247E"/>
    <w:rsid w:val="008033FE"/>
    <w:rsid w:val="00823897"/>
    <w:rsid w:val="00826153"/>
    <w:rsid w:val="00834392"/>
    <w:rsid w:val="00835CC8"/>
    <w:rsid w:val="00837523"/>
    <w:rsid w:val="00843EAC"/>
    <w:rsid w:val="00852E17"/>
    <w:rsid w:val="00857027"/>
    <w:rsid w:val="0088019C"/>
    <w:rsid w:val="008B11D2"/>
    <w:rsid w:val="008B158D"/>
    <w:rsid w:val="008C1185"/>
    <w:rsid w:val="008D261B"/>
    <w:rsid w:val="008E725D"/>
    <w:rsid w:val="00906872"/>
    <w:rsid w:val="009238DC"/>
    <w:rsid w:val="00926112"/>
    <w:rsid w:val="00933AAC"/>
    <w:rsid w:val="0093702D"/>
    <w:rsid w:val="009417A2"/>
    <w:rsid w:val="00942F64"/>
    <w:rsid w:val="009502C5"/>
    <w:rsid w:val="0095377F"/>
    <w:rsid w:val="00964ED7"/>
    <w:rsid w:val="0097413D"/>
    <w:rsid w:val="00984C04"/>
    <w:rsid w:val="009A5EE4"/>
    <w:rsid w:val="009B08AB"/>
    <w:rsid w:val="009B5DAB"/>
    <w:rsid w:val="009D0458"/>
    <w:rsid w:val="009D2B81"/>
    <w:rsid w:val="00A0007A"/>
    <w:rsid w:val="00A00A77"/>
    <w:rsid w:val="00A131D1"/>
    <w:rsid w:val="00A3220C"/>
    <w:rsid w:val="00A402BA"/>
    <w:rsid w:val="00A67671"/>
    <w:rsid w:val="00A85643"/>
    <w:rsid w:val="00A85F44"/>
    <w:rsid w:val="00A8628F"/>
    <w:rsid w:val="00A90296"/>
    <w:rsid w:val="00A929BA"/>
    <w:rsid w:val="00A96FDC"/>
    <w:rsid w:val="00AA3521"/>
    <w:rsid w:val="00AC2E34"/>
    <w:rsid w:val="00AD7056"/>
    <w:rsid w:val="00AE3DE0"/>
    <w:rsid w:val="00AE56AC"/>
    <w:rsid w:val="00AE666E"/>
    <w:rsid w:val="00B034EA"/>
    <w:rsid w:val="00B1562A"/>
    <w:rsid w:val="00B171EF"/>
    <w:rsid w:val="00B253EF"/>
    <w:rsid w:val="00B31D5C"/>
    <w:rsid w:val="00B3457F"/>
    <w:rsid w:val="00B44852"/>
    <w:rsid w:val="00B6070F"/>
    <w:rsid w:val="00B75763"/>
    <w:rsid w:val="00BC0783"/>
    <w:rsid w:val="00BC4335"/>
    <w:rsid w:val="00BD1B13"/>
    <w:rsid w:val="00BE1A76"/>
    <w:rsid w:val="00BE5CB7"/>
    <w:rsid w:val="00BF1B78"/>
    <w:rsid w:val="00BF4BD5"/>
    <w:rsid w:val="00BF6137"/>
    <w:rsid w:val="00C02C93"/>
    <w:rsid w:val="00C528F8"/>
    <w:rsid w:val="00C55BFE"/>
    <w:rsid w:val="00C5677B"/>
    <w:rsid w:val="00C711DD"/>
    <w:rsid w:val="00C91D85"/>
    <w:rsid w:val="00CB0B00"/>
    <w:rsid w:val="00CB51EC"/>
    <w:rsid w:val="00CD3A40"/>
    <w:rsid w:val="00CE34C0"/>
    <w:rsid w:val="00CE44EE"/>
    <w:rsid w:val="00D17FAA"/>
    <w:rsid w:val="00D360C2"/>
    <w:rsid w:val="00D36340"/>
    <w:rsid w:val="00D750C5"/>
    <w:rsid w:val="00D92AB7"/>
    <w:rsid w:val="00DB15BA"/>
    <w:rsid w:val="00DB68B7"/>
    <w:rsid w:val="00DB730C"/>
    <w:rsid w:val="00DF4028"/>
    <w:rsid w:val="00E02038"/>
    <w:rsid w:val="00E078DC"/>
    <w:rsid w:val="00E10BA6"/>
    <w:rsid w:val="00E36A93"/>
    <w:rsid w:val="00E37B45"/>
    <w:rsid w:val="00E42EAE"/>
    <w:rsid w:val="00E54E76"/>
    <w:rsid w:val="00E77F9E"/>
    <w:rsid w:val="00E80BAF"/>
    <w:rsid w:val="00E9169B"/>
    <w:rsid w:val="00E961B0"/>
    <w:rsid w:val="00EA72A5"/>
    <w:rsid w:val="00EB0470"/>
    <w:rsid w:val="00EC7E8F"/>
    <w:rsid w:val="00ED48E7"/>
    <w:rsid w:val="00EE0D11"/>
    <w:rsid w:val="00EE2C76"/>
    <w:rsid w:val="00EF6EF8"/>
    <w:rsid w:val="00F12EBF"/>
    <w:rsid w:val="00F2110A"/>
    <w:rsid w:val="00F22EB9"/>
    <w:rsid w:val="00F24DBA"/>
    <w:rsid w:val="00F3205F"/>
    <w:rsid w:val="00F37FD8"/>
    <w:rsid w:val="00F42688"/>
    <w:rsid w:val="00F52665"/>
    <w:rsid w:val="00F5527C"/>
    <w:rsid w:val="00F614CB"/>
    <w:rsid w:val="00F70C95"/>
    <w:rsid w:val="00F854C4"/>
    <w:rsid w:val="00F86FDD"/>
    <w:rsid w:val="00FA6AFD"/>
    <w:rsid w:val="00FB4733"/>
    <w:rsid w:val="00FB65DB"/>
    <w:rsid w:val="00FC6E92"/>
    <w:rsid w:val="00FD7801"/>
    <w:rsid w:val="00FE62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94E7F6"/>
  <w15:chartTrackingRefBased/>
  <w15:docId w15:val="{15C20DC6-A435-4C39-8DFB-D0C55377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har"/>
    <w:qFormat/>
    <w:rsid w:val="00AD7056"/>
    <w:pPr>
      <w:keepNext/>
      <w:widowControl w:val="0"/>
      <w:numPr>
        <w:numId w:val="1"/>
      </w:numPr>
      <w:autoSpaceDE w:val="0"/>
      <w:jc w:val="center"/>
      <w:outlineLvl w:val="0"/>
    </w:pPr>
    <w:rPr>
      <w:rFonts w:ascii="Arial" w:eastAsia="Arial Unicode MS" w:hAnsi="Arial" w:cs="Arial"/>
      <w:b/>
      <w:bCs/>
      <w:sz w:val="40"/>
    </w:rPr>
  </w:style>
  <w:style w:type="paragraph" w:styleId="Ttulo4">
    <w:name w:val="heading 4"/>
    <w:basedOn w:val="Normal"/>
    <w:next w:val="Normal"/>
    <w:link w:val="Ttulo4Char"/>
    <w:uiPriority w:val="9"/>
    <w:unhideWhenUsed/>
    <w:qFormat/>
    <w:rsid w:val="00755FE9"/>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qFormat/>
    <w:rsid w:val="00AD7056"/>
    <w:pPr>
      <w:keepNext/>
      <w:numPr>
        <w:ilvl w:val="4"/>
        <w:numId w:val="1"/>
      </w:numPr>
      <w:autoSpaceDE w:val="0"/>
      <w:jc w:val="both"/>
      <w:outlineLvl w:val="4"/>
    </w:pPr>
    <w:rPr>
      <w:b/>
      <w:bCs/>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semiHidden/>
    <w:pPr>
      <w:spacing w:after="120" w:line="480" w:lineRule="auto"/>
      <w:ind w:left="283"/>
    </w:pPr>
  </w:style>
  <w:style w:type="paragraph" w:styleId="Recuodecorpodetexto3">
    <w:name w:val="Body Text Indent 3"/>
    <w:basedOn w:val="Normal"/>
    <w:semiHidden/>
    <w:pPr>
      <w:spacing w:after="120"/>
      <w:ind w:left="283"/>
    </w:pPr>
    <w:rPr>
      <w:sz w:val="16"/>
      <w:szCs w:val="16"/>
    </w:rPr>
  </w:style>
  <w:style w:type="character" w:styleId="Hyperlink">
    <w:name w:val="Hyperlink"/>
    <w:semiHidden/>
    <w:rPr>
      <w:color w:val="0000FF"/>
      <w:u w:val="single"/>
    </w:rPr>
  </w:style>
  <w:style w:type="paragraph" w:customStyle="1" w:styleId="contquali">
    <w:name w:val="cont_quali"/>
    <w:basedOn w:val="Corpodetexto2"/>
    <w:qFormat/>
    <w:pPr>
      <w:widowControl w:val="0"/>
      <w:suppressAutoHyphens w:val="0"/>
      <w:autoSpaceDE w:val="0"/>
      <w:autoSpaceDN w:val="0"/>
      <w:adjustRightInd w:val="0"/>
      <w:spacing w:line="360" w:lineRule="auto"/>
      <w:ind w:firstLine="720"/>
      <w:jc w:val="both"/>
    </w:pPr>
    <w:rPr>
      <w:rFonts w:ascii="Arial" w:hAnsi="Arial" w:cs="Arial"/>
      <w:bCs/>
      <w:sz w:val="22"/>
      <w:lang w:eastAsia="en-US"/>
    </w:rPr>
  </w:style>
  <w:style w:type="paragraph" w:styleId="Corpodetexto2">
    <w:name w:val="Body Text 2"/>
    <w:basedOn w:val="Normal"/>
    <w:semiHidden/>
    <w:pPr>
      <w:spacing w:after="120" w:line="480" w:lineRule="auto"/>
    </w:pPr>
  </w:style>
  <w:style w:type="paragraph" w:styleId="NormalWeb">
    <w:name w:val="Normal (Web)"/>
    <w:basedOn w:val="Normal"/>
    <w:semiHidden/>
    <w:pPr>
      <w:suppressAutoHyphens w:val="0"/>
      <w:spacing w:before="100" w:beforeAutospacing="1" w:after="100" w:afterAutospacing="1"/>
    </w:pPr>
    <w:rPr>
      <w:lang w:eastAsia="pt-BR"/>
    </w:rPr>
  </w:style>
  <w:style w:type="character" w:customStyle="1" w:styleId="grame">
    <w:name w:val="grame"/>
    <w:basedOn w:val="Fontepargpadro"/>
  </w:style>
  <w:style w:type="paragraph" w:styleId="Corpodetexto">
    <w:name w:val="Body Text"/>
    <w:basedOn w:val="Normal"/>
    <w:semiHidden/>
    <w:pPr>
      <w:jc w:val="center"/>
    </w:pPr>
    <w:rPr>
      <w:b/>
      <w:bCs/>
      <w:color w:val="0000FF"/>
    </w:rPr>
  </w:style>
  <w:style w:type="paragraph" w:customStyle="1" w:styleId="Textbody">
    <w:name w:val="Text body"/>
    <w:basedOn w:val="Normal"/>
    <w:rsid w:val="00B171EF"/>
    <w:pPr>
      <w:autoSpaceDN w:val="0"/>
      <w:spacing w:after="120"/>
      <w:textAlignment w:val="baseline"/>
    </w:pPr>
    <w:rPr>
      <w:rFonts w:ascii="Calibri" w:eastAsia="Calibri" w:hAnsi="Calibri"/>
      <w:kern w:val="3"/>
      <w:sz w:val="22"/>
      <w:szCs w:val="22"/>
      <w:lang w:eastAsia="en-US"/>
    </w:rPr>
  </w:style>
  <w:style w:type="paragraph" w:styleId="Cabealho">
    <w:name w:val="header"/>
    <w:basedOn w:val="Normal"/>
    <w:link w:val="CabealhoChar"/>
    <w:uiPriority w:val="99"/>
    <w:rsid w:val="00B44852"/>
    <w:pPr>
      <w:tabs>
        <w:tab w:val="center" w:pos="4419"/>
        <w:tab w:val="right" w:pos="8838"/>
      </w:tabs>
      <w:suppressAutoHyphens w:val="0"/>
      <w:jc w:val="center"/>
    </w:pPr>
    <w:rPr>
      <w:rFonts w:ascii="Verdana" w:hAnsi="Verdana"/>
      <w:sz w:val="19"/>
      <w:szCs w:val="20"/>
      <w:lang w:eastAsia="pt-BR"/>
    </w:rPr>
  </w:style>
  <w:style w:type="character" w:customStyle="1" w:styleId="CabealhoChar">
    <w:name w:val="Cabeçalho Char"/>
    <w:basedOn w:val="Fontepargpadro"/>
    <w:link w:val="Cabealho"/>
    <w:uiPriority w:val="99"/>
    <w:rsid w:val="00B44852"/>
    <w:rPr>
      <w:rFonts w:ascii="Verdana" w:hAnsi="Verdana"/>
      <w:sz w:val="19"/>
    </w:rPr>
  </w:style>
  <w:style w:type="character" w:customStyle="1" w:styleId="Ttulo1Char">
    <w:name w:val="Título 1 Char"/>
    <w:basedOn w:val="Fontepargpadro"/>
    <w:link w:val="Ttulo1"/>
    <w:rsid w:val="00AD7056"/>
    <w:rPr>
      <w:rFonts w:ascii="Arial" w:eastAsia="Arial Unicode MS" w:hAnsi="Arial" w:cs="Arial"/>
      <w:b/>
      <w:bCs/>
      <w:sz w:val="40"/>
      <w:szCs w:val="24"/>
      <w:lang w:eastAsia="ar-SA"/>
    </w:rPr>
  </w:style>
  <w:style w:type="character" w:customStyle="1" w:styleId="Ttulo5Char">
    <w:name w:val="Título 5 Char"/>
    <w:basedOn w:val="Fontepargpadro"/>
    <w:link w:val="Ttulo5"/>
    <w:rsid w:val="00AD7056"/>
    <w:rPr>
      <w:b/>
      <w:bCs/>
      <w:sz w:val="24"/>
      <w:szCs w:val="23"/>
      <w:lang w:eastAsia="ar-SA"/>
    </w:rPr>
  </w:style>
  <w:style w:type="paragraph" w:customStyle="1" w:styleId="ndice">
    <w:name w:val="Índice"/>
    <w:basedOn w:val="Normal"/>
    <w:rsid w:val="00AD7056"/>
    <w:pPr>
      <w:suppressLineNumbers/>
    </w:pPr>
    <w:rPr>
      <w:rFonts w:cs="Tahoma"/>
    </w:rPr>
  </w:style>
  <w:style w:type="paragraph" w:styleId="Subttulo">
    <w:name w:val="Subtitle"/>
    <w:basedOn w:val="Normal"/>
    <w:next w:val="Corpodetexto"/>
    <w:link w:val="SubttuloChar"/>
    <w:qFormat/>
    <w:rsid w:val="00AD7056"/>
    <w:pPr>
      <w:keepNext/>
      <w:spacing w:before="240" w:after="120"/>
      <w:jc w:val="center"/>
    </w:pPr>
    <w:rPr>
      <w:rFonts w:ascii="Arial" w:eastAsia="MS Mincho" w:hAnsi="Arial" w:cs="Tahoma"/>
      <w:i/>
      <w:iCs/>
      <w:sz w:val="28"/>
      <w:szCs w:val="28"/>
    </w:rPr>
  </w:style>
  <w:style w:type="character" w:customStyle="1" w:styleId="SubttuloChar">
    <w:name w:val="Subtítulo Char"/>
    <w:basedOn w:val="Fontepargpadro"/>
    <w:link w:val="Subttulo"/>
    <w:rsid w:val="00AD7056"/>
    <w:rPr>
      <w:rFonts w:ascii="Arial" w:eastAsia="MS Mincho" w:hAnsi="Arial" w:cs="Tahoma"/>
      <w:i/>
      <w:iCs/>
      <w:sz w:val="28"/>
      <w:szCs w:val="28"/>
      <w:lang w:eastAsia="ar-SA"/>
    </w:rPr>
  </w:style>
  <w:style w:type="paragraph" w:styleId="Textodebalo">
    <w:name w:val="Balloon Text"/>
    <w:basedOn w:val="Normal"/>
    <w:link w:val="TextodebaloChar"/>
    <w:uiPriority w:val="99"/>
    <w:semiHidden/>
    <w:unhideWhenUsed/>
    <w:rsid w:val="0018416B"/>
    <w:rPr>
      <w:rFonts w:ascii="Segoe UI" w:hAnsi="Segoe UI" w:cs="Segoe UI"/>
      <w:sz w:val="18"/>
      <w:szCs w:val="18"/>
    </w:rPr>
  </w:style>
  <w:style w:type="character" w:customStyle="1" w:styleId="TextodebaloChar">
    <w:name w:val="Texto de balão Char"/>
    <w:basedOn w:val="Fontepargpadro"/>
    <w:link w:val="Textodebalo"/>
    <w:uiPriority w:val="99"/>
    <w:semiHidden/>
    <w:rsid w:val="0018416B"/>
    <w:rPr>
      <w:rFonts w:ascii="Segoe UI" w:hAnsi="Segoe UI" w:cs="Segoe UI"/>
      <w:sz w:val="18"/>
      <w:szCs w:val="18"/>
      <w:lang w:eastAsia="ar-SA"/>
    </w:rPr>
  </w:style>
  <w:style w:type="table" w:styleId="Tabelacomgrade">
    <w:name w:val="Table Grid"/>
    <w:basedOn w:val="Tabelanormal"/>
    <w:uiPriority w:val="39"/>
    <w:rsid w:val="009D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rsid w:val="00755FE9"/>
    <w:rPr>
      <w:rFonts w:asciiTheme="majorHAnsi" w:eastAsiaTheme="majorEastAsia" w:hAnsiTheme="majorHAnsi" w:cstheme="majorBidi"/>
      <w:i/>
      <w:iCs/>
      <w:color w:val="2E74B5" w:themeColor="accent1" w:themeShade="BF"/>
      <w:sz w:val="24"/>
      <w:szCs w:val="24"/>
      <w:lang w:eastAsia="ar-SA"/>
    </w:rPr>
  </w:style>
  <w:style w:type="paragraph" w:styleId="Rodap">
    <w:name w:val="footer"/>
    <w:basedOn w:val="Normal"/>
    <w:link w:val="RodapChar"/>
    <w:uiPriority w:val="99"/>
    <w:unhideWhenUsed/>
    <w:rsid w:val="00EC7E8F"/>
    <w:pPr>
      <w:tabs>
        <w:tab w:val="center" w:pos="4252"/>
        <w:tab w:val="right" w:pos="8504"/>
      </w:tabs>
    </w:pPr>
  </w:style>
  <w:style w:type="character" w:customStyle="1" w:styleId="RodapChar">
    <w:name w:val="Rodapé Char"/>
    <w:basedOn w:val="Fontepargpadro"/>
    <w:link w:val="Rodap"/>
    <w:uiPriority w:val="99"/>
    <w:rsid w:val="00EC7E8F"/>
    <w:rPr>
      <w:sz w:val="24"/>
      <w:szCs w:val="24"/>
      <w:lang w:eastAsia="ar-SA"/>
    </w:rPr>
  </w:style>
  <w:style w:type="paragraph" w:styleId="Recuodecorpodetexto">
    <w:name w:val="Body Text Indent"/>
    <w:basedOn w:val="Normal"/>
    <w:link w:val="RecuodecorpodetextoChar"/>
    <w:uiPriority w:val="99"/>
    <w:unhideWhenUsed/>
    <w:rsid w:val="00B034EA"/>
    <w:pPr>
      <w:spacing w:after="120"/>
      <w:ind w:left="283"/>
    </w:pPr>
  </w:style>
  <w:style w:type="character" w:customStyle="1" w:styleId="RecuodecorpodetextoChar">
    <w:name w:val="Recuo de corpo de texto Char"/>
    <w:basedOn w:val="Fontepargpadro"/>
    <w:link w:val="Recuodecorpodetexto"/>
    <w:uiPriority w:val="99"/>
    <w:rsid w:val="00B034EA"/>
    <w:rPr>
      <w:sz w:val="24"/>
      <w:szCs w:val="24"/>
      <w:lang w:eastAsia="ar-SA"/>
    </w:rPr>
  </w:style>
  <w:style w:type="character" w:customStyle="1" w:styleId="quoted11">
    <w:name w:val="quoted11"/>
    <w:rsid w:val="00B034EA"/>
    <w:rPr>
      <w:color w:val="660066"/>
    </w:rPr>
  </w:style>
  <w:style w:type="paragraph" w:customStyle="1" w:styleId="NormalGladis">
    <w:name w:val="NormalGladis"/>
    <w:basedOn w:val="Normal"/>
    <w:rsid w:val="00B034EA"/>
    <w:pPr>
      <w:jc w:val="both"/>
    </w:pPr>
    <w:rPr>
      <w:szCs w:val="20"/>
      <w:lang w:val="pt-PT"/>
    </w:rPr>
  </w:style>
  <w:style w:type="paragraph" w:customStyle="1" w:styleId="texto">
    <w:name w:val="texto"/>
    <w:basedOn w:val="Normal"/>
    <w:rsid w:val="00B034EA"/>
    <w:pPr>
      <w:spacing w:before="280" w:after="280"/>
    </w:pPr>
    <w:rPr>
      <w:rFonts w:ascii="Verdana" w:eastAsia="Arial Unicode MS" w:hAnsi="Verdana" w:cs="Arial Unicode MS"/>
      <w:color w:val="333333"/>
      <w:sz w:val="17"/>
      <w:szCs w:val="17"/>
    </w:rPr>
  </w:style>
  <w:style w:type="paragraph" w:styleId="Sumrio1">
    <w:name w:val="toc 1"/>
    <w:basedOn w:val="Normal"/>
    <w:next w:val="Normal"/>
    <w:semiHidden/>
    <w:rsid w:val="00B034EA"/>
    <w:pPr>
      <w:spacing w:before="120" w:after="120"/>
    </w:pPr>
    <w:rPr>
      <w:b/>
      <w:bCs/>
      <w:caps/>
    </w:rPr>
  </w:style>
  <w:style w:type="character" w:styleId="nfase">
    <w:name w:val="Emphasis"/>
    <w:qFormat/>
    <w:rsid w:val="00B034EA"/>
    <w:rPr>
      <w:i/>
      <w:iCs/>
    </w:rPr>
  </w:style>
  <w:style w:type="character" w:styleId="Nmerodepgina">
    <w:name w:val="page number"/>
    <w:basedOn w:val="Fontepargpadro"/>
    <w:semiHidden/>
    <w:rsid w:val="00B034EA"/>
  </w:style>
  <w:style w:type="paragraph" w:customStyle="1" w:styleId="DecimalAligned">
    <w:name w:val="Decimal Aligned"/>
    <w:basedOn w:val="Normal"/>
    <w:uiPriority w:val="40"/>
    <w:qFormat/>
    <w:rsid w:val="0095377F"/>
    <w:pPr>
      <w:tabs>
        <w:tab w:val="decimal" w:pos="360"/>
      </w:tabs>
      <w:suppressAutoHyphens w:val="0"/>
      <w:spacing w:after="200" w:line="276" w:lineRule="auto"/>
    </w:pPr>
    <w:rPr>
      <w:rFonts w:asciiTheme="minorHAnsi" w:eastAsiaTheme="minorEastAsia" w:hAnsiTheme="minorHAnsi"/>
      <w:sz w:val="22"/>
      <w:szCs w:val="22"/>
      <w:lang w:eastAsia="pt-BR"/>
    </w:rPr>
  </w:style>
  <w:style w:type="paragraph" w:styleId="Textodenotaderodap">
    <w:name w:val="footnote text"/>
    <w:basedOn w:val="Normal"/>
    <w:link w:val="TextodenotaderodapChar"/>
    <w:uiPriority w:val="99"/>
    <w:unhideWhenUsed/>
    <w:rsid w:val="0095377F"/>
    <w:pPr>
      <w:suppressAutoHyphens w:val="0"/>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rsid w:val="0095377F"/>
    <w:rPr>
      <w:rFonts w:asciiTheme="minorHAnsi" w:eastAsiaTheme="minorEastAsia" w:hAnsiTheme="minorHAnsi"/>
    </w:rPr>
  </w:style>
  <w:style w:type="character" w:styleId="nfaseSutil">
    <w:name w:val="Subtle Emphasis"/>
    <w:basedOn w:val="Fontepargpadro"/>
    <w:uiPriority w:val="19"/>
    <w:qFormat/>
    <w:rsid w:val="0095377F"/>
    <w:rPr>
      <w:i/>
      <w:iCs/>
    </w:rPr>
  </w:style>
  <w:style w:type="table" w:styleId="SombreamentoMdio2-nfase5">
    <w:name w:val="Medium Shading 2 Accent 5"/>
    <w:basedOn w:val="Tabelanormal"/>
    <w:uiPriority w:val="64"/>
    <w:rsid w:val="0095377F"/>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F2110A"/>
    <w:pPr>
      <w:ind w:left="720"/>
      <w:contextualSpacing/>
    </w:pPr>
  </w:style>
  <w:style w:type="character" w:styleId="Refdecomentrio">
    <w:name w:val="annotation reference"/>
    <w:basedOn w:val="Fontepargpadro"/>
    <w:uiPriority w:val="99"/>
    <w:semiHidden/>
    <w:unhideWhenUsed/>
    <w:rsid w:val="007C52F8"/>
    <w:rPr>
      <w:sz w:val="16"/>
      <w:szCs w:val="16"/>
    </w:rPr>
  </w:style>
  <w:style w:type="paragraph" w:styleId="Textodecomentrio">
    <w:name w:val="annotation text"/>
    <w:basedOn w:val="Normal"/>
    <w:link w:val="TextodecomentrioChar"/>
    <w:uiPriority w:val="99"/>
    <w:semiHidden/>
    <w:unhideWhenUsed/>
    <w:rsid w:val="007C52F8"/>
    <w:rPr>
      <w:sz w:val="20"/>
      <w:szCs w:val="20"/>
    </w:rPr>
  </w:style>
  <w:style w:type="character" w:customStyle="1" w:styleId="TextodecomentrioChar">
    <w:name w:val="Texto de comentário Char"/>
    <w:basedOn w:val="Fontepargpadro"/>
    <w:link w:val="Textodecomentrio"/>
    <w:uiPriority w:val="99"/>
    <w:semiHidden/>
    <w:rsid w:val="007C52F8"/>
    <w:rPr>
      <w:lang w:eastAsia="ar-SA"/>
    </w:rPr>
  </w:style>
  <w:style w:type="paragraph" w:styleId="Assuntodocomentrio">
    <w:name w:val="annotation subject"/>
    <w:basedOn w:val="Textodecomentrio"/>
    <w:next w:val="Textodecomentrio"/>
    <w:link w:val="AssuntodocomentrioChar"/>
    <w:uiPriority w:val="99"/>
    <w:semiHidden/>
    <w:unhideWhenUsed/>
    <w:rsid w:val="007C52F8"/>
    <w:rPr>
      <w:b/>
      <w:bCs/>
    </w:rPr>
  </w:style>
  <w:style w:type="character" w:customStyle="1" w:styleId="AssuntodocomentrioChar">
    <w:name w:val="Assunto do comentário Char"/>
    <w:basedOn w:val="TextodecomentrioChar"/>
    <w:link w:val="Assuntodocomentrio"/>
    <w:uiPriority w:val="99"/>
    <w:semiHidden/>
    <w:rsid w:val="007C52F8"/>
    <w:rPr>
      <w:b/>
      <w:bCs/>
      <w:lang w:eastAsia="ar-SA"/>
    </w:rPr>
  </w:style>
  <w:style w:type="character" w:customStyle="1" w:styleId="cat-links">
    <w:name w:val="cat-links"/>
    <w:basedOn w:val="Fontepargpadro"/>
    <w:rsid w:val="0097413D"/>
  </w:style>
  <w:style w:type="character" w:customStyle="1" w:styleId="posted-on">
    <w:name w:val="posted-on"/>
    <w:basedOn w:val="Fontepargpadro"/>
    <w:rsid w:val="0097413D"/>
  </w:style>
  <w:style w:type="character" w:customStyle="1" w:styleId="entry-date">
    <w:name w:val="entry-date"/>
    <w:basedOn w:val="Fontepargpadro"/>
    <w:rsid w:val="0097413D"/>
  </w:style>
  <w:style w:type="character" w:customStyle="1" w:styleId="updated">
    <w:name w:val="updated"/>
    <w:basedOn w:val="Fontepargpadro"/>
    <w:rsid w:val="0097413D"/>
  </w:style>
  <w:style w:type="character" w:customStyle="1" w:styleId="byline">
    <w:name w:val="byline"/>
    <w:basedOn w:val="Fontepargpadro"/>
    <w:rsid w:val="0097413D"/>
  </w:style>
  <w:style w:type="character" w:customStyle="1" w:styleId="author">
    <w:name w:val="author"/>
    <w:basedOn w:val="Fontepargpadro"/>
    <w:rsid w:val="0097413D"/>
  </w:style>
  <w:style w:type="character" w:customStyle="1" w:styleId="m-8660841189218495642gmail-m7975274054474517656gmail-m8076412565181353803gmail-m-4177803430995161260gmail-il">
    <w:name w:val="m_-8660841189218495642gmail-m_7975274054474517656gmail-m_8076412565181353803gmail-m_-4177803430995161260gmail-il"/>
    <w:basedOn w:val="Fontepargpadro"/>
    <w:rsid w:val="001C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277">
      <w:bodyDiv w:val="1"/>
      <w:marLeft w:val="0"/>
      <w:marRight w:val="0"/>
      <w:marTop w:val="0"/>
      <w:marBottom w:val="0"/>
      <w:divBdr>
        <w:top w:val="none" w:sz="0" w:space="0" w:color="auto"/>
        <w:left w:val="none" w:sz="0" w:space="0" w:color="auto"/>
        <w:bottom w:val="none" w:sz="0" w:space="0" w:color="auto"/>
        <w:right w:val="none" w:sz="0" w:space="0" w:color="auto"/>
      </w:divBdr>
    </w:div>
    <w:div w:id="576086724">
      <w:bodyDiv w:val="1"/>
      <w:marLeft w:val="0"/>
      <w:marRight w:val="0"/>
      <w:marTop w:val="0"/>
      <w:marBottom w:val="0"/>
      <w:divBdr>
        <w:top w:val="none" w:sz="0" w:space="0" w:color="auto"/>
        <w:left w:val="none" w:sz="0" w:space="0" w:color="auto"/>
        <w:bottom w:val="none" w:sz="0" w:space="0" w:color="auto"/>
        <w:right w:val="none" w:sz="0" w:space="0" w:color="auto"/>
      </w:divBdr>
      <w:divsChild>
        <w:div w:id="927035741">
          <w:marLeft w:val="0"/>
          <w:marRight w:val="0"/>
          <w:marTop w:val="0"/>
          <w:marBottom w:val="0"/>
          <w:divBdr>
            <w:top w:val="none" w:sz="0" w:space="0" w:color="auto"/>
            <w:left w:val="none" w:sz="0" w:space="0" w:color="auto"/>
            <w:bottom w:val="none" w:sz="0" w:space="0" w:color="auto"/>
            <w:right w:val="none" w:sz="0" w:space="0" w:color="auto"/>
          </w:divBdr>
        </w:div>
      </w:divsChild>
    </w:div>
    <w:div w:id="731928115">
      <w:bodyDiv w:val="1"/>
      <w:marLeft w:val="0"/>
      <w:marRight w:val="0"/>
      <w:marTop w:val="0"/>
      <w:marBottom w:val="0"/>
      <w:divBdr>
        <w:top w:val="none" w:sz="0" w:space="0" w:color="auto"/>
        <w:left w:val="none" w:sz="0" w:space="0" w:color="auto"/>
        <w:bottom w:val="none" w:sz="0" w:space="0" w:color="auto"/>
        <w:right w:val="none" w:sz="0" w:space="0" w:color="auto"/>
      </w:divBdr>
    </w:div>
    <w:div w:id="1462963373">
      <w:bodyDiv w:val="1"/>
      <w:marLeft w:val="0"/>
      <w:marRight w:val="0"/>
      <w:marTop w:val="0"/>
      <w:marBottom w:val="0"/>
      <w:divBdr>
        <w:top w:val="none" w:sz="0" w:space="0" w:color="auto"/>
        <w:left w:val="none" w:sz="0" w:space="0" w:color="auto"/>
        <w:bottom w:val="none" w:sz="0" w:space="0" w:color="auto"/>
        <w:right w:val="none" w:sz="0" w:space="0" w:color="auto"/>
      </w:divBdr>
    </w:div>
    <w:div w:id="1954315084">
      <w:bodyDiv w:val="1"/>
      <w:marLeft w:val="0"/>
      <w:marRight w:val="0"/>
      <w:marTop w:val="0"/>
      <w:marBottom w:val="0"/>
      <w:divBdr>
        <w:top w:val="none" w:sz="0" w:space="0" w:color="auto"/>
        <w:left w:val="none" w:sz="0" w:space="0" w:color="auto"/>
        <w:bottom w:val="none" w:sz="0" w:space="0" w:color="auto"/>
        <w:right w:val="none" w:sz="0" w:space="0" w:color="auto"/>
      </w:divBdr>
    </w:div>
    <w:div w:id="2013953093">
      <w:bodyDiv w:val="1"/>
      <w:marLeft w:val="0"/>
      <w:marRight w:val="0"/>
      <w:marTop w:val="0"/>
      <w:marBottom w:val="0"/>
      <w:divBdr>
        <w:top w:val="none" w:sz="0" w:space="0" w:color="auto"/>
        <w:left w:val="none" w:sz="0" w:space="0" w:color="auto"/>
        <w:bottom w:val="none" w:sz="0" w:space="0" w:color="auto"/>
        <w:right w:val="none" w:sz="0" w:space="0" w:color="auto"/>
      </w:divBdr>
      <w:divsChild>
        <w:div w:id="1440880620">
          <w:marLeft w:val="0"/>
          <w:marRight w:val="0"/>
          <w:marTop w:val="0"/>
          <w:marBottom w:val="0"/>
          <w:divBdr>
            <w:top w:val="single" w:sz="2" w:space="0" w:color="E3E3E3"/>
            <w:left w:val="single" w:sz="2" w:space="0" w:color="E3E3E3"/>
            <w:bottom w:val="single" w:sz="2" w:space="0" w:color="E3E3E3"/>
            <w:right w:val="single" w:sz="2" w:space="0" w:color="E3E3E3"/>
          </w:divBdr>
          <w:divsChild>
            <w:div w:id="756292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668814">
                  <w:marLeft w:val="0"/>
                  <w:marRight w:val="0"/>
                  <w:marTop w:val="0"/>
                  <w:marBottom w:val="0"/>
                  <w:divBdr>
                    <w:top w:val="single" w:sz="2" w:space="0" w:color="E3E3E3"/>
                    <w:left w:val="single" w:sz="2" w:space="0" w:color="E3E3E3"/>
                    <w:bottom w:val="single" w:sz="2" w:space="0" w:color="E3E3E3"/>
                    <w:right w:val="single" w:sz="2" w:space="0" w:color="E3E3E3"/>
                  </w:divBdr>
                  <w:divsChild>
                    <w:div w:id="1084718344">
                      <w:marLeft w:val="0"/>
                      <w:marRight w:val="0"/>
                      <w:marTop w:val="0"/>
                      <w:marBottom w:val="0"/>
                      <w:divBdr>
                        <w:top w:val="single" w:sz="2" w:space="0" w:color="E3E3E3"/>
                        <w:left w:val="single" w:sz="2" w:space="0" w:color="E3E3E3"/>
                        <w:bottom w:val="single" w:sz="2" w:space="0" w:color="E3E3E3"/>
                        <w:right w:val="single" w:sz="2" w:space="0" w:color="E3E3E3"/>
                      </w:divBdr>
                      <w:divsChild>
                        <w:div w:id="1588077312">
                          <w:marLeft w:val="0"/>
                          <w:marRight w:val="0"/>
                          <w:marTop w:val="0"/>
                          <w:marBottom w:val="0"/>
                          <w:divBdr>
                            <w:top w:val="single" w:sz="2" w:space="0" w:color="E3E3E3"/>
                            <w:left w:val="single" w:sz="2" w:space="0" w:color="E3E3E3"/>
                            <w:bottom w:val="single" w:sz="2" w:space="0" w:color="E3E3E3"/>
                            <w:right w:val="single" w:sz="2" w:space="0" w:color="E3E3E3"/>
                          </w:divBdr>
                          <w:divsChild>
                            <w:div w:id="1776368226">
                              <w:marLeft w:val="0"/>
                              <w:marRight w:val="0"/>
                              <w:marTop w:val="0"/>
                              <w:marBottom w:val="0"/>
                              <w:divBdr>
                                <w:top w:val="single" w:sz="2" w:space="0" w:color="E3E3E3"/>
                                <w:left w:val="single" w:sz="2" w:space="0" w:color="E3E3E3"/>
                                <w:bottom w:val="single" w:sz="2" w:space="0" w:color="E3E3E3"/>
                                <w:right w:val="single" w:sz="2" w:space="0" w:color="E3E3E3"/>
                              </w:divBdr>
                              <w:divsChild>
                                <w:div w:id="858544300">
                                  <w:marLeft w:val="0"/>
                                  <w:marRight w:val="0"/>
                                  <w:marTop w:val="0"/>
                                  <w:marBottom w:val="0"/>
                                  <w:divBdr>
                                    <w:top w:val="single" w:sz="2" w:space="0" w:color="E3E3E3"/>
                                    <w:left w:val="single" w:sz="2" w:space="0" w:color="E3E3E3"/>
                                    <w:bottom w:val="single" w:sz="2" w:space="0" w:color="E3E3E3"/>
                                    <w:right w:val="single" w:sz="2" w:space="0" w:color="E3E3E3"/>
                                  </w:divBdr>
                                  <w:divsChild>
                                    <w:div w:id="47461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iblioteca.ibilce@unesp.br"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bilce.unesp.br/" TargetMode="External"/><Relationship Id="rId17" Type="http://schemas.openxmlformats.org/officeDocument/2006/relationships/hyperlink" Target="https://chat.openai.com/c/bbff99b7-577a-4e5e-9b54-ca8c90053f3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B35F-9448-48F4-A058-50FE93AC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24</Pages>
  <Words>4010</Words>
  <Characters>21660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TRABALHOS ACADÊMICOS: NORMAS DA ABNT</vt:lpstr>
    </vt:vector>
  </TitlesOfParts>
  <Company>biblioteca/ibilce/unesp</Company>
  <LinksUpToDate>false</LinksUpToDate>
  <CharactersWithSpaces>25619</CharactersWithSpaces>
  <SharedDoc>false</SharedDoc>
  <HLinks>
    <vt:vector size="6" baseType="variant">
      <vt:variant>
        <vt:i4>6619153</vt:i4>
      </vt:variant>
      <vt:variant>
        <vt:i4>0</vt:i4>
      </vt:variant>
      <vt:variant>
        <vt:i4>0</vt:i4>
      </vt:variant>
      <vt:variant>
        <vt:i4>5</vt:i4>
      </vt:variant>
      <vt:variant>
        <vt:lpwstr>mailto:luciane@ibilce.unesp.br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TRABALHOS ACADÊMICOS: NORMAS DA ABNT</dc:title>
  <dc:subject/>
  <dc:creator>caraujo</dc:creator>
  <cp:keywords/>
  <cp:lastModifiedBy>Aluno</cp:lastModifiedBy>
  <cp:revision>3</cp:revision>
  <cp:lastPrinted>2018-04-17T18:55:00Z</cp:lastPrinted>
  <dcterms:created xsi:type="dcterms:W3CDTF">2024-03-12T21:25:00Z</dcterms:created>
  <dcterms:modified xsi:type="dcterms:W3CDTF">2024-03-14T21:31:00Z</dcterms:modified>
</cp:coreProperties>
</file>