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77777777"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w:t>
      </w:r>
      <w:proofErr w:type="gramStart"/>
      <w:r w:rsidRPr="00E0772A">
        <w:rPr>
          <w:rFonts w:ascii="Times New Roman" w:hAnsi="Times New Roman" w:cs="Times New Roman"/>
          <w:sz w:val="24"/>
          <w:szCs w:val="24"/>
        </w:rPr>
        <w:t>vague</w:t>
      </w:r>
      <w:proofErr w:type="gramEnd"/>
      <w:r w:rsidRPr="00E0772A">
        <w:rPr>
          <w:rFonts w:ascii="Times New Roman" w:hAnsi="Times New Roman" w:cs="Times New Roman"/>
          <w:sz w:val="24"/>
          <w:szCs w:val="24"/>
        </w:rPr>
        <w:t xml:space="preserve"> and they represent an important aspect of the solution. Measurable indicates that it can be tested or verified. </w:t>
      </w:r>
      <w:proofErr w:type="gramStart"/>
      <w:r w:rsidRPr="00E0772A">
        <w:rPr>
          <w:rFonts w:ascii="Times New Roman" w:hAnsi="Times New Roman" w:cs="Times New Roman"/>
          <w:sz w:val="24"/>
          <w:szCs w:val="24"/>
        </w:rPr>
        <w:t>That is to say, there</w:t>
      </w:r>
      <w:proofErr w:type="gramEnd"/>
      <w:r w:rsidRPr="00E0772A">
        <w:rPr>
          <w:rFonts w:ascii="Times New Roman" w:hAnsi="Times New Roman" w:cs="Times New Roman"/>
          <w:sz w:val="24"/>
          <w:szCs w:val="24"/>
        </w:rPr>
        <w:t xml:space="preserv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commentRangeStart w:id="0"/>
      <w:r w:rsidRPr="0007234F">
        <w:rPr>
          <w:rFonts w:ascii="Times New Roman" w:hAnsi="Times New Roman" w:cs="Times New Roman"/>
          <w:sz w:val="24"/>
          <w:szCs w:val="24"/>
        </w:rPr>
        <w:t>Mandatory</w:t>
      </w:r>
      <w:r>
        <w:rPr>
          <w:rFonts w:ascii="Times New Roman" w:hAnsi="Times New Roman" w:cs="Times New Roman"/>
          <w:sz w:val="24"/>
          <w:szCs w:val="24"/>
        </w:rPr>
        <w:t xml:space="preserve"> </w:t>
      </w:r>
      <w:commentRangeEnd w:id="0"/>
      <w:r w:rsidR="008E158E">
        <w:rPr>
          <w:rStyle w:val="CommentReference"/>
        </w:rPr>
        <w:commentReference w:id="0"/>
      </w:r>
      <w:r>
        <w:rPr>
          <w:rFonts w:ascii="Times New Roman" w:hAnsi="Times New Roman" w:cs="Times New Roman"/>
          <w:sz w:val="24"/>
          <w:szCs w:val="24"/>
        </w:rPr>
        <w:t>(Must/Shall):</w:t>
      </w:r>
    </w:p>
    <w:p w14:paraId="4E8514C3" w14:textId="67E71B7B" w:rsidR="0007234F"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list of mental health resources on the </w:t>
      </w:r>
      <w:proofErr w:type="gramStart"/>
      <w:r>
        <w:rPr>
          <w:rFonts w:ascii="Times New Roman" w:hAnsi="Times New Roman" w:cs="Times New Roman"/>
          <w:sz w:val="24"/>
          <w:szCs w:val="24"/>
        </w:rPr>
        <w:t>frontend</w:t>
      </w:r>
      <w:proofErr w:type="gramEnd"/>
      <w:r>
        <w:rPr>
          <w:rFonts w:ascii="Times New Roman" w:hAnsi="Times New Roman" w:cs="Times New Roman"/>
          <w:sz w:val="24"/>
          <w:szCs w:val="24"/>
        </w:rPr>
        <w:t xml:space="preserve">. </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commentRangeStart w:id="1"/>
      <w:r>
        <w:rPr>
          <w:rFonts w:ascii="Times New Roman" w:hAnsi="Times New Roman" w:cs="Times New Roman"/>
          <w:sz w:val="24"/>
          <w:szCs w:val="24"/>
        </w:rPr>
        <w:t xml:space="preserve">The system shall display appropriate information for therapists. </w:t>
      </w: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commentRangeEnd w:id="1"/>
      <w:r w:rsidR="008E158E">
        <w:rPr>
          <w:rStyle w:val="CommentReference"/>
        </w:rPr>
        <w:commentReference w:id="1"/>
      </w:r>
    </w:p>
    <w:p w14:paraId="76F24EE9" w14:textId="7B830E43"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resources based on </w:t>
      </w:r>
      <w:r w:rsidR="00BD092F">
        <w:rPr>
          <w:rFonts w:ascii="Times New Roman" w:hAnsi="Times New Roman" w:cs="Times New Roman"/>
          <w:sz w:val="24"/>
          <w:szCs w:val="24"/>
        </w:rPr>
        <w:t xml:space="preserve">at least one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 xml:space="preserve">.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not allow unauthorized users to directly add new resources to the database. </w:t>
      </w:r>
    </w:p>
    <w:p w14:paraId="1183A5CF" w14:textId="2CA88B4B"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global list on the home page. </w:t>
      </w:r>
    </w:p>
    <w:p w14:paraId="366BA6FD" w14:textId="416D8648"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global list into genres on the home page. </w:t>
      </w:r>
    </w:p>
    <w:p w14:paraId="2A7FCE75" w14:textId="2CBC6AA2" w:rsidR="00662685" w:rsidRDefault="00662685" w:rsidP="00E0772A">
      <w:pPr>
        <w:pStyle w:val="ListParagraph"/>
        <w:numPr>
          <w:ilvl w:val="0"/>
          <w:numId w:val="2"/>
        </w:numPr>
        <w:rPr>
          <w:rFonts w:ascii="Times New Roman" w:hAnsi="Times New Roman" w:cs="Times New Roman"/>
          <w:sz w:val="24"/>
          <w:szCs w:val="24"/>
        </w:rPr>
      </w:pPr>
      <w:commentRangeStart w:id="2"/>
      <w:r>
        <w:rPr>
          <w:rFonts w:ascii="Times New Roman" w:hAnsi="Times New Roman" w:cs="Times New Roman"/>
          <w:sz w:val="24"/>
          <w:szCs w:val="24"/>
        </w:rPr>
        <w:t xml:space="preserve">The system shall have a database to store resources long term. </w:t>
      </w:r>
    </w:p>
    <w:p w14:paraId="6A825C0C" w14:textId="1A566364"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CRUD operations on the database. </w:t>
      </w:r>
      <w:commentRangeEnd w:id="2"/>
      <w:r w:rsidR="009D7822">
        <w:rPr>
          <w:rStyle w:val="CommentReference"/>
        </w:rPr>
        <w:commentReference w:id="2"/>
      </w:r>
    </w:p>
    <w:p w14:paraId="65609900" w14:textId="77777777" w:rsidR="00662685" w:rsidRDefault="00662685" w:rsidP="00E0772A">
      <w:pPr>
        <w:pStyle w:val="ListParagraph"/>
        <w:numPr>
          <w:ilvl w:val="0"/>
          <w:numId w:val="2"/>
        </w:numPr>
        <w:rPr>
          <w:rFonts w:ascii="Times New Roman" w:hAnsi="Times New Roman" w:cs="Times New Roman"/>
          <w:sz w:val="24"/>
          <w:szCs w:val="24"/>
        </w:rPr>
      </w:pP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7D3C9BAF" w14:textId="2FCC7CCB"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confirm submission of new </w:t>
      </w:r>
      <w:proofErr w:type="gramStart"/>
      <w:r>
        <w:rPr>
          <w:rFonts w:ascii="Times New Roman" w:hAnsi="Times New Roman" w:cs="Times New Roman"/>
          <w:sz w:val="24"/>
          <w:szCs w:val="24"/>
        </w:rPr>
        <w:t>resource</w:t>
      </w:r>
      <w:proofErr w:type="gramEnd"/>
      <w:r>
        <w:rPr>
          <w:rFonts w:ascii="Times New Roman" w:hAnsi="Times New Roman" w:cs="Times New Roman"/>
          <w:sz w:val="24"/>
          <w:szCs w:val="24"/>
        </w:rPr>
        <w:t xml:space="preserve">. </w:t>
      </w:r>
    </w:p>
    <w:p w14:paraId="34FD320F" w14:textId="44E8618A" w:rsidR="006B0BA9" w:rsidRPr="006B0BA9" w:rsidRDefault="00134391"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 search option for a geographical area. </w:t>
      </w: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w:t>
      </w:r>
      <w:proofErr w:type="spellStart"/>
      <w:proofErr w:type="gramStart"/>
      <w:r w:rsidRPr="0007234F">
        <w:rPr>
          <w:rFonts w:ascii="Times New Roman" w:hAnsi="Times New Roman" w:cs="Times New Roman"/>
          <w:sz w:val="24"/>
          <w:szCs w:val="24"/>
        </w:rPr>
        <w:t>ilities</w:t>
      </w:r>
      <w:proofErr w:type="spellEnd"/>
      <w:proofErr w:type="gramEnd"/>
      <w:r w:rsidRPr="0007234F">
        <w:rPr>
          <w:rFonts w:ascii="Times New Roman" w:hAnsi="Times New Roman" w:cs="Times New Roman"/>
          <w:sz w:val="24"/>
          <w:szCs w:val="24"/>
        </w:rPr>
        <w:t>”</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75992889" w:rsidR="0007234F" w:rsidRDefault="0007234F"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solution </w:t>
      </w:r>
      <w:r w:rsidR="00E0772A">
        <w:rPr>
          <w:rFonts w:ascii="Times New Roman" w:hAnsi="Times New Roman" w:cs="Times New Roman"/>
          <w:sz w:val="24"/>
          <w:szCs w:val="24"/>
        </w:rPr>
        <w:t xml:space="preserve">shall load resources in a </w:t>
      </w:r>
      <w:commentRangeStart w:id="3"/>
      <w:r w:rsidR="00E0772A">
        <w:rPr>
          <w:rFonts w:ascii="Times New Roman" w:hAnsi="Times New Roman" w:cs="Times New Roman"/>
          <w:sz w:val="24"/>
          <w:szCs w:val="24"/>
        </w:rPr>
        <w:t xml:space="preserve">timely </w:t>
      </w:r>
      <w:commentRangeEnd w:id="3"/>
      <w:r w:rsidR="0057626D">
        <w:rPr>
          <w:rStyle w:val="CommentReference"/>
        </w:rPr>
        <w:commentReference w:id="3"/>
      </w:r>
      <w:r w:rsidR="00E0772A">
        <w:rPr>
          <w:rFonts w:ascii="Times New Roman" w:hAnsi="Times New Roman" w:cs="Times New Roman"/>
          <w:sz w:val="24"/>
          <w:szCs w:val="24"/>
        </w:rPr>
        <w:t xml:space="preserve">manner. </w:t>
      </w:r>
    </w:p>
    <w:p w14:paraId="2EFC232C" w14:textId="4C5EF257"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security measures for submissions. </w:t>
      </w:r>
    </w:p>
    <w:p w14:paraId="29DF6C64" w14:textId="382F88D5" w:rsidR="00E0772A" w:rsidRDefault="006B0BA9" w:rsidP="0007234F">
      <w:pPr>
        <w:pStyle w:val="ListParagraph"/>
        <w:numPr>
          <w:ilvl w:val="0"/>
          <w:numId w:val="2"/>
        </w:numPr>
        <w:rPr>
          <w:rFonts w:ascii="Times New Roman" w:hAnsi="Times New Roman" w:cs="Times New Roman"/>
          <w:sz w:val="24"/>
          <w:szCs w:val="24"/>
        </w:rPr>
      </w:pPr>
      <w:commentRangeStart w:id="4"/>
      <w:r>
        <w:rPr>
          <w:rFonts w:ascii="Times New Roman" w:hAnsi="Times New Roman" w:cs="Times New Roman"/>
          <w:sz w:val="24"/>
          <w:szCs w:val="24"/>
        </w:rPr>
        <w:lastRenderedPageBreak/>
        <w:t>The system shall have accessibility features to ensure usability</w:t>
      </w:r>
      <w:r w:rsidR="00BD092F">
        <w:rPr>
          <w:rFonts w:ascii="Times New Roman" w:hAnsi="Times New Roman" w:cs="Times New Roman"/>
          <w:sz w:val="24"/>
          <w:szCs w:val="24"/>
        </w:rPr>
        <w:t xml:space="preserve"> by disabled persons</w:t>
      </w:r>
      <w:r>
        <w:rPr>
          <w:rFonts w:ascii="Times New Roman" w:hAnsi="Times New Roman" w:cs="Times New Roman"/>
          <w:sz w:val="24"/>
          <w:szCs w:val="24"/>
        </w:rPr>
        <w:t xml:space="preserve">. </w:t>
      </w:r>
      <w:commentRangeEnd w:id="4"/>
      <w:r w:rsidR="0057626D">
        <w:rPr>
          <w:rStyle w:val="CommentReference"/>
        </w:rPr>
        <w:commentReference w:id="4"/>
      </w:r>
    </w:p>
    <w:p w14:paraId="58D4BBB8" w14:textId="72289C39"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handle a growing </w:t>
      </w:r>
      <w:commentRangeStart w:id="5"/>
      <w:r>
        <w:rPr>
          <w:rFonts w:ascii="Times New Roman" w:hAnsi="Times New Roman" w:cs="Times New Roman"/>
          <w:sz w:val="24"/>
          <w:szCs w:val="24"/>
        </w:rPr>
        <w:t>number of users with</w:t>
      </w:r>
      <w:r w:rsidR="00385965">
        <w:rPr>
          <w:rFonts w:ascii="Times New Roman" w:hAnsi="Times New Roman" w:cs="Times New Roman"/>
          <w:sz w:val="24"/>
          <w:szCs w:val="24"/>
        </w:rPr>
        <w:t>out</w:t>
      </w:r>
      <w:r>
        <w:rPr>
          <w:rFonts w:ascii="Times New Roman" w:hAnsi="Times New Roman" w:cs="Times New Roman"/>
          <w:sz w:val="24"/>
          <w:szCs w:val="24"/>
        </w:rPr>
        <w:t xml:space="preserve"> </w:t>
      </w:r>
      <w:commentRangeEnd w:id="5"/>
      <w:r w:rsidR="0057626D">
        <w:rPr>
          <w:rStyle w:val="CommentReference"/>
        </w:rPr>
        <w:commentReference w:id="5"/>
      </w:r>
      <w:r>
        <w:rPr>
          <w:rFonts w:ascii="Times New Roman" w:hAnsi="Times New Roman" w:cs="Times New Roman"/>
          <w:sz w:val="24"/>
          <w:szCs w:val="24"/>
        </w:rPr>
        <w:t xml:space="preserve">performance degradation. </w:t>
      </w:r>
    </w:p>
    <w:p w14:paraId="288C245A" w14:textId="0CCF0E8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handle a growing number of resources </w:t>
      </w:r>
      <w:r w:rsidR="0057626D">
        <w:rPr>
          <w:rFonts w:ascii="Times New Roman" w:hAnsi="Times New Roman" w:cs="Times New Roman"/>
          <w:sz w:val="24"/>
          <w:szCs w:val="24"/>
        </w:rPr>
        <w:t>without</w:t>
      </w:r>
      <w:r>
        <w:rPr>
          <w:rFonts w:ascii="Times New Roman" w:hAnsi="Times New Roman" w:cs="Times New Roman"/>
          <w:sz w:val="24"/>
          <w:szCs w:val="24"/>
        </w:rPr>
        <w:t xml:space="preserve"> performance degradation. </w:t>
      </w:r>
    </w:p>
    <w:p w14:paraId="2A1CE8BB" w14:textId="04263DDB"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interface shall be intuitive. </w:t>
      </w:r>
    </w:p>
    <w:p w14:paraId="399B8104" w14:textId="77777777" w:rsidR="006B0BA9" w:rsidRPr="0007234F" w:rsidRDefault="006B0BA9" w:rsidP="0007234F">
      <w:pPr>
        <w:pStyle w:val="ListParagraph"/>
        <w:numPr>
          <w:ilvl w:val="0"/>
          <w:numId w:val="2"/>
        </w:numPr>
        <w:rPr>
          <w:rFonts w:ascii="Times New Roman" w:hAnsi="Times New Roman" w:cs="Times New Roman"/>
          <w:sz w:val="24"/>
          <w:szCs w:val="24"/>
        </w:rPr>
      </w:pPr>
    </w:p>
    <w:p w14:paraId="10D1BAFC" w14:textId="77777777" w:rsidR="0007234F" w:rsidRDefault="0007234F" w:rsidP="0007234F">
      <w:pPr>
        <w:rPr>
          <w:rFonts w:ascii="Times New Roman" w:hAnsi="Times New Roman" w:cs="Times New Roman"/>
          <w:sz w:val="24"/>
          <w:szCs w:val="24"/>
        </w:rPr>
      </w:pPr>
    </w:p>
    <w:p w14:paraId="73EABCC1" w14:textId="77777777" w:rsidR="0007234F" w:rsidRPr="0007234F" w:rsidRDefault="0007234F" w:rsidP="0007234F">
      <w:pPr>
        <w:rPr>
          <w:rFonts w:ascii="Times New Roman" w:hAnsi="Times New Roman" w:cs="Times New Roman"/>
          <w:sz w:val="24"/>
          <w:szCs w:val="24"/>
        </w:rPr>
      </w:pPr>
    </w:p>
    <w:sectPr w:rsidR="0007234F" w:rsidRPr="0007234F">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insersretired@gmail.com" w:date="2024-03-28T10:18:00Z" w:initials="k">
    <w:p w14:paraId="4FE78F87" w14:textId="77777777" w:rsidR="008E158E" w:rsidRDefault="008E158E" w:rsidP="008E158E">
      <w:pPr>
        <w:pStyle w:val="CommentText"/>
      </w:pPr>
      <w:r>
        <w:rPr>
          <w:rStyle w:val="CommentReference"/>
        </w:rPr>
        <w:annotationRef/>
      </w:r>
      <w:r>
        <w:t>Most of these are Epic level and could be broken down into greater detail. Starting with these higher levels requirements is a common technique. I would keep them in place and then indent under them as you add details. This will give you the numbering system I was referring to in my previous email.</w:t>
      </w:r>
    </w:p>
  </w:comment>
  <w:comment w:id="1" w:author="kinsersretired@gmail.com" w:date="2024-03-28T10:16:00Z" w:initials="k">
    <w:p w14:paraId="1A44A1D7" w14:textId="56D091C2" w:rsidR="008E158E" w:rsidRDefault="008E158E" w:rsidP="008E158E">
      <w:pPr>
        <w:pStyle w:val="CommentText"/>
      </w:pPr>
      <w:r>
        <w:rPr>
          <w:rStyle w:val="CommentReference"/>
        </w:rPr>
        <w:annotationRef/>
      </w:r>
      <w:r>
        <w:t>What is “appropriate information” ? In the persona file you indicate these actors use the site for referrals. The mockup screens appear to filter the list of resources by these actors as if a student was trying to find a therapist or facility etc. Now, I’m thinking the mockup was a specific view for therapist so they can do referrals. What do they need to be able to do that? (e.g. accepting new patients, has a referral agreement with the current therapist, is “in network”, etc.)</w:t>
      </w:r>
    </w:p>
  </w:comment>
  <w:comment w:id="2" w:author="kinsersretired@gmail.com" w:date="2024-03-28T09:58:00Z" w:initials="k">
    <w:p w14:paraId="2B246FAB" w14:textId="4F254285" w:rsidR="009D7822" w:rsidRDefault="009D7822" w:rsidP="009D7822">
      <w:pPr>
        <w:pStyle w:val="CommentText"/>
      </w:pPr>
      <w:r>
        <w:rPr>
          <w:rStyle w:val="CommentReference"/>
        </w:rPr>
        <w:annotationRef/>
      </w:r>
      <w:r>
        <w:t>These are non-functional requirements that constrain the design of the application.  Unless you have a strong reason to force the use of a database I don’t recommend having it in the requirements. You can still elect to use a database but that is a design decision most of the time.</w:t>
      </w:r>
    </w:p>
  </w:comment>
  <w:comment w:id="3" w:author="kinsersretired@gmail.com" w:date="2024-03-28T10:21:00Z" w:initials="k">
    <w:p w14:paraId="53F8EDE7" w14:textId="77777777" w:rsidR="0057626D" w:rsidRDefault="0057626D" w:rsidP="0057626D">
      <w:pPr>
        <w:pStyle w:val="CommentText"/>
      </w:pPr>
      <w:r>
        <w:rPr>
          <w:rStyle w:val="CommentReference"/>
        </w:rPr>
        <w:annotationRef/>
      </w:r>
      <w:r>
        <w:t>What is “timely”? You can specify a time. The main page shall load in resources in &lt;= 1 second from the point the URL is entered in a browser.</w:t>
      </w:r>
    </w:p>
    <w:p w14:paraId="4DA08A68" w14:textId="77777777" w:rsidR="0057626D" w:rsidRDefault="0057626D" w:rsidP="0057626D">
      <w:pPr>
        <w:pStyle w:val="CommentText"/>
      </w:pPr>
      <w:r>
        <w:t>Search results shall be displayed &lt;= 1 second after the search button is selected.</w:t>
      </w:r>
    </w:p>
  </w:comment>
  <w:comment w:id="4" w:author="kinsersretired@gmail.com" w:date="2024-03-28T10:22:00Z" w:initials="k">
    <w:p w14:paraId="37D0D10D" w14:textId="77777777" w:rsidR="0057626D" w:rsidRDefault="0057626D" w:rsidP="0057626D">
      <w:pPr>
        <w:pStyle w:val="CommentText"/>
      </w:pPr>
      <w:r>
        <w:rPr>
          <w:rStyle w:val="CommentReference"/>
        </w:rPr>
        <w:annotationRef/>
      </w:r>
      <w:r>
        <w:t>You can say, the site must be ADA compliant</w:t>
      </w:r>
    </w:p>
  </w:comment>
  <w:comment w:id="5" w:author="kinsersretired@gmail.com" w:date="2024-03-28T10:23:00Z" w:initials="k">
    <w:p w14:paraId="0D7D74B4" w14:textId="77777777" w:rsidR="0057626D" w:rsidRDefault="0057626D" w:rsidP="0057626D">
      <w:pPr>
        <w:pStyle w:val="CommentText"/>
      </w:pPr>
      <w:r>
        <w:rPr>
          <w:rStyle w:val="CommentReference"/>
        </w:rPr>
        <w:annotationRef/>
      </w:r>
      <w:r>
        <w:t>Better to specify the target loads. # of concurrent users and/or # of resources in the master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E78F87" w15:done="0"/>
  <w15:commentEx w15:paraId="1A44A1D7" w15:done="0"/>
  <w15:commentEx w15:paraId="2B246FAB" w15:done="0"/>
  <w15:commentEx w15:paraId="4DA08A68" w15:done="0"/>
  <w15:commentEx w15:paraId="37D0D10D" w15:done="0"/>
  <w15:commentEx w15:paraId="0D7D74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DA5E35" w16cex:dateUtc="2024-03-28T14:18:00Z"/>
  <w16cex:commentExtensible w16cex:durableId="15A6CEB1" w16cex:dateUtc="2024-03-28T14:16:00Z"/>
  <w16cex:commentExtensible w16cex:durableId="749BE89B" w16cex:dateUtc="2024-03-28T13:58:00Z"/>
  <w16cex:commentExtensible w16cex:durableId="34BC35E3" w16cex:dateUtc="2024-03-28T14:21:00Z"/>
  <w16cex:commentExtensible w16cex:durableId="7DC9C137" w16cex:dateUtc="2024-03-28T14:22:00Z"/>
  <w16cex:commentExtensible w16cex:durableId="72999DBE" w16cex:dateUtc="2024-03-28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E78F87" w16cid:durableId="76DA5E35"/>
  <w16cid:commentId w16cid:paraId="1A44A1D7" w16cid:durableId="15A6CEB1"/>
  <w16cid:commentId w16cid:paraId="2B246FAB" w16cid:durableId="749BE89B"/>
  <w16cid:commentId w16cid:paraId="4DA08A68" w16cid:durableId="34BC35E3"/>
  <w16cid:commentId w16cid:paraId="37D0D10D" w16cid:durableId="7DC9C137"/>
  <w16cid:commentId w16cid:paraId="0D7D74B4" w16cid:durableId="72999D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B7800" w14:textId="77777777" w:rsidR="00D540AB" w:rsidRDefault="00D540AB" w:rsidP="00D0031D">
      <w:pPr>
        <w:spacing w:after="0" w:line="240" w:lineRule="auto"/>
      </w:pPr>
      <w:r>
        <w:separator/>
      </w:r>
    </w:p>
  </w:endnote>
  <w:endnote w:type="continuationSeparator" w:id="0">
    <w:p w14:paraId="4A236DE9" w14:textId="77777777" w:rsidR="00D540AB" w:rsidRDefault="00D540AB"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503B0" w14:textId="77777777" w:rsidR="00D540AB" w:rsidRDefault="00D540AB" w:rsidP="00D0031D">
      <w:pPr>
        <w:spacing w:after="0" w:line="240" w:lineRule="auto"/>
      </w:pPr>
      <w:r>
        <w:separator/>
      </w:r>
    </w:p>
  </w:footnote>
  <w:footnote w:type="continuationSeparator" w:id="0">
    <w:p w14:paraId="590FE6A9" w14:textId="77777777" w:rsidR="00D540AB" w:rsidRDefault="00D540AB"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216FE93"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t xml:space="preserve">Official Requirements </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389F"/>
    <w:multiLevelType w:val="hybridMultilevel"/>
    <w:tmpl w:val="E12E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num w:numId="1" w16cid:durableId="461852544">
    <w:abstractNumId w:val="1"/>
  </w:num>
  <w:num w:numId="2" w16cid:durableId="531652607">
    <w:abstractNumId w:val="2"/>
  </w:num>
  <w:num w:numId="3" w16cid:durableId="399056109">
    <w:abstractNumId w:val="3"/>
  </w:num>
  <w:num w:numId="4" w16cid:durableId="1019965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nsersretired@gmail.com">
    <w15:presenceInfo w15:providerId="Windows Live" w15:userId="82365504e3350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7234F"/>
    <w:rsid w:val="00134391"/>
    <w:rsid w:val="00352968"/>
    <w:rsid w:val="00385965"/>
    <w:rsid w:val="00394D59"/>
    <w:rsid w:val="003E5F19"/>
    <w:rsid w:val="004E41A3"/>
    <w:rsid w:val="0057626D"/>
    <w:rsid w:val="00662685"/>
    <w:rsid w:val="006B0BA9"/>
    <w:rsid w:val="007017B4"/>
    <w:rsid w:val="008158CD"/>
    <w:rsid w:val="008E158E"/>
    <w:rsid w:val="008F4F38"/>
    <w:rsid w:val="009D7822"/>
    <w:rsid w:val="00BA4DA7"/>
    <w:rsid w:val="00BC21D9"/>
    <w:rsid w:val="00BD092F"/>
    <w:rsid w:val="00D0031D"/>
    <w:rsid w:val="00D01A78"/>
    <w:rsid w:val="00D540AB"/>
    <w:rsid w:val="00DA47D5"/>
    <w:rsid w:val="00E06DB8"/>
    <w:rsid w:val="00E0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 w:type="character" w:styleId="CommentReference">
    <w:name w:val="annotation reference"/>
    <w:basedOn w:val="DefaultParagraphFont"/>
    <w:uiPriority w:val="99"/>
    <w:semiHidden/>
    <w:unhideWhenUsed/>
    <w:rsid w:val="009D7822"/>
    <w:rPr>
      <w:sz w:val="16"/>
      <w:szCs w:val="16"/>
    </w:rPr>
  </w:style>
  <w:style w:type="paragraph" w:styleId="CommentText">
    <w:name w:val="annotation text"/>
    <w:basedOn w:val="Normal"/>
    <w:link w:val="CommentTextChar"/>
    <w:uiPriority w:val="99"/>
    <w:unhideWhenUsed/>
    <w:rsid w:val="009D7822"/>
    <w:pPr>
      <w:spacing w:line="240" w:lineRule="auto"/>
    </w:pPr>
    <w:rPr>
      <w:sz w:val="20"/>
      <w:szCs w:val="20"/>
    </w:rPr>
  </w:style>
  <w:style w:type="character" w:customStyle="1" w:styleId="CommentTextChar">
    <w:name w:val="Comment Text Char"/>
    <w:basedOn w:val="DefaultParagraphFont"/>
    <w:link w:val="CommentText"/>
    <w:uiPriority w:val="99"/>
    <w:rsid w:val="009D7822"/>
    <w:rPr>
      <w:sz w:val="20"/>
      <w:szCs w:val="20"/>
    </w:rPr>
  </w:style>
  <w:style w:type="paragraph" w:styleId="CommentSubject">
    <w:name w:val="annotation subject"/>
    <w:basedOn w:val="CommentText"/>
    <w:next w:val="CommentText"/>
    <w:link w:val="CommentSubjectChar"/>
    <w:uiPriority w:val="99"/>
    <w:semiHidden/>
    <w:unhideWhenUsed/>
    <w:rsid w:val="009D7822"/>
    <w:rPr>
      <w:b/>
      <w:bCs/>
    </w:rPr>
  </w:style>
  <w:style w:type="character" w:customStyle="1" w:styleId="CommentSubjectChar">
    <w:name w:val="Comment Subject Char"/>
    <w:basedOn w:val="CommentTextChar"/>
    <w:link w:val="CommentSubject"/>
    <w:uiPriority w:val="99"/>
    <w:semiHidden/>
    <w:rsid w:val="009D78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 Reisler</cp:lastModifiedBy>
  <cp:revision>2</cp:revision>
  <dcterms:created xsi:type="dcterms:W3CDTF">2024-03-28T20:40:00Z</dcterms:created>
  <dcterms:modified xsi:type="dcterms:W3CDTF">2024-03-28T20:40:00Z</dcterms:modified>
</cp:coreProperties>
</file>