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298.2215118408203" w:right="355.224609375" w:firstLine="0"/>
        <w:jc w:val="center"/>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19.920000076293945"/>
          <w:szCs w:val="19.920000076293945"/>
          <w:highlight w:val="white"/>
          <w:u w:val="none"/>
          <w:vertAlign w:val="baseline"/>
          <w:rtl w:val="0"/>
        </w:rPr>
        <w:t xml:space="preserve">Ingeniería Civil en Computación e Informática - Ingeniería Civil Industrial - Ingeniería en Tecnologías de Información</w:t>
      </w:r>
      <w:r w:rsidDel="00000000" w:rsidR="00000000" w:rsidRPr="00000000">
        <w:rPr>
          <w:rFonts w:ascii="Arial" w:cs="Arial" w:eastAsia="Arial" w:hAnsi="Arial"/>
          <w:b w:val="1"/>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31.920000076293945"/>
          <w:szCs w:val="31.920000076293945"/>
          <w:highlight w:val="white"/>
          <w:u w:val="none"/>
          <w:vertAlign w:val="baseline"/>
          <w:rtl w:val="0"/>
        </w:rPr>
        <w:t xml:space="preserve">Prueba 02 – Programación – 2023-Verano</w:t>
      </w: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61.800537109375" w:firstLine="0"/>
        <w:jc w:val="righ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Duración</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 4 horas 26 de enero 2023 </w:t>
      </w:r>
    </w:p>
    <w:tbl>
      <w:tblPr>
        <w:tblStyle w:val="Table1"/>
        <w:tblW w:w="10084.7998809814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8.7999725341797"/>
        <w:gridCol w:w="5809.000396728516"/>
        <w:gridCol w:w="694.19921875"/>
        <w:gridCol w:w="2462.80029296875"/>
        <w:tblGridChange w:id="0">
          <w:tblGrid>
            <w:gridCol w:w="1118.7999725341797"/>
            <w:gridCol w:w="5809.000396728516"/>
            <w:gridCol w:w="694.19921875"/>
            <w:gridCol w:w="2462.80029296875"/>
          </w:tblGrid>
        </w:tblGridChange>
      </w:tblGrid>
      <w:tr>
        <w:trPr>
          <w:cantSplit w:val="0"/>
          <w:trHeight w:val="4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2"/>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22222"/>
                <w:sz w:val="28.079999923706055"/>
                <w:szCs w:val="28.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2"/>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22222"/>
                <w:sz w:val="28.079999923706055"/>
                <w:szCs w:val="28.079999923706055"/>
                <w:u w:val="none"/>
                <w:shd w:fill="auto" w:val="clear"/>
                <w:vertAlign w:val="baseline"/>
                <w:rtl w:val="0"/>
              </w:rPr>
              <w:t xml:space="preserve">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01620483398438" w:right="0" w:firstLine="0"/>
        <w:jc w:val="left"/>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31.920000076293945"/>
          <w:szCs w:val="31.920000076293945"/>
          <w:highlight w:val="white"/>
          <w:u w:val="none"/>
          <w:vertAlign w:val="baseline"/>
          <w:rtl w:val="0"/>
        </w:rPr>
        <w:t xml:space="preserve">Resultados de aprendizaje</w:t>
      </w: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75.9769058227539" w:lineRule="auto"/>
        <w:ind w:left="9.052810668945312" w:right="8.021240234375" w:firstLine="8.3904266357421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instrumento permite evaluar el cumplimiento de los resultados de aprendizaje 2 y 3 del programa de la  asignatura.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98828125" w:line="275.9757900238037" w:lineRule="auto"/>
        <w:ind w:left="729.5326995849609" w:right="2.71728515625" w:hanging="36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Resolver problemas de ciencias o ingeniería construyendo programas computacionales haciendo uso de  archivos, arreglos y subprogramas.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75.9769058227539" w:lineRule="auto"/>
        <w:ind w:left="727.9871368408203" w:right="7.039794921875" w:hanging="358.2336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Construir programas que satisfagan las especificaciones, verificando el comportamiento esperado de las  soluciones implementadas.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2802734375" w:line="240" w:lineRule="auto"/>
        <w:ind w:left="23.3016204833984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Instrucciones Generales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9306640625" w:line="240" w:lineRule="auto"/>
        <w:ind w:left="371.9615936279297" w:right="0" w:firstLine="0"/>
        <w:jc w:val="left"/>
        <w:rPr>
          <w:rFonts w:ascii="Arial" w:cs="Arial" w:eastAsia="Arial" w:hAnsi="Arial"/>
          <w:b w:val="1"/>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2.079999923706055"/>
          <w:szCs w:val="22.079999923706055"/>
          <w:u w:val="none"/>
          <w:shd w:fill="auto" w:val="clear"/>
          <w:vertAlign w:val="baseline"/>
          <w:rtl w:val="0"/>
        </w:rPr>
        <w:t xml:space="preserve">Lea la prueba completamente DOS veces antes de hacer cualquier pregunta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371.9615936279297" w:right="0" w:firstLine="0"/>
        <w:jc w:val="left"/>
        <w:rPr>
          <w:rFonts w:ascii="Arial" w:cs="Arial" w:eastAsia="Arial" w:hAnsi="Arial"/>
          <w:b w:val="1"/>
          <w:i w:val="0"/>
          <w:smallCaps w:val="0"/>
          <w:strike w:val="0"/>
          <w:color w:val="22222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2.079999923706055"/>
          <w:szCs w:val="22.079999923706055"/>
          <w:u w:val="none"/>
          <w:shd w:fill="auto" w:val="clear"/>
          <w:vertAlign w:val="baseline"/>
          <w:rtl w:val="0"/>
        </w:rPr>
        <w:t xml:space="preserve">La evaluación está pensada para ser resuelta en 3 horas, pero se dará una extensión de una hora.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724609375" w:line="277.42589950561523" w:lineRule="auto"/>
        <w:ind w:left="729.7534942626953" w:right="1.597900390625" w:hanging="357.79190063476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el escritorio del computador encontrará una carpeta que contiene todo el material necesario para realizar  la evaluación. Debe renombrar esa carpeta con su nombre y apellido y guardar su solución en la subcarpeta  que corresponda. Al terminar la evaluación NO DEBE APAGAR EL COMPUTADOR, su solución será guardada  por el profesor o ayudante al momento de terminar.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1171875" w:line="278.8740921020508" w:lineRule="auto"/>
        <w:ind w:left="371.9615936279297" w:right="2.260742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 código debe tener como encabezado su nombre completo como comentario dentro de una de las  primeras 5 líneas de cada archivo que entregue. Si el código no contiene el encabezado indicado se  descontará un 25% del puntaje obtenido en cada uno de los ejercicios donde no cumplió la instrucción.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prueba respondida correctamente en un 60% corresponde a una nota 4,0.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8896484375" w:line="278.1493663787842" w:lineRule="auto"/>
        <w:ind w:left="729.7534942626953" w:right="1.962890625" w:hanging="357.7919006347656"/>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su espacio personal no debe haber nada más que hojas de papel y lápiz. El resto de sus implementos  debe guardarlos dentro de su mochila/bolso y ésta debe posicionarse al frente debajo de la pizarra. No está  permitido el uso de cualquier tipo de material de apoyo.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9248046875" w:line="240" w:lineRule="auto"/>
        <w:ind w:left="23.3016204833984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Problema 1. Rent-a-Car (50%)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326171875" w:line="259.6787166595459" w:lineRule="auto"/>
        <w:ind w:left="9.052810668945312" w:right="2.23388671875" w:firstLine="8.6112213134765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empresa de renta de vehículos quiere saber cómo le está yendo en estas primeras semanas desde su apertura.  Para ello te piden que crees un programa que entregue estadísticas semanales de su rendimiento. Te entregarán un  archivo llamado rentas.txt que tiene el siguiente formato: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21728515625" w:line="240" w:lineRule="auto"/>
        <w:ind w:left="6.4031982421875" w:right="0" w:firstLine="0"/>
        <w:jc w:val="left"/>
        <w:rPr>
          <w:rFonts w:ascii="Consolas" w:cs="Consolas" w:eastAsia="Consolas" w:hAnsi="Consolas"/>
          <w:b w:val="1"/>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marca,tipo,día_1,día_2,…día_N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9.27360534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donde,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26879882812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marca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Fabricante automotriz.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6.4031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tipo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Tipo de vehículo. Este puede ser Standard o Premium.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5615234375" w:line="280.32257080078125" w:lineRule="auto"/>
        <w:ind w:left="7.507171630859375" w:right="1.7041015625" w:firstLine="0.662460327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día_n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Luego del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tipo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vendrá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uno o más días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equivalentes a los días de renta del vehículo. Será un valor de tipo  string que puede ser entre Lunes y Domingo.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2991943359375" w:line="277.0631217956543" w:lineRule="auto"/>
        <w:ind w:left="13.468780517578125" w:right="3.629150390625" w:firstLine="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Independiente de la marca los vehículos tienen asignado el mismo valor de renta según su tipo.  Para marca Standard el valor día de renta es de 44.000 + IVA. En el caso de marca Premium el valor día de renta de  un 40% extra sobre el precio Standard + IVA.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2857666015625" w:line="240" w:lineRule="auto"/>
        <w:ind w:left="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base a lo anterior tendrás que calcular lo siguiente: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84.76799011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Ingresos totales sin IVA.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60.76507568359375" w:lineRule="auto"/>
        <w:ind w:left="369.7534942626953" w:right="2067.0001220703125" w:hanging="2.870330810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Día en que se generaron mayores ingresos y cuál fue la cantidad (con IVA incluido). 3. Ingresos por marca (con IVA incluido).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298.2215118408203" w:right="355.224609375" w:firstLine="0"/>
        <w:jc w:val="center"/>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19.920000076293945"/>
          <w:szCs w:val="19.920000076293945"/>
          <w:highlight w:val="white"/>
          <w:u w:val="none"/>
          <w:vertAlign w:val="baseline"/>
          <w:rtl w:val="0"/>
        </w:rPr>
        <w:t xml:space="preserve">Ingeniería Civil en Computación e Informática - Ingeniería Civil Industrial - Ingeniería en Tecnologías de Información</w:t>
      </w:r>
      <w:r w:rsidDel="00000000" w:rsidR="00000000" w:rsidRPr="00000000">
        <w:rPr>
          <w:rFonts w:ascii="Arial" w:cs="Arial" w:eastAsia="Arial" w:hAnsi="Arial"/>
          <w:b w:val="1"/>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31.920000076293945"/>
          <w:szCs w:val="31.920000076293945"/>
          <w:highlight w:val="white"/>
          <w:u w:val="none"/>
          <w:vertAlign w:val="baseline"/>
          <w:rtl w:val="0"/>
        </w:rPr>
        <w:t xml:space="preserve">Prueba 02 – Programación – 2023-Verano</w:t>
      </w: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61.800537109375" w:firstLine="0"/>
        <w:jc w:val="righ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Duración</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 4 horas 26 de enero 2023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7080078125" w:line="240" w:lineRule="auto"/>
        <w:ind w:left="367.7663421630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Día(s) con menor rentas por marca: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69.3119049072265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Porcentaje de rentas por día.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802734375" w:line="240" w:lineRule="auto"/>
        <w:ind w:left="10.377578735351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Observaciones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384.767990112304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Considere el IVA como el 19%.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66.8831634521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No habrá más de 10 marcas de vehículos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1.85266494750977" w:lineRule="auto"/>
        <w:ind w:left="367.76634216308594" w:right="60.6005859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El programa debe funcionar para cualquier archivo, incluso si las marcas se ven modificadas. 4. Si requiere redondear utilice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round(a, 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donde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 lo que desea redondear y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 cantidad de decimales. Si no especifico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redondeará a la unidad. </w:t>
      </w:r>
    </w:p>
    <w:tbl>
      <w:tblPr>
        <w:tblStyle w:val="Table2"/>
        <w:tblW w:w="10084.7998809814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399856567383"/>
        <w:gridCol w:w="4719.4000244140625"/>
        <w:tblGridChange w:id="0">
          <w:tblGrid>
            <w:gridCol w:w="5365.399856567383"/>
            <w:gridCol w:w="4719.4000244140625"/>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9234619140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Archivo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Salida por pantalla</w:t>
            </w:r>
          </w:p>
        </w:tc>
      </w:tr>
      <w:tr>
        <w:trPr>
          <w:cantSplit w:val="0"/>
          <w:trHeight w:val="10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1201171875" w:lineRule="auto"/>
              <w:ind w:left="113.64006042480469" w:right="302.65991210937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Volkswagen,Standard,Domingo,Lunes,Martes,Miércoles Volkswagen,Standard,Domingo,Lunes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BMW,Premium,Sábado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117.600021362304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Mazda,Standard,Miércoles,Jueves,Viernes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19921875" w:line="253.231201171875" w:lineRule="auto"/>
              <w:ind w:left="113.64006042480469" w:right="302.659912109375" w:firstLine="0.53993225097656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Audi,Premium,Lunes,Martes,Miércoles,Jueves,Viernes Volkswagen,Standard,Lunes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123.0000305175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Hyundai,Standard,Jueves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53.23254585266113" w:lineRule="auto"/>
              <w:ind w:left="126.95999145507812" w:right="799.27978515625" w:hanging="3.95996093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Hyundai,Standard,Viernes,Sábado,Domingo,Lunes Kia,Standard,Lunes,Martes,Miércoles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21.3800048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Chevrolet,Standard,Jueves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3.640060424804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Volkswagen,Standard,Martes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123.0000305175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Hyundai,Standard,Martes,Miércoles,Jueves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20.839996337890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Toyota,Standard,Viernes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113.640060424804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Volkswagen,Standard,Martes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21.3800048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Chevrolet,Standard,Lunes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BMW,Premium,Jueves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BMW,Premium,Lunes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117.600021362304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Mazda,Standard,Sábado,Domingo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3.72001647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Nissan,Standard,Lunes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04541015625" w:line="240" w:lineRule="auto"/>
              <w:ind w:left="114.1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Audi,Premium,Lunes,Martes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6.9599914550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Kia,Standard,Viernes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7.600021362304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Mercedes-Benz,Premium,Miércoles,Jueves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53.23185920715332" w:lineRule="auto"/>
              <w:ind w:left="121.3800048828125" w:right="501.7401123046875" w:hanging="7.73994445800781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Volkswagen,Standard,Viernes,Sábado,Domingo,Lunes Chevrolet,Standard,Lunes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3.72001647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Nissan,Standard,Sábado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0.839996337890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Toyota,Standard,Lunes,Martes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53.23185920715332" w:lineRule="auto"/>
              <w:ind w:left="121.3800048828125" w:right="105.73974609375" w:firstLine="5.5799865722656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Kia,Standard,Miércoles,Jueves,Viernes,Sábado,Domingo Chevrolet,Standard,Martes,Miércoles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3.0000305175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Hyundai,Standard,Sábado,Domingo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3.6400604248046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Volkswagen,Standard,Viernes,Sábado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121.3800048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Chevrolet,Standard,Viernes,Sábado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6.9599914550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Kia,Standard,Sábado,Domingo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3.72001647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Nissan,Standard,Viernes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8.5000610351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56471061706543" w:lineRule="auto"/>
              <w:ind w:left="122.2802734375" w:right="552.159423828125" w:hanging="1.08032226562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 Ingreso total sin IVA: $ 55325600 2) El día que generó más ingresos fue el  LUNES con $ 12702536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40" w:lineRule="auto"/>
              <w:ind w:left="124.800415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3) Ingresos por marca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1992187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Volkswagen 6859160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BMW 9236304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Mazda 5654880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Audi 5277888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Hyundai 8848840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Kia 5393080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Chevrolet 6806800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Toyota 5236000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Nissan 5707240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Mercedes-Benz 6817272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53.23254585266113" w:lineRule="auto"/>
              <w:ind w:left="110.760498046875" w:right="948.1597900390625" w:firstLine="3.4197998046875"/>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4) Día(s) con menos rentas por marca: Volkswagen 9.0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Domingo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124.26025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BMW 11.0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Domingo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04541015625" w:line="240" w:lineRule="auto"/>
              <w:ind w:left="114.720458984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Mazda 11.0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Domingo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1.3006591796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Audi 5.0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Miércoles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Jueves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0.1202392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Hyundai 19.0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Martes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Miércoles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4.0802001953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Kia 13.0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Martes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Miércoles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118.5003662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Chevrolet 14.0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Jueves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7.9602050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Toyota 11.0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Martes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Viernes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9526367187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Domingo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20.8404541015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Nissan 13.0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Sábado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40" w:lineRule="auto"/>
              <w:ind w:left="114.720458984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Mercedes-Benz 9.0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Viernes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126.060180664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5) Porcentaje de rentas por día: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Lunes 19.19 %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Martes 14.72 %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Miércoles 14.29 %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Jueves 13.06 %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Viernes 13.23 %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Sábado 13.23 %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110.4003906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 Domingo 12.27 %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298.2215118408203" w:right="355.224609375" w:firstLine="0"/>
        <w:jc w:val="center"/>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19.920000076293945"/>
          <w:szCs w:val="19.920000076293945"/>
          <w:highlight w:val="white"/>
          <w:u w:val="none"/>
          <w:vertAlign w:val="baseline"/>
          <w:rtl w:val="0"/>
        </w:rPr>
        <w:t xml:space="preserve">Ingeniería Civil en Computación e Informática - Ingeniería Civil Industrial - Ingeniería en Tecnologías de Información</w:t>
      </w:r>
      <w:r w:rsidDel="00000000" w:rsidR="00000000" w:rsidRPr="00000000">
        <w:rPr>
          <w:rFonts w:ascii="Arial" w:cs="Arial" w:eastAsia="Arial" w:hAnsi="Arial"/>
          <w:b w:val="1"/>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31.920000076293945"/>
          <w:szCs w:val="31.920000076293945"/>
          <w:highlight w:val="white"/>
          <w:u w:val="none"/>
          <w:vertAlign w:val="baseline"/>
          <w:rtl w:val="0"/>
        </w:rPr>
        <w:t xml:space="preserve">Prueba 02 – Programación – 2023-Verano</w:t>
      </w: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61.800537109375" w:firstLine="0"/>
        <w:jc w:val="righ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Duración</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 4 horas 26 de enero 2023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5859375" w:line="240" w:lineRule="auto"/>
        <w:ind w:left="23.3016204833984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Problema 2. Volando (50%)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4482421875" w:line="277.0633792877197" w:lineRule="auto"/>
        <w:ind w:left="9.273605346679688" w:right="2.698974609375" w:firstLine="8.39042663574218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 fanático de los aviones se dio el trabajo de recopilar información de los diferentes terminales aeroportuarios del  mundo, tiene ganas de visitar los aeropuertos más exóticos, pero para ello necesita procesar estos datos obtenidos  del archivo aeropuertos.txt con el siguiente formato: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8173828125" w:line="240" w:lineRule="auto"/>
        <w:ind w:left="0" w:right="0" w:firstLine="0"/>
        <w:jc w:val="center"/>
        <w:rPr>
          <w:rFonts w:ascii="Consolas" w:cs="Consolas" w:eastAsia="Consolas" w:hAnsi="Consolas"/>
          <w:b w:val="1"/>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código,nombre,elevación,país,continente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9.2736053466796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donde,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4.3520355224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código: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Identificador de 3 letras del aeropuerto.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171875" w:line="240" w:lineRule="auto"/>
        <w:ind w:left="15.01441955566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Nombre del aeropuerto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83.0395698547363" w:lineRule="auto"/>
        <w:ind w:left="15.014419555664062" w:right="1671.8316650390625" w:hanging="3.974456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elevación: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Corresponde al valor en pies sobre el nivel del mar de la elevación del aeropuerto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país: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Identificador de 2 letras del país.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0224609375" w:line="240" w:lineRule="auto"/>
        <w:ind w:left="14.3520355224609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continente: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Identificador de 2 letras del continente.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base a lo anterior tendrás que calcular lo siguiente: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77.0633792877197" w:lineRule="auto"/>
        <w:ind w:left="730.8576202392578" w:right="2.203369140625" w:hanging="353.155212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Crear un PROCEDIMIENTO que reciba como parámetros una lista de códigos de aeropuertos y una lista  paralela con las elevaciones respectivas y entregue los aeropuertos que están por debajo del nivel del mar.  Considere que la elevación a nivel del mar es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75.9779930114746" w:lineRule="auto"/>
        <w:ind w:left="368.64952087402344" w:right="1955.516357421875" w:hanging="3.091125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Imprimir en orden ascendente la cantidad de aeropuertos que existen por continente.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Imprimir los 5 países con más aeropuertos.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001953125" w:line="277.06260681152344" w:lineRule="auto"/>
        <w:ind w:left="364.01283264160156" w:right="2.059326171875" w:hanging="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Imprima una lista que contenga los países que superen el 80% del promedio de aeropuertos por país.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Debe utilizar al menos 2 subprogramas para resolver los puntos 2, 3 y/o 4, usted decide donde es óptimo  utilizarlo.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287841796875" w:line="240" w:lineRule="auto"/>
        <w:ind w:left="16.1183929443359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Ejemplo de ejecución </w:t>
      </w:r>
    </w:p>
    <w:tbl>
      <w:tblPr>
        <w:tblStyle w:val="Table3"/>
        <w:tblW w:w="10072.39997863769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2.399978637695"/>
        <w:tblGridChange w:id="0">
          <w:tblGrid>
            <w:gridCol w:w="10072.399978637695"/>
          </w:tblGrid>
        </w:tblGridChange>
      </w:tblGrid>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52239990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Salida por pantalla 1</w:t>
            </w:r>
          </w:p>
        </w:tc>
      </w:tr>
      <w:tr>
        <w:trPr>
          <w:cantSplit w:val="0"/>
          <w:trHeight w:val="16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9996337890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TCY*Terrace Bay Airport*32*NA*AF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14.1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ARG*Walnut Ridge Regional Airport*279*US*NA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001647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NKP*Nukutepipi Airport*32*PF*OC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3.0000305175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HMV*Hemavan Airport*1503*SE*EU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8.22006225585938"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RVK*Rørvik Airport, Ryum*14*NO*EU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3.72001647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NLU*Santa Lucia Air Force Base*7369*MX*NA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BTP*Pittsburgh/Butler Regional Airport*1248*US*NA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000305175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HRK*Kharkiv International Airport*508*UA*EU</w:t>
            </w:r>
          </w:p>
        </w:tc>
      </w:tr>
      <w:tr>
        <w:trPr>
          <w:cantSplit w:val="0"/>
          <w:trHeight w:val="27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52239990234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Salida por pantalla 2</w:t>
            </w:r>
          </w:p>
        </w:tc>
      </w:tr>
      <w:tr>
        <w:trPr>
          <w:cantSplit w:val="0"/>
          <w:trHeight w:val="401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006469726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 Aeropuertos con elevación por debajo del nivel del mar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8.22006225585938"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RZR -70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8.22006225585938"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RTM -15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7226562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BSM -79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6.24000549316406"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2) Aeropuertos por continente: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3.0000305175781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SA 97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AF 108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30.9200286865234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EU 115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18.320007324218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OC 125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14.1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AS 172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23.72001647949219"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NA 275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3) 5 países con más aeropuertos: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22.82005310058594"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US 199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14.1799926757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AU 58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PG 45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3154296875" w:line="240" w:lineRule="auto"/>
              <w:ind w:left="121.380004882812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CA 41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27.14004516601562"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BR 35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7308292388916" w:lineRule="auto"/>
              <w:ind w:left="143.52005004882812" w:right="1842.60009765625" w:hanging="26.460037231445312"/>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4) Los países que superan en más de 80% el promedio de la cantidad de aeropuertos: ['US', 'AU', 'PG', 'CA', 'BR', 'ID', 'RU', 'CN', 'CO', 'IN', 'GB']</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058280944824" w:lineRule="auto"/>
        <w:ind w:left="11.793594360351562" w:right="-7.19970703125"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 el fin de que al revisar su prueba se entienda mejor lo que realizó, utilice nombres  de variables que tengan relación con el propósito que tienen. ¿Llegaste por acá?,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691856384277" w:lineRule="auto"/>
        <w:ind w:left="298.2215118408203" w:right="355.224609375" w:firstLine="0"/>
        <w:jc w:val="center"/>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19.920000076293945"/>
          <w:szCs w:val="19.920000076293945"/>
          <w:highlight w:val="white"/>
          <w:u w:val="none"/>
          <w:vertAlign w:val="baseline"/>
          <w:rtl w:val="0"/>
        </w:rPr>
        <w:t xml:space="preserve">Ingeniería Civil en Computación e Informática - Ingeniería Civil Industrial - Ingeniería en Tecnologías de Información</w:t>
      </w:r>
      <w:r w:rsidDel="00000000" w:rsidR="00000000" w:rsidRPr="00000000">
        <w:rPr>
          <w:rFonts w:ascii="Arial" w:cs="Arial" w:eastAsia="Arial" w:hAnsi="Arial"/>
          <w:b w:val="1"/>
          <w:i w:val="0"/>
          <w:smallCaps w:val="0"/>
          <w:strike w:val="0"/>
          <w:color w:val="222222"/>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31.920000076293945"/>
          <w:szCs w:val="31.920000076293945"/>
          <w:highlight w:val="white"/>
          <w:u w:val="none"/>
          <w:vertAlign w:val="baseline"/>
          <w:rtl w:val="0"/>
        </w:rPr>
        <w:t xml:space="preserve">Prueba 02 – Programación – 2023-Verano</w:t>
      </w: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61.800537109375" w:firstLine="0"/>
        <w:jc w:val="righ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212121"/>
          <w:sz w:val="28.079999923706055"/>
          <w:szCs w:val="28.079999923706055"/>
          <w:u w:val="none"/>
          <w:shd w:fill="auto" w:val="clear"/>
          <w:vertAlign w:val="baseline"/>
          <w:rtl w:val="0"/>
        </w:rPr>
        <w:t xml:space="preserve">Duración</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 4 horas 26 de enero 2023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07080078125" w:line="277.38232612609863" w:lineRule="auto"/>
        <w:ind w:left="11.793594360351562" w:right="-5.806884765625" w:hanging="8.985595703125"/>
        <w:jc w:val="both"/>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felicidades, para saber que lo hiciste escribe “Premio” en la primera página del  documento, al lado derecho de la frase instrucciones generales. Si va a crear un  contador, prefiera nombres como “contador” o “cont” y evite nombres como “c”. Así su  profesor no tendrá problemas en interpretar su código.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69189453125" w:line="240" w:lineRule="auto"/>
        <w:ind w:left="18.47999572753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Compromiso de honestidad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0" w:lineRule="auto"/>
        <w:ind w:left="22.9367828369140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 comprometo a ser honesto al realizar esta evaluación, y a que entregaré el resultado de mi trabajo personal.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251953125" w:line="240" w:lineRule="auto"/>
        <w:ind w:left="2272.2037506103516"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3447265625" w:line="240" w:lineRule="auto"/>
        <w:ind w:left="4746.44294738769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Firma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3328.691177368164"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(Debe entregar este documento firmado antes de retirarse)</w:t>
      </w:r>
    </w:p>
    <w:sectPr>
      <w:pgSz w:h="18700" w:w="12240" w:orient="portrait"/>
      <w:pgMar w:bottom="1807.2000122070312" w:top="705.599365234375" w:left="1077.6000213623047" w:right="1005.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