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bookmarkStart w:id="0" w:name="_GoBack"/>
      <w:bookmarkEnd w:id="0"/>
      <w:r w:rsidRPr="00541AEA">
        <w:rPr>
          <w:b/>
          <w:sz w:val="22"/>
          <w:szCs w:val="22"/>
        </w:rPr>
        <w:t>ФЕДЕРАЛЬНОЕ АГЕНТСТВО СВЯЗИ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  <w:u w:val="single"/>
        </w:rPr>
      </w:pPr>
    </w:p>
    <w:p w:rsidR="00564C93" w:rsidRPr="00541AEA" w:rsidRDefault="00564C93" w:rsidP="00564C93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ФЕДЕРАЛЬНОЕ ГОСУДАРСТВЕННОЕ БЮДЖЕТНОЕ ОБРАЗОВАТЕЛЬНОЕ </w:t>
      </w:r>
    </w:p>
    <w:p w:rsidR="00564C93" w:rsidRPr="00541AEA" w:rsidRDefault="00564C93" w:rsidP="00564C93">
      <w:pPr>
        <w:jc w:val="center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УЧРЕЖДЕНИЕ ВЫСШЕГО ОБРАЗОВАНИЯ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«САНКТ-ПЕТЕРБУРГСКИЙ ГОСУДАРСТВЕННЫЙ УНИВЕРСИТЕТ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ТЕЛЕКОММУНИКАЦИЙ ИМ. ПРОФ. М.А. БОНЧ-БРУЕВИЧА»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>(</w:t>
      </w:r>
      <w:proofErr w:type="spellStart"/>
      <w:r w:rsidRPr="00541AEA">
        <w:rPr>
          <w:b/>
          <w:sz w:val="22"/>
          <w:szCs w:val="22"/>
        </w:rPr>
        <w:t>СПбГУТ</w:t>
      </w:r>
      <w:proofErr w:type="spellEnd"/>
      <w:r w:rsidRPr="00541AEA">
        <w:rPr>
          <w:b/>
          <w:sz w:val="22"/>
          <w:szCs w:val="22"/>
        </w:rPr>
        <w:t>)</w:t>
      </w: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</w:p>
    <w:p w:rsidR="00564C93" w:rsidRPr="00541AEA" w:rsidRDefault="00564C93" w:rsidP="00564C93">
      <w:pPr>
        <w:jc w:val="center"/>
        <w:outlineLvl w:val="0"/>
        <w:rPr>
          <w:b/>
          <w:sz w:val="22"/>
          <w:szCs w:val="22"/>
        </w:rPr>
      </w:pPr>
      <w:r w:rsidRPr="00541AEA">
        <w:rPr>
          <w:b/>
          <w:sz w:val="22"/>
          <w:szCs w:val="22"/>
        </w:rPr>
        <w:t xml:space="preserve">АРХАНГЕЛЬСКИЙ КОЛЛЕДЖ ТЕЛЕКОММУНИКАЦИЙ (ФИЛИАЛ) </w:t>
      </w:r>
      <w:proofErr w:type="spellStart"/>
      <w:r w:rsidRPr="00541AEA">
        <w:rPr>
          <w:b/>
          <w:sz w:val="22"/>
          <w:szCs w:val="22"/>
        </w:rPr>
        <w:t>СПбГУТ</w:t>
      </w:r>
      <w:proofErr w:type="spellEnd"/>
    </w:p>
    <w:p w:rsidR="00147E0A" w:rsidRPr="00F908BB" w:rsidRDefault="00A25F0A" w:rsidP="00564C93">
      <w:pPr>
        <w:widowControl w:val="0"/>
        <w:jc w:val="center"/>
        <w:rPr>
          <w:b/>
          <w:sz w:val="24"/>
        </w:rPr>
      </w:pPr>
      <w:r w:rsidRPr="00A25F0A">
        <w:rPr>
          <w:b/>
          <w:sz w:val="22"/>
          <w:szCs w:val="22"/>
        </w:rPr>
        <w:t>(</w:t>
      </w:r>
      <w:r w:rsidR="00564C93" w:rsidRPr="00541AEA">
        <w:rPr>
          <w:b/>
          <w:sz w:val="22"/>
          <w:szCs w:val="22"/>
        </w:rPr>
        <w:t xml:space="preserve">АКТ (ф) </w:t>
      </w:r>
      <w:proofErr w:type="spellStart"/>
      <w:r w:rsidR="00564C93" w:rsidRPr="00541AEA">
        <w:rPr>
          <w:b/>
          <w:sz w:val="22"/>
          <w:szCs w:val="22"/>
        </w:rPr>
        <w:t>СПбГУТ</w:t>
      </w:r>
      <w:proofErr w:type="spellEnd"/>
      <w:r w:rsidRPr="00F908BB">
        <w:rPr>
          <w:b/>
          <w:sz w:val="22"/>
          <w:szCs w:val="22"/>
        </w:rPr>
        <w:t>)</w:t>
      </w:r>
    </w:p>
    <w:p w:rsidR="00147E0A" w:rsidRDefault="00147E0A">
      <w:pPr>
        <w:widowControl w:val="0"/>
        <w:jc w:val="both"/>
        <w:rPr>
          <w:b/>
        </w:rPr>
      </w:pPr>
    </w:p>
    <w:p w:rsidR="00147E0A" w:rsidRDefault="00147E0A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Default="001251D2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УТВЕРЖДАЮ</w:t>
      </w:r>
    </w:p>
    <w:p w:rsidR="001251D2" w:rsidRPr="00454855" w:rsidRDefault="00020238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>З</w:t>
      </w:r>
      <w:r w:rsidR="001251D2" w:rsidRPr="001251D2">
        <w:rPr>
          <w:sz w:val="28"/>
          <w:szCs w:val="28"/>
        </w:rPr>
        <w:t>ам. директора по учебной работе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1251D2">
        <w:rPr>
          <w:sz w:val="28"/>
          <w:szCs w:val="28"/>
        </w:rPr>
        <w:t>_______________</w:t>
      </w:r>
      <w:r w:rsidRPr="00454855">
        <w:rPr>
          <w:sz w:val="28"/>
          <w:szCs w:val="28"/>
        </w:rPr>
        <w:t xml:space="preserve"> </w:t>
      </w:r>
      <w:r>
        <w:rPr>
          <w:sz w:val="28"/>
          <w:szCs w:val="28"/>
        </w:rPr>
        <w:t>Н.В. Калинина</w:t>
      </w:r>
    </w:p>
    <w:p w:rsidR="001251D2" w:rsidRPr="001251D2" w:rsidRDefault="001251D2" w:rsidP="001251D2">
      <w:pPr>
        <w:tabs>
          <w:tab w:val="center" w:pos="4111"/>
        </w:tabs>
        <w:ind w:left="5670" w:hanging="283"/>
        <w:jc w:val="center"/>
        <w:rPr>
          <w:sz w:val="28"/>
          <w:szCs w:val="28"/>
        </w:rPr>
      </w:pPr>
      <w:r w:rsidRPr="001251D2">
        <w:rPr>
          <w:sz w:val="28"/>
          <w:szCs w:val="28"/>
        </w:rPr>
        <w:t>__</w:t>
      </w:r>
      <w:proofErr w:type="gramStart"/>
      <w:r w:rsidRPr="001251D2">
        <w:rPr>
          <w:sz w:val="28"/>
          <w:szCs w:val="28"/>
        </w:rPr>
        <w:t>_  _</w:t>
      </w:r>
      <w:proofErr w:type="gramEnd"/>
      <w:r w:rsidRPr="001251D2">
        <w:rPr>
          <w:sz w:val="28"/>
          <w:szCs w:val="28"/>
        </w:rPr>
        <w:t>___________</w:t>
      </w:r>
      <w:r w:rsidR="00A65151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proofErr w:type="spellStart"/>
      <w:r w:rsidR="00A65151" w:rsidRPr="00CA128E">
        <w:rPr>
          <w:color w:val="00B050"/>
          <w:sz w:val="28"/>
          <w:szCs w:val="28"/>
        </w:rPr>
        <w:t>year</w:t>
      </w:r>
      <w:proofErr w:type="spellEnd"/>
      <w:r w:rsidR="00A65151" w:rsidRPr="00CA128E">
        <w:rPr>
          <w:color w:val="00B050"/>
          <w:sz w:val="28"/>
          <w:szCs w:val="28"/>
        </w:rPr>
        <w:t>%</w:t>
      </w:r>
      <w:r w:rsidRPr="001251D2">
        <w:rPr>
          <w:sz w:val="28"/>
          <w:szCs w:val="28"/>
        </w:rPr>
        <w:t xml:space="preserve"> г.</w:t>
      </w:r>
    </w:p>
    <w:p w:rsidR="007F0B4D" w:rsidRDefault="007F0B4D">
      <w:pPr>
        <w:widowControl w:val="0"/>
        <w:jc w:val="both"/>
      </w:pPr>
    </w:p>
    <w:p w:rsidR="00BE3802" w:rsidRDefault="00BE3802">
      <w:pPr>
        <w:widowControl w:val="0"/>
        <w:jc w:val="both"/>
      </w:pPr>
    </w:p>
    <w:p w:rsidR="00D771A8" w:rsidRDefault="00D771A8">
      <w:pPr>
        <w:widowControl w:val="0"/>
        <w:jc w:val="both"/>
      </w:pPr>
    </w:p>
    <w:p w:rsidR="007F0B4D" w:rsidRDefault="007F0B4D">
      <w:pPr>
        <w:widowControl w:val="0"/>
        <w:jc w:val="both"/>
      </w:pPr>
    </w:p>
    <w:p w:rsidR="00147E0A" w:rsidRDefault="00147E0A">
      <w:pPr>
        <w:widowControl w:val="0"/>
        <w:jc w:val="both"/>
      </w:pPr>
    </w:p>
    <w:p w:rsidR="00D771A8" w:rsidRPr="00BE3802" w:rsidRDefault="00D771A8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BE3802">
        <w:rPr>
          <w:rFonts w:ascii="Times New Roman" w:hAnsi="Times New Roman"/>
          <w:b/>
          <w:sz w:val="32"/>
          <w:szCs w:val="32"/>
        </w:rPr>
        <w:t>К</w:t>
      </w:r>
      <w:r w:rsidR="001E13D6">
        <w:rPr>
          <w:rFonts w:ascii="Times New Roman" w:hAnsi="Times New Roman"/>
          <w:b/>
          <w:sz w:val="32"/>
          <w:szCs w:val="32"/>
        </w:rPr>
        <w:t>ОМПЛЕКТ</w:t>
      </w:r>
    </w:p>
    <w:p w:rsidR="00D771A8" w:rsidRPr="00BE3802" w:rsidRDefault="001E13D6" w:rsidP="00D771A8">
      <w:pPr>
        <w:pStyle w:val="Style1"/>
        <w:widowControl/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КОНТРОЛЬНО </w:t>
      </w:r>
      <w:r w:rsidR="00C458D6">
        <w:rPr>
          <w:rFonts w:ascii="Times New Roman" w:hAnsi="Times New Roman"/>
          <w:b/>
          <w:sz w:val="32"/>
          <w:szCs w:val="32"/>
        </w:rPr>
        <w:t>–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 w:rsidR="00C458D6">
        <w:rPr>
          <w:rFonts w:ascii="Times New Roman" w:hAnsi="Times New Roman"/>
          <w:b/>
          <w:sz w:val="32"/>
          <w:szCs w:val="32"/>
        </w:rPr>
        <w:t>ОЦЕНОЧНЫХ СРЕДСТВ</w:t>
      </w:r>
    </w:p>
    <w:p w:rsidR="00D771A8" w:rsidRPr="00C458D6" w:rsidRDefault="00C458D6" w:rsidP="00D771A8">
      <w:pPr>
        <w:spacing w:line="360" w:lineRule="auto"/>
        <w:jc w:val="center"/>
        <w:rPr>
          <w:b/>
          <w:sz w:val="32"/>
          <w:szCs w:val="32"/>
        </w:rPr>
      </w:pPr>
      <w:r w:rsidRPr="00C458D6">
        <w:rPr>
          <w:b/>
          <w:sz w:val="32"/>
          <w:szCs w:val="32"/>
        </w:rPr>
        <w:t xml:space="preserve">по </w:t>
      </w:r>
      <w:r w:rsidR="003B7C34">
        <w:rPr>
          <w:b/>
          <w:sz w:val="32"/>
          <w:szCs w:val="32"/>
        </w:rPr>
        <w:t>профессиональному модулю</w:t>
      </w:r>
    </w:p>
    <w:p w:rsidR="00C458D6" w:rsidRPr="00CA128E" w:rsidRDefault="00A65151" w:rsidP="00C458D6">
      <w:pPr>
        <w:spacing w:line="360" w:lineRule="auto"/>
        <w:jc w:val="center"/>
        <w:rPr>
          <w:b/>
          <w:color w:val="00B050"/>
          <w:sz w:val="32"/>
          <w:szCs w:val="32"/>
        </w:rPr>
      </w:pPr>
      <w:r w:rsidRPr="00CA128E">
        <w:rPr>
          <w:b/>
          <w:color w:val="00B050"/>
          <w:sz w:val="32"/>
          <w:szCs w:val="32"/>
        </w:rPr>
        <w:t>%</w:t>
      </w:r>
      <w:proofErr w:type="spellStart"/>
      <w:r w:rsidRPr="00CA128E">
        <w:rPr>
          <w:b/>
          <w:color w:val="00B050"/>
          <w:sz w:val="32"/>
          <w:szCs w:val="32"/>
          <w:lang w:val="en-US"/>
        </w:rPr>
        <w:t>idDisc</w:t>
      </w:r>
      <w:proofErr w:type="spellEnd"/>
      <w:r w:rsidRPr="00CA128E">
        <w:rPr>
          <w:b/>
          <w:color w:val="00B050"/>
          <w:sz w:val="32"/>
          <w:szCs w:val="32"/>
        </w:rPr>
        <w:t>%</w:t>
      </w:r>
    </w:p>
    <w:p w:rsidR="007F0B4D" w:rsidRPr="00CA128E" w:rsidRDefault="00A65151" w:rsidP="00C458D6">
      <w:pPr>
        <w:spacing w:line="360" w:lineRule="auto"/>
        <w:jc w:val="center"/>
        <w:rPr>
          <w:b/>
          <w:color w:val="00B050"/>
          <w:sz w:val="32"/>
          <w:szCs w:val="32"/>
        </w:rPr>
      </w:pPr>
      <w:r w:rsidRPr="00CA128E">
        <w:rPr>
          <w:b/>
          <w:color w:val="00B050"/>
          <w:sz w:val="32"/>
          <w:szCs w:val="32"/>
        </w:rPr>
        <w:t>%</w:t>
      </w:r>
      <w:proofErr w:type="spellStart"/>
      <w:r w:rsidRPr="00CA128E">
        <w:rPr>
          <w:b/>
          <w:color w:val="00B050"/>
          <w:sz w:val="32"/>
          <w:szCs w:val="32"/>
          <w:lang w:val="en-US"/>
        </w:rPr>
        <w:t>nameDisc</w:t>
      </w:r>
      <w:proofErr w:type="spellEnd"/>
      <w:r w:rsidRPr="00CA128E">
        <w:rPr>
          <w:b/>
          <w:color w:val="00B050"/>
          <w:sz w:val="32"/>
          <w:szCs w:val="32"/>
        </w:rPr>
        <w:t>%</w:t>
      </w:r>
    </w:p>
    <w:p w:rsidR="00BE3802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E3802">
        <w:rPr>
          <w:rFonts w:ascii="Times New Roman" w:hAnsi="Times New Roman" w:cs="Times New Roman"/>
          <w:sz w:val="32"/>
          <w:szCs w:val="32"/>
        </w:rPr>
        <w:t>программы подготовки специалистов среднего звена</w:t>
      </w:r>
    </w:p>
    <w:p w:rsidR="00BE3802" w:rsidRPr="00564C93" w:rsidRDefault="00BE3802" w:rsidP="00BE3802">
      <w:pPr>
        <w:pStyle w:val="Style1"/>
        <w:widowControl/>
        <w:spacing w:line="360" w:lineRule="auto"/>
        <w:jc w:val="center"/>
        <w:rPr>
          <w:rFonts w:ascii="Times New Roman" w:hAnsi="Times New Roman"/>
          <w:sz w:val="32"/>
          <w:szCs w:val="32"/>
        </w:rPr>
      </w:pPr>
    </w:p>
    <w:p w:rsidR="00BE3802" w:rsidRDefault="00BE3802" w:rsidP="00BE3802">
      <w:pPr>
        <w:spacing w:line="360" w:lineRule="auto"/>
        <w:jc w:val="center"/>
        <w:rPr>
          <w:sz w:val="32"/>
          <w:szCs w:val="32"/>
        </w:rPr>
      </w:pPr>
      <w:r w:rsidRPr="00BE3802">
        <w:rPr>
          <w:sz w:val="32"/>
          <w:szCs w:val="32"/>
        </w:rPr>
        <w:t>по специальности</w:t>
      </w:r>
      <w:r>
        <w:rPr>
          <w:sz w:val="32"/>
          <w:szCs w:val="32"/>
        </w:rPr>
        <w:t xml:space="preserve"> СПО</w:t>
      </w:r>
    </w:p>
    <w:p w:rsidR="00BE3802" w:rsidRPr="00CA128E" w:rsidRDefault="00A65151" w:rsidP="00BE3802">
      <w:pPr>
        <w:widowControl w:val="0"/>
        <w:spacing w:line="360" w:lineRule="auto"/>
        <w:jc w:val="center"/>
        <w:rPr>
          <w:color w:val="00B050"/>
          <w:sz w:val="28"/>
          <w:szCs w:val="28"/>
        </w:rPr>
      </w:pPr>
      <w:r w:rsidRPr="00CA128E">
        <w:rPr>
          <w:color w:val="00B050"/>
          <w:sz w:val="28"/>
          <w:szCs w:val="28"/>
        </w:rPr>
        <w:t>%</w:t>
      </w:r>
      <w:r w:rsidRPr="00CA128E">
        <w:rPr>
          <w:color w:val="00B050"/>
          <w:sz w:val="28"/>
          <w:szCs w:val="28"/>
          <w:lang w:val="en-US"/>
        </w:rPr>
        <w:t>specialties</w:t>
      </w:r>
      <w:r w:rsidRPr="00CA128E">
        <w:rPr>
          <w:color w:val="00B050"/>
          <w:sz w:val="28"/>
          <w:szCs w:val="28"/>
        </w:rPr>
        <w:t>%</w:t>
      </w:r>
    </w:p>
    <w:p w:rsidR="00BE3802" w:rsidRPr="00653E63" w:rsidRDefault="00BE3802" w:rsidP="00BE3802">
      <w:pPr>
        <w:widowControl w:val="0"/>
        <w:spacing w:line="360" w:lineRule="auto"/>
        <w:jc w:val="center"/>
        <w:rPr>
          <w:sz w:val="28"/>
          <w:szCs w:val="28"/>
        </w:rPr>
      </w:pPr>
      <w:r w:rsidRPr="00653E63">
        <w:rPr>
          <w:sz w:val="28"/>
          <w:szCs w:val="28"/>
        </w:rPr>
        <w:t>базовой подготовки</w:t>
      </w:r>
    </w:p>
    <w:p w:rsidR="00BE3802" w:rsidRDefault="00BE3802" w:rsidP="00BE3802">
      <w:pPr>
        <w:jc w:val="both"/>
      </w:pPr>
    </w:p>
    <w:p w:rsidR="00BE3802" w:rsidRDefault="00BE3802" w:rsidP="007F0B4D"/>
    <w:p w:rsidR="00BE3802" w:rsidRDefault="00BE3802" w:rsidP="007F0B4D"/>
    <w:p w:rsidR="00BE3802" w:rsidRDefault="00BE3802" w:rsidP="007F0B4D"/>
    <w:p w:rsidR="00BE3802" w:rsidRDefault="00BE3802" w:rsidP="007F0B4D"/>
    <w:p w:rsidR="00564C93" w:rsidRDefault="00564C93" w:rsidP="007F0B4D"/>
    <w:p w:rsidR="00564C93" w:rsidRDefault="00564C93" w:rsidP="007F0B4D"/>
    <w:p w:rsidR="00BE3802" w:rsidRDefault="00BE3802" w:rsidP="007F0B4D"/>
    <w:p w:rsidR="007F0B4D" w:rsidRPr="00F908BB" w:rsidRDefault="007F0B4D" w:rsidP="007F0B4D">
      <w:pPr>
        <w:jc w:val="center"/>
        <w:rPr>
          <w:sz w:val="28"/>
          <w:szCs w:val="28"/>
        </w:rPr>
      </w:pPr>
      <w:r w:rsidRPr="004373EE">
        <w:rPr>
          <w:sz w:val="28"/>
          <w:szCs w:val="28"/>
        </w:rPr>
        <w:t xml:space="preserve">Архангельск </w:t>
      </w:r>
      <w:r w:rsidR="00A65151" w:rsidRPr="00254AEB">
        <w:rPr>
          <w:color w:val="00B050"/>
          <w:sz w:val="28"/>
          <w:szCs w:val="28"/>
        </w:rPr>
        <w:t>%</w:t>
      </w:r>
      <w:r w:rsidR="00A65151" w:rsidRPr="00254AEB">
        <w:rPr>
          <w:color w:val="00B050"/>
          <w:sz w:val="28"/>
          <w:szCs w:val="28"/>
          <w:lang w:val="en-US"/>
        </w:rPr>
        <w:t>year</w:t>
      </w:r>
      <w:r w:rsidR="00A65151" w:rsidRPr="00254AEB">
        <w:rPr>
          <w:color w:val="00B050"/>
          <w:sz w:val="28"/>
          <w:szCs w:val="28"/>
        </w:rPr>
        <w:t>%</w:t>
      </w:r>
    </w:p>
    <w:p w:rsidR="002C0739" w:rsidRDefault="002C073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br w:type="page"/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  <w:r w:rsidRPr="00AA7293">
        <w:rPr>
          <w:sz w:val="28"/>
          <w:szCs w:val="28"/>
        </w:rPr>
        <w:lastRenderedPageBreak/>
        <w:t>Организация</w:t>
      </w:r>
      <w:r>
        <w:rPr>
          <w:sz w:val="28"/>
          <w:szCs w:val="28"/>
        </w:rPr>
        <w:t xml:space="preserve">-разработчик: АКТ (ф) </w:t>
      </w:r>
      <w:proofErr w:type="spellStart"/>
      <w:r>
        <w:rPr>
          <w:sz w:val="28"/>
          <w:szCs w:val="28"/>
        </w:rPr>
        <w:t>СПбГУТ</w:t>
      </w:r>
      <w:proofErr w:type="spellEnd"/>
      <w:r>
        <w:rPr>
          <w:sz w:val="28"/>
          <w:szCs w:val="28"/>
        </w:rPr>
        <w:t>.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Default="0019101E" w:rsidP="0019101E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Разработчик</w:t>
      </w:r>
      <w:r w:rsidR="007F215E">
        <w:rPr>
          <w:sz w:val="28"/>
          <w:szCs w:val="28"/>
        </w:rPr>
        <w:t>и</w:t>
      </w:r>
      <w:r w:rsidRPr="004A6DA4">
        <w:rPr>
          <w:sz w:val="28"/>
          <w:szCs w:val="28"/>
        </w:rPr>
        <w:t>:</w:t>
      </w:r>
    </w:p>
    <w:p w:rsidR="007F215E" w:rsidRPr="00CA128E" w:rsidRDefault="00A65151" w:rsidP="0019101E">
      <w:pPr>
        <w:pStyle w:val="20"/>
        <w:spacing w:after="0" w:line="240" w:lineRule="auto"/>
        <w:ind w:left="284" w:firstLine="284"/>
        <w:jc w:val="both"/>
        <w:rPr>
          <w:color w:val="00B050"/>
          <w:sz w:val="28"/>
          <w:szCs w:val="28"/>
        </w:rPr>
      </w:pPr>
      <w:r w:rsidRPr="00CA128E">
        <w:rPr>
          <w:color w:val="00B050"/>
          <w:sz w:val="28"/>
          <w:szCs w:val="28"/>
        </w:rPr>
        <w:t>%</w:t>
      </w:r>
      <w:r w:rsidRPr="00CA128E">
        <w:rPr>
          <w:color w:val="00B050"/>
          <w:sz w:val="28"/>
          <w:szCs w:val="28"/>
          <w:lang w:val="en-US"/>
        </w:rPr>
        <w:t>Authors</w:t>
      </w:r>
      <w:r w:rsidRPr="00CA128E">
        <w:rPr>
          <w:color w:val="00B050"/>
          <w:sz w:val="28"/>
          <w:szCs w:val="28"/>
        </w:rPr>
        <w:t>%</w:t>
      </w: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19101E" w:rsidRDefault="0019101E" w:rsidP="00EB3EFB">
      <w:pPr>
        <w:widowControl w:val="0"/>
        <w:ind w:firstLine="567"/>
        <w:jc w:val="both"/>
        <w:rPr>
          <w:sz w:val="28"/>
          <w:szCs w:val="28"/>
        </w:rPr>
      </w:pPr>
    </w:p>
    <w:p w:rsidR="00A65151" w:rsidRPr="00A65151" w:rsidRDefault="00BE3802" w:rsidP="00A65151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F49A8">
        <w:rPr>
          <w:sz w:val="28"/>
          <w:szCs w:val="28"/>
        </w:rPr>
        <w:t>ассмотрен</w:t>
      </w:r>
      <w:r>
        <w:rPr>
          <w:sz w:val="28"/>
          <w:szCs w:val="28"/>
        </w:rPr>
        <w:t>о</w:t>
      </w:r>
      <w:r w:rsidR="006F49A8">
        <w:rPr>
          <w:sz w:val="28"/>
          <w:szCs w:val="28"/>
        </w:rPr>
        <w:t xml:space="preserve"> и </w:t>
      </w:r>
      <w:r w:rsidR="00041871">
        <w:rPr>
          <w:sz w:val="28"/>
          <w:szCs w:val="28"/>
        </w:rPr>
        <w:t>одобре</w:t>
      </w:r>
      <w:r w:rsidR="00EB3EFB" w:rsidRPr="00164371">
        <w:rPr>
          <w:sz w:val="28"/>
          <w:szCs w:val="28"/>
        </w:rPr>
        <w:t>н</w:t>
      </w:r>
      <w:r>
        <w:rPr>
          <w:sz w:val="28"/>
          <w:szCs w:val="28"/>
        </w:rPr>
        <w:t>о</w:t>
      </w:r>
      <w:r w:rsidR="00EB3EFB" w:rsidRPr="00164371">
        <w:rPr>
          <w:sz w:val="28"/>
          <w:szCs w:val="28"/>
        </w:rPr>
        <w:t xml:space="preserve"> </w:t>
      </w:r>
      <w:r w:rsidR="00EB3EFB">
        <w:rPr>
          <w:sz w:val="28"/>
          <w:szCs w:val="28"/>
        </w:rPr>
        <w:t>циклов</w:t>
      </w:r>
      <w:r w:rsidR="00EB3EFB" w:rsidRPr="00164371">
        <w:rPr>
          <w:sz w:val="28"/>
          <w:szCs w:val="28"/>
        </w:rPr>
        <w:t>ой комиссией</w:t>
      </w:r>
      <w:r w:rsidR="00EB3EFB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proofErr w:type="spellStart"/>
      <w:r w:rsidR="00A65151" w:rsidRPr="00CA128E">
        <w:rPr>
          <w:color w:val="00B050"/>
          <w:sz w:val="28"/>
          <w:szCs w:val="28"/>
          <w:lang w:val="en-US"/>
        </w:rPr>
        <w:t>CyclicComission</w:t>
      </w:r>
      <w:proofErr w:type="spellEnd"/>
      <w:r w:rsidR="00A65151" w:rsidRPr="00CA128E">
        <w:rPr>
          <w:color w:val="00B050"/>
          <w:sz w:val="28"/>
          <w:szCs w:val="28"/>
        </w:rPr>
        <w:t>%</w:t>
      </w:r>
    </w:p>
    <w:p w:rsidR="004D7712" w:rsidRPr="00D60D94" w:rsidRDefault="004D7712" w:rsidP="00A65151">
      <w:pPr>
        <w:pStyle w:val="20"/>
        <w:spacing w:after="0" w:line="240" w:lineRule="auto"/>
        <w:ind w:left="284" w:firstLine="284"/>
        <w:jc w:val="both"/>
        <w:rPr>
          <w:sz w:val="28"/>
          <w:szCs w:val="28"/>
        </w:rPr>
      </w:pPr>
      <w:r>
        <w:rPr>
          <w:sz w:val="28"/>
          <w:szCs w:val="28"/>
        </w:rPr>
        <w:t>Протокол №_______</w:t>
      </w:r>
      <w:r w:rsidRPr="00D60D94">
        <w:rPr>
          <w:sz w:val="28"/>
          <w:szCs w:val="28"/>
        </w:rPr>
        <w:t>от_______________</w:t>
      </w:r>
      <w:r w:rsidR="00A65151" w:rsidRPr="00A65151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r w:rsidR="00A65151" w:rsidRPr="00CA128E">
        <w:rPr>
          <w:color w:val="00B050"/>
          <w:sz w:val="28"/>
          <w:szCs w:val="28"/>
          <w:lang w:val="en-US"/>
        </w:rPr>
        <w:t>year</w:t>
      </w:r>
      <w:r w:rsidR="00A65151" w:rsidRPr="00CA128E">
        <w:rPr>
          <w:color w:val="00B050"/>
          <w:sz w:val="28"/>
          <w:szCs w:val="28"/>
        </w:rPr>
        <w:t>%</w:t>
      </w:r>
      <w:r w:rsidRPr="00D60D94">
        <w:rPr>
          <w:sz w:val="28"/>
          <w:szCs w:val="28"/>
        </w:rPr>
        <w:t>г.</w:t>
      </w:r>
    </w:p>
    <w:p w:rsidR="00EB3EFB" w:rsidRDefault="004D7712" w:rsidP="004D7712">
      <w:pPr>
        <w:widowControl w:val="0"/>
        <w:ind w:firstLine="567"/>
        <w:jc w:val="both"/>
        <w:rPr>
          <w:sz w:val="28"/>
          <w:szCs w:val="28"/>
        </w:rPr>
      </w:pPr>
      <w:r w:rsidRPr="00D60D94">
        <w:rPr>
          <w:sz w:val="28"/>
          <w:szCs w:val="28"/>
        </w:rPr>
        <w:t>Председател</w:t>
      </w:r>
      <w:r>
        <w:rPr>
          <w:sz w:val="28"/>
          <w:szCs w:val="28"/>
        </w:rPr>
        <w:t>ь__________________</w:t>
      </w:r>
      <w:r w:rsidRPr="00D60D94">
        <w:rPr>
          <w:sz w:val="28"/>
          <w:szCs w:val="28"/>
        </w:rPr>
        <w:t xml:space="preserve"> </w:t>
      </w:r>
      <w:r w:rsidR="00A65151" w:rsidRPr="00CA128E">
        <w:rPr>
          <w:color w:val="00B050"/>
          <w:sz w:val="28"/>
          <w:szCs w:val="28"/>
        </w:rPr>
        <w:t>%</w:t>
      </w:r>
      <w:r w:rsidR="00A65151" w:rsidRPr="00CA128E">
        <w:rPr>
          <w:color w:val="00B050"/>
          <w:sz w:val="28"/>
          <w:szCs w:val="28"/>
          <w:lang w:val="en-US"/>
        </w:rPr>
        <w:t>Chairperson</w:t>
      </w:r>
      <w:r w:rsidR="00A65151" w:rsidRPr="00CA128E">
        <w:rPr>
          <w:color w:val="00B050"/>
          <w:sz w:val="28"/>
          <w:szCs w:val="28"/>
        </w:rPr>
        <w:t>%</w:t>
      </w: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EB3EFB" w:rsidRDefault="00EB3EFB" w:rsidP="00EB3EFB">
      <w:pPr>
        <w:widowControl w:val="0"/>
        <w:ind w:firstLine="567"/>
        <w:jc w:val="both"/>
        <w:rPr>
          <w:sz w:val="28"/>
          <w:szCs w:val="28"/>
        </w:rPr>
      </w:pPr>
    </w:p>
    <w:p w:rsidR="00970052" w:rsidRPr="009917B5" w:rsidRDefault="00970052" w:rsidP="009917B5">
      <w:pPr>
        <w:ind w:firstLine="284"/>
        <w:jc w:val="both"/>
        <w:rPr>
          <w:sz w:val="28"/>
          <w:szCs w:val="28"/>
        </w:rPr>
      </w:pPr>
      <w:r w:rsidRPr="009917B5">
        <w:rPr>
          <w:sz w:val="28"/>
          <w:szCs w:val="28"/>
        </w:rPr>
        <w:br w:type="page"/>
      </w:r>
    </w:p>
    <w:p w:rsidR="009B733B" w:rsidRDefault="009B733B" w:rsidP="009B733B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  <w:lang w:val="en-US"/>
        </w:rPr>
      </w:pPr>
      <w:r w:rsidRPr="009B733B">
        <w:rPr>
          <w:sz w:val="28"/>
          <w:szCs w:val="28"/>
        </w:rPr>
        <w:lastRenderedPageBreak/>
        <w:t>СОДЕРЖАНИЕ</w:t>
      </w:r>
    </w:p>
    <w:p w:rsidR="00861F28" w:rsidRPr="00861F28" w:rsidRDefault="00861F28" w:rsidP="00861F28">
      <w:pPr>
        <w:rPr>
          <w:lang w:val="en-US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7668"/>
        <w:gridCol w:w="1903"/>
      </w:tblGrid>
      <w:tr w:rsidR="00861F28" w:rsidTr="00861F28">
        <w:tc>
          <w:tcPr>
            <w:tcW w:w="7668" w:type="dxa"/>
          </w:tcPr>
          <w:p w:rsidR="00861F28" w:rsidRDefault="00861F28">
            <w:pPr>
              <w:pStyle w:val="1"/>
              <w:ind w:left="284"/>
              <w:jc w:val="both"/>
              <w:rPr>
                <w:b w:val="0"/>
                <w:caps/>
              </w:rPr>
            </w:pPr>
          </w:p>
        </w:tc>
        <w:tc>
          <w:tcPr>
            <w:tcW w:w="1903" w:type="dxa"/>
          </w:tcPr>
          <w:p w:rsidR="00861F28" w:rsidRDefault="00861F28">
            <w:pPr>
              <w:jc w:val="center"/>
              <w:rPr>
                <w:sz w:val="28"/>
                <w:szCs w:val="28"/>
              </w:rPr>
            </w:pPr>
          </w:p>
        </w:tc>
      </w:tr>
    </w:tbl>
    <w:p w:rsidR="00824BA2" w:rsidRPr="00815D2E" w:rsidRDefault="009B733B" w:rsidP="00CA633F">
      <w:pPr>
        <w:pStyle w:val="1"/>
        <w:tabs>
          <w:tab w:val="left" w:pos="1134"/>
        </w:tabs>
        <w:ind w:firstLine="567"/>
        <w:jc w:val="both"/>
        <w:rPr>
          <w:sz w:val="28"/>
          <w:szCs w:val="28"/>
        </w:rPr>
      </w:pPr>
      <w:r w:rsidRPr="00A20A8B">
        <w:rPr>
          <w:b w:val="0"/>
          <w:caps/>
          <w:sz w:val="28"/>
          <w:szCs w:val="28"/>
          <w:u w:val="single"/>
        </w:rPr>
        <w:br w:type="page"/>
      </w:r>
      <w:bookmarkStart w:id="1" w:name="_Toc283296925"/>
      <w:bookmarkStart w:id="2" w:name="_Toc283648306"/>
      <w:r w:rsidR="00156D8F">
        <w:rPr>
          <w:caps/>
          <w:sz w:val="28"/>
          <w:szCs w:val="28"/>
        </w:rPr>
        <w:lastRenderedPageBreak/>
        <w:t>1</w:t>
      </w:r>
      <w:r w:rsidR="00CA633F">
        <w:rPr>
          <w:caps/>
          <w:sz w:val="28"/>
          <w:szCs w:val="28"/>
        </w:rPr>
        <w:tab/>
      </w:r>
      <w:r w:rsidR="00095F65">
        <w:rPr>
          <w:caps/>
          <w:sz w:val="28"/>
        </w:rPr>
        <w:t xml:space="preserve">ПАСПОРТ </w:t>
      </w:r>
      <w:bookmarkEnd w:id="1"/>
      <w:bookmarkEnd w:id="2"/>
      <w:r w:rsidR="008918EB">
        <w:rPr>
          <w:caps/>
          <w:sz w:val="28"/>
        </w:rPr>
        <w:t xml:space="preserve">КОМПЛЕКТА </w:t>
      </w:r>
      <w:r w:rsidR="008918EB" w:rsidRPr="008918EB">
        <w:rPr>
          <w:sz w:val="28"/>
          <w:szCs w:val="28"/>
        </w:rPr>
        <w:t xml:space="preserve">КОНТРОЛЬНО - </w:t>
      </w:r>
      <w:r w:rsidR="002F0C5F" w:rsidRPr="002F0C5F">
        <w:rPr>
          <w:sz w:val="28"/>
          <w:szCs w:val="28"/>
        </w:rPr>
        <w:t>ОЦЕНОЧНЫХ СРЕДСТВ</w:t>
      </w:r>
      <w:r w:rsidR="00C515E3">
        <w:rPr>
          <w:sz w:val="28"/>
          <w:szCs w:val="28"/>
        </w:rPr>
        <w:t xml:space="preserve"> </w:t>
      </w:r>
      <w:r w:rsidR="00815D2E" w:rsidRPr="00CA128E">
        <w:rPr>
          <w:color w:val="00B050"/>
          <w:sz w:val="28"/>
          <w:szCs w:val="28"/>
        </w:rPr>
        <w:t>%</w:t>
      </w:r>
      <w:proofErr w:type="spellStart"/>
      <w:r w:rsidR="00815D2E" w:rsidRPr="00CA128E">
        <w:rPr>
          <w:color w:val="00B050"/>
          <w:sz w:val="28"/>
          <w:szCs w:val="28"/>
          <w:lang w:val="en-US"/>
        </w:rPr>
        <w:t>idDisc</w:t>
      </w:r>
      <w:proofErr w:type="spellEnd"/>
      <w:r w:rsidR="00815D2E" w:rsidRPr="00CA128E">
        <w:rPr>
          <w:color w:val="00B050"/>
          <w:sz w:val="28"/>
          <w:szCs w:val="28"/>
        </w:rPr>
        <w:t>%</w:t>
      </w:r>
      <w:r w:rsidR="003B7C34" w:rsidRPr="00CA128E">
        <w:rPr>
          <w:color w:val="000000" w:themeColor="text1"/>
          <w:sz w:val="28"/>
          <w:szCs w:val="28"/>
        </w:rPr>
        <w:t xml:space="preserve"> </w:t>
      </w:r>
      <w:r w:rsidR="00815D2E" w:rsidRPr="00CA128E">
        <w:rPr>
          <w:color w:val="00B050"/>
          <w:sz w:val="28"/>
          <w:szCs w:val="28"/>
        </w:rPr>
        <w:t>%</w:t>
      </w:r>
      <w:proofErr w:type="spellStart"/>
      <w:r w:rsidR="00815D2E" w:rsidRPr="00CA128E">
        <w:rPr>
          <w:color w:val="00B050"/>
          <w:sz w:val="28"/>
          <w:szCs w:val="28"/>
          <w:lang w:val="en-US"/>
        </w:rPr>
        <w:t>nameDisc</w:t>
      </w:r>
      <w:proofErr w:type="spellEnd"/>
      <w:r w:rsidR="00815D2E" w:rsidRPr="00CA128E">
        <w:rPr>
          <w:color w:val="00B050"/>
          <w:sz w:val="28"/>
          <w:szCs w:val="28"/>
        </w:rPr>
        <w:t>%</w:t>
      </w:r>
    </w:p>
    <w:p w:rsidR="00AC324E" w:rsidRPr="00815D2E" w:rsidRDefault="00AC324E" w:rsidP="007204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-185" w:firstLine="567"/>
        <w:jc w:val="both"/>
        <w:rPr>
          <w:sz w:val="28"/>
          <w:szCs w:val="28"/>
        </w:rPr>
      </w:pPr>
    </w:p>
    <w:p w:rsidR="007766C3" w:rsidRDefault="007766C3" w:rsidP="00CA633F">
      <w:pPr>
        <w:tabs>
          <w:tab w:val="left" w:pos="1134"/>
        </w:tabs>
        <w:ind w:firstLine="567"/>
        <w:rPr>
          <w:b/>
          <w:sz w:val="28"/>
          <w:szCs w:val="28"/>
        </w:rPr>
      </w:pPr>
      <w:r w:rsidRPr="007766C3">
        <w:rPr>
          <w:b/>
          <w:sz w:val="28"/>
          <w:szCs w:val="28"/>
        </w:rPr>
        <w:t>1</w:t>
      </w:r>
      <w:r w:rsidR="0019101E">
        <w:rPr>
          <w:b/>
          <w:sz w:val="28"/>
          <w:szCs w:val="28"/>
        </w:rPr>
        <w:t>.1</w:t>
      </w:r>
      <w:r w:rsidR="00CA633F">
        <w:rPr>
          <w:b/>
          <w:sz w:val="28"/>
          <w:szCs w:val="28"/>
        </w:rPr>
        <w:tab/>
      </w:r>
      <w:r w:rsidR="008918EB">
        <w:rPr>
          <w:b/>
          <w:sz w:val="28"/>
          <w:szCs w:val="28"/>
        </w:rPr>
        <w:t>Область применения</w:t>
      </w:r>
    </w:p>
    <w:p w:rsidR="007766C3" w:rsidRPr="0072045F" w:rsidRDefault="007766C3" w:rsidP="007766C3">
      <w:pPr>
        <w:ind w:firstLine="567"/>
        <w:rPr>
          <w:sz w:val="28"/>
          <w:szCs w:val="28"/>
        </w:rPr>
      </w:pPr>
    </w:p>
    <w:p w:rsidR="00815D2E" w:rsidRPr="00815D2E" w:rsidRDefault="0019101E" w:rsidP="0072045F">
      <w:pPr>
        <w:ind w:firstLine="567"/>
        <w:jc w:val="both"/>
        <w:rPr>
          <w:sz w:val="28"/>
          <w:szCs w:val="28"/>
        </w:rPr>
      </w:pPr>
      <w:r w:rsidRPr="0019101E">
        <w:rPr>
          <w:sz w:val="28"/>
          <w:szCs w:val="28"/>
        </w:rPr>
        <w:t xml:space="preserve">Комплект </w:t>
      </w:r>
      <w:proofErr w:type="spellStart"/>
      <w:r w:rsidRPr="002F0C5F">
        <w:rPr>
          <w:sz w:val="28"/>
          <w:szCs w:val="28"/>
        </w:rPr>
        <w:t>контрольно</w:t>
      </w:r>
      <w:proofErr w:type="spellEnd"/>
      <w:r w:rsidR="002F0C5F" w:rsidRPr="002F0C5F">
        <w:rPr>
          <w:sz w:val="28"/>
          <w:szCs w:val="28"/>
        </w:rPr>
        <w:t xml:space="preserve"> </w:t>
      </w:r>
      <w:r w:rsidRPr="002F0C5F">
        <w:rPr>
          <w:sz w:val="28"/>
          <w:szCs w:val="28"/>
        </w:rPr>
        <w:t>-</w:t>
      </w:r>
      <w:r w:rsidR="002F0C5F" w:rsidRPr="002F0C5F">
        <w:rPr>
          <w:sz w:val="28"/>
          <w:szCs w:val="28"/>
        </w:rPr>
        <w:t xml:space="preserve"> оценочных средств</w:t>
      </w:r>
      <w:r w:rsidRPr="0019101E">
        <w:rPr>
          <w:sz w:val="28"/>
          <w:szCs w:val="28"/>
        </w:rPr>
        <w:t xml:space="preserve"> предназначен для </w:t>
      </w:r>
      <w:r w:rsidRPr="00434A10">
        <w:rPr>
          <w:sz w:val="28"/>
          <w:szCs w:val="28"/>
        </w:rPr>
        <w:t>контроля и</w:t>
      </w:r>
      <w:r w:rsidRPr="0019101E">
        <w:rPr>
          <w:sz w:val="28"/>
          <w:szCs w:val="28"/>
        </w:rPr>
        <w:t xml:space="preserve"> оценки результатов освоения</w:t>
      </w:r>
      <w:r w:rsidR="006B2C5F">
        <w:rPr>
          <w:sz w:val="28"/>
          <w:szCs w:val="28"/>
        </w:rPr>
        <w:t xml:space="preserve"> </w:t>
      </w:r>
      <w:r w:rsidR="009B58B1">
        <w:rPr>
          <w:sz w:val="28"/>
          <w:szCs w:val="28"/>
        </w:rPr>
        <w:t>профессионального</w:t>
      </w:r>
      <w:r w:rsidR="006B2C5F">
        <w:rPr>
          <w:sz w:val="28"/>
          <w:szCs w:val="28"/>
        </w:rPr>
        <w:t xml:space="preserve"> </w:t>
      </w:r>
      <w:r w:rsidR="009B58B1">
        <w:rPr>
          <w:sz w:val="28"/>
          <w:szCs w:val="28"/>
        </w:rPr>
        <w:t>модуля</w:t>
      </w:r>
      <w:r w:rsidRPr="0019101E">
        <w:rPr>
          <w:sz w:val="28"/>
          <w:szCs w:val="28"/>
        </w:rPr>
        <w:t xml:space="preserve"> подготовки специалистов среднего звена по специальности СПО</w:t>
      </w:r>
      <w:r w:rsidR="007766C3" w:rsidRPr="0019101E">
        <w:rPr>
          <w:sz w:val="28"/>
          <w:szCs w:val="28"/>
        </w:rPr>
        <w:t xml:space="preserve"> </w:t>
      </w:r>
      <w:r w:rsidR="00815D2E" w:rsidRPr="00CA128E">
        <w:rPr>
          <w:color w:val="00B050"/>
          <w:sz w:val="28"/>
          <w:szCs w:val="28"/>
        </w:rPr>
        <w:t>%</w:t>
      </w:r>
      <w:r w:rsidR="00815D2E" w:rsidRPr="00CA128E">
        <w:rPr>
          <w:color w:val="00B050"/>
          <w:sz w:val="28"/>
          <w:szCs w:val="28"/>
          <w:lang w:val="en-US"/>
        </w:rPr>
        <w:t>specialties</w:t>
      </w:r>
      <w:r w:rsidR="00815D2E" w:rsidRPr="00CA128E">
        <w:rPr>
          <w:color w:val="00B050"/>
          <w:sz w:val="28"/>
          <w:szCs w:val="28"/>
        </w:rPr>
        <w:t>%</w:t>
      </w:r>
      <w:r w:rsidR="00815D2E" w:rsidRPr="00815D2E">
        <w:rPr>
          <w:sz w:val="28"/>
          <w:szCs w:val="28"/>
        </w:rPr>
        <w:t>.</w:t>
      </w:r>
    </w:p>
    <w:p w:rsidR="005B1824" w:rsidRDefault="005B1824" w:rsidP="0072045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Pr="005E2D82">
        <w:rPr>
          <w:sz w:val="28"/>
          <w:szCs w:val="28"/>
        </w:rPr>
        <w:t xml:space="preserve">езультатом освоения профессионального модуля является готовность обучающегося к выполнению вида деятельности </w:t>
      </w:r>
      <w:r w:rsidR="00815D2E" w:rsidRPr="00CA128E">
        <w:rPr>
          <w:color w:val="00B050"/>
          <w:sz w:val="28"/>
          <w:szCs w:val="28"/>
        </w:rPr>
        <w:t>%</w:t>
      </w:r>
      <w:proofErr w:type="spellStart"/>
      <w:r w:rsidR="00815D2E" w:rsidRPr="00CA128E">
        <w:rPr>
          <w:color w:val="00B050"/>
          <w:sz w:val="28"/>
          <w:szCs w:val="28"/>
          <w:lang w:val="en-US"/>
        </w:rPr>
        <w:t>nameDisc</w:t>
      </w:r>
      <w:r w:rsidR="00F908BB" w:rsidRPr="00CA128E">
        <w:rPr>
          <w:color w:val="00B050"/>
          <w:sz w:val="28"/>
          <w:szCs w:val="28"/>
          <w:lang w:val="en-US"/>
        </w:rPr>
        <w:t>Sec</w:t>
      </w:r>
      <w:proofErr w:type="spellEnd"/>
      <w:r w:rsidR="00815D2E" w:rsidRPr="00CA128E"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 и составляющих его профессиональных компетенций, а также общие компетенции, формирующиеся в процессе освоения </w:t>
      </w:r>
      <w:r w:rsidR="0072045F" w:rsidRPr="0072045F">
        <w:rPr>
          <w:sz w:val="28"/>
          <w:szCs w:val="28"/>
        </w:rPr>
        <w:t>программ</w:t>
      </w:r>
      <w:r w:rsidR="0072045F">
        <w:rPr>
          <w:sz w:val="28"/>
          <w:szCs w:val="28"/>
        </w:rPr>
        <w:t>ы</w:t>
      </w:r>
      <w:r w:rsidR="0072045F" w:rsidRPr="0072045F">
        <w:rPr>
          <w:sz w:val="28"/>
          <w:szCs w:val="28"/>
        </w:rPr>
        <w:t xml:space="preserve"> подготовки специалистов среднего звена</w:t>
      </w:r>
      <w:r>
        <w:rPr>
          <w:sz w:val="28"/>
          <w:szCs w:val="28"/>
        </w:rPr>
        <w:t xml:space="preserve"> в целом.</w:t>
      </w:r>
    </w:p>
    <w:p w:rsidR="00434A10" w:rsidRDefault="00434A10" w:rsidP="0072045F">
      <w:pPr>
        <w:ind w:firstLine="567"/>
        <w:jc w:val="both"/>
        <w:rPr>
          <w:sz w:val="28"/>
          <w:szCs w:val="28"/>
        </w:rPr>
      </w:pPr>
    </w:p>
    <w:p w:rsidR="00434A10" w:rsidRPr="00434A10" w:rsidRDefault="00CA633F" w:rsidP="00CA633F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1.2</w:t>
      </w:r>
      <w:r>
        <w:rPr>
          <w:b/>
          <w:sz w:val="28"/>
          <w:szCs w:val="28"/>
        </w:rPr>
        <w:tab/>
      </w:r>
      <w:r w:rsidR="00434A10" w:rsidRPr="00254DF3">
        <w:rPr>
          <w:b/>
          <w:sz w:val="28"/>
          <w:szCs w:val="28"/>
        </w:rPr>
        <w:t xml:space="preserve">Формы </w:t>
      </w:r>
      <w:r w:rsidR="00B6360B" w:rsidRPr="00254DF3">
        <w:rPr>
          <w:b/>
          <w:sz w:val="28"/>
          <w:szCs w:val="28"/>
        </w:rPr>
        <w:t xml:space="preserve">промежуточной </w:t>
      </w:r>
      <w:r w:rsidR="00434A10" w:rsidRPr="00254DF3">
        <w:rPr>
          <w:b/>
          <w:sz w:val="28"/>
          <w:szCs w:val="28"/>
        </w:rPr>
        <w:t>аттестации по профессиональному модулю</w:t>
      </w:r>
    </w:p>
    <w:p w:rsidR="00434A10" w:rsidRDefault="00434A10" w:rsidP="0072045F">
      <w:pPr>
        <w:ind w:firstLine="567"/>
        <w:jc w:val="both"/>
        <w:rPr>
          <w:sz w:val="28"/>
          <w:szCs w:val="28"/>
        </w:rPr>
      </w:pPr>
    </w:p>
    <w:p w:rsidR="005B1824" w:rsidRDefault="005C0843" w:rsidP="0072045F">
      <w:pPr>
        <w:tabs>
          <w:tab w:val="left" w:pos="916"/>
          <w:tab w:val="left" w:pos="1832"/>
          <w:tab w:val="left" w:pos="27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Формой </w:t>
      </w:r>
      <w:r w:rsidR="005B1824" w:rsidRPr="00FC2753">
        <w:rPr>
          <w:sz w:val="28"/>
          <w:szCs w:val="28"/>
        </w:rPr>
        <w:t xml:space="preserve">аттестации по профессиональному модулю является </w:t>
      </w:r>
      <w:r w:rsidR="005B1824">
        <w:rPr>
          <w:sz w:val="28"/>
          <w:szCs w:val="28"/>
        </w:rPr>
        <w:t>экзамен</w:t>
      </w:r>
      <w:r w:rsidR="005B1824" w:rsidRPr="00CE57D6">
        <w:rPr>
          <w:sz w:val="28"/>
          <w:szCs w:val="28"/>
        </w:rPr>
        <w:t xml:space="preserve"> </w:t>
      </w:r>
      <w:r w:rsidR="005B1824">
        <w:rPr>
          <w:sz w:val="28"/>
          <w:szCs w:val="28"/>
        </w:rPr>
        <w:t>(</w:t>
      </w:r>
      <w:r w:rsidR="005B1824" w:rsidRPr="00FC2753">
        <w:rPr>
          <w:sz w:val="28"/>
          <w:szCs w:val="28"/>
        </w:rPr>
        <w:t>квалификационный</w:t>
      </w:r>
      <w:r w:rsidR="005B1824">
        <w:rPr>
          <w:sz w:val="28"/>
          <w:szCs w:val="28"/>
        </w:rPr>
        <w:t>).</w:t>
      </w:r>
      <w:r w:rsidR="005B1824" w:rsidRPr="00FC2753">
        <w:rPr>
          <w:sz w:val="28"/>
          <w:szCs w:val="28"/>
        </w:rPr>
        <w:t xml:space="preserve"> Итогом </w:t>
      </w:r>
      <w:r w:rsidR="005B1824">
        <w:rPr>
          <w:sz w:val="28"/>
          <w:szCs w:val="28"/>
        </w:rPr>
        <w:t>экзамена</w:t>
      </w:r>
      <w:r w:rsidR="005B1824" w:rsidRPr="00FC2753">
        <w:rPr>
          <w:sz w:val="28"/>
          <w:szCs w:val="28"/>
        </w:rPr>
        <w:t xml:space="preserve"> является однозначное решение: «вид де</w:t>
      </w:r>
      <w:r w:rsidR="005B1824">
        <w:rPr>
          <w:sz w:val="28"/>
          <w:szCs w:val="28"/>
        </w:rPr>
        <w:t xml:space="preserve">ятельности освоен / </w:t>
      </w:r>
      <w:r w:rsidR="005B1824" w:rsidRPr="00FC2753">
        <w:rPr>
          <w:sz w:val="28"/>
          <w:szCs w:val="28"/>
        </w:rPr>
        <w:t>не освоен»</w:t>
      </w:r>
      <w:r w:rsidR="005B1824">
        <w:rPr>
          <w:sz w:val="28"/>
          <w:szCs w:val="28"/>
        </w:rPr>
        <w:t>.</w:t>
      </w:r>
      <w:r w:rsidR="00C17745">
        <w:rPr>
          <w:sz w:val="28"/>
          <w:szCs w:val="28"/>
        </w:rPr>
        <w:t xml:space="preserve"> </w:t>
      </w:r>
      <w:r w:rsidR="002B1C2D">
        <w:rPr>
          <w:sz w:val="28"/>
          <w:szCs w:val="28"/>
        </w:rPr>
        <w:t xml:space="preserve">Форма проведение экзамена: выполнение </w:t>
      </w:r>
      <w:r w:rsidR="003672F8">
        <w:rPr>
          <w:sz w:val="28"/>
          <w:szCs w:val="28"/>
        </w:rPr>
        <w:t xml:space="preserve">практических </w:t>
      </w:r>
      <w:r w:rsidR="002B1C2D">
        <w:rPr>
          <w:sz w:val="28"/>
          <w:szCs w:val="28"/>
        </w:rPr>
        <w:t xml:space="preserve">заданий </w:t>
      </w:r>
      <w:r w:rsidR="002B1C2D" w:rsidRPr="00C17745">
        <w:rPr>
          <w:i/>
          <w:color w:val="FF0000"/>
          <w:sz w:val="28"/>
          <w:szCs w:val="28"/>
          <w:highlight w:val="yellow"/>
        </w:rPr>
        <w:t>(защита курсового проекта (для технических специальностей))</w:t>
      </w:r>
      <w:r w:rsidR="002B1C2D">
        <w:rPr>
          <w:sz w:val="28"/>
          <w:szCs w:val="28"/>
        </w:rPr>
        <w:t>.</w:t>
      </w:r>
    </w:p>
    <w:p w:rsidR="00CF1AD4" w:rsidRDefault="00C17745" w:rsidP="00C1774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Для составных элементов профессионального модуля предусмотрена промежуточная аттестация.</w:t>
      </w:r>
    </w:p>
    <w:p w:rsidR="00C17745" w:rsidRDefault="00C17745" w:rsidP="00C17745">
      <w:pPr>
        <w:ind w:firstLine="567"/>
        <w:jc w:val="both"/>
        <w:rPr>
          <w:sz w:val="28"/>
          <w:szCs w:val="28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3969"/>
        <w:gridCol w:w="993"/>
        <w:gridCol w:w="992"/>
        <w:gridCol w:w="992"/>
        <w:gridCol w:w="989"/>
        <w:gridCol w:w="852"/>
        <w:gridCol w:w="852"/>
      </w:tblGrid>
      <w:tr w:rsidR="008637BF" w:rsidRPr="007E17B0" w:rsidTr="004E3297">
        <w:trPr>
          <w:trHeight w:val="851"/>
        </w:trPr>
        <w:tc>
          <w:tcPr>
            <w:tcW w:w="3969" w:type="dxa"/>
            <w:vMerge w:val="restart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Элементы модуля</w:t>
            </w:r>
          </w:p>
        </w:tc>
        <w:tc>
          <w:tcPr>
            <w:tcW w:w="5670" w:type="dxa"/>
            <w:gridSpan w:val="6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Формы промежуточной аттестации</w:t>
            </w:r>
          </w:p>
        </w:tc>
      </w:tr>
      <w:tr w:rsidR="004E3297" w:rsidRPr="007E17B0" w:rsidTr="004E3297">
        <w:tc>
          <w:tcPr>
            <w:tcW w:w="3969" w:type="dxa"/>
            <w:vMerge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93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3сем.</w:t>
            </w:r>
          </w:p>
        </w:tc>
        <w:tc>
          <w:tcPr>
            <w:tcW w:w="99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4сем.</w:t>
            </w:r>
          </w:p>
        </w:tc>
        <w:tc>
          <w:tcPr>
            <w:tcW w:w="99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5сем.</w:t>
            </w:r>
          </w:p>
        </w:tc>
        <w:tc>
          <w:tcPr>
            <w:tcW w:w="989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6сем.</w:t>
            </w: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7сем.</w:t>
            </w: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E3297">
              <w:rPr>
                <w:rFonts w:ascii="Times New Roman" w:hAnsi="Times New Roman"/>
                <w:sz w:val="28"/>
                <w:szCs w:val="28"/>
              </w:rPr>
              <w:t>8сем.</w:t>
            </w:r>
          </w:p>
        </w:tc>
      </w:tr>
      <w:tr w:rsidR="004E3297" w:rsidRPr="007E17B0" w:rsidTr="004E3297">
        <w:trPr>
          <w:trHeight w:val="454"/>
        </w:trPr>
        <w:tc>
          <w:tcPr>
            <w:tcW w:w="3969" w:type="dxa"/>
            <w:vAlign w:val="center"/>
          </w:tcPr>
          <w:p w:rsidR="008637BF" w:rsidRPr="008637BF" w:rsidRDefault="00886290" w:rsidP="004E329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МДК.01.01 Системное программирование</w:t>
            </w:r>
          </w:p>
        </w:tc>
        <w:tc>
          <w:tcPr>
            <w:tcW w:w="993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8637BF" w:rsidRPr="00730332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8637BF" w:rsidRPr="004E3297" w:rsidRDefault="008637BF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290" w:rsidRPr="007E17B0" w:rsidTr="004E3297">
        <w:trPr>
          <w:trHeight w:val="454"/>
        </w:trPr>
        <w:tc>
          <w:tcPr>
            <w:tcW w:w="3969" w:type="dxa"/>
            <w:vAlign w:val="center"/>
          </w:tcPr>
          <w:p w:rsidR="00886290" w:rsidRDefault="00886290" w:rsidP="004E329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МДК.01.02 Прикладное программирование</w:t>
            </w:r>
          </w:p>
        </w:tc>
        <w:tc>
          <w:tcPr>
            <w:tcW w:w="993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886290" w:rsidRPr="004E3297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886290" w:rsidRPr="004E3297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86290" w:rsidRPr="007E17B0" w:rsidTr="004E3297">
        <w:trPr>
          <w:trHeight w:val="454"/>
        </w:trPr>
        <w:tc>
          <w:tcPr>
            <w:tcW w:w="3969" w:type="dxa"/>
            <w:vAlign w:val="center"/>
          </w:tcPr>
          <w:p w:rsidR="00886290" w:rsidRDefault="00886290" w:rsidP="004E3297">
            <w:pPr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УП\ПП</w:t>
            </w:r>
          </w:p>
        </w:tc>
        <w:tc>
          <w:tcPr>
            <w:tcW w:w="993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89" w:type="dxa"/>
            <w:vAlign w:val="center"/>
          </w:tcPr>
          <w:p w:rsidR="00886290" w:rsidRPr="00730332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52" w:type="dxa"/>
            <w:vAlign w:val="center"/>
          </w:tcPr>
          <w:p w:rsidR="00886290" w:rsidRPr="004E3297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2" w:type="dxa"/>
            <w:vAlign w:val="center"/>
          </w:tcPr>
          <w:p w:rsidR="00886290" w:rsidRPr="004E3297" w:rsidRDefault="00886290" w:rsidP="004E3297">
            <w:pPr>
              <w:pStyle w:val="ac"/>
              <w:spacing w:after="0" w:line="240" w:lineRule="auto"/>
              <w:ind w:left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8637BF" w:rsidRDefault="008637BF" w:rsidP="00C17745">
      <w:pPr>
        <w:ind w:firstLine="567"/>
        <w:jc w:val="both"/>
        <w:rPr>
          <w:sz w:val="28"/>
          <w:szCs w:val="28"/>
        </w:rPr>
      </w:pPr>
    </w:p>
    <w:p w:rsidR="00C17745" w:rsidRPr="004E3297" w:rsidRDefault="004E3297" w:rsidP="00C17745">
      <w:pPr>
        <w:ind w:firstLine="567"/>
        <w:jc w:val="both"/>
        <w:rPr>
          <w:sz w:val="28"/>
          <w:szCs w:val="28"/>
        </w:rPr>
      </w:pPr>
      <w:r w:rsidRPr="004E3297">
        <w:rPr>
          <w:sz w:val="28"/>
          <w:szCs w:val="28"/>
        </w:rPr>
        <w:t xml:space="preserve">ДЗ </w:t>
      </w:r>
      <w:r>
        <w:rPr>
          <w:sz w:val="28"/>
          <w:szCs w:val="28"/>
        </w:rPr>
        <w:t xml:space="preserve">- </w:t>
      </w:r>
      <w:r w:rsidRPr="004E3297">
        <w:rPr>
          <w:sz w:val="28"/>
          <w:szCs w:val="28"/>
        </w:rPr>
        <w:t>дифференцированный зачет</w:t>
      </w:r>
    </w:p>
    <w:p w:rsidR="004E3297" w:rsidRPr="008464F3" w:rsidRDefault="008464F3" w:rsidP="00C17745">
      <w:pPr>
        <w:ind w:firstLine="567"/>
        <w:jc w:val="both"/>
        <w:rPr>
          <w:i/>
          <w:color w:val="FF0000"/>
          <w:sz w:val="22"/>
          <w:szCs w:val="22"/>
        </w:rPr>
      </w:pPr>
      <w:r w:rsidRPr="008464F3">
        <w:rPr>
          <w:i/>
          <w:color w:val="FF0000"/>
          <w:sz w:val="22"/>
          <w:szCs w:val="22"/>
          <w:highlight w:val="yellow"/>
        </w:rPr>
        <w:t xml:space="preserve">Формы промежуточной аттестации указываются в соответствии с учебным планом, в случае отсутствия форм промежуточной аттестации по тем или иным элементам ПМ в соответствующей строке ставится </w:t>
      </w:r>
      <w:r w:rsidRPr="008464F3">
        <w:rPr>
          <w:b/>
          <w:i/>
          <w:color w:val="FF0000"/>
          <w:sz w:val="22"/>
          <w:szCs w:val="22"/>
          <w:highlight w:val="yellow"/>
        </w:rPr>
        <w:t>прочерк</w:t>
      </w:r>
    </w:p>
    <w:p w:rsidR="008464F3" w:rsidRDefault="008464F3" w:rsidP="00C17745">
      <w:pPr>
        <w:ind w:firstLine="567"/>
        <w:jc w:val="both"/>
        <w:rPr>
          <w:sz w:val="28"/>
          <w:szCs w:val="28"/>
        </w:rPr>
      </w:pPr>
    </w:p>
    <w:p w:rsidR="00434A10" w:rsidRDefault="00511205" w:rsidP="00511205">
      <w:pPr>
        <w:tabs>
          <w:tab w:val="left" w:pos="1134"/>
        </w:tabs>
        <w:ind w:firstLine="567"/>
        <w:jc w:val="both"/>
        <w:rPr>
          <w:sz w:val="28"/>
          <w:szCs w:val="28"/>
        </w:rPr>
      </w:pPr>
      <w:r>
        <w:rPr>
          <w:b/>
          <w:sz w:val="28"/>
          <w:szCs w:val="28"/>
        </w:rPr>
        <w:t>1.3</w:t>
      </w:r>
      <w:r>
        <w:rPr>
          <w:b/>
          <w:sz w:val="28"/>
          <w:szCs w:val="28"/>
        </w:rPr>
        <w:tab/>
      </w:r>
      <w:r w:rsidR="00434A10">
        <w:rPr>
          <w:b/>
          <w:sz w:val="28"/>
          <w:szCs w:val="28"/>
        </w:rPr>
        <w:t>Результаты освоения модуля, подлежащие проверке</w:t>
      </w:r>
    </w:p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434A10" w:rsidRDefault="00BB4E65" w:rsidP="00C17745">
      <w:pPr>
        <w:ind w:firstLine="567"/>
        <w:jc w:val="both"/>
        <w:rPr>
          <w:sz w:val="28"/>
          <w:szCs w:val="28"/>
        </w:rPr>
      </w:pPr>
      <w:r w:rsidRPr="00730332">
        <w:rPr>
          <w:sz w:val="28"/>
          <w:szCs w:val="28"/>
        </w:rPr>
        <w:t>В результате освоения программы профессионального модуля у обучающ</w:t>
      </w:r>
      <w:r w:rsidR="00CA633F">
        <w:rPr>
          <w:sz w:val="28"/>
          <w:szCs w:val="28"/>
        </w:rPr>
        <w:t>егося</w:t>
      </w:r>
      <w:r w:rsidRPr="00730332">
        <w:rPr>
          <w:sz w:val="28"/>
          <w:szCs w:val="28"/>
        </w:rPr>
        <w:t xml:space="preserve"> должны быть сформированы следующие компетенции.</w:t>
      </w:r>
    </w:p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434A10" w:rsidRDefault="00434A10" w:rsidP="0051120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1.3</w:t>
      </w:r>
      <w:r w:rsidR="00511205">
        <w:rPr>
          <w:b/>
          <w:sz w:val="28"/>
          <w:szCs w:val="28"/>
        </w:rPr>
        <w:t>.1</w:t>
      </w:r>
      <w:r w:rsidR="00511205">
        <w:rPr>
          <w:b/>
          <w:sz w:val="28"/>
          <w:szCs w:val="28"/>
        </w:rPr>
        <w:tab/>
      </w:r>
      <w:r w:rsidRPr="00F037D7">
        <w:rPr>
          <w:b/>
          <w:sz w:val="28"/>
          <w:szCs w:val="28"/>
        </w:rPr>
        <w:t>Профессиональные и общие компетенции</w:t>
      </w:r>
    </w:p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BB4E65" w:rsidRDefault="00BB4E65" w:rsidP="00C17745">
      <w:pPr>
        <w:ind w:firstLine="567"/>
        <w:jc w:val="both"/>
        <w:rPr>
          <w:sz w:val="28"/>
          <w:szCs w:val="28"/>
        </w:rPr>
      </w:pPr>
      <w:r w:rsidRPr="00730332">
        <w:rPr>
          <w:sz w:val="28"/>
          <w:szCs w:val="28"/>
        </w:rPr>
        <w:t xml:space="preserve">Показатели оценки </w:t>
      </w:r>
      <w:proofErr w:type="spellStart"/>
      <w:r w:rsidRPr="00730332">
        <w:rPr>
          <w:sz w:val="28"/>
          <w:szCs w:val="28"/>
        </w:rPr>
        <w:t>сформированности</w:t>
      </w:r>
      <w:proofErr w:type="spellEnd"/>
      <w:r w:rsidRPr="00730332">
        <w:rPr>
          <w:sz w:val="28"/>
          <w:szCs w:val="28"/>
        </w:rPr>
        <w:t xml:space="preserve"> ПК</w:t>
      </w:r>
    </w:p>
    <w:p w:rsidR="00BB4E65" w:rsidRPr="00434A10" w:rsidRDefault="00BB4E65" w:rsidP="00C17745">
      <w:pPr>
        <w:ind w:firstLine="567"/>
        <w:jc w:val="both"/>
        <w:rPr>
          <w:sz w:val="28"/>
          <w:szCs w:val="28"/>
        </w:rPr>
      </w:pPr>
    </w:p>
    <w:tbl>
      <w:tblPr>
        <w:tblW w:w="978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693"/>
      </w:tblGrid>
      <w:tr w:rsidR="00BB4E65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BB4E65" w:rsidRPr="0038047A" w:rsidRDefault="00BB4E65" w:rsidP="00743133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BB4E65" w:rsidRPr="0038047A" w:rsidRDefault="00BB4E65" w:rsidP="00743133">
            <w:pPr>
              <w:jc w:val="center"/>
              <w:rPr>
                <w:b/>
                <w:bCs/>
                <w:sz w:val="28"/>
                <w:szCs w:val="28"/>
              </w:rPr>
            </w:pPr>
            <w:r w:rsidRPr="0038047A">
              <w:rPr>
                <w:b/>
                <w:bCs/>
                <w:sz w:val="28"/>
                <w:szCs w:val="28"/>
              </w:rPr>
              <w:t>(освоенные профессиональные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BB4E65" w:rsidRPr="0038047A" w:rsidRDefault="00511205" w:rsidP="00743133">
            <w:pPr>
              <w:snapToGrid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</w:t>
            </w:r>
            <w:r w:rsidR="00BB4E65" w:rsidRPr="0038047A">
              <w:rPr>
                <w:b/>
                <w:sz w:val="28"/>
                <w:szCs w:val="28"/>
              </w:rPr>
              <w:t>оказатели оценки результата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B4E65" w:rsidRPr="0038047A" w:rsidRDefault="00BB4E65" w:rsidP="00743133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38047A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  <w:tr w:rsidR="00886290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1.1. Выполнять разработку спецификаций отдельных компонент.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886290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1.2. 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886290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ПК 1.3. Выполнять отладку программных </w:t>
            </w:r>
            <w:r>
              <w:rPr>
                <w:bCs/>
                <w:sz w:val="28"/>
                <w:szCs w:val="28"/>
              </w:rPr>
              <w:lastRenderedPageBreak/>
              <w:t>модулей с использованием специализированных программных средств.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</w:t>
            </w:r>
            <w:r>
              <w:rPr>
                <w:sz w:val="28"/>
                <w:szCs w:val="28"/>
              </w:rPr>
              <w:lastRenderedPageBreak/>
              <w:t xml:space="preserve">по темам: 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886290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ПК 1.4. Выполнять тестирование программных модулей.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  <w:tr w:rsidR="00886290" w:rsidRPr="0038047A" w:rsidTr="00D80BD2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ПК 1.6. 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69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Текущий контроль: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Устный и письменный опрос по темам: 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Раздел 1: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Лабораторные работы №№ 1, 2, 3, 4, 5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Раздел 2: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Практические работы №№ 1, 2, 3, 4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Наблюдение</w:t>
            </w:r>
          </w:p>
          <w:p w:rsid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</w:t>
            </w:r>
          </w:p>
          <w:p w:rsidR="00886290" w:rsidRPr="00886290" w:rsidRDefault="00886290" w:rsidP="00886290">
            <w:pPr>
              <w:snapToGri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Экспертная оценка</w:t>
            </w:r>
          </w:p>
        </w:tc>
      </w:tr>
    </w:tbl>
    <w:p w:rsidR="003447A0" w:rsidRPr="00CA128E" w:rsidRDefault="003447A0" w:rsidP="00BB4E6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BB4E65" w:rsidRPr="008B6A67" w:rsidRDefault="00BB4E65" w:rsidP="00BB4E6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Показатели оценки </w:t>
      </w:r>
      <w:proofErr w:type="spellStart"/>
      <w:r>
        <w:rPr>
          <w:sz w:val="28"/>
          <w:szCs w:val="28"/>
        </w:rPr>
        <w:t>сформированности</w:t>
      </w:r>
      <w:proofErr w:type="spellEnd"/>
      <w:r>
        <w:rPr>
          <w:sz w:val="28"/>
          <w:szCs w:val="28"/>
        </w:rPr>
        <w:t xml:space="preserve"> ОК</w:t>
      </w:r>
    </w:p>
    <w:p w:rsidR="00BB4E65" w:rsidRDefault="00BB4E65" w:rsidP="00BB4E65">
      <w:pPr>
        <w:jc w:val="both"/>
        <w:rPr>
          <w:sz w:val="28"/>
          <w:szCs w:val="28"/>
        </w:rPr>
      </w:pPr>
    </w:p>
    <w:tbl>
      <w:tblPr>
        <w:tblW w:w="9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817"/>
        <w:gridCol w:w="4271"/>
        <w:gridCol w:w="2712"/>
      </w:tblGrid>
      <w:tr w:rsidR="00D6419B" w:rsidRPr="00C662F4" w:rsidTr="001F097E"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D6419B" w:rsidRPr="00C662F4" w:rsidRDefault="00D6419B" w:rsidP="001F097E">
            <w:pPr>
              <w:snapToGrid w:val="0"/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 xml:space="preserve">Результаты </w:t>
            </w:r>
          </w:p>
          <w:p w:rsidR="00D6419B" w:rsidRPr="00C662F4" w:rsidRDefault="00D6419B" w:rsidP="001F097E">
            <w:pPr>
              <w:jc w:val="center"/>
              <w:rPr>
                <w:b/>
                <w:bCs/>
                <w:sz w:val="28"/>
                <w:szCs w:val="28"/>
              </w:rPr>
            </w:pPr>
            <w:r w:rsidRPr="00C662F4">
              <w:rPr>
                <w:b/>
                <w:bCs/>
                <w:sz w:val="28"/>
                <w:szCs w:val="28"/>
              </w:rPr>
              <w:t>(освоенные общие компетенции)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D6419B" w:rsidRPr="00C662F4" w:rsidRDefault="00D6419B" w:rsidP="001F097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>Основные показатели оценки результата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419B" w:rsidRPr="00C662F4" w:rsidRDefault="00D6419B" w:rsidP="001F097E">
            <w:pPr>
              <w:snapToGrid w:val="0"/>
              <w:jc w:val="center"/>
              <w:rPr>
                <w:b/>
                <w:sz w:val="28"/>
                <w:szCs w:val="28"/>
              </w:rPr>
            </w:pPr>
            <w:r w:rsidRPr="00C662F4">
              <w:rPr>
                <w:b/>
                <w:sz w:val="28"/>
                <w:szCs w:val="28"/>
              </w:rPr>
              <w:t xml:space="preserve">Формы и методы контроля и оценки </w:t>
            </w:r>
          </w:p>
        </w:tc>
      </w:tr>
      <w:tr w:rsidR="00D6419B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1.</w:t>
            </w:r>
          </w:p>
          <w:p w:rsidR="00D6419B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D6419B" w:rsidRPr="00C611AA" w:rsidRDefault="00D6419B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D6419B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2.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3.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4.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Осуществлять поиск и использование информации, необходимой для эффективного </w:t>
            </w:r>
            <w:r>
              <w:rPr>
                <w:sz w:val="28"/>
                <w:szCs w:val="28"/>
              </w:rPr>
              <w:lastRenderedPageBreak/>
              <w:t>выполнения профессиональных задач, профессионального и личностного развития.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ОК 5.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6.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Работать в коллективе и в команде, эффективно общаться с коллегами, руководством, потребителями.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7.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8.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F4036F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ОК 9.</w:t>
            </w:r>
          </w:p>
          <w:p w:rsidR="00886290" w:rsidRPr="00C611AA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Ориентироваться в условиях частой смены технологий в профессиональной </w:t>
            </w:r>
            <w:r>
              <w:rPr>
                <w:sz w:val="28"/>
                <w:szCs w:val="28"/>
              </w:rPr>
              <w:lastRenderedPageBreak/>
              <w:t>деятельности.</w:t>
            </w:r>
          </w:p>
        </w:tc>
        <w:tc>
          <w:tcPr>
            <w:tcW w:w="427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vAlign w:val="center"/>
          </w:tcPr>
          <w:p w:rsidR="00886290" w:rsidRPr="00C611AA" w:rsidRDefault="00886290" w:rsidP="001F097E">
            <w:pPr>
              <w:pStyle w:val="ac"/>
              <w:tabs>
                <w:tab w:val="left" w:pos="317"/>
              </w:tabs>
              <w:spacing w:after="0" w:line="240" w:lineRule="auto"/>
              <w:ind w:left="34"/>
              <w:contextualSpacing w:val="0"/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Текущий контроль</w:t>
            </w:r>
          </w:p>
          <w:p w:rsidR="00886290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Наблюдение</w:t>
            </w:r>
          </w:p>
          <w:p w:rsidR="00886290" w:rsidRPr="00C611AA" w:rsidRDefault="00886290" w:rsidP="00F4036F">
            <w:pPr>
              <w:snapToGrid w:val="0"/>
              <w:rPr>
                <w:bCs/>
                <w:iCs/>
                <w:sz w:val="28"/>
                <w:szCs w:val="28"/>
              </w:rPr>
            </w:pPr>
            <w:r>
              <w:rPr>
                <w:bCs/>
                <w:iCs/>
                <w:sz w:val="28"/>
                <w:szCs w:val="28"/>
              </w:rPr>
              <w:t>Экспертная оценка</w:t>
            </w:r>
          </w:p>
        </w:tc>
      </w:tr>
      <w:tr w:rsidR="00886290" w:rsidRPr="00C662F4" w:rsidTr="00C06DC8">
        <w:trPr>
          <w:trHeight w:val="637"/>
        </w:trPr>
        <w:tc>
          <w:tcPr>
            <w:tcW w:w="28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:rsidR="00886290" w:rsidRDefault="00886290" w:rsidP="001F097E">
            <w:pPr>
              <w:pStyle w:val="af4"/>
              <w:widowControl w:val="0"/>
              <w:ind w:left="0" w:firstLine="0"/>
              <w:jc w:val="both"/>
              <w:rPr>
                <w:sz w:val="28"/>
                <w:szCs w:val="28"/>
              </w:rPr>
            </w:pPr>
          </w:p>
        </w:tc>
        <w:tc>
          <w:tcPr>
            <w:tcW w:w="6983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886290" w:rsidRPr="00886290" w:rsidRDefault="00886290" w:rsidP="00886290">
            <w:pPr>
              <w:snapToGrid w:val="0"/>
              <w:rPr>
                <w:b/>
                <w:bCs/>
                <w:iCs/>
                <w:sz w:val="28"/>
                <w:szCs w:val="28"/>
              </w:rPr>
            </w:pPr>
            <w:r w:rsidRPr="00886290">
              <w:rPr>
                <w:b/>
                <w:bCs/>
                <w:iCs/>
                <w:sz w:val="28"/>
                <w:szCs w:val="28"/>
              </w:rPr>
              <w:t>МДК.01.01: дифференцированный зачет,</w:t>
            </w:r>
          </w:p>
          <w:p w:rsidR="00886290" w:rsidRPr="00886290" w:rsidRDefault="00886290" w:rsidP="00886290">
            <w:pPr>
              <w:snapToGrid w:val="0"/>
              <w:rPr>
                <w:b/>
                <w:bCs/>
                <w:iCs/>
                <w:sz w:val="28"/>
                <w:szCs w:val="28"/>
              </w:rPr>
            </w:pPr>
            <w:r w:rsidRPr="00886290">
              <w:rPr>
                <w:b/>
                <w:bCs/>
                <w:iCs/>
                <w:sz w:val="28"/>
                <w:szCs w:val="28"/>
              </w:rPr>
              <w:t>МДК.01.02: дифференцированный зачет.</w:t>
            </w:r>
          </w:p>
        </w:tc>
      </w:tr>
    </w:tbl>
    <w:p w:rsidR="00434A10" w:rsidRDefault="00434A10" w:rsidP="00C17745">
      <w:pPr>
        <w:ind w:firstLine="567"/>
        <w:jc w:val="both"/>
        <w:rPr>
          <w:sz w:val="28"/>
          <w:szCs w:val="28"/>
        </w:rPr>
      </w:pPr>
    </w:p>
    <w:p w:rsidR="004E3297" w:rsidRDefault="000D2CED" w:rsidP="0051120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bookmarkStart w:id="3" w:name="_Toc306743748"/>
      <w:bookmarkStart w:id="4" w:name="_Toc341183638"/>
      <w:r w:rsidRPr="000D2CED">
        <w:rPr>
          <w:b/>
          <w:sz w:val="28"/>
          <w:szCs w:val="28"/>
        </w:rPr>
        <w:t>1.3.2</w:t>
      </w:r>
      <w:bookmarkEnd w:id="3"/>
      <w:r w:rsidR="00511205">
        <w:rPr>
          <w:b/>
          <w:sz w:val="28"/>
          <w:szCs w:val="28"/>
        </w:rPr>
        <w:tab/>
      </w:r>
      <w:r w:rsidRPr="000D2CED">
        <w:rPr>
          <w:b/>
          <w:sz w:val="28"/>
          <w:szCs w:val="28"/>
        </w:rPr>
        <w:t>Требования к результатам освоения модуля</w:t>
      </w:r>
      <w:bookmarkEnd w:id="4"/>
    </w:p>
    <w:p w:rsidR="000D2CED" w:rsidRDefault="000D2CED" w:rsidP="00C17745">
      <w:pPr>
        <w:ind w:firstLine="567"/>
        <w:jc w:val="both"/>
        <w:rPr>
          <w:b/>
          <w:sz w:val="28"/>
          <w:szCs w:val="28"/>
        </w:rPr>
      </w:pPr>
    </w:p>
    <w:p w:rsidR="000F1326" w:rsidRDefault="000F1326" w:rsidP="000F1326">
      <w:pPr>
        <w:tabs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 целью овладения видом деятельности</w:t>
      </w:r>
      <w:r w:rsidRPr="001C0056">
        <w:rPr>
          <w:b/>
          <w:sz w:val="28"/>
          <w:szCs w:val="28"/>
        </w:rPr>
        <w:t xml:space="preserve"> </w:t>
      </w:r>
      <w:r w:rsidR="001C0056" w:rsidRPr="00CA128E">
        <w:rPr>
          <w:color w:val="00B050"/>
          <w:sz w:val="28"/>
          <w:szCs w:val="28"/>
        </w:rPr>
        <w:t>%</w:t>
      </w:r>
      <w:proofErr w:type="spellStart"/>
      <w:r w:rsidR="001C0056" w:rsidRPr="00CA128E">
        <w:rPr>
          <w:color w:val="00B050"/>
          <w:sz w:val="28"/>
          <w:szCs w:val="28"/>
          <w:lang w:val="en-US"/>
        </w:rPr>
        <w:t>nameDisc</w:t>
      </w:r>
      <w:r w:rsidR="00F908BB" w:rsidRPr="00CA128E">
        <w:rPr>
          <w:color w:val="00B050"/>
          <w:sz w:val="28"/>
          <w:szCs w:val="28"/>
          <w:lang w:val="en-US"/>
        </w:rPr>
        <w:t>Sec</w:t>
      </w:r>
      <w:proofErr w:type="spellEnd"/>
      <w:r w:rsidR="001C0056" w:rsidRPr="00CA128E">
        <w:rPr>
          <w:color w:val="00B050"/>
          <w:sz w:val="28"/>
          <w:szCs w:val="28"/>
        </w:rPr>
        <w:t>%</w:t>
      </w:r>
      <w:r>
        <w:rPr>
          <w:sz w:val="28"/>
          <w:szCs w:val="28"/>
        </w:rPr>
        <w:t xml:space="preserve"> и соответствующими профессиональными компетенциями обучающийся в ходе освоения профессионального модуля должен:</w:t>
      </w:r>
    </w:p>
    <w:p w:rsidR="00CB0BDA" w:rsidRPr="00D6419B" w:rsidRDefault="00CB0BDA" w:rsidP="00CB0BDA">
      <w:pPr>
        <w:ind w:firstLine="851"/>
        <w:rPr>
          <w:sz w:val="28"/>
          <w:szCs w:val="28"/>
        </w:rPr>
      </w:pPr>
    </w:p>
    <w:p w:rsidR="00927B38" w:rsidRDefault="00CB0BDA" w:rsidP="00CB0BDA">
      <w:pPr>
        <w:ind w:firstLine="851"/>
        <w:rPr>
          <w:b/>
          <w:sz w:val="28"/>
          <w:szCs w:val="28"/>
        </w:rPr>
      </w:pPr>
      <w:r w:rsidRPr="00575EC8">
        <w:rPr>
          <w:sz w:val="28"/>
          <w:szCs w:val="28"/>
        </w:rPr>
        <w:t>%</w:t>
      </w:r>
      <w:proofErr w:type="spellStart"/>
      <w:r w:rsidRPr="00CB0BDA">
        <w:rPr>
          <w:sz w:val="28"/>
          <w:szCs w:val="28"/>
          <w:lang w:val="en-US"/>
        </w:rPr>
        <w:t>trebov</w:t>
      </w:r>
      <w:proofErr w:type="spellEnd"/>
      <w:r w:rsidRPr="00575EC8">
        <w:rPr>
          <w:sz w:val="28"/>
          <w:szCs w:val="28"/>
        </w:rPr>
        <w:t>%</w:t>
      </w:r>
      <w:r w:rsidR="00927B38">
        <w:rPr>
          <w:b/>
          <w:sz w:val="28"/>
          <w:szCs w:val="28"/>
        </w:rPr>
        <w:br w:type="page"/>
      </w:r>
    </w:p>
    <w:p w:rsidR="009A0FCE" w:rsidRPr="00A1418F" w:rsidRDefault="00D47907" w:rsidP="00A1418F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 w:rsidRPr="00A1418F">
        <w:rPr>
          <w:b/>
          <w:sz w:val="28"/>
          <w:szCs w:val="28"/>
        </w:rPr>
        <w:lastRenderedPageBreak/>
        <w:t>2</w:t>
      </w:r>
      <w:r w:rsidR="00A1418F">
        <w:rPr>
          <w:b/>
          <w:sz w:val="28"/>
          <w:szCs w:val="28"/>
        </w:rPr>
        <w:tab/>
        <w:t>КОМПЛЕКТ</w:t>
      </w:r>
      <w:r w:rsidR="00A1418F" w:rsidRPr="00A1418F">
        <w:rPr>
          <w:b/>
          <w:sz w:val="28"/>
          <w:szCs w:val="28"/>
        </w:rPr>
        <w:t xml:space="preserve"> </w:t>
      </w:r>
      <w:r w:rsidR="00A1418F" w:rsidRPr="00D42E21">
        <w:rPr>
          <w:b/>
          <w:sz w:val="28"/>
          <w:szCs w:val="28"/>
        </w:rPr>
        <w:t>КОНТРОЛЬНО</w:t>
      </w:r>
      <w:r w:rsidR="00D42E21" w:rsidRPr="00D42E21">
        <w:rPr>
          <w:b/>
          <w:sz w:val="28"/>
          <w:szCs w:val="28"/>
        </w:rPr>
        <w:t xml:space="preserve"> </w:t>
      </w:r>
      <w:r w:rsidR="00A1418F" w:rsidRPr="00D42E21">
        <w:rPr>
          <w:b/>
          <w:sz w:val="28"/>
          <w:szCs w:val="28"/>
        </w:rPr>
        <w:t>-</w:t>
      </w:r>
      <w:r w:rsidR="00D42E21" w:rsidRPr="00D42E21">
        <w:rPr>
          <w:b/>
          <w:szCs w:val="32"/>
        </w:rPr>
        <w:t xml:space="preserve"> </w:t>
      </w:r>
      <w:r w:rsidR="00A1418F" w:rsidRPr="00D42E21">
        <w:rPr>
          <w:b/>
          <w:sz w:val="28"/>
          <w:szCs w:val="28"/>
        </w:rPr>
        <w:t>ОЦЕНОЧНЫХ</w:t>
      </w:r>
      <w:r w:rsidR="00A1418F" w:rsidRPr="00A1418F">
        <w:rPr>
          <w:b/>
          <w:sz w:val="28"/>
          <w:szCs w:val="28"/>
        </w:rPr>
        <w:t xml:space="preserve"> СРЕДСТВ</w:t>
      </w:r>
    </w:p>
    <w:p w:rsidR="00362C69" w:rsidRDefault="00362C69" w:rsidP="007766C3">
      <w:pPr>
        <w:ind w:firstLine="567"/>
        <w:jc w:val="both"/>
        <w:rPr>
          <w:sz w:val="28"/>
          <w:szCs w:val="28"/>
        </w:rPr>
      </w:pPr>
    </w:p>
    <w:p w:rsidR="00B27162" w:rsidRPr="00465CA3" w:rsidRDefault="00465CA3" w:rsidP="00465CA3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</w:t>
      </w:r>
      <w:r w:rsidR="00D66996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ab/>
      </w:r>
      <w:r w:rsidR="00B27162" w:rsidRPr="00465CA3">
        <w:rPr>
          <w:b/>
          <w:sz w:val="28"/>
          <w:szCs w:val="28"/>
        </w:rPr>
        <w:t>Виды работ практики и проверяемые результаты обучения по профессиональному модулю</w:t>
      </w:r>
    </w:p>
    <w:p w:rsidR="00B27162" w:rsidRDefault="00B27162" w:rsidP="00276BD3">
      <w:pPr>
        <w:ind w:firstLine="567"/>
        <w:jc w:val="both"/>
        <w:rPr>
          <w:b/>
          <w:sz w:val="28"/>
          <w:szCs w:val="28"/>
        </w:rPr>
      </w:pPr>
    </w:p>
    <w:p w:rsidR="00143883" w:rsidRDefault="00143883" w:rsidP="00143883">
      <w:pPr>
        <w:ind w:firstLine="567"/>
        <w:jc w:val="both"/>
        <w:rPr>
          <w:sz w:val="28"/>
          <w:szCs w:val="28"/>
        </w:rPr>
      </w:pPr>
      <w:r w:rsidRPr="00276BD3">
        <w:rPr>
          <w:sz w:val="28"/>
          <w:szCs w:val="28"/>
        </w:rPr>
        <w:t xml:space="preserve">Целью оценки по учебной и (или) производственной практике является оценка: </w:t>
      </w:r>
    </w:p>
    <w:p w:rsidR="00143883" w:rsidRPr="00143883" w:rsidRDefault="00143883" w:rsidP="00143883">
      <w:pPr>
        <w:pStyle w:val="ac"/>
        <w:numPr>
          <w:ilvl w:val="0"/>
          <w:numId w:val="19"/>
        </w:numPr>
        <w:tabs>
          <w:tab w:val="left" w:pos="851"/>
        </w:tabs>
        <w:spacing w:after="0" w:line="240" w:lineRule="auto"/>
        <w:ind w:left="1281" w:hanging="71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3883">
        <w:rPr>
          <w:rFonts w:ascii="Times New Roman" w:hAnsi="Times New Roman"/>
          <w:sz w:val="28"/>
          <w:szCs w:val="28"/>
        </w:rPr>
        <w:t>профессиональных и общих компетенций;</w:t>
      </w:r>
    </w:p>
    <w:p w:rsidR="00143883" w:rsidRPr="00143883" w:rsidRDefault="00143883" w:rsidP="00143883">
      <w:pPr>
        <w:pStyle w:val="ac"/>
        <w:numPr>
          <w:ilvl w:val="0"/>
          <w:numId w:val="19"/>
        </w:numPr>
        <w:tabs>
          <w:tab w:val="left" w:pos="851"/>
        </w:tabs>
        <w:spacing w:after="0" w:line="240" w:lineRule="auto"/>
        <w:ind w:left="1281" w:hanging="714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143883">
        <w:rPr>
          <w:rFonts w:ascii="Times New Roman" w:hAnsi="Times New Roman"/>
          <w:sz w:val="28"/>
          <w:szCs w:val="28"/>
        </w:rPr>
        <w:t>практического опыта и умений.</w:t>
      </w:r>
    </w:p>
    <w:p w:rsidR="00143883" w:rsidRDefault="00143883" w:rsidP="00143883">
      <w:pPr>
        <w:ind w:firstLine="567"/>
        <w:jc w:val="both"/>
        <w:rPr>
          <w:sz w:val="28"/>
          <w:szCs w:val="28"/>
        </w:rPr>
      </w:pPr>
      <w:r w:rsidRPr="00276BD3">
        <w:rPr>
          <w:sz w:val="28"/>
          <w:szCs w:val="28"/>
        </w:rPr>
        <w:t>Оценка по учебной и (или) производственной практике выставляется на основании данных аттестационного листа (характеристики деятельности обучающегося на практике) с указанием видов работ, выполненных обучающимся во время практики, их объема, качества выполнения в соответствии с технологией и (или) требованиями организации, в которой проходила практика</w:t>
      </w:r>
      <w:r w:rsidR="00E514BF">
        <w:rPr>
          <w:sz w:val="28"/>
          <w:szCs w:val="28"/>
        </w:rPr>
        <w:t>, либо образовательной организации (для учебной практики)</w:t>
      </w:r>
      <w:r w:rsidRPr="00276BD3">
        <w:rPr>
          <w:sz w:val="28"/>
          <w:szCs w:val="28"/>
        </w:rPr>
        <w:t>.</w:t>
      </w:r>
    </w:p>
    <w:p w:rsidR="007F1F42" w:rsidRDefault="007F1F42" w:rsidP="007F1F42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Практика завершается дифференцированным зачетом (зачетом) при условии положительного аттестационного листа по практике руководителей практики от организации и образовательной организации об уровне освоения профессиональных компетенций; наличия положительной характеристики организации на обучающегося по освоению общих компетенций в период прохождения практики; полноты и своевременности представления дневника практики и отчета о практике в соответствии с заданием на практику.</w:t>
      </w:r>
    </w:p>
    <w:p w:rsidR="00E514BF" w:rsidRDefault="00E514BF" w:rsidP="00143883">
      <w:pPr>
        <w:ind w:firstLine="567"/>
        <w:jc w:val="both"/>
        <w:rPr>
          <w:sz w:val="28"/>
          <w:szCs w:val="28"/>
        </w:rPr>
      </w:pPr>
    </w:p>
    <w:p w:rsidR="00B27162" w:rsidRPr="00D66996" w:rsidRDefault="00B27162" w:rsidP="00D66996">
      <w:pPr>
        <w:pStyle w:val="ac"/>
        <w:numPr>
          <w:ilvl w:val="2"/>
          <w:numId w:val="21"/>
        </w:numPr>
        <w:tabs>
          <w:tab w:val="left" w:pos="1418"/>
        </w:tabs>
        <w:ind w:left="0" w:firstLine="566"/>
        <w:jc w:val="both"/>
        <w:rPr>
          <w:rFonts w:ascii="Times New Roman" w:hAnsi="Times New Roman"/>
          <w:i/>
          <w:sz w:val="28"/>
          <w:szCs w:val="28"/>
        </w:rPr>
      </w:pPr>
      <w:r w:rsidRPr="00D66996">
        <w:rPr>
          <w:rFonts w:ascii="Times New Roman" w:hAnsi="Times New Roman"/>
          <w:b/>
          <w:sz w:val="28"/>
          <w:szCs w:val="28"/>
        </w:rPr>
        <w:t>Учебная практика</w:t>
      </w:r>
    </w:p>
    <w:p w:rsidR="00276BD3" w:rsidRPr="00D66996" w:rsidRDefault="00276BD3" w:rsidP="00143883">
      <w:pPr>
        <w:rPr>
          <w:sz w:val="28"/>
          <w:szCs w:val="28"/>
        </w:rPr>
      </w:pPr>
    </w:p>
    <w:tbl>
      <w:tblPr>
        <w:tblStyle w:val="af3"/>
        <w:tblW w:w="0" w:type="auto"/>
        <w:tblInd w:w="108" w:type="dxa"/>
        <w:tblLook w:val="01E0" w:firstRow="1" w:lastRow="1" w:firstColumn="1" w:lastColumn="1" w:noHBand="0" w:noVBand="0"/>
      </w:tblPr>
      <w:tblGrid>
        <w:gridCol w:w="4785"/>
        <w:gridCol w:w="4962"/>
      </w:tblGrid>
      <w:tr w:rsidR="00276BD3" w:rsidRPr="00143883" w:rsidTr="00143883">
        <w:trPr>
          <w:trHeight w:val="851"/>
        </w:trPr>
        <w:tc>
          <w:tcPr>
            <w:tcW w:w="4785" w:type="dxa"/>
            <w:vAlign w:val="center"/>
          </w:tcPr>
          <w:p w:rsidR="00276BD3" w:rsidRPr="00143883" w:rsidRDefault="00143883" w:rsidP="001438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962" w:type="dxa"/>
            <w:vAlign w:val="center"/>
          </w:tcPr>
          <w:p w:rsidR="00143883" w:rsidRDefault="00143883" w:rsidP="001438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проверяемых результатов</w:t>
            </w:r>
          </w:p>
          <w:p w:rsidR="00276BD3" w:rsidRPr="00143883" w:rsidRDefault="00276BD3" w:rsidP="001438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883">
              <w:rPr>
                <w:rFonts w:ascii="Times New Roman" w:hAnsi="Times New Roman" w:cs="Times New Roman"/>
                <w:sz w:val="28"/>
                <w:szCs w:val="28"/>
              </w:rPr>
              <w:t>(ПК, ОК, ПО, У)</w:t>
            </w:r>
          </w:p>
        </w:tc>
      </w:tr>
      <w:tr w:rsidR="00276BD3" w:rsidRPr="00143883" w:rsidTr="00143883">
        <w:trPr>
          <w:trHeight w:val="454"/>
        </w:trPr>
        <w:tc>
          <w:tcPr>
            <w:tcW w:w="4785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76BD3" w:rsidRPr="00143883" w:rsidTr="00143883">
        <w:trPr>
          <w:trHeight w:val="454"/>
        </w:trPr>
        <w:tc>
          <w:tcPr>
            <w:tcW w:w="4785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</w:tcPr>
          <w:p w:rsidR="00276BD3" w:rsidRPr="00143883" w:rsidRDefault="00276BD3" w:rsidP="006835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76BD3" w:rsidRDefault="00276BD3" w:rsidP="00276BD3"/>
    <w:p w:rsidR="00143883" w:rsidRPr="009C34E5" w:rsidRDefault="00143883" w:rsidP="00143883">
      <w:pPr>
        <w:jc w:val="both"/>
        <w:rPr>
          <w:i/>
          <w:color w:val="FF0000"/>
          <w:sz w:val="24"/>
          <w:szCs w:val="24"/>
        </w:rPr>
      </w:pPr>
      <w:r w:rsidRPr="009C34E5">
        <w:rPr>
          <w:i/>
          <w:color w:val="FF0000"/>
          <w:sz w:val="24"/>
          <w:szCs w:val="24"/>
          <w:highlight w:val="yellow"/>
        </w:rPr>
        <w:t>Виды работ указываются в соответствии с рабочей программы профессионального модуля</w:t>
      </w:r>
    </w:p>
    <w:p w:rsidR="00143883" w:rsidRPr="009C34E5" w:rsidRDefault="00143883" w:rsidP="00276BD3">
      <w:pPr>
        <w:rPr>
          <w:sz w:val="24"/>
          <w:szCs w:val="24"/>
        </w:rPr>
      </w:pPr>
    </w:p>
    <w:p w:rsidR="00143883" w:rsidRPr="00143883" w:rsidRDefault="00143883" w:rsidP="00D66996">
      <w:pPr>
        <w:pStyle w:val="ac"/>
        <w:numPr>
          <w:ilvl w:val="2"/>
          <w:numId w:val="21"/>
        </w:numPr>
        <w:tabs>
          <w:tab w:val="left" w:pos="1418"/>
        </w:tabs>
        <w:ind w:left="0" w:firstLine="566"/>
        <w:jc w:val="both"/>
        <w:rPr>
          <w:rFonts w:ascii="Times New Roman" w:hAnsi="Times New Roman"/>
          <w:i/>
          <w:sz w:val="28"/>
          <w:szCs w:val="28"/>
        </w:rPr>
      </w:pPr>
      <w:r w:rsidRPr="00143883">
        <w:rPr>
          <w:rFonts w:ascii="Times New Roman" w:hAnsi="Times New Roman"/>
          <w:b/>
          <w:sz w:val="28"/>
          <w:szCs w:val="28"/>
        </w:rPr>
        <w:t>Производственная практика</w:t>
      </w:r>
    </w:p>
    <w:p w:rsidR="00143883" w:rsidRDefault="00143883" w:rsidP="00143883">
      <w:pPr>
        <w:rPr>
          <w:sz w:val="28"/>
          <w:szCs w:val="28"/>
        </w:rPr>
      </w:pPr>
    </w:p>
    <w:tbl>
      <w:tblPr>
        <w:tblStyle w:val="af3"/>
        <w:tblW w:w="0" w:type="auto"/>
        <w:tblInd w:w="108" w:type="dxa"/>
        <w:tblLook w:val="01E0" w:firstRow="1" w:lastRow="1" w:firstColumn="1" w:lastColumn="1" w:noHBand="0" w:noVBand="0"/>
      </w:tblPr>
      <w:tblGrid>
        <w:gridCol w:w="4785"/>
        <w:gridCol w:w="4962"/>
      </w:tblGrid>
      <w:tr w:rsidR="00143883" w:rsidRPr="00143883" w:rsidTr="006835CC">
        <w:trPr>
          <w:trHeight w:val="851"/>
        </w:trPr>
        <w:tc>
          <w:tcPr>
            <w:tcW w:w="4785" w:type="dxa"/>
            <w:vAlign w:val="center"/>
          </w:tcPr>
          <w:p w:rsidR="00143883" w:rsidRPr="00143883" w:rsidRDefault="00143883" w:rsidP="00683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Виды работ</w:t>
            </w:r>
          </w:p>
        </w:tc>
        <w:tc>
          <w:tcPr>
            <w:tcW w:w="4962" w:type="dxa"/>
            <w:vAlign w:val="center"/>
          </w:tcPr>
          <w:p w:rsidR="00143883" w:rsidRDefault="00143883" w:rsidP="00683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Коды проверяемых результатов</w:t>
            </w:r>
          </w:p>
          <w:p w:rsidR="00143883" w:rsidRPr="00143883" w:rsidRDefault="00143883" w:rsidP="006835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43883">
              <w:rPr>
                <w:rFonts w:ascii="Times New Roman" w:hAnsi="Times New Roman" w:cs="Times New Roman"/>
                <w:sz w:val="28"/>
                <w:szCs w:val="28"/>
              </w:rPr>
              <w:t>(ПК, ОК, ПО, У)</w:t>
            </w:r>
          </w:p>
        </w:tc>
      </w:tr>
      <w:tr w:rsidR="001438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1438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>Постановка задачи</w:t>
            </w:r>
          </w:p>
        </w:tc>
        <w:tc>
          <w:tcPr>
            <w:tcW w:w="4962" w:type="dxa"/>
            <w:vAlign w:val="center"/>
          </w:tcPr>
          <w:p w:rsidR="00143883" w:rsidRPr="00AA01AB" w:rsidRDefault="00EE0C83" w:rsidP="006835CC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3.1.,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6-9., 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ПО.1, У.1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>Описание основных элементов модели</w:t>
            </w:r>
            <w:r w:rsidRPr="00AA01AB">
              <w:rPr>
                <w:rFonts w:ascii="Times New Roman" w:hAnsi="Times New Roman" w:cs="Times New Roman"/>
                <w:bCs/>
                <w:color w:val="FF0000"/>
              </w:rPr>
              <w:t xml:space="preserve"> </w:t>
            </w:r>
            <w:r w:rsidRPr="00AA01AB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>этапа анализа и определения спецификаций разрабатываемого ПП</w:t>
            </w: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 xml:space="preserve">, </w:t>
            </w: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lastRenderedPageBreak/>
              <w:t xml:space="preserve">списка функций. Создание 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IDEF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0-</w:t>
            </w:r>
            <w:r w:rsidRPr="00AA01AB"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  <w:t>диаграммы модели</w:t>
            </w:r>
          </w:p>
        </w:tc>
        <w:tc>
          <w:tcPr>
            <w:tcW w:w="4962" w:type="dxa"/>
            <w:vAlign w:val="center"/>
          </w:tcPr>
          <w:p w:rsidR="00EE0C83" w:rsidRPr="00AA01AB" w:rsidRDefault="00EE0C83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 xml:space="preserve">ПК 3.1., </w:t>
            </w:r>
            <w:r w:rsidR="007C5412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2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-9., 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ПО.1, У.1</w:t>
            </w:r>
            <w:r w:rsidR="007C5412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lastRenderedPageBreak/>
              <w:t>Программирование (реализация) модулей программного обеспечения (ПО)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3.1., 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2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5.,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7-9.,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Тестирование и отладка модулей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EE0C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3.1., ПК 3.3., ПК 3.4.,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ОК 3., ОК 5.,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7-9.,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Интеграция модулей в программную систему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ОК 3.,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5-9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Тестирование и отладка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EE0C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3.3., ПК 3.4.,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ОК 2., ОК 3., 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5-9.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Разработка программного обеспечения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Pr="00AA01AB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ПК 3.5.,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Создание справочной системы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3.6.,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tabs>
                <w:tab w:val="left" w:pos="46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hAnsi="Times New Roman" w:cs="Times New Roman"/>
                <w:color w:val="FF0000"/>
                <w:spacing w:val="1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Создание инсталляционного пакета ПО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</w:p>
        </w:tc>
      </w:tr>
      <w:tr w:rsidR="00EE0C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EE0C83" w:rsidRPr="00AA01AB" w:rsidRDefault="00EE0C83" w:rsidP="00EE0C83">
            <w:pPr>
              <w:jc w:val="both"/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Защита ПО от несанкционированного доступа, копирования</w:t>
            </w:r>
          </w:p>
        </w:tc>
        <w:tc>
          <w:tcPr>
            <w:tcW w:w="4962" w:type="dxa"/>
            <w:vAlign w:val="center"/>
          </w:tcPr>
          <w:p w:rsidR="00EE0C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ПК 3.2.,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, У.2</w:t>
            </w:r>
          </w:p>
        </w:tc>
      </w:tr>
      <w:tr w:rsidR="00143883" w:rsidRPr="00143883" w:rsidTr="00EE0C83">
        <w:trPr>
          <w:trHeight w:val="454"/>
        </w:trPr>
        <w:tc>
          <w:tcPr>
            <w:tcW w:w="4785" w:type="dxa"/>
            <w:vAlign w:val="center"/>
          </w:tcPr>
          <w:p w:rsidR="00143883" w:rsidRPr="00AA01AB" w:rsidRDefault="00EE0C83" w:rsidP="00EE0C83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eastAsia="Calibri" w:hAnsi="Times New Roman" w:cs="Times New Roman"/>
                <w:bCs/>
                <w:color w:val="FF0000"/>
                <w:sz w:val="28"/>
                <w:szCs w:val="28"/>
              </w:rPr>
              <w:t>Разработка и оформление программной документации</w:t>
            </w:r>
          </w:p>
        </w:tc>
        <w:tc>
          <w:tcPr>
            <w:tcW w:w="4962" w:type="dxa"/>
            <w:vAlign w:val="center"/>
          </w:tcPr>
          <w:p w:rsidR="00143883" w:rsidRPr="00AA01AB" w:rsidRDefault="007C5412" w:rsidP="005C3100">
            <w:pPr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ПК 3.6.</w:t>
            </w:r>
            <w:r w:rsidRPr="00AA01AB">
              <w:rPr>
                <w:rFonts w:ascii="Times New Roman" w:hAnsi="Times New Roman" w:cs="Times New Roman"/>
                <w:bCs/>
                <w:color w:val="FF0000"/>
                <w:sz w:val="28"/>
                <w:szCs w:val="28"/>
              </w:rPr>
              <w:t xml:space="preserve">, 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ОК 1</w:t>
            </w:r>
            <w:r w:rsidR="005C3100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-9</w:t>
            </w:r>
            <w:r w:rsidR="006835CC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., </w:t>
            </w:r>
            <w:r w:rsidR="00EE0C83" w:rsidRPr="00AA01A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ПО.2, У.1</w:t>
            </w:r>
          </w:p>
        </w:tc>
      </w:tr>
    </w:tbl>
    <w:p w:rsidR="00143883" w:rsidRDefault="00143883" w:rsidP="00143883"/>
    <w:p w:rsidR="00143883" w:rsidRPr="00AA01AB" w:rsidRDefault="00143883" w:rsidP="00143883">
      <w:pPr>
        <w:jc w:val="both"/>
        <w:rPr>
          <w:i/>
          <w:color w:val="FF0000"/>
          <w:sz w:val="24"/>
          <w:szCs w:val="24"/>
        </w:rPr>
      </w:pPr>
      <w:r w:rsidRPr="00AA01AB">
        <w:rPr>
          <w:i/>
          <w:color w:val="FF0000"/>
          <w:sz w:val="24"/>
          <w:szCs w:val="24"/>
          <w:highlight w:val="yellow"/>
        </w:rPr>
        <w:t>Виды работ указываются в соответствии с рабочей программы профессионального модуля</w:t>
      </w:r>
    </w:p>
    <w:p w:rsidR="00143883" w:rsidRDefault="00143883" w:rsidP="00276BD3">
      <w:pPr>
        <w:rPr>
          <w:sz w:val="28"/>
          <w:szCs w:val="28"/>
        </w:rPr>
      </w:pPr>
    </w:p>
    <w:p w:rsidR="00276BD3" w:rsidRPr="00D66996" w:rsidRDefault="003672F8" w:rsidP="003672F8">
      <w:pPr>
        <w:tabs>
          <w:tab w:val="left" w:pos="1134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</w:t>
      </w:r>
      <w:r>
        <w:rPr>
          <w:b/>
          <w:sz w:val="28"/>
          <w:szCs w:val="28"/>
        </w:rPr>
        <w:tab/>
      </w:r>
      <w:r w:rsidR="00276BD3" w:rsidRPr="00D66996">
        <w:rPr>
          <w:b/>
          <w:sz w:val="28"/>
          <w:szCs w:val="28"/>
        </w:rPr>
        <w:t>Контрольно-оценочные материалы для экзамена (квалификационного)</w:t>
      </w:r>
    </w:p>
    <w:p w:rsidR="00276BD3" w:rsidRPr="00D66996" w:rsidRDefault="00276BD3" w:rsidP="00276BD3">
      <w:pPr>
        <w:rPr>
          <w:b/>
          <w:sz w:val="28"/>
          <w:szCs w:val="28"/>
        </w:rPr>
      </w:pPr>
    </w:p>
    <w:p w:rsidR="00276BD3" w:rsidRDefault="00AA01AB" w:rsidP="00AA01AB">
      <w:pPr>
        <w:ind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>2.2.1</w:t>
      </w:r>
      <w:r>
        <w:rPr>
          <w:b/>
          <w:sz w:val="28"/>
          <w:szCs w:val="28"/>
        </w:rPr>
        <w:tab/>
      </w:r>
      <w:r w:rsidR="00276BD3" w:rsidRPr="00D66996">
        <w:rPr>
          <w:b/>
          <w:sz w:val="28"/>
          <w:szCs w:val="28"/>
        </w:rPr>
        <w:t>Общие положения</w:t>
      </w:r>
    </w:p>
    <w:p w:rsidR="00AA01AB" w:rsidRPr="00A3729E" w:rsidRDefault="00AA01AB" w:rsidP="00A3729E">
      <w:pPr>
        <w:rPr>
          <w:sz w:val="28"/>
          <w:szCs w:val="28"/>
        </w:rPr>
      </w:pPr>
    </w:p>
    <w:p w:rsidR="00A3729E" w:rsidRPr="00A3729E" w:rsidRDefault="00276BD3" w:rsidP="00A3729E">
      <w:pPr>
        <w:ind w:firstLine="567"/>
        <w:jc w:val="both"/>
        <w:rPr>
          <w:sz w:val="28"/>
          <w:szCs w:val="28"/>
        </w:rPr>
      </w:pPr>
      <w:r w:rsidRPr="00A3729E">
        <w:rPr>
          <w:sz w:val="28"/>
          <w:szCs w:val="28"/>
        </w:rPr>
        <w:t>Экзамен (квалификационный) предназначен для контроля и оценки результатов освоения профессионального модуля</w:t>
      </w:r>
      <w:r w:rsidR="00AA01AB" w:rsidRPr="00A3729E">
        <w:rPr>
          <w:sz w:val="28"/>
          <w:szCs w:val="28"/>
        </w:rPr>
        <w:t xml:space="preserve"> </w:t>
      </w:r>
      <w:r w:rsidR="00575EC8" w:rsidRPr="00575EC8">
        <w:rPr>
          <w:color w:val="FF0000"/>
          <w:sz w:val="28"/>
          <w:szCs w:val="28"/>
        </w:rPr>
        <w:t>%</w:t>
      </w:r>
      <w:proofErr w:type="spellStart"/>
      <w:r w:rsidR="00575EC8" w:rsidRPr="00575EC8">
        <w:rPr>
          <w:color w:val="FF0000"/>
          <w:sz w:val="28"/>
          <w:szCs w:val="28"/>
        </w:rPr>
        <w:t>idDisc</w:t>
      </w:r>
      <w:proofErr w:type="spellEnd"/>
      <w:r w:rsidR="00575EC8" w:rsidRPr="00575EC8">
        <w:rPr>
          <w:color w:val="FF0000"/>
          <w:sz w:val="28"/>
          <w:szCs w:val="28"/>
        </w:rPr>
        <w:t xml:space="preserve">% </w:t>
      </w:r>
      <w:r w:rsidR="00C52DBA" w:rsidRPr="00C52DBA">
        <w:rPr>
          <w:color w:val="FF0000"/>
          <w:sz w:val="28"/>
          <w:szCs w:val="28"/>
        </w:rPr>
        <w:t>%</w:t>
      </w:r>
      <w:proofErr w:type="spellStart"/>
      <w:r w:rsidR="00C52DBA" w:rsidRPr="00C52DBA">
        <w:rPr>
          <w:color w:val="FF0000"/>
          <w:sz w:val="28"/>
          <w:szCs w:val="28"/>
        </w:rPr>
        <w:t>nameDiscSec</w:t>
      </w:r>
      <w:proofErr w:type="spellEnd"/>
      <w:r w:rsidR="00C52DBA" w:rsidRPr="00C52DBA">
        <w:rPr>
          <w:color w:val="FF0000"/>
          <w:sz w:val="28"/>
          <w:szCs w:val="28"/>
        </w:rPr>
        <w:t xml:space="preserve">% </w:t>
      </w:r>
      <w:r w:rsidR="00A3729E" w:rsidRPr="0019101E">
        <w:rPr>
          <w:sz w:val="28"/>
          <w:szCs w:val="28"/>
        </w:rPr>
        <w:t xml:space="preserve">по специальности СПО </w:t>
      </w:r>
      <w:r w:rsidR="00C52DBA" w:rsidRPr="00C52DBA">
        <w:rPr>
          <w:color w:val="FF0000"/>
          <w:sz w:val="28"/>
          <w:szCs w:val="28"/>
        </w:rPr>
        <w:t>%</w:t>
      </w:r>
      <w:proofErr w:type="spellStart"/>
      <w:r w:rsidR="00C52DBA" w:rsidRPr="00C52DBA">
        <w:rPr>
          <w:color w:val="FF0000"/>
          <w:sz w:val="28"/>
          <w:szCs w:val="28"/>
        </w:rPr>
        <w:t>specialties</w:t>
      </w:r>
      <w:proofErr w:type="spellEnd"/>
      <w:r w:rsidR="00C52DBA" w:rsidRPr="00C52DBA">
        <w:rPr>
          <w:color w:val="FF0000"/>
          <w:sz w:val="28"/>
          <w:szCs w:val="28"/>
        </w:rPr>
        <w:t>%</w:t>
      </w:r>
      <w:r w:rsidR="00A3729E" w:rsidRPr="00C52DBA">
        <w:rPr>
          <w:color w:val="FF0000"/>
          <w:sz w:val="28"/>
          <w:szCs w:val="28"/>
        </w:rPr>
        <w:t>.</w:t>
      </w:r>
    </w:p>
    <w:p w:rsidR="00D93D45" w:rsidRPr="00D93D45" w:rsidRDefault="00D93D45" w:rsidP="00D93D45">
      <w:pPr>
        <w:ind w:firstLine="567"/>
        <w:jc w:val="both"/>
        <w:rPr>
          <w:sz w:val="28"/>
          <w:szCs w:val="28"/>
        </w:rPr>
      </w:pPr>
      <w:r w:rsidRPr="00D93D45">
        <w:rPr>
          <w:sz w:val="28"/>
          <w:szCs w:val="28"/>
        </w:rPr>
        <w:t>Условием допуска к экзамену (квалификационному) является положительная аттестация по МДК, учебной практике и производственной практике.</w:t>
      </w:r>
    </w:p>
    <w:p w:rsidR="00791371" w:rsidRDefault="00791371" w:rsidP="00791371">
      <w:pPr>
        <w:ind w:firstLine="567"/>
        <w:jc w:val="both"/>
        <w:rPr>
          <w:color w:val="FF0000"/>
          <w:sz w:val="28"/>
          <w:szCs w:val="28"/>
        </w:rPr>
      </w:pPr>
      <w:r w:rsidRPr="00F430D8">
        <w:rPr>
          <w:sz w:val="28"/>
          <w:szCs w:val="28"/>
        </w:rPr>
        <w:t xml:space="preserve">Экзамен (квалификационный) включает следующие </w:t>
      </w:r>
      <w:r w:rsidRPr="00B13F70">
        <w:rPr>
          <w:sz w:val="28"/>
          <w:szCs w:val="28"/>
        </w:rPr>
        <w:t xml:space="preserve">виды заданий: </w:t>
      </w:r>
      <w:r w:rsidRPr="00791371">
        <w:rPr>
          <w:sz w:val="28"/>
          <w:szCs w:val="28"/>
        </w:rPr>
        <w:t xml:space="preserve">выполнение </w:t>
      </w:r>
      <w:r w:rsidR="009C34E5" w:rsidRPr="009C34E5">
        <w:rPr>
          <w:sz w:val="28"/>
          <w:szCs w:val="28"/>
        </w:rPr>
        <w:t>кейс-заданий</w:t>
      </w:r>
      <w:r w:rsidR="009C34E5" w:rsidRPr="009C34E5">
        <w:rPr>
          <w:i/>
          <w:color w:val="FF0000"/>
          <w:sz w:val="28"/>
          <w:szCs w:val="28"/>
        </w:rPr>
        <w:t xml:space="preserve"> </w:t>
      </w:r>
      <w:r w:rsidRPr="009C34E5">
        <w:rPr>
          <w:i/>
          <w:color w:val="FF0000"/>
          <w:sz w:val="28"/>
          <w:szCs w:val="28"/>
        </w:rPr>
        <w:t>(</w:t>
      </w:r>
      <w:r w:rsidRPr="00E663BA">
        <w:rPr>
          <w:i/>
          <w:color w:val="FF0000"/>
          <w:sz w:val="28"/>
          <w:szCs w:val="28"/>
          <w:highlight w:val="yellow"/>
        </w:rPr>
        <w:t>защита курсового проекта (для технических специальностей))</w:t>
      </w:r>
      <w:r w:rsidRPr="00E663BA">
        <w:rPr>
          <w:sz w:val="28"/>
          <w:szCs w:val="28"/>
          <w:highlight w:val="yellow"/>
        </w:rPr>
        <w:t xml:space="preserve">. </w:t>
      </w:r>
      <w:r w:rsidRPr="00E663BA">
        <w:rPr>
          <w:color w:val="FF0000"/>
          <w:sz w:val="28"/>
          <w:szCs w:val="28"/>
          <w:highlight w:val="yellow"/>
        </w:rPr>
        <w:t xml:space="preserve">В случае проведения экзамена в форме защиты курсового проекта может возникнуть необходимость дополнительной проверки </w:t>
      </w:r>
      <w:proofErr w:type="spellStart"/>
      <w:r w:rsidRPr="00E663BA">
        <w:rPr>
          <w:color w:val="FF0000"/>
          <w:sz w:val="28"/>
          <w:szCs w:val="28"/>
          <w:highlight w:val="yellow"/>
        </w:rPr>
        <w:t>сформированности</w:t>
      </w:r>
      <w:proofErr w:type="spellEnd"/>
      <w:r w:rsidRPr="00E663BA">
        <w:rPr>
          <w:color w:val="FF0000"/>
          <w:sz w:val="28"/>
          <w:szCs w:val="28"/>
          <w:highlight w:val="yellow"/>
        </w:rPr>
        <w:t xml:space="preserve"> отдельных компетенций.</w:t>
      </w:r>
    </w:p>
    <w:p w:rsidR="00276BD3" w:rsidRDefault="00276BD3" w:rsidP="00E663BA">
      <w:pPr>
        <w:ind w:firstLine="567"/>
        <w:jc w:val="both"/>
        <w:rPr>
          <w:sz w:val="28"/>
          <w:szCs w:val="28"/>
        </w:rPr>
      </w:pPr>
      <w:r w:rsidRPr="00DB0331">
        <w:rPr>
          <w:sz w:val="28"/>
          <w:szCs w:val="28"/>
        </w:rPr>
        <w:t>Итогом экзамена является однозначное решение: «вид деятельности освоен / не освоен».</w:t>
      </w:r>
    </w:p>
    <w:p w:rsidR="00276BD3" w:rsidRDefault="00276BD3" w:rsidP="00E663BA">
      <w:pPr>
        <w:ind w:firstLine="567"/>
        <w:jc w:val="both"/>
        <w:rPr>
          <w:sz w:val="28"/>
          <w:szCs w:val="28"/>
        </w:rPr>
      </w:pPr>
      <w:r w:rsidRPr="00DB0331">
        <w:rPr>
          <w:sz w:val="28"/>
          <w:szCs w:val="28"/>
        </w:rPr>
        <w:t xml:space="preserve">При выставлении оценки учитывается роль оцениваемых показателей для выполнения вида деятельности, освоение которого проверяется. При отрицательном заключении хотя бы по одному показателю оценки результата освоения профессиональных компетенций принимается решение «вид </w:t>
      </w:r>
      <w:r w:rsidRPr="00DB0331">
        <w:rPr>
          <w:sz w:val="28"/>
          <w:szCs w:val="28"/>
        </w:rPr>
        <w:lastRenderedPageBreak/>
        <w:t>профессиональной деятельности не освоен». При наличии п</w:t>
      </w:r>
      <w:r w:rsidR="00E663BA">
        <w:rPr>
          <w:sz w:val="28"/>
          <w:szCs w:val="28"/>
        </w:rPr>
        <w:t xml:space="preserve">ротиворечивых оценок по одному </w:t>
      </w:r>
      <w:r w:rsidRPr="00DB0331">
        <w:rPr>
          <w:sz w:val="28"/>
          <w:szCs w:val="28"/>
        </w:rPr>
        <w:t>тому же показателю при выполнении разных видов работ, решение принимается в пользу студента.</w:t>
      </w:r>
    </w:p>
    <w:p w:rsidR="009C34E5" w:rsidRDefault="009C34E5" w:rsidP="009C34E5">
      <w:pPr>
        <w:ind w:firstLine="567"/>
        <w:jc w:val="both"/>
        <w:rPr>
          <w:sz w:val="28"/>
          <w:szCs w:val="28"/>
        </w:rPr>
      </w:pPr>
      <w:r w:rsidRPr="00564C93">
        <w:rPr>
          <w:sz w:val="28"/>
          <w:szCs w:val="28"/>
        </w:rPr>
        <w:t>В состав комплекта экзаменационных материалов входит контрольные ведомости студента, пакет экзаменатора и экзаменационная ведомость.</w:t>
      </w:r>
    </w:p>
    <w:p w:rsidR="009C34E5" w:rsidRDefault="009C34E5" w:rsidP="00E663BA">
      <w:pPr>
        <w:ind w:firstLine="567"/>
        <w:jc w:val="both"/>
        <w:rPr>
          <w:sz w:val="28"/>
          <w:szCs w:val="28"/>
        </w:rPr>
      </w:pPr>
    </w:p>
    <w:p w:rsidR="00276BD3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9C34E5">
        <w:rPr>
          <w:b/>
          <w:sz w:val="28"/>
          <w:szCs w:val="28"/>
        </w:rPr>
        <w:t>2.2.2</w:t>
      </w:r>
      <w:r w:rsidRPr="009C34E5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Задания для </w:t>
      </w:r>
      <w:r w:rsidRPr="009C34E5">
        <w:rPr>
          <w:b/>
          <w:sz w:val="28"/>
          <w:szCs w:val="28"/>
        </w:rPr>
        <w:t>экзаменующ</w:t>
      </w:r>
      <w:r>
        <w:rPr>
          <w:b/>
          <w:sz w:val="28"/>
          <w:szCs w:val="28"/>
        </w:rPr>
        <w:t>егося</w:t>
      </w: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C34E5" w:rsidRDefault="00CC21E9" w:rsidP="003847F3">
      <w:pPr>
        <w:tabs>
          <w:tab w:val="left" w:pos="1418"/>
        </w:tabs>
        <w:ind w:firstLine="567"/>
        <w:jc w:val="both"/>
        <w:rPr>
          <w:sz w:val="28"/>
          <w:szCs w:val="28"/>
        </w:rPr>
      </w:pPr>
      <w:r w:rsidRPr="00AE1C36">
        <w:rPr>
          <w:b/>
          <w:sz w:val="28"/>
          <w:szCs w:val="28"/>
        </w:rPr>
        <w:t>Количество вариантов:</w:t>
      </w:r>
      <w:r>
        <w:rPr>
          <w:sz w:val="28"/>
          <w:szCs w:val="28"/>
        </w:rPr>
        <w:t xml:space="preserve"> </w:t>
      </w:r>
      <w:r w:rsidR="00922499">
        <w:rPr>
          <w:color w:val="FF0000"/>
          <w:sz w:val="28"/>
          <w:szCs w:val="28"/>
        </w:rPr>
        <w:t>30</w:t>
      </w:r>
      <w:r>
        <w:rPr>
          <w:sz w:val="28"/>
          <w:szCs w:val="28"/>
        </w:rPr>
        <w:t>.</w:t>
      </w:r>
    </w:p>
    <w:p w:rsidR="00453640" w:rsidRDefault="00453640" w:rsidP="003847F3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453640" w:rsidRPr="00EC1EC0" w:rsidRDefault="00453640" w:rsidP="00453640">
      <w:pPr>
        <w:pStyle w:val="ac"/>
        <w:tabs>
          <w:tab w:val="left" w:pos="1134"/>
          <w:tab w:val="left" w:pos="1418"/>
        </w:tabs>
        <w:spacing w:after="0" w:line="24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  <w:r w:rsidRPr="00EC1EC0">
        <w:rPr>
          <w:rFonts w:ascii="Times New Roman" w:hAnsi="Times New Roman"/>
          <w:b/>
          <w:sz w:val="28"/>
          <w:szCs w:val="28"/>
        </w:rPr>
        <w:t>Коды проверяемых профессиональных и общих компетенций: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3.2., ПК 3.6., ОК 2-9.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3.4., ОК 2., ОК 3., ОК 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3.2., ОК 2-5.,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3.1., ПК 3.2., ПК 3.3., ОК 2-5.,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 xml:space="preserve">ПК 3.4, </w:t>
      </w: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ОК 2., ОК 3., ОК 5., ОК 7-9.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 xml:space="preserve">ПК 3.4., </w:t>
      </w: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ПК 3.6., ОК 2., ОК 3.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>ПК 3.3., ОК 5.</w:t>
      </w:r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ПК 3.6., ОК 1-</w:t>
      </w:r>
      <w:proofErr w:type="gramStart"/>
      <w:r w:rsidRPr="00EC1EC0">
        <w:rPr>
          <w:rFonts w:ascii="Times New Roman" w:hAnsi="Times New Roman"/>
          <w:color w:val="FF0000"/>
          <w:sz w:val="28"/>
          <w:szCs w:val="28"/>
        </w:rPr>
        <w:t>9..</w:t>
      </w:r>
      <w:proofErr w:type="gramEnd"/>
    </w:p>
    <w:p w:rsidR="00453640" w:rsidRPr="00EC1EC0" w:rsidRDefault="00453640" w:rsidP="00453640">
      <w:pPr>
        <w:pStyle w:val="ac"/>
        <w:numPr>
          <w:ilvl w:val="0"/>
          <w:numId w:val="29"/>
        </w:numPr>
        <w:tabs>
          <w:tab w:val="left" w:pos="1134"/>
        </w:tabs>
        <w:spacing w:after="0" w:line="240" w:lineRule="auto"/>
        <w:ind w:left="0" w:firstLine="567"/>
        <w:contextualSpacing w:val="0"/>
        <w:rPr>
          <w:rFonts w:ascii="Times New Roman" w:hAnsi="Times New Roman"/>
          <w:color w:val="FF0000"/>
          <w:sz w:val="28"/>
          <w:szCs w:val="28"/>
        </w:rPr>
      </w:pPr>
      <w:r w:rsidRPr="00EC1EC0">
        <w:rPr>
          <w:rFonts w:ascii="Times New Roman" w:hAnsi="Times New Roman"/>
          <w:color w:val="FF0000"/>
          <w:sz w:val="28"/>
          <w:szCs w:val="28"/>
        </w:rPr>
        <w:t xml:space="preserve">ПК 3.1., </w:t>
      </w:r>
      <w:r w:rsidRPr="00EC1EC0">
        <w:rPr>
          <w:rFonts w:ascii="Times New Roman" w:hAnsi="Times New Roman"/>
          <w:bCs/>
          <w:color w:val="FF0000"/>
          <w:sz w:val="28"/>
          <w:szCs w:val="28"/>
        </w:rPr>
        <w:t xml:space="preserve">ПК 3.5., </w:t>
      </w:r>
      <w:r w:rsidRPr="00EC1EC0">
        <w:rPr>
          <w:rFonts w:ascii="Times New Roman" w:hAnsi="Times New Roman"/>
          <w:color w:val="FF0000"/>
          <w:sz w:val="28"/>
          <w:szCs w:val="28"/>
        </w:rPr>
        <w:t>ПК 3.6., ОК 1-9.</w:t>
      </w:r>
    </w:p>
    <w:p w:rsidR="00453640" w:rsidRDefault="00453640" w:rsidP="00453640">
      <w:pPr>
        <w:pStyle w:val="ac"/>
        <w:tabs>
          <w:tab w:val="left" w:pos="1134"/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453640" w:rsidRPr="00EC1EC0" w:rsidRDefault="00453640" w:rsidP="00453640">
      <w:pPr>
        <w:ind w:firstLine="567"/>
        <w:jc w:val="both"/>
        <w:rPr>
          <w:b/>
          <w:sz w:val="28"/>
          <w:szCs w:val="28"/>
        </w:rPr>
      </w:pPr>
      <w:r w:rsidRPr="00EC1EC0">
        <w:rPr>
          <w:b/>
          <w:sz w:val="28"/>
          <w:szCs w:val="28"/>
        </w:rPr>
        <w:t>Инструкция</w:t>
      </w:r>
    </w:p>
    <w:p w:rsidR="00453640" w:rsidRPr="00EC1EC0" w:rsidRDefault="00453640" w:rsidP="00453640">
      <w:pPr>
        <w:ind w:firstLine="567"/>
        <w:jc w:val="both"/>
        <w:rPr>
          <w:sz w:val="28"/>
          <w:szCs w:val="28"/>
        </w:rPr>
      </w:pPr>
      <w:r w:rsidRPr="00EC1EC0">
        <w:rPr>
          <w:sz w:val="28"/>
          <w:szCs w:val="28"/>
        </w:rPr>
        <w:t>Внимательно прочитайте задание.</w:t>
      </w:r>
    </w:p>
    <w:p w:rsidR="00453640" w:rsidRDefault="00453640" w:rsidP="00453640">
      <w:pPr>
        <w:ind w:firstLine="567"/>
        <w:jc w:val="both"/>
        <w:rPr>
          <w:bCs/>
          <w:sz w:val="28"/>
          <w:szCs w:val="28"/>
        </w:rPr>
      </w:pPr>
      <w:r w:rsidRPr="00EC1EC0">
        <w:rPr>
          <w:sz w:val="28"/>
          <w:szCs w:val="28"/>
        </w:rPr>
        <w:t xml:space="preserve">Вы можете воспользоваться </w:t>
      </w:r>
      <w:r w:rsidRPr="00B574DA">
        <w:rPr>
          <w:color w:val="FF0000"/>
          <w:sz w:val="28"/>
          <w:szCs w:val="28"/>
        </w:rPr>
        <w:t xml:space="preserve">справочными системами сред программирования, справочниками по языкам программирования, </w:t>
      </w:r>
      <w:r w:rsidR="00B574DA" w:rsidRPr="00B574DA">
        <w:rPr>
          <w:color w:val="FF0000"/>
          <w:sz w:val="28"/>
          <w:szCs w:val="28"/>
        </w:rPr>
        <w:t xml:space="preserve">раздаточным материалом (стандарты и положения по документированию и </w:t>
      </w:r>
      <w:r w:rsidR="00B574DA" w:rsidRPr="00B574DA">
        <w:rPr>
          <w:color w:val="FF0000"/>
          <w:sz w:val="28"/>
        </w:rPr>
        <w:t>сертификации</w:t>
      </w:r>
      <w:r w:rsidR="00B574DA" w:rsidRPr="00B574DA">
        <w:rPr>
          <w:color w:val="FF0000"/>
          <w:sz w:val="28"/>
          <w:szCs w:val="28"/>
        </w:rPr>
        <w:t xml:space="preserve"> ПО), </w:t>
      </w:r>
      <w:r w:rsidRPr="00B574DA">
        <w:rPr>
          <w:color w:val="FF0000"/>
          <w:sz w:val="28"/>
          <w:szCs w:val="28"/>
        </w:rPr>
        <w:t xml:space="preserve">программами </w:t>
      </w:r>
      <w:r w:rsidRPr="00B574DA">
        <w:rPr>
          <w:bCs/>
          <w:color w:val="FF0000"/>
          <w:sz w:val="28"/>
          <w:szCs w:val="28"/>
          <w:lang w:val="en-US"/>
        </w:rPr>
        <w:t>Pascal</w:t>
      </w:r>
      <w:r w:rsidRPr="00B574DA">
        <w:rPr>
          <w:bCs/>
          <w:color w:val="FF0000"/>
          <w:sz w:val="28"/>
          <w:szCs w:val="28"/>
        </w:rPr>
        <w:t xml:space="preserve">, </w:t>
      </w:r>
      <w:r w:rsidRPr="00B574DA">
        <w:rPr>
          <w:bCs/>
          <w:color w:val="FF0000"/>
          <w:sz w:val="28"/>
          <w:szCs w:val="28"/>
          <w:lang w:val="en-US"/>
        </w:rPr>
        <w:t>Delphi</w:t>
      </w:r>
      <w:r w:rsidRPr="00B574DA">
        <w:rPr>
          <w:bCs/>
          <w:color w:val="FF0000"/>
          <w:sz w:val="28"/>
          <w:szCs w:val="28"/>
        </w:rPr>
        <w:t xml:space="preserve">, </w:t>
      </w:r>
      <w:r w:rsidRPr="00B574DA">
        <w:rPr>
          <w:bCs/>
          <w:color w:val="FF0000"/>
          <w:sz w:val="28"/>
          <w:szCs w:val="28"/>
          <w:lang w:val="en-US"/>
        </w:rPr>
        <w:t>Visual</w:t>
      </w:r>
      <w:r w:rsidRPr="00B574DA">
        <w:rPr>
          <w:bCs/>
          <w:color w:val="FF0000"/>
          <w:sz w:val="28"/>
          <w:szCs w:val="28"/>
        </w:rPr>
        <w:t xml:space="preserve"> </w:t>
      </w:r>
      <w:r w:rsidRPr="00B574DA">
        <w:rPr>
          <w:bCs/>
          <w:color w:val="FF0000"/>
          <w:sz w:val="28"/>
          <w:szCs w:val="28"/>
          <w:lang w:val="en-US"/>
        </w:rPr>
        <w:t>Studio</w:t>
      </w:r>
      <w:r w:rsidRPr="00B574DA">
        <w:rPr>
          <w:bCs/>
          <w:color w:val="FF0000"/>
          <w:sz w:val="28"/>
          <w:szCs w:val="28"/>
        </w:rPr>
        <w:t>, пакетом офисных программ для оформления документации</w:t>
      </w:r>
      <w:r>
        <w:rPr>
          <w:bCs/>
          <w:sz w:val="28"/>
          <w:szCs w:val="28"/>
        </w:rPr>
        <w:t>.</w:t>
      </w:r>
    </w:p>
    <w:p w:rsidR="00453640" w:rsidRPr="00453640" w:rsidRDefault="00453640" w:rsidP="00453640">
      <w:pPr>
        <w:ind w:firstLine="567"/>
        <w:jc w:val="both"/>
        <w:rPr>
          <w:sz w:val="28"/>
          <w:szCs w:val="28"/>
        </w:rPr>
      </w:pPr>
    </w:p>
    <w:p w:rsidR="00453640" w:rsidRPr="00453640" w:rsidRDefault="00453640" w:rsidP="00453640">
      <w:pPr>
        <w:pStyle w:val="ac"/>
        <w:tabs>
          <w:tab w:val="left" w:pos="1134"/>
          <w:tab w:val="left" w:pos="1418"/>
        </w:tabs>
        <w:spacing w:after="0" w:line="240" w:lineRule="auto"/>
        <w:ind w:left="0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Максимальное в</w:t>
      </w:r>
      <w:r w:rsidRPr="00453640">
        <w:rPr>
          <w:rFonts w:ascii="Times New Roman" w:hAnsi="Times New Roman"/>
          <w:b/>
          <w:sz w:val="28"/>
          <w:szCs w:val="28"/>
        </w:rPr>
        <w:t>ремя выполнения задания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453640">
        <w:rPr>
          <w:rFonts w:ascii="Times New Roman" w:hAnsi="Times New Roman"/>
          <w:sz w:val="28"/>
          <w:szCs w:val="28"/>
        </w:rPr>
        <w:t>90 минут</w:t>
      </w:r>
    </w:p>
    <w:p w:rsidR="00453640" w:rsidRDefault="00453640" w:rsidP="003847F3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CC21E9" w:rsidRPr="00AE1C36" w:rsidRDefault="00CC21E9" w:rsidP="003847F3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AE1C36">
        <w:rPr>
          <w:b/>
          <w:sz w:val="28"/>
          <w:szCs w:val="28"/>
        </w:rPr>
        <w:t>Типовое задание</w:t>
      </w:r>
      <w:r w:rsidR="003847F3">
        <w:rPr>
          <w:b/>
          <w:sz w:val="28"/>
          <w:szCs w:val="28"/>
        </w:rPr>
        <w:t xml:space="preserve"> </w:t>
      </w:r>
      <w:r w:rsidR="003847F3" w:rsidRPr="003847F3">
        <w:rPr>
          <w:i/>
          <w:color w:val="FF0000"/>
          <w:sz w:val="24"/>
          <w:szCs w:val="24"/>
          <w:highlight w:val="yellow"/>
        </w:rPr>
        <w:t>(обобщенная формулировка задания, на базе которого путем конкретизации разрабатываются варианты задания контрольных ведомостей студента путем видоизменения предмета, материалов, технологий и прочих условий задачи)</w:t>
      </w:r>
      <w:r w:rsidRPr="00AE1C36">
        <w:rPr>
          <w:b/>
          <w:sz w:val="28"/>
          <w:szCs w:val="28"/>
        </w:rPr>
        <w:t>:</w:t>
      </w:r>
    </w:p>
    <w:p w:rsidR="00AE1C36" w:rsidRPr="003847F3" w:rsidRDefault="00AE1C36" w:rsidP="003847F3">
      <w:pPr>
        <w:ind w:left="34" w:firstLine="533"/>
        <w:jc w:val="both"/>
        <w:rPr>
          <w:color w:val="FF0000"/>
          <w:sz w:val="28"/>
          <w:szCs w:val="28"/>
        </w:rPr>
      </w:pPr>
      <w:r w:rsidRPr="003847F3">
        <w:rPr>
          <w:color w:val="FF0000"/>
          <w:sz w:val="28"/>
          <w:szCs w:val="28"/>
        </w:rPr>
        <w:t>Разработать программу с графическим интерфейсом. Для этого: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Выполнить анализ функциональных и эксплуатационных требований к программному продукту (ПП). Определить основные технические решения (выбор языка программирования, структуры программного проекта, состава функций ПП, режимы функционирования). Оформить</w:t>
      </w:r>
      <w:r w:rsidRPr="003847F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 w:eastAsia="ru-RU"/>
        </w:rPr>
        <w:t xml:space="preserve"> модель этапа анализа и определения спецификаций разрабатываемого ПП (по выбору).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Составить примерный план тестирования программного продукта.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На основе выполненных работ разработать интерфейс ПП.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 результатам выполненных работ написать код программы для решения поставленной задачи на языке программирования, выбранном на этапе проектирования.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lastRenderedPageBreak/>
        <w:t>Составить и занести в отчет полный набор спроектированных и выполненных тестов.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Составить отчёт о проблеме</w:t>
      </w:r>
      <w:r w:rsidRPr="003847F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r w:rsidR="00EF137E">
        <w:rPr>
          <w:rFonts w:ascii="Times New Roman" w:hAnsi="Times New Roman" w:cs="Times New Roman"/>
          <w:color w:val="FF0000"/>
          <w:sz w:val="28"/>
          <w:szCs w:val="28"/>
          <w:lang w:val="ru-RU"/>
        </w:rPr>
        <w:t>по одной из обнаруженных ошибок</w:t>
      </w: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Выполнить отладку ПП </w:t>
      </w:r>
      <w:r w:rsidRPr="003847F3">
        <w:rPr>
          <w:rFonts w:ascii="Times New Roman" w:hAnsi="Times New Roman" w:cs="Times New Roman"/>
          <w:color w:val="FF0000"/>
          <w:sz w:val="28"/>
          <w:szCs w:val="28"/>
          <w:lang w:val="ru-RU"/>
        </w:rPr>
        <w:t>с использованием специализированных программных средств</w:t>
      </w:r>
      <w:r w:rsidRPr="003847F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>.</w:t>
      </w:r>
    </w:p>
    <w:p w:rsidR="00AE1C36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  <w:t xml:space="preserve">Произвести инспектирование кода программы на предмет соответствия </w:t>
      </w:r>
      <w:r w:rsidRPr="003847F3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ru-RU" w:eastAsia="ru-RU"/>
        </w:rPr>
        <w:t>требованиям к содержанию и оформлению текста программы (по ЕСПД).</w:t>
      </w:r>
    </w:p>
    <w:p w:rsidR="00CC21E9" w:rsidRPr="003847F3" w:rsidRDefault="00AE1C36" w:rsidP="003847F3">
      <w:pPr>
        <w:pStyle w:val="Standard"/>
        <w:numPr>
          <w:ilvl w:val="0"/>
          <w:numId w:val="24"/>
        </w:numPr>
        <w:tabs>
          <w:tab w:val="left" w:pos="1134"/>
        </w:tabs>
        <w:ind w:left="0" w:firstLine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  <w:r w:rsidRPr="003847F3">
        <w:rPr>
          <w:rFonts w:ascii="Times New Roman" w:hAnsi="Times New Roman" w:cs="Times New Roman"/>
          <w:bCs/>
          <w:color w:val="FF0000"/>
          <w:sz w:val="28"/>
          <w:szCs w:val="28"/>
          <w:lang w:val="ru-RU"/>
        </w:rPr>
        <w:t>Разработать</w:t>
      </w:r>
      <w:r w:rsidRPr="003847F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3847F3">
        <w:rPr>
          <w:rFonts w:ascii="Times New Roman" w:hAnsi="Times New Roman" w:cs="Times New Roman"/>
          <w:bCs/>
          <w:color w:val="FF0000"/>
          <w:sz w:val="28"/>
          <w:szCs w:val="28"/>
        </w:rPr>
        <w:t>технологическую</w:t>
      </w:r>
      <w:proofErr w:type="spellEnd"/>
      <w:r w:rsidRPr="003847F3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</w:t>
      </w:r>
      <w:proofErr w:type="spellStart"/>
      <w:r w:rsidRPr="003847F3">
        <w:rPr>
          <w:rFonts w:ascii="Times New Roman" w:hAnsi="Times New Roman" w:cs="Times New Roman"/>
          <w:bCs/>
          <w:color w:val="FF0000"/>
          <w:sz w:val="28"/>
          <w:szCs w:val="28"/>
        </w:rPr>
        <w:t>документацию</w:t>
      </w:r>
      <w:proofErr w:type="spellEnd"/>
      <w:r w:rsidRPr="003847F3">
        <w:rPr>
          <w:rFonts w:ascii="Times New Roman" w:hAnsi="Times New Roman" w:cs="Times New Roman"/>
          <w:bCs/>
          <w:color w:val="FF0000"/>
          <w:sz w:val="28"/>
          <w:szCs w:val="28"/>
        </w:rPr>
        <w:t>.</w:t>
      </w:r>
    </w:p>
    <w:p w:rsidR="00AE1C36" w:rsidRPr="003847F3" w:rsidRDefault="00AE1C36" w:rsidP="003847F3">
      <w:pPr>
        <w:pStyle w:val="Standard"/>
        <w:tabs>
          <w:tab w:val="left" w:pos="1134"/>
        </w:tabs>
        <w:ind w:left="567"/>
        <w:jc w:val="both"/>
        <w:rPr>
          <w:rFonts w:ascii="Times New Roman" w:eastAsia="Times New Roman" w:hAnsi="Times New Roman" w:cs="Times New Roman"/>
          <w:color w:val="FF0000"/>
          <w:sz w:val="28"/>
          <w:szCs w:val="28"/>
          <w:lang w:val="ru-RU"/>
        </w:rPr>
      </w:pPr>
    </w:p>
    <w:p w:rsidR="00AE1C36" w:rsidRPr="003847F3" w:rsidRDefault="00AE1C36" w:rsidP="003847F3">
      <w:pPr>
        <w:pStyle w:val="ac"/>
        <w:spacing w:after="0" w:line="240" w:lineRule="auto"/>
        <w:ind w:left="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3847F3">
        <w:rPr>
          <w:rFonts w:ascii="Times New Roman" w:hAnsi="Times New Roman"/>
          <w:b/>
          <w:color w:val="FF0000"/>
          <w:sz w:val="28"/>
          <w:szCs w:val="28"/>
        </w:rPr>
        <w:t>Примерные практические задания (пункт 9)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процессов жизненного цикла программного средства. Объединить процессы жизненного цикла в группы согласно ГОСТ Р ИСО/МЭК 12207-2010«Информационная технология. Системная и программная инженерия. Процессы жизненного цикла программных средств».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>ПРОЦЕССА ИЗМЕРЕНИЙ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, используя эталонную модель процесса по ГОСТ Р ИСО/МЭК 12207-2010, </w:t>
      </w:r>
      <w:proofErr w:type="gramStart"/>
      <w:r w:rsidRPr="003847F3">
        <w:rPr>
          <w:rFonts w:ascii="Times New Roman" w:hAnsi="Times New Roman"/>
          <w:color w:val="FF0000"/>
          <w:sz w:val="28"/>
          <w:szCs w:val="28"/>
        </w:rPr>
        <w:t>требования  ГОСТ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 xml:space="preserve"> Р ИСО/МЭК 27004-2011 «Информационная технология. Методы и средства обеспечения безопасности. Менеджмент информационной безопасности. Измерения», требования ГОСТ Р ИСО/МЭК 9126-93 «Информационная технология. Оценка программной продукции. Характеристика качества и руководства по их применению».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</w:t>
      </w:r>
      <w:proofErr w:type="gramStart"/>
      <w:r w:rsidRPr="003847F3">
        <w:rPr>
          <w:rFonts w:ascii="Times New Roman" w:hAnsi="Times New Roman"/>
          <w:color w:val="FF0000"/>
          <w:sz w:val="28"/>
          <w:szCs w:val="28"/>
        </w:rPr>
        <w:t>процессов  жизненного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 xml:space="preserve"> цикла программного средства. Объединить процессы жизненного цикла в группы согласно ГОСТ Р ИСО/МЭК 12207-2010 «Информационная технология. Системная и программная инженерия. Процессы жизненного цикла программных средств».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 xml:space="preserve">ПРОЦЕССА </w:t>
      </w:r>
      <w:r w:rsidRPr="003847F3">
        <w:rPr>
          <w:rFonts w:ascii="Times New Roman" w:hAnsi="Times New Roman"/>
          <w:b/>
          <w:bCs/>
          <w:color w:val="FF0000"/>
          <w:sz w:val="28"/>
          <w:szCs w:val="28"/>
        </w:rPr>
        <w:t>МЕНЕДЖМЕНТАПРОГРАММНОЙ ДОКУМЕНТАЦИИ</w:t>
      </w:r>
      <w:r w:rsidRPr="003847F3">
        <w:rPr>
          <w:rFonts w:ascii="Times New Roman" w:hAnsi="Times New Roman"/>
          <w:color w:val="FF0000"/>
          <w:sz w:val="28"/>
          <w:szCs w:val="28"/>
        </w:rPr>
        <w:t>, используя эталонную модель процесса по ГОСТ Р ИСО/МЭК 12207-2010 и требования ГОСТ Р 8.654-2009 «Государственная система обеспечения единства измерений. Требования к программному обеспечению средств измерений. Основные положения».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</w:t>
      </w:r>
      <w:proofErr w:type="gramStart"/>
      <w:r w:rsidRPr="003847F3">
        <w:rPr>
          <w:rFonts w:ascii="Times New Roman" w:hAnsi="Times New Roman"/>
          <w:color w:val="FF0000"/>
          <w:sz w:val="28"/>
          <w:szCs w:val="28"/>
        </w:rPr>
        <w:t>процессов  жизненного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 xml:space="preserve"> цикла программного средства. Объединить процессы жизненного цикла в группы согласно ГОСТ Р ИСО/МЭК 12207-2010 «Информационная технология. Системная и программная инженерия. Процессы жизненного цикла программных средств».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 xml:space="preserve">ПРОЦЕССА </w:t>
      </w:r>
      <w:r w:rsidRPr="003847F3">
        <w:rPr>
          <w:rFonts w:ascii="Times New Roman" w:hAnsi="Times New Roman"/>
          <w:b/>
          <w:bCs/>
          <w:color w:val="FF0000"/>
          <w:sz w:val="28"/>
          <w:szCs w:val="28"/>
        </w:rPr>
        <w:t>МЕНЕДЖМЕНТА КАЧЕСТВА</w:t>
      </w:r>
      <w:r w:rsidRPr="003847F3">
        <w:rPr>
          <w:rFonts w:ascii="Times New Roman" w:hAnsi="Times New Roman"/>
          <w:color w:val="FF0000"/>
          <w:sz w:val="28"/>
          <w:szCs w:val="28"/>
        </w:rPr>
        <w:t>, используя эталонную модель процесса по ГОСТ Р ИСО/МЭК 12207-2010 и требования ГОСТ ISO 9001-2011«Системы менеджмента качества. Требования».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модель </w:t>
      </w:r>
      <w:proofErr w:type="gramStart"/>
      <w:r w:rsidRPr="003847F3">
        <w:rPr>
          <w:rFonts w:ascii="Times New Roman" w:hAnsi="Times New Roman"/>
          <w:color w:val="FF0000"/>
          <w:sz w:val="28"/>
          <w:szCs w:val="28"/>
        </w:rPr>
        <w:t>процессов  жизненного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 xml:space="preserve"> цикла программного средства. Объединить процессы жизненного цикла в группы согласно ГОСТ Р ИСО/МЭК 12207-2010 «Информационная технология. Системная и программная инженерия. Процессы жизненного цикла программных средств».  Составить модель </w:t>
      </w:r>
      <w:r w:rsidRPr="003847F3">
        <w:rPr>
          <w:rFonts w:ascii="Times New Roman" w:hAnsi="Times New Roman"/>
          <w:b/>
          <w:color w:val="FF0000"/>
          <w:sz w:val="28"/>
          <w:szCs w:val="28"/>
        </w:rPr>
        <w:t xml:space="preserve">ПРОЦЕССА </w:t>
      </w:r>
      <w:r w:rsidRPr="003847F3">
        <w:rPr>
          <w:rFonts w:ascii="Times New Roman" w:hAnsi="Times New Roman"/>
          <w:b/>
          <w:bCs/>
          <w:color w:val="FF0000"/>
          <w:sz w:val="28"/>
          <w:szCs w:val="28"/>
        </w:rPr>
        <w:t>ОБЕСПЕЧЕНИЯ ГАРАНТИЙ КАЧЕСТВА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используя эталонную модель процесса по ГОСТ Р ИСО/МЭК 12207-2010 и </w:t>
      </w:r>
      <w:r w:rsidRPr="003847F3">
        <w:rPr>
          <w:rFonts w:ascii="Times New Roman" w:hAnsi="Times New Roman"/>
          <w:color w:val="FF0000"/>
          <w:sz w:val="28"/>
          <w:szCs w:val="28"/>
        </w:rPr>
        <w:lastRenderedPageBreak/>
        <w:t>требования ГОСТ ISO 9001-2011 «Системы менеджмента качества. Требования».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структуру программного документа «Описание программы» (определить необходимые разделы документа) согласно ГОСТ 19.402-78*. Оформить раздел «Описание логической структуры». При оформлении алгоритма программы учитывать требования </w:t>
      </w:r>
      <w:r w:rsidRPr="003847F3">
        <w:rPr>
          <w:rStyle w:val="ae"/>
          <w:rFonts w:ascii="Times New Roman" w:hAnsi="Times New Roman"/>
          <w:color w:val="FF0000"/>
          <w:sz w:val="28"/>
          <w:szCs w:val="28"/>
        </w:rPr>
        <w:t>ГОСТ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19.701-90 (ИСО 5807-85) «Единая система программной документации. Схемы алгоритмов, программ, данных и систем. Обозначения условные и правила выполнения».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Составить структуру программного документа 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«Программа и методика </w:t>
      </w:r>
      <w:proofErr w:type="gramStart"/>
      <w:r w:rsidRPr="003847F3">
        <w:rPr>
          <w:rFonts w:ascii="Times New Roman" w:hAnsi="Times New Roman"/>
          <w:bCs/>
          <w:color w:val="FF0000"/>
          <w:sz w:val="28"/>
          <w:szCs w:val="28"/>
        </w:rPr>
        <w:t>испытаний»</w:t>
      </w:r>
      <w:r w:rsidRPr="003847F3">
        <w:rPr>
          <w:rFonts w:ascii="Times New Roman" w:hAnsi="Times New Roman"/>
          <w:color w:val="FF0000"/>
          <w:sz w:val="28"/>
          <w:szCs w:val="28"/>
        </w:rPr>
        <w:t>(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>определить необходимые разделы документа) согласно ГОСТ 19.301-79*. Оформить разделы «Требования к программе», «Требования к программной документации».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Составить структуру программного документа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системного программиста» </w:t>
      </w:r>
      <w:r w:rsidRPr="003847F3">
        <w:rPr>
          <w:rFonts w:ascii="Times New Roman" w:hAnsi="Times New Roman"/>
          <w:color w:val="FF0000"/>
          <w:sz w:val="28"/>
          <w:szCs w:val="28"/>
        </w:rPr>
        <w:t>согласно ГОСТ 19.503-79*. Оформить программный документ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системного программиста»</w:t>
      </w:r>
      <w:r w:rsidRPr="003847F3">
        <w:rPr>
          <w:rFonts w:ascii="Times New Roman" w:hAnsi="Times New Roman"/>
          <w:color w:val="FF0000"/>
          <w:sz w:val="28"/>
          <w:szCs w:val="28"/>
        </w:rPr>
        <w:t>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Составить структуру программного документа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программиста» </w:t>
      </w:r>
      <w:r w:rsidRPr="003847F3">
        <w:rPr>
          <w:rFonts w:ascii="Times New Roman" w:hAnsi="Times New Roman"/>
          <w:color w:val="FF0000"/>
          <w:sz w:val="28"/>
          <w:szCs w:val="28"/>
        </w:rPr>
        <w:t>согласно ГОСТ 19.504-79*. Оформить программный документ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программиста»</w:t>
      </w:r>
      <w:r w:rsidRPr="003847F3">
        <w:rPr>
          <w:rFonts w:ascii="Times New Roman" w:hAnsi="Times New Roman"/>
          <w:color w:val="FF0000"/>
          <w:sz w:val="28"/>
          <w:szCs w:val="28"/>
        </w:rPr>
        <w:t>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Составить структуру программного документа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оператора» </w:t>
      </w:r>
      <w:r w:rsidRPr="003847F3">
        <w:rPr>
          <w:rFonts w:ascii="Times New Roman" w:hAnsi="Times New Roman"/>
          <w:color w:val="FF0000"/>
          <w:sz w:val="28"/>
          <w:szCs w:val="28"/>
        </w:rPr>
        <w:t>согласно ГОСТ 19.505-79*. Оформить программный документ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«Руководство оператора».</w:t>
      </w:r>
    </w:p>
    <w:p w:rsidR="00AE1C36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Cs/>
          <w:color w:val="FF0000"/>
          <w:sz w:val="28"/>
          <w:szCs w:val="28"/>
        </w:rPr>
      </w:pPr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Составить заявку на проведение сертификации средств защиты информации в системе сертификации средств защиты информации по требованиям безопасности информации N РОСС RU.0001.01БИ00. Определить </w:t>
      </w:r>
      <w:proofErr w:type="gramStart"/>
      <w:r w:rsidRPr="003847F3">
        <w:rPr>
          <w:rFonts w:ascii="Times New Roman" w:hAnsi="Times New Roman"/>
          <w:bCs/>
          <w:color w:val="FF0000"/>
          <w:sz w:val="28"/>
          <w:szCs w:val="28"/>
        </w:rPr>
        <w:t>комплект  необходимой</w:t>
      </w:r>
      <w:proofErr w:type="gramEnd"/>
      <w:r w:rsidRPr="003847F3">
        <w:rPr>
          <w:rFonts w:ascii="Times New Roman" w:hAnsi="Times New Roman"/>
          <w:bCs/>
          <w:color w:val="FF0000"/>
          <w:sz w:val="28"/>
          <w:szCs w:val="28"/>
        </w:rPr>
        <w:t xml:space="preserve"> технической и эксплуатационной документации на программное средство для представления в испытательный центр (лабораторию). Используя документ «Положение о сертификации средств защиты информации по требованиям безопасности информации» составить порядок сертификации средств защиты информации в системе сертификации средств защиты информации по требованиям безопасности информации.</w:t>
      </w:r>
    </w:p>
    <w:p w:rsidR="009C34E5" w:rsidRPr="003847F3" w:rsidRDefault="00AE1C36" w:rsidP="003847F3">
      <w:pPr>
        <w:pStyle w:val="ac"/>
        <w:numPr>
          <w:ilvl w:val="0"/>
          <w:numId w:val="26"/>
        </w:numPr>
        <w:tabs>
          <w:tab w:val="left" w:pos="1134"/>
          <w:tab w:val="left" w:pos="1418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b/>
          <w:color w:val="FF0000"/>
          <w:sz w:val="28"/>
          <w:szCs w:val="28"/>
        </w:rPr>
      </w:pPr>
      <w:r w:rsidRPr="003847F3">
        <w:rPr>
          <w:rFonts w:ascii="Times New Roman" w:hAnsi="Times New Roman"/>
          <w:bCs/>
          <w:color w:val="FF0000"/>
          <w:sz w:val="28"/>
          <w:szCs w:val="28"/>
        </w:rPr>
        <w:t>Составить заявку на проведение сертификации программного обеспечения в системе добровольной сертификации программного обеспечения и аппаратно-программных комплексов. Определить перечень необходимой документации для проведения сертификации программного обеспечения. Оформить один из названных документов (по выбору).</w:t>
      </w:r>
    </w:p>
    <w:p w:rsidR="003847F3" w:rsidRPr="003847F3" w:rsidRDefault="003847F3" w:rsidP="003847F3">
      <w:pPr>
        <w:pStyle w:val="ac"/>
        <w:tabs>
          <w:tab w:val="left" w:pos="1134"/>
          <w:tab w:val="left" w:pos="1418"/>
        </w:tabs>
        <w:spacing w:after="0" w:line="240" w:lineRule="auto"/>
        <w:ind w:left="567"/>
        <w:contextualSpacing w:val="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3847F3" w:rsidRPr="003847F3" w:rsidRDefault="003847F3" w:rsidP="003847F3">
      <w:pPr>
        <w:pStyle w:val="ac"/>
        <w:tabs>
          <w:tab w:val="left" w:pos="1134"/>
        </w:tabs>
        <w:spacing w:after="0" w:line="240" w:lineRule="auto"/>
        <w:ind w:left="0"/>
        <w:jc w:val="center"/>
        <w:rPr>
          <w:rFonts w:ascii="Times New Roman" w:hAnsi="Times New Roman"/>
          <w:b/>
          <w:color w:val="FF0000"/>
          <w:sz w:val="28"/>
          <w:szCs w:val="28"/>
        </w:rPr>
      </w:pPr>
      <w:r w:rsidRPr="003847F3">
        <w:rPr>
          <w:rFonts w:ascii="Times New Roman" w:hAnsi="Times New Roman"/>
          <w:b/>
          <w:color w:val="FF0000"/>
          <w:sz w:val="28"/>
          <w:szCs w:val="28"/>
        </w:rPr>
        <w:t>Примерный список задач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Разработать </w:t>
      </w:r>
      <w:r w:rsidRPr="003847F3">
        <w:rPr>
          <w:rFonts w:ascii="Times New Roman" w:hAnsi="Times New Roman"/>
          <w:color w:val="FF0000"/>
          <w:spacing w:val="2"/>
          <w:sz w:val="28"/>
          <w:szCs w:val="28"/>
        </w:rPr>
        <w:t xml:space="preserve">программу </w:t>
      </w:r>
      <w:r w:rsidRPr="003847F3">
        <w:rPr>
          <w:rFonts w:ascii="Times New Roman" w:hAnsi="Times New Roman"/>
          <w:color w:val="FF0000"/>
          <w:sz w:val="28"/>
          <w:szCs w:val="28"/>
        </w:rPr>
        <w:t>с графическим интерфейсом</w:t>
      </w:r>
      <w:r w:rsidRPr="003847F3">
        <w:rPr>
          <w:rFonts w:ascii="Times New Roman" w:hAnsi="Times New Roman"/>
          <w:color w:val="FF0000"/>
          <w:spacing w:val="2"/>
          <w:sz w:val="28"/>
          <w:szCs w:val="28"/>
        </w:rPr>
        <w:t>, которая "задумывает" число в диапа</w:t>
      </w:r>
      <w:r w:rsidRPr="003847F3">
        <w:rPr>
          <w:rFonts w:ascii="Times New Roman" w:hAnsi="Times New Roman"/>
          <w:color w:val="FF0000"/>
          <w:sz w:val="28"/>
          <w:szCs w:val="28"/>
        </w:rPr>
        <w:t>зоне от 10 до 25 и предлагает пользователю угадать число за определённое количество попыток, после чего программа предлагает сыграть еще раз. Пользователь пытается угадать число и вводит свое число. Сравнив ввод с запомненным числом, программа сообщает, больше, меньше или равно введенное число относительно запомненного числа. Пользователь программы выбирает количество попыток из предложенного списка: 5, 3, 1.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lastRenderedPageBreak/>
        <w:t>Разработать программу с графическим интерфейсом для шифровки сообщения, например, шифром Цезаря. Ввод сообщений производится с клавиатуры, вывод сообщений на экран. Выбор алфавита (русский, английский) осуществляется пользователем программы.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интерфейсом, используя которую можно оценить способность игрока (испытуемого) запоминать числа. Программа должна выводить числа, а испытуемый – вводить эти числа с клавиатуры. Время, в течение которого игрок будет видеть число, ограничить, например, одной секундой. По окончании теста программа должна вывести результат: количество показанных чисел и количество чисел, которые испытуемый запомнил и ввел правильно.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 для проверки умения, например, умножать и делить числа в пределах 100. Пользователь программы выбирает тему и определяет количество заданий (вводит с клавиатуры). Программа должна вывести выбранное количество примеров. Причем в каждом примере на деление не допускается предлагать испытуемому примеры с дробным результатом. Пользователь вводит ответ на пример, компьютер проверяет правильность (</w:t>
      </w:r>
      <w:proofErr w:type="gramStart"/>
      <w:r w:rsidRPr="003847F3">
        <w:rPr>
          <w:rFonts w:ascii="Times New Roman" w:hAnsi="Times New Roman"/>
          <w:color w:val="FF0000"/>
          <w:sz w:val="28"/>
          <w:szCs w:val="28"/>
        </w:rPr>
        <w:t>например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>: Правильно! или Вы ошиблись. Правильный ответ …) и ведет статистику (</w:t>
      </w:r>
      <w:proofErr w:type="gramStart"/>
      <w:r w:rsidRPr="003847F3">
        <w:rPr>
          <w:rFonts w:ascii="Times New Roman" w:hAnsi="Times New Roman"/>
          <w:color w:val="FF0000"/>
          <w:sz w:val="28"/>
          <w:szCs w:val="28"/>
        </w:rPr>
        <w:t>например</w:t>
      </w:r>
      <w:proofErr w:type="gramEnd"/>
      <w:r w:rsidRPr="003847F3">
        <w:rPr>
          <w:rFonts w:ascii="Times New Roman" w:hAnsi="Times New Roman"/>
          <w:color w:val="FF0000"/>
          <w:sz w:val="28"/>
          <w:szCs w:val="28"/>
        </w:rPr>
        <w:t>: из 12 заданий правильно выполнено 9).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pacing w:val="-4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интерфейсом, реализующую эпизод применения компьютера в магазине. Компьютер запрашивает сумму покупки, сумму денег, внесенную покупателем; если сдачи не требуется, печатает на экране «Спасибо!»; если денег внесено больше, чем необходимо, то печатает «Возьмите сдачу» и указывает сумму сдачи; если денег недостаточно, то печатает сообщение об этом и указывает размер недостающей суммы. Заметим, в магазине действует система скидок. Например, с</w:t>
      </w:r>
      <w:r w:rsidRPr="003847F3">
        <w:rPr>
          <w:rFonts w:ascii="Times New Roman" w:hAnsi="Times New Roman"/>
          <w:color w:val="FF0000"/>
          <w:spacing w:val="1"/>
          <w:sz w:val="28"/>
          <w:szCs w:val="28"/>
        </w:rPr>
        <w:t xml:space="preserve">кидка в 5% предоставляется, если сумма покупки </w:t>
      </w:r>
      <w:r w:rsidRPr="003847F3">
        <w:rPr>
          <w:rFonts w:ascii="Times New Roman" w:hAnsi="Times New Roman"/>
          <w:color w:val="FF0000"/>
          <w:spacing w:val="-4"/>
          <w:sz w:val="28"/>
          <w:szCs w:val="28"/>
        </w:rPr>
        <w:t xml:space="preserve">больше 1000 рублей, в 7% 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– </w:t>
      </w:r>
      <w:r w:rsidRPr="003847F3">
        <w:rPr>
          <w:rFonts w:ascii="Times New Roman" w:hAnsi="Times New Roman"/>
          <w:color w:val="FF0000"/>
          <w:spacing w:val="-4"/>
          <w:sz w:val="28"/>
          <w:szCs w:val="28"/>
        </w:rPr>
        <w:t>если сумма больше 3000 рублей.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 xml:space="preserve">Разработать приложение для вычисления значений функции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на отрезке </w:t>
      </w:r>
      <w:r w:rsidRPr="00CF7CA6">
        <w:rPr>
          <w:rFonts w:ascii="Times New Roman" w:hAnsi="Times New Roman"/>
          <w:color w:val="FF0000"/>
          <w:position w:val="-10"/>
          <w:sz w:val="28"/>
          <w:szCs w:val="28"/>
        </w:rPr>
        <w:object w:dxaOrig="5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25pt;height:17.25pt" o:ole="">
            <v:imagedata r:id="rId8" o:title=""/>
          </v:shape>
          <o:OLEObject Type="Embed" ProgID="Equation.3" ShapeID="_x0000_i1025" DrawAspect="Content" ObjectID="_1592088244" r:id="rId9"/>
        </w:objec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с шагом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h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. Результат представить в виде таблицы, первый столбец которой – значения аргумента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x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, второй – значения функции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.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a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b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h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вводятся с клавиатуры. Функция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f(x)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 выбирается пользователем из предложенных функций, например,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f(x) = </w:t>
      </w:r>
      <w:proofErr w:type="spellStart"/>
      <w:r w:rsidRPr="003847F3">
        <w:rPr>
          <w:rFonts w:ascii="Times New Roman" w:hAnsi="Times New Roman"/>
          <w:i/>
          <w:color w:val="FF0000"/>
          <w:sz w:val="28"/>
          <w:szCs w:val="28"/>
        </w:rPr>
        <w:t>соs</w:t>
      </w:r>
      <w:proofErr w:type="spellEnd"/>
      <w:r w:rsidRPr="003847F3">
        <w:rPr>
          <w:rFonts w:ascii="Times New Roman" w:hAnsi="Times New Roman"/>
          <w:i/>
          <w:color w:val="FF0000"/>
          <w:sz w:val="28"/>
          <w:szCs w:val="28"/>
        </w:rPr>
        <w:t>(x)</w:t>
      </w:r>
      <w:r w:rsidRPr="003847F3">
        <w:rPr>
          <w:rFonts w:ascii="Times New Roman" w:hAnsi="Times New Roman"/>
          <w:color w:val="FF0000"/>
          <w:sz w:val="28"/>
          <w:szCs w:val="28"/>
        </w:rPr>
        <w:t xml:space="preserve">, 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 xml:space="preserve">f(x)= </w:t>
      </w:r>
      <m:oMath>
        <m:sSup>
          <m:sSupPr>
            <m:ctrlPr>
              <w:rPr>
                <w:rFonts w:ascii="Cambria Math" w:hAnsi="Times New Roman"/>
                <w:i/>
                <w:color w:val="FF0000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FF0000"/>
                <w:sz w:val="28"/>
                <w:szCs w:val="28"/>
              </w:rPr>
              <m:t>x</m:t>
            </m:r>
          </m:e>
          <m:sup>
            <m:r>
              <w:rPr>
                <w:rFonts w:ascii="Cambria Math" w:hAnsi="Times New Roman"/>
                <w:color w:val="FF0000"/>
                <w:sz w:val="28"/>
                <w:szCs w:val="28"/>
              </w:rPr>
              <m:t>2</m:t>
            </m:r>
          </m:sup>
        </m:sSup>
      </m:oMath>
      <w:r w:rsidRPr="003847F3">
        <w:rPr>
          <w:rFonts w:ascii="Times New Roman" w:hAnsi="Times New Roman"/>
          <w:i/>
          <w:color w:val="FF0000"/>
          <w:sz w:val="28"/>
          <w:szCs w:val="28"/>
        </w:rPr>
        <w:t>, f(x)=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ln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(</w:t>
      </w:r>
      <w:r w:rsidRPr="003847F3">
        <w:rPr>
          <w:rFonts w:ascii="Times New Roman" w:hAnsi="Times New Roman"/>
          <w:i/>
          <w:color w:val="FF0000"/>
          <w:sz w:val="28"/>
          <w:szCs w:val="28"/>
          <w:lang w:val="en-US"/>
        </w:rPr>
        <w:t>x</w:t>
      </w:r>
      <w:r w:rsidRPr="003847F3">
        <w:rPr>
          <w:rFonts w:ascii="Times New Roman" w:hAnsi="Times New Roman"/>
          <w:i/>
          <w:color w:val="FF0000"/>
          <w:sz w:val="28"/>
          <w:szCs w:val="28"/>
        </w:rPr>
        <w:t>)</w:t>
      </w:r>
      <w:r w:rsidRPr="003847F3">
        <w:rPr>
          <w:rFonts w:ascii="Times New Roman" w:hAnsi="Times New Roman"/>
          <w:color w:val="FF0000"/>
          <w:sz w:val="28"/>
          <w:szCs w:val="28"/>
        </w:rPr>
        <w:t>. Заметим, если функция в рассматриваемой точке не существует, вывести во втором столбце сообщение «неопределенно»</w:t>
      </w:r>
    </w:p>
    <w:p w:rsidR="003847F3" w:rsidRPr="003847F3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color w:val="FF0000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t>Разработать программу с графическим интерфейсом для тестирования пользователя по темам, например, «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>Критерии качества программного обеспечения</w:t>
      </w:r>
      <w:r w:rsidRPr="003847F3">
        <w:rPr>
          <w:rFonts w:ascii="Times New Roman" w:hAnsi="Times New Roman"/>
          <w:color w:val="FF0000"/>
          <w:sz w:val="28"/>
          <w:szCs w:val="28"/>
        </w:rPr>
        <w:t>», «</w:t>
      </w:r>
      <w:r w:rsidRPr="003847F3">
        <w:rPr>
          <w:rFonts w:ascii="Times New Roman" w:hAnsi="Times New Roman"/>
          <w:bCs/>
          <w:color w:val="FF0000"/>
          <w:sz w:val="28"/>
          <w:szCs w:val="28"/>
        </w:rPr>
        <w:t>Виды программ и программных документов</w:t>
      </w:r>
      <w:r w:rsidRPr="003847F3">
        <w:rPr>
          <w:rFonts w:ascii="Times New Roman" w:hAnsi="Times New Roman"/>
          <w:color w:val="FF0000"/>
          <w:sz w:val="28"/>
          <w:szCs w:val="28"/>
        </w:rPr>
        <w:t>». Пользователь программы выбирает тему и определяет количество заданий из предложенного списка: 5, 7, 9. В зависимости от правильности ответов на тест подсчитывается результат и выставляется оценка. За 100% правильных ответов - "отлично", от 80% до 99%- "хорошо", от 60% до 79%- "удовлетворительно", менее 60%- "плохо". Также выводится статистика ошибок (например, из 5 заданий с ошибками выполнено 3)</w:t>
      </w:r>
    </w:p>
    <w:p w:rsidR="003847F3" w:rsidRPr="008274B8" w:rsidRDefault="003847F3" w:rsidP="003847F3">
      <w:pPr>
        <w:pStyle w:val="ac"/>
        <w:numPr>
          <w:ilvl w:val="0"/>
          <w:numId w:val="28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3847F3">
        <w:rPr>
          <w:rFonts w:ascii="Times New Roman" w:hAnsi="Times New Roman"/>
          <w:color w:val="FF0000"/>
          <w:sz w:val="28"/>
          <w:szCs w:val="28"/>
        </w:rPr>
        <w:lastRenderedPageBreak/>
        <w:t>Разработать программу с графическим интерфейсом для решения заданной математической задачи. Например, три числа вводятся с клавиатуры. Пользователь программы выбирает действие: подсчитать количество дробных чисел, подсчитать количество целых чисел, подсчитать количество нулей. Программа выдаёт ответ на выбранное действие.</w:t>
      </w:r>
    </w:p>
    <w:p w:rsidR="00AE1C36" w:rsidRPr="003847F3" w:rsidRDefault="00AE1C36" w:rsidP="003847F3">
      <w:pPr>
        <w:pStyle w:val="ac"/>
        <w:tabs>
          <w:tab w:val="left" w:pos="1134"/>
          <w:tab w:val="left" w:pos="1418"/>
        </w:tabs>
        <w:spacing w:after="0" w:line="240" w:lineRule="auto"/>
        <w:ind w:left="567"/>
        <w:jc w:val="both"/>
        <w:rPr>
          <w:rFonts w:ascii="Times New Roman" w:hAnsi="Times New Roman"/>
          <w:b/>
          <w:sz w:val="28"/>
          <w:szCs w:val="28"/>
        </w:rPr>
      </w:pP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2.2.3</w:t>
      </w:r>
      <w:r>
        <w:rPr>
          <w:b/>
          <w:sz w:val="28"/>
          <w:szCs w:val="28"/>
        </w:rPr>
        <w:tab/>
        <w:t xml:space="preserve">Пакет </w:t>
      </w:r>
      <w:r w:rsidRPr="009C34E5">
        <w:rPr>
          <w:b/>
          <w:sz w:val="28"/>
          <w:szCs w:val="28"/>
        </w:rPr>
        <w:t>экзаменатора</w:t>
      </w: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42AB1" w:rsidRDefault="00942AB1" w:rsidP="00942AB1">
      <w:pPr>
        <w:tabs>
          <w:tab w:val="left" w:pos="1701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2.2.3.1</w:t>
      </w:r>
      <w:r>
        <w:rPr>
          <w:b/>
          <w:sz w:val="28"/>
          <w:szCs w:val="28"/>
        </w:rPr>
        <w:tab/>
        <w:t>Условия</w:t>
      </w:r>
    </w:p>
    <w:p w:rsidR="00942AB1" w:rsidRDefault="00942AB1" w:rsidP="00942AB1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B574DA" w:rsidRDefault="00B574DA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F07CAE">
        <w:rPr>
          <w:b/>
          <w:sz w:val="28"/>
          <w:szCs w:val="28"/>
        </w:rPr>
        <w:t>Инструкция</w:t>
      </w:r>
    </w:p>
    <w:p w:rsidR="00B574DA" w:rsidRDefault="00B574DA" w:rsidP="00B574DA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Внимательно изучите информационный блок пакета экзаменатора</w:t>
      </w:r>
      <w:r w:rsidR="00F0019C">
        <w:rPr>
          <w:sz w:val="28"/>
          <w:szCs w:val="28"/>
        </w:rPr>
        <w:t>.</w:t>
      </w:r>
    </w:p>
    <w:p w:rsidR="00B574DA" w:rsidRDefault="00B574DA" w:rsidP="00B574DA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Ознакомьтесь с заданиями для экзаменующихся</w:t>
      </w:r>
      <w:r w:rsidR="00F0019C">
        <w:rPr>
          <w:sz w:val="28"/>
          <w:szCs w:val="28"/>
        </w:rPr>
        <w:t>, оцениваемыми компетенциями и показателями оценки.</w:t>
      </w:r>
    </w:p>
    <w:p w:rsidR="00584D95" w:rsidRDefault="00584D95" w:rsidP="00B574DA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B574DA" w:rsidRDefault="00584D95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 w:rsidRPr="00584D95">
        <w:rPr>
          <w:b/>
          <w:sz w:val="28"/>
          <w:szCs w:val="28"/>
        </w:rPr>
        <w:t>Количество вариантов заданий (контрольных ведомостей) для экзаменующ</w:t>
      </w:r>
      <w:r>
        <w:rPr>
          <w:b/>
          <w:sz w:val="28"/>
          <w:szCs w:val="28"/>
        </w:rPr>
        <w:t>егося</w:t>
      </w:r>
      <w:r w:rsidRPr="00584D95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CF7CA6">
        <w:rPr>
          <w:color w:val="FF0000"/>
          <w:sz w:val="28"/>
          <w:szCs w:val="28"/>
        </w:rPr>
        <w:t>30</w:t>
      </w:r>
    </w:p>
    <w:p w:rsidR="00584D95" w:rsidRDefault="00584D9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 w:rsidRPr="00584D95">
        <w:rPr>
          <w:b/>
          <w:sz w:val="28"/>
          <w:szCs w:val="28"/>
        </w:rPr>
        <w:t>Время выполнения каждого задания и максимальное время на экзамен (квалификационный):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Задание 1: ...минут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Задание 2: ...минут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Задание 3: ...минут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84D95">
        <w:rPr>
          <w:color w:val="FF0000"/>
          <w:sz w:val="28"/>
          <w:szCs w:val="28"/>
        </w:rPr>
        <w:t>...</w:t>
      </w:r>
    </w:p>
    <w:p w:rsidR="00584D95" w:rsidRPr="00584D95" w:rsidRDefault="00584D95" w:rsidP="009C34E5">
      <w:pPr>
        <w:tabs>
          <w:tab w:val="left" w:pos="1418"/>
        </w:tabs>
        <w:ind w:firstLine="567"/>
        <w:jc w:val="both"/>
        <w:rPr>
          <w:color w:val="FF0000"/>
          <w:sz w:val="28"/>
          <w:szCs w:val="28"/>
        </w:rPr>
      </w:pPr>
      <w:r w:rsidRPr="00532B51">
        <w:rPr>
          <w:sz w:val="28"/>
          <w:szCs w:val="28"/>
        </w:rPr>
        <w:t>Максимальное время выполнения задания:</w:t>
      </w:r>
      <w:r w:rsidRPr="00584D95">
        <w:rPr>
          <w:b/>
          <w:color w:val="FF0000"/>
          <w:sz w:val="28"/>
          <w:szCs w:val="28"/>
        </w:rPr>
        <w:t xml:space="preserve"> </w:t>
      </w:r>
      <w:r w:rsidRPr="00584D95">
        <w:rPr>
          <w:color w:val="FF0000"/>
          <w:sz w:val="28"/>
          <w:szCs w:val="28"/>
        </w:rPr>
        <w:t>90 минут</w:t>
      </w:r>
    </w:p>
    <w:p w:rsidR="009C34E5" w:rsidRDefault="009C34E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532B51" w:rsidRDefault="00532B51" w:rsidP="00532B51">
      <w:pPr>
        <w:ind w:firstLine="567"/>
        <w:jc w:val="both"/>
        <w:rPr>
          <w:sz w:val="28"/>
          <w:szCs w:val="28"/>
        </w:rPr>
      </w:pPr>
      <w:r w:rsidRPr="00532B51">
        <w:rPr>
          <w:b/>
          <w:sz w:val="28"/>
          <w:szCs w:val="28"/>
        </w:rPr>
        <w:t>Оборудование:</w:t>
      </w:r>
      <w:r w:rsidRPr="00564887">
        <w:rPr>
          <w:sz w:val="28"/>
          <w:szCs w:val="28"/>
        </w:rPr>
        <w:t xml:space="preserve"> …</w:t>
      </w:r>
    </w:p>
    <w:p w:rsidR="00532B51" w:rsidRPr="00564887" w:rsidRDefault="00532B51" w:rsidP="00532B51">
      <w:pPr>
        <w:ind w:firstLine="567"/>
        <w:jc w:val="both"/>
        <w:rPr>
          <w:sz w:val="28"/>
          <w:szCs w:val="28"/>
        </w:rPr>
      </w:pPr>
    </w:p>
    <w:p w:rsidR="00CF7CA6" w:rsidRDefault="00532B51" w:rsidP="00532B51">
      <w:pPr>
        <w:ind w:firstLine="567"/>
        <w:jc w:val="both"/>
        <w:rPr>
          <w:sz w:val="28"/>
          <w:szCs w:val="28"/>
        </w:rPr>
      </w:pPr>
      <w:r w:rsidRPr="00532B51">
        <w:rPr>
          <w:b/>
          <w:sz w:val="28"/>
          <w:szCs w:val="28"/>
        </w:rPr>
        <w:t>Литература для обучающегося (учебники, методические пособия, справочная литература и т.п.):</w:t>
      </w:r>
    </w:p>
    <w:p w:rsidR="00532B51" w:rsidRPr="00CF7CA6" w:rsidRDefault="00532B51" w:rsidP="00532B51">
      <w:pPr>
        <w:ind w:firstLine="567"/>
        <w:jc w:val="both"/>
        <w:rPr>
          <w:i/>
          <w:sz w:val="28"/>
          <w:szCs w:val="28"/>
        </w:rPr>
      </w:pPr>
      <w:proofErr w:type="gramStart"/>
      <w:r w:rsidRPr="00564887">
        <w:rPr>
          <w:sz w:val="28"/>
          <w:szCs w:val="28"/>
        </w:rPr>
        <w:t>…</w:t>
      </w:r>
      <w:r w:rsidR="00CF7CA6" w:rsidRPr="00CF7CA6">
        <w:rPr>
          <w:i/>
          <w:color w:val="FF0000"/>
          <w:sz w:val="28"/>
          <w:szCs w:val="28"/>
          <w:highlight w:val="yellow"/>
        </w:rPr>
        <w:t>(</w:t>
      </w:r>
      <w:proofErr w:type="gramEnd"/>
      <w:r w:rsidR="00CF7CA6" w:rsidRPr="00CF7CA6">
        <w:rPr>
          <w:i/>
          <w:color w:val="FF0000"/>
          <w:sz w:val="28"/>
          <w:szCs w:val="28"/>
          <w:highlight w:val="yellow"/>
        </w:rPr>
        <w:t>обязательно указывается)</w:t>
      </w:r>
    </w:p>
    <w:p w:rsidR="00584D95" w:rsidRPr="00532B51" w:rsidRDefault="00584D95" w:rsidP="00CF7CA6">
      <w:pPr>
        <w:tabs>
          <w:tab w:val="left" w:pos="1785"/>
        </w:tabs>
        <w:ind w:firstLine="567"/>
        <w:jc w:val="both"/>
        <w:rPr>
          <w:sz w:val="28"/>
          <w:szCs w:val="28"/>
        </w:rPr>
      </w:pPr>
    </w:p>
    <w:p w:rsidR="00CF7CA6" w:rsidRDefault="00532B51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 w:rsidRPr="00532B51">
        <w:rPr>
          <w:b/>
          <w:sz w:val="28"/>
          <w:szCs w:val="28"/>
        </w:rPr>
        <w:t>Дополнительная литература для экзаменатора (учебная, технологическая):</w:t>
      </w:r>
    </w:p>
    <w:p w:rsidR="00532B51" w:rsidRDefault="00532B51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...</w:t>
      </w:r>
    </w:p>
    <w:p w:rsidR="00532B51" w:rsidRPr="00532B51" w:rsidRDefault="00532B51" w:rsidP="009C34E5">
      <w:pPr>
        <w:tabs>
          <w:tab w:val="left" w:pos="1418"/>
        </w:tabs>
        <w:ind w:firstLine="567"/>
        <w:jc w:val="both"/>
        <w:rPr>
          <w:sz w:val="28"/>
          <w:szCs w:val="28"/>
        </w:rPr>
      </w:pPr>
    </w:p>
    <w:p w:rsidR="00942AB1" w:rsidRDefault="00942AB1" w:rsidP="00942AB1">
      <w:pPr>
        <w:tabs>
          <w:tab w:val="left" w:pos="1701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2.2.3.2</w:t>
      </w:r>
      <w:r>
        <w:rPr>
          <w:b/>
          <w:sz w:val="28"/>
          <w:szCs w:val="28"/>
        </w:rPr>
        <w:tab/>
        <w:t>Критерии оценки</w:t>
      </w:r>
    </w:p>
    <w:p w:rsidR="00532B51" w:rsidRDefault="00532B51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42AB1" w:rsidRDefault="00942AB1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Выполнения задания:</w:t>
      </w:r>
    </w:p>
    <w:p w:rsidR="00942AB1" w:rsidRPr="00B41EB5" w:rsidRDefault="00B41EB5" w:rsidP="00B41EB5">
      <w:pPr>
        <w:pStyle w:val="ac"/>
        <w:numPr>
          <w:ilvl w:val="0"/>
          <w:numId w:val="30"/>
        </w:numPr>
        <w:tabs>
          <w:tab w:val="left" w:pos="851"/>
          <w:tab w:val="left" w:pos="1418"/>
        </w:tabs>
        <w:ind w:hanging="720"/>
        <w:jc w:val="both"/>
        <w:rPr>
          <w:color w:val="FF0000"/>
          <w:sz w:val="28"/>
          <w:szCs w:val="28"/>
        </w:rPr>
      </w:pPr>
      <w:r w:rsidRPr="00B41EB5">
        <w:rPr>
          <w:rFonts w:ascii="Times New Roman" w:hAnsi="Times New Roman"/>
          <w:color w:val="FF0000"/>
          <w:sz w:val="28"/>
          <w:szCs w:val="28"/>
        </w:rPr>
        <w:t>обращения в ходе задания к информационным источникам;</w:t>
      </w:r>
    </w:p>
    <w:p w:rsidR="00B41EB5" w:rsidRPr="00B41EB5" w:rsidRDefault="00B41EB5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color w:val="FF0000"/>
          <w:sz w:val="28"/>
          <w:szCs w:val="28"/>
        </w:rPr>
      </w:pPr>
      <w:r w:rsidRPr="00B41EB5">
        <w:rPr>
          <w:rFonts w:ascii="Times New Roman" w:hAnsi="Times New Roman"/>
          <w:color w:val="FF0000"/>
          <w:sz w:val="28"/>
          <w:szCs w:val="28"/>
        </w:rPr>
        <w:t>рациональное распределение времени на выполнения задания (обязательно выполнение следующих этапов выполнения задания: ...)</w:t>
      </w:r>
    </w:p>
    <w:p w:rsidR="00EF137E" w:rsidRPr="00EF137E" w:rsidRDefault="00CF7CA6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Style w:val="FontStyle48"/>
          <w:rFonts w:ascii="Calibri" w:hAnsi="Calibri"/>
          <w:color w:val="FF0000"/>
          <w:sz w:val="28"/>
          <w:szCs w:val="28"/>
        </w:rPr>
      </w:pPr>
      <w:r>
        <w:rPr>
          <w:rStyle w:val="FontStyle48"/>
          <w:color w:val="FF0000"/>
          <w:sz w:val="28"/>
          <w:szCs w:val="28"/>
        </w:rPr>
        <w:t xml:space="preserve">задание </w:t>
      </w:r>
      <w:r w:rsidR="00B41EB5" w:rsidRPr="00EF137E">
        <w:rPr>
          <w:rStyle w:val="FontStyle48"/>
          <w:color w:val="FF0000"/>
          <w:sz w:val="28"/>
          <w:szCs w:val="28"/>
        </w:rPr>
        <w:t>выполнено в</w:t>
      </w:r>
      <w:r w:rsidR="00EF137E" w:rsidRPr="00EF137E">
        <w:rPr>
          <w:rStyle w:val="FontStyle48"/>
          <w:color w:val="FF0000"/>
          <w:sz w:val="28"/>
          <w:szCs w:val="28"/>
        </w:rPr>
        <w:t xml:space="preserve"> </w:t>
      </w:r>
      <w:r w:rsidR="00B41EB5" w:rsidRPr="00EF137E">
        <w:rPr>
          <w:rStyle w:val="FontStyle48"/>
          <w:color w:val="FF0000"/>
          <w:sz w:val="28"/>
          <w:szCs w:val="28"/>
        </w:rPr>
        <w:t xml:space="preserve">срок, с минимальной помощью преподавателя или без неё; </w:t>
      </w:r>
    </w:p>
    <w:p w:rsidR="00EF137E" w:rsidRPr="00EF137E" w:rsidRDefault="00EF137E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Style w:val="FontStyle48"/>
          <w:rFonts w:ascii="Calibri" w:hAnsi="Calibri"/>
          <w:color w:val="FF0000"/>
          <w:sz w:val="28"/>
          <w:szCs w:val="28"/>
        </w:rPr>
      </w:pPr>
      <w:r w:rsidRPr="00EF137E">
        <w:rPr>
          <w:rStyle w:val="FontStyle48"/>
          <w:color w:val="FF0000"/>
          <w:sz w:val="28"/>
          <w:szCs w:val="28"/>
        </w:rPr>
        <w:lastRenderedPageBreak/>
        <w:t>документация оформлена</w:t>
      </w:r>
      <w:r w:rsidR="00B41EB5" w:rsidRPr="00EF137E">
        <w:rPr>
          <w:rStyle w:val="FontStyle48"/>
          <w:color w:val="FF0000"/>
          <w:sz w:val="28"/>
          <w:szCs w:val="28"/>
        </w:rPr>
        <w:t xml:space="preserve"> аккуратн</w:t>
      </w:r>
      <w:r w:rsidR="00CF7CA6">
        <w:rPr>
          <w:rStyle w:val="FontStyle48"/>
          <w:color w:val="FF0000"/>
          <w:sz w:val="28"/>
          <w:szCs w:val="28"/>
        </w:rPr>
        <w:t>о</w:t>
      </w:r>
      <w:r w:rsidRPr="00EF137E">
        <w:rPr>
          <w:rStyle w:val="FontStyle48"/>
          <w:color w:val="FF0000"/>
          <w:sz w:val="28"/>
          <w:szCs w:val="28"/>
        </w:rPr>
        <w:t xml:space="preserve"> с соблюдением </w:t>
      </w:r>
      <w:r w:rsidR="00B41EB5" w:rsidRPr="00EF137E">
        <w:rPr>
          <w:rStyle w:val="FontStyle48"/>
          <w:color w:val="FF0000"/>
          <w:sz w:val="28"/>
          <w:szCs w:val="28"/>
        </w:rPr>
        <w:t>требований ГОСТов;</w:t>
      </w:r>
    </w:p>
    <w:p w:rsidR="00B41EB5" w:rsidRPr="00EF137E" w:rsidRDefault="00B41EB5" w:rsidP="00B41EB5">
      <w:pPr>
        <w:pStyle w:val="ac"/>
        <w:numPr>
          <w:ilvl w:val="0"/>
          <w:numId w:val="30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Style w:val="FontStyle48"/>
          <w:rFonts w:ascii="Calibri" w:hAnsi="Calibri"/>
          <w:color w:val="FF0000"/>
          <w:sz w:val="28"/>
          <w:szCs w:val="28"/>
        </w:rPr>
      </w:pPr>
      <w:r w:rsidRPr="00EF137E">
        <w:rPr>
          <w:rStyle w:val="FontStyle48"/>
          <w:color w:val="FF0000"/>
          <w:sz w:val="28"/>
          <w:szCs w:val="28"/>
        </w:rPr>
        <w:t>квалифицированные ответы на поставленные вопросы</w:t>
      </w:r>
      <w:r w:rsidR="00EF137E">
        <w:rPr>
          <w:rStyle w:val="FontStyle48"/>
          <w:color w:val="FF0000"/>
          <w:sz w:val="28"/>
          <w:szCs w:val="28"/>
        </w:rPr>
        <w:t>.</w:t>
      </w:r>
    </w:p>
    <w:p w:rsidR="00EF137E" w:rsidRPr="00B41EB5" w:rsidRDefault="00EF137E" w:rsidP="00EF137E">
      <w:pPr>
        <w:pStyle w:val="ac"/>
        <w:tabs>
          <w:tab w:val="left" w:pos="851"/>
        </w:tabs>
        <w:spacing w:after="0" w:line="240" w:lineRule="auto"/>
        <w:ind w:left="567"/>
        <w:contextualSpacing w:val="0"/>
        <w:jc w:val="both"/>
        <w:rPr>
          <w:color w:val="FF0000"/>
          <w:sz w:val="28"/>
          <w:szCs w:val="28"/>
        </w:rPr>
      </w:pPr>
    </w:p>
    <w:p w:rsidR="00942AB1" w:rsidRDefault="00942AB1" w:rsidP="00B41EB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Подготовленный продукт </w:t>
      </w:r>
      <w:r w:rsidRPr="00942AB1">
        <w:rPr>
          <w:b/>
          <w:i/>
          <w:color w:val="FF0000"/>
          <w:sz w:val="28"/>
          <w:szCs w:val="28"/>
          <w:highlight w:val="yellow"/>
        </w:rPr>
        <w:t>(выполненный процесс)</w:t>
      </w:r>
      <w:r w:rsidRPr="00942AB1">
        <w:rPr>
          <w:b/>
          <w:sz w:val="28"/>
          <w:szCs w:val="28"/>
        </w:rPr>
        <w:t>:</w:t>
      </w:r>
    </w:p>
    <w:p w:rsidR="00942AB1" w:rsidRPr="00EF137E" w:rsidRDefault="00B41EB5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bCs/>
          <w:color w:val="FF0000"/>
          <w:sz w:val="28"/>
          <w:szCs w:val="28"/>
        </w:rPr>
        <w:t>модель этапа анализа и определения спецификаций разрабатываемого ПП;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примерный план тестирования ПП;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программный продукт;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полный набор тестов для разработанного ПП;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color w:val="FF0000"/>
          <w:sz w:val="28"/>
          <w:szCs w:val="28"/>
        </w:rPr>
        <w:t>отчёт о проблеме</w:t>
      </w:r>
      <w:r w:rsidRPr="00EF137E">
        <w:rPr>
          <w:rFonts w:ascii="Times New Roman" w:hAnsi="Times New Roman"/>
          <w:b/>
          <w:color w:val="FF0000"/>
          <w:sz w:val="28"/>
          <w:szCs w:val="28"/>
        </w:rPr>
        <w:t xml:space="preserve"> </w:t>
      </w:r>
      <w:r w:rsidRPr="00EF137E">
        <w:rPr>
          <w:rFonts w:ascii="Times New Roman" w:hAnsi="Times New Roman"/>
          <w:color w:val="FF0000"/>
          <w:sz w:val="28"/>
          <w:szCs w:val="28"/>
        </w:rPr>
        <w:t>по одной из обнаруженных ошибок;</w:t>
      </w:r>
    </w:p>
    <w:p w:rsidR="00EF137E" w:rsidRPr="00EF137E" w:rsidRDefault="00EF137E" w:rsidP="00B41EB5">
      <w:pPr>
        <w:pStyle w:val="ac"/>
        <w:numPr>
          <w:ilvl w:val="0"/>
          <w:numId w:val="32"/>
        </w:numPr>
        <w:tabs>
          <w:tab w:val="left" w:pos="851"/>
        </w:tabs>
        <w:spacing w:after="0" w:line="240" w:lineRule="auto"/>
        <w:ind w:left="0" w:firstLine="56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EF137E">
        <w:rPr>
          <w:rFonts w:ascii="Times New Roman" w:hAnsi="Times New Roman"/>
          <w:bCs/>
          <w:color w:val="FF0000"/>
          <w:sz w:val="28"/>
          <w:szCs w:val="28"/>
        </w:rPr>
        <w:t>технологическая документация в соответствии с заданием.</w:t>
      </w:r>
    </w:p>
    <w:p w:rsidR="00B41EB5" w:rsidRDefault="00B41EB5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</w:p>
    <w:p w:rsidR="00942AB1" w:rsidRDefault="00942AB1" w:rsidP="009C34E5">
      <w:pPr>
        <w:tabs>
          <w:tab w:val="left" w:pos="1418"/>
        </w:tabs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Устное обоснование (защита выполненных работ):</w:t>
      </w:r>
    </w:p>
    <w:p w:rsidR="00942AB1" w:rsidRPr="00B41EB5" w:rsidRDefault="00B41EB5" w:rsidP="00B41EB5">
      <w:pPr>
        <w:pStyle w:val="ac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 w:rsidRPr="00B41EB5">
        <w:rPr>
          <w:rFonts w:ascii="Times New Roman" w:hAnsi="Times New Roman"/>
          <w:color w:val="FF0000"/>
          <w:sz w:val="28"/>
          <w:szCs w:val="28"/>
        </w:rPr>
        <w:t>выбор</w:t>
      </w:r>
      <w:r w:rsidR="00CF7CA6">
        <w:rPr>
          <w:rFonts w:ascii="Times New Roman" w:hAnsi="Times New Roman"/>
          <w:color w:val="FF0000"/>
          <w:sz w:val="28"/>
          <w:szCs w:val="28"/>
        </w:rPr>
        <w:t>а</w:t>
      </w:r>
      <w:r w:rsidRPr="00B41EB5">
        <w:rPr>
          <w:rFonts w:ascii="Times New Roman" w:hAnsi="Times New Roman"/>
          <w:color w:val="FF0000"/>
          <w:sz w:val="28"/>
          <w:szCs w:val="28"/>
        </w:rPr>
        <w:t xml:space="preserve"> среды разработки</w:t>
      </w:r>
      <w:r>
        <w:rPr>
          <w:rFonts w:ascii="Times New Roman" w:hAnsi="Times New Roman"/>
          <w:sz w:val="28"/>
          <w:szCs w:val="28"/>
        </w:rPr>
        <w:t>;</w:t>
      </w:r>
    </w:p>
    <w:p w:rsidR="00B41EB5" w:rsidRPr="00B41EB5" w:rsidRDefault="00B41EB5" w:rsidP="00B41EB5">
      <w:pPr>
        <w:pStyle w:val="ac"/>
        <w:numPr>
          <w:ilvl w:val="0"/>
          <w:numId w:val="31"/>
        </w:numPr>
        <w:tabs>
          <w:tab w:val="left" w:pos="851"/>
        </w:tabs>
        <w:ind w:left="0" w:firstLine="567"/>
        <w:jc w:val="both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...</w:t>
      </w:r>
    </w:p>
    <w:sectPr w:rsidR="00B41EB5" w:rsidRPr="00B41EB5" w:rsidSect="00891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/>
      <w:pgMar w:top="1134" w:right="1134" w:bottom="851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4957" w:rsidRDefault="00874957">
      <w:r>
        <w:separator/>
      </w:r>
    </w:p>
  </w:endnote>
  <w:endnote w:type="continuationSeparator" w:id="0">
    <w:p w:rsidR="00874957" w:rsidRDefault="0087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0000000000000000000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614126"/>
    </w:sdtPr>
    <w:sdtEndPr>
      <w:rPr>
        <w:sz w:val="28"/>
        <w:szCs w:val="28"/>
      </w:rPr>
    </w:sdtEndPr>
    <w:sdtContent>
      <w:p w:rsidR="00453640" w:rsidRPr="00564C93" w:rsidRDefault="00874053" w:rsidP="00564C93">
        <w:pPr>
          <w:pStyle w:val="a4"/>
          <w:jc w:val="center"/>
          <w:rPr>
            <w:sz w:val="28"/>
            <w:szCs w:val="28"/>
          </w:rPr>
        </w:pPr>
        <w:r w:rsidRPr="00564C93">
          <w:rPr>
            <w:sz w:val="28"/>
            <w:szCs w:val="28"/>
          </w:rPr>
          <w:fldChar w:fldCharType="begin"/>
        </w:r>
        <w:r w:rsidR="00C53F46" w:rsidRPr="00564C93">
          <w:rPr>
            <w:sz w:val="28"/>
            <w:szCs w:val="28"/>
          </w:rPr>
          <w:instrText xml:space="preserve"> PAGE   \* MERGEFORMAT </w:instrText>
        </w:r>
        <w:r w:rsidRPr="00564C93">
          <w:rPr>
            <w:sz w:val="28"/>
            <w:szCs w:val="28"/>
          </w:rPr>
          <w:fldChar w:fldCharType="separate"/>
        </w:r>
        <w:r w:rsidR="00886290">
          <w:rPr>
            <w:noProof/>
            <w:sz w:val="28"/>
            <w:szCs w:val="28"/>
          </w:rPr>
          <w:t>17</w:t>
        </w:r>
        <w:r w:rsidRPr="00564C93">
          <w:rPr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4957" w:rsidRDefault="00874957">
      <w:r>
        <w:separator/>
      </w:r>
    </w:p>
  </w:footnote>
  <w:footnote w:type="continuationSeparator" w:id="0">
    <w:p w:rsidR="00874957" w:rsidRDefault="008749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C93" w:rsidRDefault="00564C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C1896"/>
    <w:multiLevelType w:val="hybridMultilevel"/>
    <w:tmpl w:val="2F7C2E5E"/>
    <w:lvl w:ilvl="0" w:tplc="17E4EBA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" w15:restartNumberingAfterBreak="0">
    <w:nsid w:val="04666A82"/>
    <w:multiLevelType w:val="hybridMultilevel"/>
    <w:tmpl w:val="9F62E86E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B602E"/>
    <w:multiLevelType w:val="hybridMultilevel"/>
    <w:tmpl w:val="058061B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9037A"/>
    <w:multiLevelType w:val="multilevel"/>
    <w:tmpl w:val="500C35D4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025" w:hanging="60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  <w:b/>
        <w:i w:val="0"/>
      </w:rPr>
    </w:lvl>
  </w:abstractNum>
  <w:abstractNum w:abstractNumId="4" w15:restartNumberingAfterBreak="0">
    <w:nsid w:val="0642452A"/>
    <w:multiLevelType w:val="hybridMultilevel"/>
    <w:tmpl w:val="2D324312"/>
    <w:name w:val="WW8Num1722222"/>
    <w:lvl w:ilvl="0" w:tplc="8E70D10C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76"/>
        </w:tabs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96"/>
        </w:tabs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036"/>
        </w:tabs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56"/>
        </w:tabs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96"/>
        </w:tabs>
        <w:ind w:left="6196" w:hanging="360"/>
      </w:pPr>
      <w:rPr>
        <w:rFonts w:ascii="Wingdings" w:hAnsi="Wingdings" w:hint="default"/>
      </w:rPr>
    </w:lvl>
  </w:abstractNum>
  <w:abstractNum w:abstractNumId="5" w15:restartNumberingAfterBreak="0">
    <w:nsid w:val="07F15847"/>
    <w:multiLevelType w:val="hybridMultilevel"/>
    <w:tmpl w:val="DB8AC594"/>
    <w:lvl w:ilvl="0" w:tplc="1988CF9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DE951E9"/>
    <w:multiLevelType w:val="hybridMultilevel"/>
    <w:tmpl w:val="57A26E0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47B7B"/>
    <w:multiLevelType w:val="multilevel"/>
    <w:tmpl w:val="500C35D4"/>
    <w:lvl w:ilvl="0">
      <w:start w:val="1"/>
      <w:numFmt w:val="decimal"/>
      <w:lvlText w:val="%1"/>
      <w:lvlJc w:val="left"/>
      <w:pPr>
        <w:tabs>
          <w:tab w:val="num" w:pos="644"/>
        </w:tabs>
        <w:ind w:left="644" w:hanging="360"/>
      </w:pPr>
      <w:rPr>
        <w:rFonts w:hint="default"/>
        <w:b w:val="0"/>
        <w:color w:val="000000"/>
        <w:sz w:val="28"/>
      </w:rPr>
    </w:lvl>
    <w:lvl w:ilvl="1">
      <w:start w:val="2"/>
      <w:numFmt w:val="decimal"/>
      <w:isLgl/>
      <w:lvlText w:val="%1.%2"/>
      <w:lvlJc w:val="left"/>
      <w:pPr>
        <w:ind w:left="1025" w:hanging="600"/>
      </w:pPr>
      <w:rPr>
        <w:rFonts w:hint="default"/>
        <w:b/>
        <w:i w:val="0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  <w:b/>
        <w:i w:val="0"/>
      </w:rPr>
    </w:lvl>
    <w:lvl w:ilvl="3">
      <w:start w:val="1"/>
      <w:numFmt w:val="decimal"/>
      <w:isLgl/>
      <w:lvlText w:val="%1.%2.%3.%4"/>
      <w:lvlJc w:val="left"/>
      <w:pPr>
        <w:ind w:left="1787" w:hanging="1080"/>
      </w:pPr>
      <w:rPr>
        <w:rFonts w:hint="default"/>
        <w:b/>
        <w:i w:val="0"/>
      </w:rPr>
    </w:lvl>
    <w:lvl w:ilvl="4">
      <w:start w:val="1"/>
      <w:numFmt w:val="decimal"/>
      <w:isLgl/>
      <w:lvlText w:val="%1.%2.%3.%4.%5"/>
      <w:lvlJc w:val="left"/>
      <w:pPr>
        <w:ind w:left="1928" w:hanging="1080"/>
      </w:pPr>
      <w:rPr>
        <w:rFonts w:hint="default"/>
        <w:b/>
        <w:i w:val="0"/>
      </w:rPr>
    </w:lvl>
    <w:lvl w:ilvl="5">
      <w:start w:val="1"/>
      <w:numFmt w:val="decimal"/>
      <w:isLgl/>
      <w:lvlText w:val="%1.%2.%3.%4.%5.%6"/>
      <w:lvlJc w:val="left"/>
      <w:pPr>
        <w:ind w:left="2429" w:hanging="1440"/>
      </w:pPr>
      <w:rPr>
        <w:rFonts w:hint="default"/>
        <w:b/>
        <w:i w:val="0"/>
      </w:rPr>
    </w:lvl>
    <w:lvl w:ilvl="6">
      <w:start w:val="1"/>
      <w:numFmt w:val="decimal"/>
      <w:isLgl/>
      <w:lvlText w:val="%1.%2.%3.%4.%5.%6.%7"/>
      <w:lvlJc w:val="left"/>
      <w:pPr>
        <w:ind w:left="2570" w:hanging="1440"/>
      </w:pPr>
      <w:rPr>
        <w:rFonts w:hint="default"/>
        <w:b/>
        <w:i w:val="0"/>
      </w:rPr>
    </w:lvl>
    <w:lvl w:ilvl="7">
      <w:start w:val="1"/>
      <w:numFmt w:val="decimal"/>
      <w:isLgl/>
      <w:lvlText w:val="%1.%2.%3.%4.%5.%6.%7.%8"/>
      <w:lvlJc w:val="left"/>
      <w:pPr>
        <w:ind w:left="3071" w:hanging="1800"/>
      </w:pPr>
      <w:rPr>
        <w:rFonts w:hint="default"/>
        <w:b/>
        <w:i w:val="0"/>
      </w:rPr>
    </w:lvl>
    <w:lvl w:ilvl="8">
      <w:start w:val="1"/>
      <w:numFmt w:val="decimal"/>
      <w:isLgl/>
      <w:lvlText w:val="%1.%2.%3.%4.%5.%6.%7.%8.%9"/>
      <w:lvlJc w:val="left"/>
      <w:pPr>
        <w:ind w:left="3572" w:hanging="2160"/>
      </w:pPr>
      <w:rPr>
        <w:rFonts w:hint="default"/>
        <w:b/>
        <w:i w:val="0"/>
      </w:rPr>
    </w:lvl>
  </w:abstractNum>
  <w:abstractNum w:abstractNumId="8" w15:restartNumberingAfterBreak="0">
    <w:nsid w:val="1DB86554"/>
    <w:multiLevelType w:val="hybridMultilevel"/>
    <w:tmpl w:val="94EA3CB4"/>
    <w:lvl w:ilvl="0" w:tplc="8A8C8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3C325F"/>
    <w:multiLevelType w:val="hybridMultilevel"/>
    <w:tmpl w:val="253AAEB2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7E64E11"/>
    <w:multiLevelType w:val="hybridMultilevel"/>
    <w:tmpl w:val="F5347264"/>
    <w:lvl w:ilvl="0" w:tplc="BD6C558E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50115"/>
    <w:multiLevelType w:val="hybridMultilevel"/>
    <w:tmpl w:val="4D68DF36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381F4A23"/>
    <w:multiLevelType w:val="hybridMultilevel"/>
    <w:tmpl w:val="D7AA34BA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B782164"/>
    <w:multiLevelType w:val="hybridMultilevel"/>
    <w:tmpl w:val="5F3E34E8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C8C1862"/>
    <w:multiLevelType w:val="hybridMultilevel"/>
    <w:tmpl w:val="A51482DA"/>
    <w:lvl w:ilvl="0" w:tplc="51B2719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D7455A"/>
    <w:multiLevelType w:val="hybridMultilevel"/>
    <w:tmpl w:val="900EE56C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83683"/>
    <w:multiLevelType w:val="hybridMultilevel"/>
    <w:tmpl w:val="777C3504"/>
    <w:lvl w:ilvl="0" w:tplc="38581236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432DB"/>
    <w:multiLevelType w:val="hybridMultilevel"/>
    <w:tmpl w:val="5A8C3AC0"/>
    <w:lvl w:ilvl="0" w:tplc="E2E63A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204BF8"/>
    <w:multiLevelType w:val="hybridMultilevel"/>
    <w:tmpl w:val="53D0D0EC"/>
    <w:lvl w:ilvl="0" w:tplc="9398D6DC">
      <w:start w:val="1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F84385"/>
    <w:multiLevelType w:val="hybridMultilevel"/>
    <w:tmpl w:val="EDEC26EA"/>
    <w:lvl w:ilvl="0" w:tplc="A6DAAB5C">
      <w:start w:val="1"/>
      <w:numFmt w:val="decimal"/>
      <w:lvlText w:val="%1."/>
      <w:lvlJc w:val="righ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CAB03F8"/>
    <w:multiLevelType w:val="hybridMultilevel"/>
    <w:tmpl w:val="BDBEC8E0"/>
    <w:lvl w:ilvl="0" w:tplc="DEE816A8">
      <w:start w:val="1"/>
      <w:numFmt w:val="decimal"/>
      <w:lvlText w:val="%1)"/>
      <w:lvlJc w:val="left"/>
      <w:pPr>
        <w:ind w:left="720" w:hanging="360"/>
      </w:pPr>
      <w:rPr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6C3CF4"/>
    <w:multiLevelType w:val="hybridMultilevel"/>
    <w:tmpl w:val="445E5648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56009B"/>
    <w:multiLevelType w:val="hybridMultilevel"/>
    <w:tmpl w:val="B2BA27F0"/>
    <w:lvl w:ilvl="0" w:tplc="1988CF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278AD"/>
    <w:multiLevelType w:val="hybridMultilevel"/>
    <w:tmpl w:val="9EC45D58"/>
    <w:lvl w:ilvl="0" w:tplc="F2C052E0">
      <w:start w:val="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56DD20E4"/>
    <w:multiLevelType w:val="hybridMultilevel"/>
    <w:tmpl w:val="26FAAE84"/>
    <w:lvl w:ilvl="0" w:tplc="17E4EB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7A2C30"/>
    <w:multiLevelType w:val="multilevel"/>
    <w:tmpl w:val="D9AAE6F0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883" w:hanging="60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4424" w:hanging="2160"/>
      </w:pPr>
      <w:rPr>
        <w:rFonts w:hint="default"/>
        <w:b/>
        <w:i w:val="0"/>
      </w:rPr>
    </w:lvl>
  </w:abstractNum>
  <w:abstractNum w:abstractNumId="26" w15:restartNumberingAfterBreak="0">
    <w:nsid w:val="5A1E6F60"/>
    <w:multiLevelType w:val="singleLevel"/>
    <w:tmpl w:val="4936345C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7" w15:restartNumberingAfterBreak="0">
    <w:nsid w:val="62D96AD9"/>
    <w:multiLevelType w:val="hybridMultilevel"/>
    <w:tmpl w:val="B78E34A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E8537A"/>
    <w:multiLevelType w:val="hybridMultilevel"/>
    <w:tmpl w:val="5B623190"/>
    <w:lvl w:ilvl="0" w:tplc="1988CF9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2D061EC"/>
    <w:multiLevelType w:val="hybridMultilevel"/>
    <w:tmpl w:val="17E28896"/>
    <w:lvl w:ilvl="0" w:tplc="6422FB0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F12008"/>
    <w:multiLevelType w:val="hybridMultilevel"/>
    <w:tmpl w:val="F00CBF6A"/>
    <w:lvl w:ilvl="0" w:tplc="B61AB756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1E0D74"/>
    <w:multiLevelType w:val="hybridMultilevel"/>
    <w:tmpl w:val="BDB2E518"/>
    <w:lvl w:ilvl="0" w:tplc="17E4EBAE">
      <w:start w:val="1"/>
      <w:numFmt w:val="bullet"/>
      <w:lvlText w:val="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16"/>
  </w:num>
  <w:num w:numId="4">
    <w:abstractNumId w:val="18"/>
  </w:num>
  <w:num w:numId="5">
    <w:abstractNumId w:val="10"/>
  </w:num>
  <w:num w:numId="6">
    <w:abstractNumId w:val="30"/>
  </w:num>
  <w:num w:numId="7">
    <w:abstractNumId w:val="17"/>
  </w:num>
  <w:num w:numId="8">
    <w:abstractNumId w:val="2"/>
  </w:num>
  <w:num w:numId="9">
    <w:abstractNumId w:val="8"/>
  </w:num>
  <w:num w:numId="10">
    <w:abstractNumId w:val="22"/>
  </w:num>
  <w:num w:numId="11">
    <w:abstractNumId w:val="24"/>
  </w:num>
  <w:num w:numId="12">
    <w:abstractNumId w:val="6"/>
  </w:num>
  <w:num w:numId="13">
    <w:abstractNumId w:val="15"/>
  </w:num>
  <w:num w:numId="14">
    <w:abstractNumId w:val="0"/>
  </w:num>
  <w:num w:numId="15">
    <w:abstractNumId w:val="4"/>
  </w:num>
  <w:num w:numId="16">
    <w:abstractNumId w:val="1"/>
  </w:num>
  <w:num w:numId="17">
    <w:abstractNumId w:val="14"/>
  </w:num>
  <w:num w:numId="18">
    <w:abstractNumId w:val="5"/>
  </w:num>
  <w:num w:numId="19">
    <w:abstractNumId w:val="9"/>
  </w:num>
  <w:num w:numId="20">
    <w:abstractNumId w:val="3"/>
  </w:num>
  <w:num w:numId="21">
    <w:abstractNumId w:val="25"/>
  </w:num>
  <w:num w:numId="22">
    <w:abstractNumId w:val="20"/>
  </w:num>
  <w:num w:numId="23">
    <w:abstractNumId w:val="31"/>
  </w:num>
  <w:num w:numId="24">
    <w:abstractNumId w:val="29"/>
  </w:num>
  <w:num w:numId="25">
    <w:abstractNumId w:val="23"/>
  </w:num>
  <w:num w:numId="26">
    <w:abstractNumId w:val="12"/>
  </w:num>
  <w:num w:numId="27">
    <w:abstractNumId w:val="19"/>
  </w:num>
  <w:num w:numId="28">
    <w:abstractNumId w:val="11"/>
  </w:num>
  <w:num w:numId="29">
    <w:abstractNumId w:val="27"/>
  </w:num>
  <w:num w:numId="30">
    <w:abstractNumId w:val="21"/>
  </w:num>
  <w:num w:numId="31">
    <w:abstractNumId w:val="28"/>
  </w:num>
  <w:num w:numId="32">
    <w:abstractNumId w:val="1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0FF2"/>
    <w:rsid w:val="00003458"/>
    <w:rsid w:val="00004214"/>
    <w:rsid w:val="00005A71"/>
    <w:rsid w:val="00005E1A"/>
    <w:rsid w:val="0001048D"/>
    <w:rsid w:val="00017E97"/>
    <w:rsid w:val="00020238"/>
    <w:rsid w:val="00021E41"/>
    <w:rsid w:val="000225B3"/>
    <w:rsid w:val="000338B2"/>
    <w:rsid w:val="000340E1"/>
    <w:rsid w:val="00036520"/>
    <w:rsid w:val="0003674F"/>
    <w:rsid w:val="000371E0"/>
    <w:rsid w:val="00037712"/>
    <w:rsid w:val="0004072F"/>
    <w:rsid w:val="00041871"/>
    <w:rsid w:val="00043A5F"/>
    <w:rsid w:val="000478E0"/>
    <w:rsid w:val="000527FF"/>
    <w:rsid w:val="000561B9"/>
    <w:rsid w:val="00081D16"/>
    <w:rsid w:val="00091161"/>
    <w:rsid w:val="000942DA"/>
    <w:rsid w:val="00095F65"/>
    <w:rsid w:val="00096014"/>
    <w:rsid w:val="000A0521"/>
    <w:rsid w:val="000A2F43"/>
    <w:rsid w:val="000B1B1B"/>
    <w:rsid w:val="000B2C50"/>
    <w:rsid w:val="000C12BE"/>
    <w:rsid w:val="000C2096"/>
    <w:rsid w:val="000C6794"/>
    <w:rsid w:val="000D1654"/>
    <w:rsid w:val="000D2CED"/>
    <w:rsid w:val="000D540D"/>
    <w:rsid w:val="000E1594"/>
    <w:rsid w:val="000E5E2A"/>
    <w:rsid w:val="000E6E9C"/>
    <w:rsid w:val="000F1326"/>
    <w:rsid w:val="000F5C0F"/>
    <w:rsid w:val="000F653A"/>
    <w:rsid w:val="000F7442"/>
    <w:rsid w:val="000F7E44"/>
    <w:rsid w:val="00100CBA"/>
    <w:rsid w:val="001020A5"/>
    <w:rsid w:val="00102434"/>
    <w:rsid w:val="001055C9"/>
    <w:rsid w:val="00105609"/>
    <w:rsid w:val="00114EB9"/>
    <w:rsid w:val="00115A97"/>
    <w:rsid w:val="001164CE"/>
    <w:rsid w:val="00117BE5"/>
    <w:rsid w:val="001251D2"/>
    <w:rsid w:val="00126155"/>
    <w:rsid w:val="001354EE"/>
    <w:rsid w:val="001369CC"/>
    <w:rsid w:val="00143883"/>
    <w:rsid w:val="001449FE"/>
    <w:rsid w:val="00147E0A"/>
    <w:rsid w:val="00150995"/>
    <w:rsid w:val="001514A6"/>
    <w:rsid w:val="00152BCE"/>
    <w:rsid w:val="00156D8F"/>
    <w:rsid w:val="00163CB2"/>
    <w:rsid w:val="001656C5"/>
    <w:rsid w:val="001733AC"/>
    <w:rsid w:val="00176BF1"/>
    <w:rsid w:val="00181A85"/>
    <w:rsid w:val="00190FB2"/>
    <w:rsid w:val="0019101E"/>
    <w:rsid w:val="001A0080"/>
    <w:rsid w:val="001A0D5C"/>
    <w:rsid w:val="001A3384"/>
    <w:rsid w:val="001A6881"/>
    <w:rsid w:val="001A7FC6"/>
    <w:rsid w:val="001B08CA"/>
    <w:rsid w:val="001C0056"/>
    <w:rsid w:val="001C0C4E"/>
    <w:rsid w:val="001C5814"/>
    <w:rsid w:val="001C629B"/>
    <w:rsid w:val="001D5DD1"/>
    <w:rsid w:val="001E13D6"/>
    <w:rsid w:val="001F379C"/>
    <w:rsid w:val="001F54D5"/>
    <w:rsid w:val="001F601F"/>
    <w:rsid w:val="002024E4"/>
    <w:rsid w:val="00204971"/>
    <w:rsid w:val="00210A0A"/>
    <w:rsid w:val="0021417C"/>
    <w:rsid w:val="00221561"/>
    <w:rsid w:val="00222917"/>
    <w:rsid w:val="002240EE"/>
    <w:rsid w:val="00232048"/>
    <w:rsid w:val="00233DE0"/>
    <w:rsid w:val="00247664"/>
    <w:rsid w:val="0025185E"/>
    <w:rsid w:val="00253600"/>
    <w:rsid w:val="002546FD"/>
    <w:rsid w:val="00254AEB"/>
    <w:rsid w:val="00262085"/>
    <w:rsid w:val="00263010"/>
    <w:rsid w:val="00264FAF"/>
    <w:rsid w:val="0026623A"/>
    <w:rsid w:val="00275A0F"/>
    <w:rsid w:val="0027640D"/>
    <w:rsid w:val="00276BD3"/>
    <w:rsid w:val="002777A6"/>
    <w:rsid w:val="0027796E"/>
    <w:rsid w:val="00282E73"/>
    <w:rsid w:val="00285155"/>
    <w:rsid w:val="00292615"/>
    <w:rsid w:val="00296AD7"/>
    <w:rsid w:val="002A3DCC"/>
    <w:rsid w:val="002A4C3B"/>
    <w:rsid w:val="002B1C2D"/>
    <w:rsid w:val="002C0739"/>
    <w:rsid w:val="002C41F6"/>
    <w:rsid w:val="002C650D"/>
    <w:rsid w:val="002E6406"/>
    <w:rsid w:val="002F0C5F"/>
    <w:rsid w:val="002F1CAB"/>
    <w:rsid w:val="002F5316"/>
    <w:rsid w:val="002F6D7D"/>
    <w:rsid w:val="003044E6"/>
    <w:rsid w:val="0030560D"/>
    <w:rsid w:val="0030723B"/>
    <w:rsid w:val="00311F8A"/>
    <w:rsid w:val="00312144"/>
    <w:rsid w:val="00315A3F"/>
    <w:rsid w:val="00317999"/>
    <w:rsid w:val="00321091"/>
    <w:rsid w:val="00327CDE"/>
    <w:rsid w:val="00333A84"/>
    <w:rsid w:val="00334381"/>
    <w:rsid w:val="00336039"/>
    <w:rsid w:val="0034270B"/>
    <w:rsid w:val="003447A0"/>
    <w:rsid w:val="00344807"/>
    <w:rsid w:val="00350F6E"/>
    <w:rsid w:val="003552B4"/>
    <w:rsid w:val="0035561B"/>
    <w:rsid w:val="00355827"/>
    <w:rsid w:val="00362667"/>
    <w:rsid w:val="00362C69"/>
    <w:rsid w:val="003672F8"/>
    <w:rsid w:val="00367E1B"/>
    <w:rsid w:val="003717C4"/>
    <w:rsid w:val="00374085"/>
    <w:rsid w:val="00381C51"/>
    <w:rsid w:val="00383119"/>
    <w:rsid w:val="0038343B"/>
    <w:rsid w:val="003847F3"/>
    <w:rsid w:val="00387F4D"/>
    <w:rsid w:val="0039083E"/>
    <w:rsid w:val="00393881"/>
    <w:rsid w:val="003943D7"/>
    <w:rsid w:val="003A0A7B"/>
    <w:rsid w:val="003A1E8A"/>
    <w:rsid w:val="003A6FCA"/>
    <w:rsid w:val="003B328B"/>
    <w:rsid w:val="003B7BF7"/>
    <w:rsid w:val="003B7C34"/>
    <w:rsid w:val="003C2C2B"/>
    <w:rsid w:val="003C4463"/>
    <w:rsid w:val="003D056C"/>
    <w:rsid w:val="003D1382"/>
    <w:rsid w:val="003D79FB"/>
    <w:rsid w:val="003E154B"/>
    <w:rsid w:val="003E584C"/>
    <w:rsid w:val="003F0E53"/>
    <w:rsid w:val="003F1203"/>
    <w:rsid w:val="003F3046"/>
    <w:rsid w:val="00416B24"/>
    <w:rsid w:val="00432188"/>
    <w:rsid w:val="00434844"/>
    <w:rsid w:val="00434A10"/>
    <w:rsid w:val="0043596B"/>
    <w:rsid w:val="00437FEB"/>
    <w:rsid w:val="00440362"/>
    <w:rsid w:val="0045169F"/>
    <w:rsid w:val="00452FE2"/>
    <w:rsid w:val="00453640"/>
    <w:rsid w:val="00454855"/>
    <w:rsid w:val="00456B1B"/>
    <w:rsid w:val="00456D93"/>
    <w:rsid w:val="00465CA3"/>
    <w:rsid w:val="00473A2D"/>
    <w:rsid w:val="004A6DA4"/>
    <w:rsid w:val="004B7222"/>
    <w:rsid w:val="004C1309"/>
    <w:rsid w:val="004C22EF"/>
    <w:rsid w:val="004C480F"/>
    <w:rsid w:val="004C7C52"/>
    <w:rsid w:val="004D1C4A"/>
    <w:rsid w:val="004D58BE"/>
    <w:rsid w:val="004D6E3A"/>
    <w:rsid w:val="004D7712"/>
    <w:rsid w:val="004E071E"/>
    <w:rsid w:val="004E3297"/>
    <w:rsid w:val="004E57A7"/>
    <w:rsid w:val="004E674D"/>
    <w:rsid w:val="004E6837"/>
    <w:rsid w:val="004F3B2A"/>
    <w:rsid w:val="00503723"/>
    <w:rsid w:val="00506252"/>
    <w:rsid w:val="00511205"/>
    <w:rsid w:val="00514D5A"/>
    <w:rsid w:val="00516495"/>
    <w:rsid w:val="0051734C"/>
    <w:rsid w:val="005200D8"/>
    <w:rsid w:val="0052184A"/>
    <w:rsid w:val="00524393"/>
    <w:rsid w:val="0052482C"/>
    <w:rsid w:val="0052576D"/>
    <w:rsid w:val="00532B51"/>
    <w:rsid w:val="0054050D"/>
    <w:rsid w:val="00551048"/>
    <w:rsid w:val="00554A6C"/>
    <w:rsid w:val="00555BFC"/>
    <w:rsid w:val="00561EED"/>
    <w:rsid w:val="0056258F"/>
    <w:rsid w:val="00562A2A"/>
    <w:rsid w:val="00564C93"/>
    <w:rsid w:val="00565DBB"/>
    <w:rsid w:val="0057094F"/>
    <w:rsid w:val="00575EC8"/>
    <w:rsid w:val="005771A4"/>
    <w:rsid w:val="00584D95"/>
    <w:rsid w:val="005864AE"/>
    <w:rsid w:val="00587BF7"/>
    <w:rsid w:val="00593A32"/>
    <w:rsid w:val="00595B50"/>
    <w:rsid w:val="005A01EF"/>
    <w:rsid w:val="005A4519"/>
    <w:rsid w:val="005A5572"/>
    <w:rsid w:val="005A696B"/>
    <w:rsid w:val="005A7735"/>
    <w:rsid w:val="005B1824"/>
    <w:rsid w:val="005B6429"/>
    <w:rsid w:val="005C0843"/>
    <w:rsid w:val="005C172D"/>
    <w:rsid w:val="005C3100"/>
    <w:rsid w:val="005C51BD"/>
    <w:rsid w:val="005D0705"/>
    <w:rsid w:val="005D59E0"/>
    <w:rsid w:val="005E1C14"/>
    <w:rsid w:val="005F20F4"/>
    <w:rsid w:val="005F2CBA"/>
    <w:rsid w:val="005F5178"/>
    <w:rsid w:val="00604331"/>
    <w:rsid w:val="006106AA"/>
    <w:rsid w:val="00611C4B"/>
    <w:rsid w:val="00621389"/>
    <w:rsid w:val="006224E1"/>
    <w:rsid w:val="00622BBF"/>
    <w:rsid w:val="006244B3"/>
    <w:rsid w:val="006274AE"/>
    <w:rsid w:val="006317C4"/>
    <w:rsid w:val="0063540B"/>
    <w:rsid w:val="00636A38"/>
    <w:rsid w:val="0064056A"/>
    <w:rsid w:val="006447DF"/>
    <w:rsid w:val="00653E63"/>
    <w:rsid w:val="00655F75"/>
    <w:rsid w:val="006563D2"/>
    <w:rsid w:val="00661878"/>
    <w:rsid w:val="0066193E"/>
    <w:rsid w:val="00661C58"/>
    <w:rsid w:val="00661CD6"/>
    <w:rsid w:val="0066574E"/>
    <w:rsid w:val="00666D59"/>
    <w:rsid w:val="00671960"/>
    <w:rsid w:val="00672FED"/>
    <w:rsid w:val="006736DF"/>
    <w:rsid w:val="006835CC"/>
    <w:rsid w:val="00687A74"/>
    <w:rsid w:val="0069137A"/>
    <w:rsid w:val="006914A1"/>
    <w:rsid w:val="006974F0"/>
    <w:rsid w:val="00697C41"/>
    <w:rsid w:val="006A331D"/>
    <w:rsid w:val="006A3A4D"/>
    <w:rsid w:val="006A57C9"/>
    <w:rsid w:val="006B1644"/>
    <w:rsid w:val="006B1C57"/>
    <w:rsid w:val="006B2C5F"/>
    <w:rsid w:val="006B3BDD"/>
    <w:rsid w:val="006C0946"/>
    <w:rsid w:val="006D110F"/>
    <w:rsid w:val="006D34FE"/>
    <w:rsid w:val="006D4327"/>
    <w:rsid w:val="006E3645"/>
    <w:rsid w:val="006F0E88"/>
    <w:rsid w:val="006F1120"/>
    <w:rsid w:val="006F49A8"/>
    <w:rsid w:val="006F7477"/>
    <w:rsid w:val="0070600E"/>
    <w:rsid w:val="00713C9F"/>
    <w:rsid w:val="00716A0B"/>
    <w:rsid w:val="00716B95"/>
    <w:rsid w:val="0071730C"/>
    <w:rsid w:val="00717FB0"/>
    <w:rsid w:val="0072045F"/>
    <w:rsid w:val="007333F2"/>
    <w:rsid w:val="0074019E"/>
    <w:rsid w:val="00740CC5"/>
    <w:rsid w:val="00743133"/>
    <w:rsid w:val="00743523"/>
    <w:rsid w:val="007468A1"/>
    <w:rsid w:val="00755A17"/>
    <w:rsid w:val="00761C1B"/>
    <w:rsid w:val="007641D8"/>
    <w:rsid w:val="00766608"/>
    <w:rsid w:val="007766C3"/>
    <w:rsid w:val="00776C32"/>
    <w:rsid w:val="00791371"/>
    <w:rsid w:val="00795403"/>
    <w:rsid w:val="007957CF"/>
    <w:rsid w:val="00795CC2"/>
    <w:rsid w:val="007A0FF2"/>
    <w:rsid w:val="007B24B3"/>
    <w:rsid w:val="007C482A"/>
    <w:rsid w:val="007C5412"/>
    <w:rsid w:val="007C7112"/>
    <w:rsid w:val="007D02D5"/>
    <w:rsid w:val="007D3328"/>
    <w:rsid w:val="007E4F8C"/>
    <w:rsid w:val="007E70AE"/>
    <w:rsid w:val="007F0B4D"/>
    <w:rsid w:val="007F1490"/>
    <w:rsid w:val="007F1AFC"/>
    <w:rsid w:val="007F1F42"/>
    <w:rsid w:val="007F215E"/>
    <w:rsid w:val="007F6876"/>
    <w:rsid w:val="00804698"/>
    <w:rsid w:val="00807DC5"/>
    <w:rsid w:val="008158C8"/>
    <w:rsid w:val="00815D2E"/>
    <w:rsid w:val="008161B5"/>
    <w:rsid w:val="008218AD"/>
    <w:rsid w:val="00824BA2"/>
    <w:rsid w:val="008250B7"/>
    <w:rsid w:val="00831251"/>
    <w:rsid w:val="00831515"/>
    <w:rsid w:val="00843AD3"/>
    <w:rsid w:val="00844B38"/>
    <w:rsid w:val="008464F3"/>
    <w:rsid w:val="0084655C"/>
    <w:rsid w:val="00850DA0"/>
    <w:rsid w:val="00861F28"/>
    <w:rsid w:val="008637BF"/>
    <w:rsid w:val="008642B5"/>
    <w:rsid w:val="0087038D"/>
    <w:rsid w:val="00874053"/>
    <w:rsid w:val="00874957"/>
    <w:rsid w:val="0087756C"/>
    <w:rsid w:val="00882B9F"/>
    <w:rsid w:val="00884F19"/>
    <w:rsid w:val="00886290"/>
    <w:rsid w:val="00891311"/>
    <w:rsid w:val="008918EB"/>
    <w:rsid w:val="00891EC9"/>
    <w:rsid w:val="00893773"/>
    <w:rsid w:val="008A2315"/>
    <w:rsid w:val="008A62B3"/>
    <w:rsid w:val="008B2569"/>
    <w:rsid w:val="008B40C3"/>
    <w:rsid w:val="008B6336"/>
    <w:rsid w:val="008B65D8"/>
    <w:rsid w:val="008C110B"/>
    <w:rsid w:val="008C3760"/>
    <w:rsid w:val="008D5134"/>
    <w:rsid w:val="008D554F"/>
    <w:rsid w:val="008D59A4"/>
    <w:rsid w:val="008D7250"/>
    <w:rsid w:val="008E04C2"/>
    <w:rsid w:val="008E3CD7"/>
    <w:rsid w:val="008E6240"/>
    <w:rsid w:val="008F106D"/>
    <w:rsid w:val="008F2656"/>
    <w:rsid w:val="008F58D5"/>
    <w:rsid w:val="008F6A86"/>
    <w:rsid w:val="008F796B"/>
    <w:rsid w:val="00900D2E"/>
    <w:rsid w:val="00902E0E"/>
    <w:rsid w:val="009100EF"/>
    <w:rsid w:val="00913BC0"/>
    <w:rsid w:val="00916B1B"/>
    <w:rsid w:val="00917EED"/>
    <w:rsid w:val="009216EB"/>
    <w:rsid w:val="00922499"/>
    <w:rsid w:val="00923E26"/>
    <w:rsid w:val="00924123"/>
    <w:rsid w:val="00927B38"/>
    <w:rsid w:val="009316DF"/>
    <w:rsid w:val="0093280C"/>
    <w:rsid w:val="00936824"/>
    <w:rsid w:val="00942AB1"/>
    <w:rsid w:val="009528B3"/>
    <w:rsid w:val="0095416D"/>
    <w:rsid w:val="00961C57"/>
    <w:rsid w:val="00970052"/>
    <w:rsid w:val="00971765"/>
    <w:rsid w:val="00980ADF"/>
    <w:rsid w:val="00982B2B"/>
    <w:rsid w:val="0098421E"/>
    <w:rsid w:val="009917B5"/>
    <w:rsid w:val="00992667"/>
    <w:rsid w:val="009939F6"/>
    <w:rsid w:val="00993E6E"/>
    <w:rsid w:val="009A01EC"/>
    <w:rsid w:val="009A0FCE"/>
    <w:rsid w:val="009A4E54"/>
    <w:rsid w:val="009A539C"/>
    <w:rsid w:val="009B3AF6"/>
    <w:rsid w:val="009B3E54"/>
    <w:rsid w:val="009B56D0"/>
    <w:rsid w:val="009B58B1"/>
    <w:rsid w:val="009B733B"/>
    <w:rsid w:val="009B7C7B"/>
    <w:rsid w:val="009C1E03"/>
    <w:rsid w:val="009C1E04"/>
    <w:rsid w:val="009C2555"/>
    <w:rsid w:val="009C2808"/>
    <w:rsid w:val="009C34E5"/>
    <w:rsid w:val="009E22BF"/>
    <w:rsid w:val="009F00E2"/>
    <w:rsid w:val="009F0CF3"/>
    <w:rsid w:val="009F7F5E"/>
    <w:rsid w:val="00A009AE"/>
    <w:rsid w:val="00A01144"/>
    <w:rsid w:val="00A015F6"/>
    <w:rsid w:val="00A05921"/>
    <w:rsid w:val="00A113AF"/>
    <w:rsid w:val="00A1418F"/>
    <w:rsid w:val="00A14530"/>
    <w:rsid w:val="00A16796"/>
    <w:rsid w:val="00A17CB2"/>
    <w:rsid w:val="00A229C9"/>
    <w:rsid w:val="00A2484A"/>
    <w:rsid w:val="00A24D1B"/>
    <w:rsid w:val="00A25F0A"/>
    <w:rsid w:val="00A27935"/>
    <w:rsid w:val="00A32CE3"/>
    <w:rsid w:val="00A3729E"/>
    <w:rsid w:val="00A51E9D"/>
    <w:rsid w:val="00A526C9"/>
    <w:rsid w:val="00A57032"/>
    <w:rsid w:val="00A61A40"/>
    <w:rsid w:val="00A62982"/>
    <w:rsid w:val="00A62EBE"/>
    <w:rsid w:val="00A65151"/>
    <w:rsid w:val="00A65E28"/>
    <w:rsid w:val="00A752B9"/>
    <w:rsid w:val="00A93175"/>
    <w:rsid w:val="00A932B3"/>
    <w:rsid w:val="00A9710A"/>
    <w:rsid w:val="00AA01AB"/>
    <w:rsid w:val="00AA4C82"/>
    <w:rsid w:val="00AB14D7"/>
    <w:rsid w:val="00AB2645"/>
    <w:rsid w:val="00AB6E28"/>
    <w:rsid w:val="00AC324E"/>
    <w:rsid w:val="00AC5BC7"/>
    <w:rsid w:val="00AC73A7"/>
    <w:rsid w:val="00AC7A63"/>
    <w:rsid w:val="00AD0679"/>
    <w:rsid w:val="00AD4343"/>
    <w:rsid w:val="00AD61B2"/>
    <w:rsid w:val="00AE1C36"/>
    <w:rsid w:val="00AE2D54"/>
    <w:rsid w:val="00AF09E3"/>
    <w:rsid w:val="00AF3B5F"/>
    <w:rsid w:val="00B027F1"/>
    <w:rsid w:val="00B0466A"/>
    <w:rsid w:val="00B16F01"/>
    <w:rsid w:val="00B23935"/>
    <w:rsid w:val="00B27162"/>
    <w:rsid w:val="00B337BB"/>
    <w:rsid w:val="00B41EB5"/>
    <w:rsid w:val="00B4596D"/>
    <w:rsid w:val="00B50564"/>
    <w:rsid w:val="00B51DDC"/>
    <w:rsid w:val="00B574DA"/>
    <w:rsid w:val="00B61E02"/>
    <w:rsid w:val="00B6360B"/>
    <w:rsid w:val="00B63CC7"/>
    <w:rsid w:val="00B63D96"/>
    <w:rsid w:val="00B66E6D"/>
    <w:rsid w:val="00B71265"/>
    <w:rsid w:val="00B7185D"/>
    <w:rsid w:val="00B751BE"/>
    <w:rsid w:val="00B771D9"/>
    <w:rsid w:val="00B819B6"/>
    <w:rsid w:val="00B965EE"/>
    <w:rsid w:val="00BA1FA1"/>
    <w:rsid w:val="00BA5777"/>
    <w:rsid w:val="00BA7782"/>
    <w:rsid w:val="00BB0305"/>
    <w:rsid w:val="00BB4E65"/>
    <w:rsid w:val="00BB774A"/>
    <w:rsid w:val="00BC0E5A"/>
    <w:rsid w:val="00BC18B3"/>
    <w:rsid w:val="00BC1DCA"/>
    <w:rsid w:val="00BC5D06"/>
    <w:rsid w:val="00BD0396"/>
    <w:rsid w:val="00BD15E1"/>
    <w:rsid w:val="00BD37F4"/>
    <w:rsid w:val="00BE3802"/>
    <w:rsid w:val="00BE4990"/>
    <w:rsid w:val="00BF12F8"/>
    <w:rsid w:val="00BF5C72"/>
    <w:rsid w:val="00BF5D2A"/>
    <w:rsid w:val="00C00FB1"/>
    <w:rsid w:val="00C06272"/>
    <w:rsid w:val="00C069C0"/>
    <w:rsid w:val="00C105BB"/>
    <w:rsid w:val="00C1339D"/>
    <w:rsid w:val="00C17745"/>
    <w:rsid w:val="00C22FE5"/>
    <w:rsid w:val="00C24A7B"/>
    <w:rsid w:val="00C26A89"/>
    <w:rsid w:val="00C37F6A"/>
    <w:rsid w:val="00C43531"/>
    <w:rsid w:val="00C458D6"/>
    <w:rsid w:val="00C45E63"/>
    <w:rsid w:val="00C515E3"/>
    <w:rsid w:val="00C523E2"/>
    <w:rsid w:val="00C52DBA"/>
    <w:rsid w:val="00C53F46"/>
    <w:rsid w:val="00C575AF"/>
    <w:rsid w:val="00C57E0B"/>
    <w:rsid w:val="00C616B0"/>
    <w:rsid w:val="00C666AC"/>
    <w:rsid w:val="00C7794B"/>
    <w:rsid w:val="00C8561E"/>
    <w:rsid w:val="00C90042"/>
    <w:rsid w:val="00C9243E"/>
    <w:rsid w:val="00C9736F"/>
    <w:rsid w:val="00CA128E"/>
    <w:rsid w:val="00CA633F"/>
    <w:rsid w:val="00CB00B3"/>
    <w:rsid w:val="00CB0BDA"/>
    <w:rsid w:val="00CB523F"/>
    <w:rsid w:val="00CB68A8"/>
    <w:rsid w:val="00CC0788"/>
    <w:rsid w:val="00CC21E9"/>
    <w:rsid w:val="00CC3DA0"/>
    <w:rsid w:val="00CD16B9"/>
    <w:rsid w:val="00CD25C3"/>
    <w:rsid w:val="00CD7E56"/>
    <w:rsid w:val="00CE1AB2"/>
    <w:rsid w:val="00CE1ED6"/>
    <w:rsid w:val="00CF0C5D"/>
    <w:rsid w:val="00CF191C"/>
    <w:rsid w:val="00CF1AD4"/>
    <w:rsid w:val="00CF24A5"/>
    <w:rsid w:val="00CF2FA8"/>
    <w:rsid w:val="00CF7CA6"/>
    <w:rsid w:val="00D07D8F"/>
    <w:rsid w:val="00D143F2"/>
    <w:rsid w:val="00D42E21"/>
    <w:rsid w:val="00D430D6"/>
    <w:rsid w:val="00D453B9"/>
    <w:rsid w:val="00D47907"/>
    <w:rsid w:val="00D5120A"/>
    <w:rsid w:val="00D51B77"/>
    <w:rsid w:val="00D60AB6"/>
    <w:rsid w:val="00D615F5"/>
    <w:rsid w:val="00D63450"/>
    <w:rsid w:val="00D6419B"/>
    <w:rsid w:val="00D66996"/>
    <w:rsid w:val="00D70404"/>
    <w:rsid w:val="00D763A7"/>
    <w:rsid w:val="00D771A8"/>
    <w:rsid w:val="00D80BD2"/>
    <w:rsid w:val="00D84808"/>
    <w:rsid w:val="00D93D45"/>
    <w:rsid w:val="00D957C7"/>
    <w:rsid w:val="00D95B45"/>
    <w:rsid w:val="00D9683B"/>
    <w:rsid w:val="00D978DC"/>
    <w:rsid w:val="00DA038F"/>
    <w:rsid w:val="00DA1098"/>
    <w:rsid w:val="00DA1D8F"/>
    <w:rsid w:val="00DB0331"/>
    <w:rsid w:val="00DC04D0"/>
    <w:rsid w:val="00DC1773"/>
    <w:rsid w:val="00DC2ACE"/>
    <w:rsid w:val="00DD2425"/>
    <w:rsid w:val="00DD38F0"/>
    <w:rsid w:val="00DD4084"/>
    <w:rsid w:val="00DD5991"/>
    <w:rsid w:val="00DD5CD5"/>
    <w:rsid w:val="00DD6634"/>
    <w:rsid w:val="00DE23A1"/>
    <w:rsid w:val="00DF30C5"/>
    <w:rsid w:val="00DF4C34"/>
    <w:rsid w:val="00E070A5"/>
    <w:rsid w:val="00E10D7A"/>
    <w:rsid w:val="00E151E2"/>
    <w:rsid w:val="00E1629B"/>
    <w:rsid w:val="00E24021"/>
    <w:rsid w:val="00E30012"/>
    <w:rsid w:val="00E33428"/>
    <w:rsid w:val="00E3470F"/>
    <w:rsid w:val="00E35EB7"/>
    <w:rsid w:val="00E43551"/>
    <w:rsid w:val="00E435CF"/>
    <w:rsid w:val="00E44F7B"/>
    <w:rsid w:val="00E514BF"/>
    <w:rsid w:val="00E51EA7"/>
    <w:rsid w:val="00E55C94"/>
    <w:rsid w:val="00E5787E"/>
    <w:rsid w:val="00E663BA"/>
    <w:rsid w:val="00E72574"/>
    <w:rsid w:val="00E81078"/>
    <w:rsid w:val="00E85663"/>
    <w:rsid w:val="00E9638F"/>
    <w:rsid w:val="00E968F9"/>
    <w:rsid w:val="00EB2B7D"/>
    <w:rsid w:val="00EB3EFB"/>
    <w:rsid w:val="00EB5BB9"/>
    <w:rsid w:val="00EB5F5A"/>
    <w:rsid w:val="00EB7B8A"/>
    <w:rsid w:val="00EB7CA9"/>
    <w:rsid w:val="00EC1EC0"/>
    <w:rsid w:val="00EC63A0"/>
    <w:rsid w:val="00ED5BB3"/>
    <w:rsid w:val="00EE0C83"/>
    <w:rsid w:val="00EE2D0D"/>
    <w:rsid w:val="00EE5131"/>
    <w:rsid w:val="00EF137E"/>
    <w:rsid w:val="00EF74D8"/>
    <w:rsid w:val="00F0019C"/>
    <w:rsid w:val="00F147C3"/>
    <w:rsid w:val="00F24829"/>
    <w:rsid w:val="00F3111C"/>
    <w:rsid w:val="00F33876"/>
    <w:rsid w:val="00F347B5"/>
    <w:rsid w:val="00F34849"/>
    <w:rsid w:val="00F34D37"/>
    <w:rsid w:val="00F37177"/>
    <w:rsid w:val="00F4036F"/>
    <w:rsid w:val="00F41ABE"/>
    <w:rsid w:val="00F4266A"/>
    <w:rsid w:val="00F42C62"/>
    <w:rsid w:val="00F462B1"/>
    <w:rsid w:val="00F5134A"/>
    <w:rsid w:val="00F51852"/>
    <w:rsid w:val="00F518F0"/>
    <w:rsid w:val="00F53602"/>
    <w:rsid w:val="00F62550"/>
    <w:rsid w:val="00F647F1"/>
    <w:rsid w:val="00F64C35"/>
    <w:rsid w:val="00F657FB"/>
    <w:rsid w:val="00F73154"/>
    <w:rsid w:val="00F73D00"/>
    <w:rsid w:val="00F77EEB"/>
    <w:rsid w:val="00F805CE"/>
    <w:rsid w:val="00F84FFD"/>
    <w:rsid w:val="00F85468"/>
    <w:rsid w:val="00F908BB"/>
    <w:rsid w:val="00F91587"/>
    <w:rsid w:val="00FA553F"/>
    <w:rsid w:val="00FA6B3D"/>
    <w:rsid w:val="00FB2B91"/>
    <w:rsid w:val="00FB6A62"/>
    <w:rsid w:val="00FB7E69"/>
    <w:rsid w:val="00FC18B9"/>
    <w:rsid w:val="00FC5AB8"/>
    <w:rsid w:val="00FC68DA"/>
    <w:rsid w:val="00FD0C25"/>
    <w:rsid w:val="00FD7C19"/>
    <w:rsid w:val="00FE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5:docId w15:val="{D3BEB4C4-B0DD-46F5-88AD-F90B24A21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7C19"/>
  </w:style>
  <w:style w:type="paragraph" w:styleId="1">
    <w:name w:val="heading 1"/>
    <w:basedOn w:val="a"/>
    <w:next w:val="a"/>
    <w:link w:val="10"/>
    <w:qFormat/>
    <w:rsid w:val="00FD7C19"/>
    <w:pPr>
      <w:keepNext/>
      <w:widowControl w:val="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FD7C19"/>
    <w:pPr>
      <w:keepNext/>
      <w:widowControl w:val="0"/>
      <w:jc w:val="center"/>
      <w:outlineLvl w:val="1"/>
    </w:pPr>
    <w:rPr>
      <w:b/>
      <w:sz w:val="60"/>
    </w:rPr>
  </w:style>
  <w:style w:type="paragraph" w:styleId="3">
    <w:name w:val="heading 3"/>
    <w:basedOn w:val="a"/>
    <w:next w:val="a"/>
    <w:qFormat/>
    <w:rsid w:val="00FD7C19"/>
    <w:pPr>
      <w:keepNext/>
      <w:widowControl w:val="0"/>
      <w:jc w:val="center"/>
      <w:outlineLvl w:val="2"/>
    </w:pPr>
    <w:rPr>
      <w:sz w:val="40"/>
    </w:rPr>
  </w:style>
  <w:style w:type="paragraph" w:styleId="4">
    <w:name w:val="heading 4"/>
    <w:basedOn w:val="a"/>
    <w:next w:val="a"/>
    <w:qFormat/>
    <w:rsid w:val="00FD7C19"/>
    <w:pPr>
      <w:keepNext/>
      <w:widowControl w:val="0"/>
      <w:tabs>
        <w:tab w:val="left" w:pos="7938"/>
      </w:tabs>
      <w:ind w:firstLine="1134"/>
      <w:jc w:val="both"/>
      <w:outlineLvl w:val="3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rsid w:val="00FD7C19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FD7C19"/>
    <w:pPr>
      <w:tabs>
        <w:tab w:val="center" w:pos="4153"/>
        <w:tab w:val="right" w:pos="8306"/>
      </w:tabs>
    </w:pPr>
  </w:style>
  <w:style w:type="paragraph" w:styleId="a6">
    <w:name w:val="Title"/>
    <w:basedOn w:val="a"/>
    <w:qFormat/>
    <w:rsid w:val="00FD7C19"/>
    <w:pPr>
      <w:widowControl w:val="0"/>
      <w:jc w:val="center"/>
    </w:pPr>
    <w:rPr>
      <w:b/>
      <w:sz w:val="32"/>
    </w:rPr>
  </w:style>
  <w:style w:type="paragraph" w:styleId="a7">
    <w:name w:val="Body Text"/>
    <w:basedOn w:val="a"/>
    <w:semiHidden/>
    <w:rsid w:val="00FD7C19"/>
    <w:pPr>
      <w:widowControl w:val="0"/>
      <w:jc w:val="center"/>
    </w:pPr>
    <w:rPr>
      <w:b/>
      <w:sz w:val="32"/>
    </w:rPr>
  </w:style>
  <w:style w:type="paragraph" w:styleId="30">
    <w:name w:val="Body Text 3"/>
    <w:basedOn w:val="a"/>
    <w:link w:val="31"/>
    <w:uiPriority w:val="99"/>
    <w:semiHidden/>
    <w:unhideWhenUsed/>
    <w:rsid w:val="00503723"/>
    <w:pPr>
      <w:spacing w:after="12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503723"/>
    <w:rPr>
      <w:sz w:val="16"/>
      <w:szCs w:val="16"/>
    </w:rPr>
  </w:style>
  <w:style w:type="paragraph" w:styleId="20">
    <w:name w:val="Body Text Indent 2"/>
    <w:basedOn w:val="a"/>
    <w:link w:val="21"/>
    <w:uiPriority w:val="99"/>
    <w:unhideWhenUsed/>
    <w:rsid w:val="00503723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rsid w:val="00503723"/>
  </w:style>
  <w:style w:type="paragraph" w:styleId="a8">
    <w:name w:val="Balloon Text"/>
    <w:basedOn w:val="a"/>
    <w:link w:val="a9"/>
    <w:uiPriority w:val="99"/>
    <w:semiHidden/>
    <w:unhideWhenUsed/>
    <w:rsid w:val="00672FE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72FED"/>
    <w:rPr>
      <w:rFonts w:ascii="Tahoma" w:hAnsi="Tahoma" w:cs="Tahoma"/>
      <w:sz w:val="16"/>
      <w:szCs w:val="16"/>
    </w:rPr>
  </w:style>
  <w:style w:type="paragraph" w:styleId="aa">
    <w:name w:val="Body Text Indent"/>
    <w:basedOn w:val="a"/>
    <w:link w:val="ab"/>
    <w:uiPriority w:val="99"/>
    <w:unhideWhenUsed/>
    <w:rsid w:val="00233DE0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rsid w:val="00233DE0"/>
  </w:style>
  <w:style w:type="paragraph" w:styleId="ac">
    <w:name w:val="List Paragraph"/>
    <w:basedOn w:val="a"/>
    <w:uiPriority w:val="34"/>
    <w:qFormat/>
    <w:rsid w:val="00F34849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styleId="ad">
    <w:name w:val="Hyperlink"/>
    <w:unhideWhenUsed/>
    <w:rsid w:val="00102434"/>
    <w:rPr>
      <w:color w:val="0000FF"/>
      <w:u w:val="single"/>
    </w:rPr>
  </w:style>
  <w:style w:type="character" w:customStyle="1" w:styleId="ei1">
    <w:name w:val="ei1"/>
    <w:basedOn w:val="a0"/>
    <w:rsid w:val="00102434"/>
  </w:style>
  <w:style w:type="character" w:customStyle="1" w:styleId="a5">
    <w:name w:val="Нижний колонтитул Знак"/>
    <w:basedOn w:val="a0"/>
    <w:link w:val="a4"/>
    <w:uiPriority w:val="99"/>
    <w:rsid w:val="00CB68A8"/>
  </w:style>
  <w:style w:type="paragraph" w:styleId="32">
    <w:name w:val="Body Text Indent 3"/>
    <w:basedOn w:val="a"/>
    <w:link w:val="33"/>
    <w:uiPriority w:val="99"/>
    <w:unhideWhenUsed/>
    <w:rsid w:val="008D554F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2"/>
    <w:uiPriority w:val="99"/>
    <w:rsid w:val="008D554F"/>
    <w:rPr>
      <w:sz w:val="16"/>
      <w:szCs w:val="16"/>
    </w:rPr>
  </w:style>
  <w:style w:type="character" w:styleId="ae">
    <w:name w:val="Strong"/>
    <w:basedOn w:val="a0"/>
    <w:qFormat/>
    <w:rsid w:val="001164CE"/>
    <w:rPr>
      <w:b/>
      <w:bCs/>
    </w:rPr>
  </w:style>
  <w:style w:type="paragraph" w:customStyle="1" w:styleId="ConsPlusNormal">
    <w:name w:val="ConsPlusNormal"/>
    <w:rsid w:val="007F6876"/>
    <w:pPr>
      <w:widowControl w:val="0"/>
      <w:autoSpaceDE w:val="0"/>
      <w:autoSpaceDN w:val="0"/>
      <w:adjustRightInd w:val="0"/>
    </w:pPr>
    <w:rPr>
      <w:rFonts w:ascii="Arial" w:eastAsiaTheme="minorEastAsia" w:hAnsi="Arial" w:cs="Arial"/>
    </w:rPr>
  </w:style>
  <w:style w:type="paragraph" w:customStyle="1" w:styleId="style3">
    <w:name w:val="style3"/>
    <w:basedOn w:val="a"/>
    <w:rsid w:val="00454855"/>
    <w:pPr>
      <w:spacing w:before="100" w:beforeAutospacing="1" w:after="100" w:afterAutospacing="1"/>
    </w:pPr>
    <w:rPr>
      <w:sz w:val="24"/>
      <w:szCs w:val="24"/>
    </w:rPr>
  </w:style>
  <w:style w:type="paragraph" w:styleId="af">
    <w:name w:val="No Spacing"/>
    <w:uiPriority w:val="1"/>
    <w:qFormat/>
    <w:rsid w:val="007F0B4D"/>
    <w:rPr>
      <w:sz w:val="24"/>
      <w:szCs w:val="24"/>
    </w:rPr>
  </w:style>
  <w:style w:type="paragraph" w:customStyle="1" w:styleId="Style1">
    <w:name w:val="Style1"/>
    <w:basedOn w:val="a"/>
    <w:uiPriority w:val="99"/>
    <w:rsid w:val="007F0B4D"/>
    <w:pPr>
      <w:widowControl w:val="0"/>
      <w:autoSpaceDE w:val="0"/>
      <w:autoSpaceDN w:val="0"/>
      <w:adjustRightInd w:val="0"/>
    </w:pPr>
    <w:rPr>
      <w:rFonts w:ascii="Corbel" w:eastAsiaTheme="minorEastAsia" w:hAnsi="Corbel" w:cstheme="minorBidi"/>
      <w:sz w:val="24"/>
      <w:szCs w:val="24"/>
    </w:rPr>
  </w:style>
  <w:style w:type="paragraph" w:styleId="af0">
    <w:name w:val="footnote text"/>
    <w:basedOn w:val="a"/>
    <w:link w:val="af1"/>
    <w:uiPriority w:val="99"/>
    <w:semiHidden/>
    <w:rsid w:val="007766C3"/>
    <w:rPr>
      <w:rFonts w:ascii="Calibri" w:eastAsia="Calibri" w:hAnsi="Calibri"/>
      <w:lang w:eastAsia="en-US"/>
    </w:rPr>
  </w:style>
  <w:style w:type="character" w:customStyle="1" w:styleId="af1">
    <w:name w:val="Текст сноски Знак"/>
    <w:basedOn w:val="a0"/>
    <w:link w:val="af0"/>
    <w:uiPriority w:val="99"/>
    <w:semiHidden/>
    <w:rsid w:val="007766C3"/>
    <w:rPr>
      <w:rFonts w:ascii="Calibri" w:eastAsia="Calibri" w:hAnsi="Calibri"/>
      <w:lang w:eastAsia="en-US"/>
    </w:rPr>
  </w:style>
  <w:style w:type="character" w:styleId="af2">
    <w:name w:val="footnote reference"/>
    <w:basedOn w:val="a0"/>
    <w:semiHidden/>
    <w:rsid w:val="007766C3"/>
    <w:rPr>
      <w:rFonts w:cs="Times New Roman"/>
      <w:vertAlign w:val="superscript"/>
    </w:rPr>
  </w:style>
  <w:style w:type="table" w:styleId="af3">
    <w:name w:val="Table Grid"/>
    <w:basedOn w:val="a1"/>
    <w:rsid w:val="007766C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1">
    <w:name w:val="Абзац списка1"/>
    <w:basedOn w:val="a"/>
    <w:rsid w:val="00CF1AD4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table" w:styleId="12">
    <w:name w:val="Table Grid 1"/>
    <w:basedOn w:val="a1"/>
    <w:rsid w:val="008637B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List"/>
    <w:basedOn w:val="a"/>
    <w:rsid w:val="00BB4E65"/>
    <w:pPr>
      <w:ind w:left="283" w:hanging="283"/>
      <w:contextualSpacing/>
    </w:pPr>
    <w:rPr>
      <w:sz w:val="24"/>
      <w:szCs w:val="24"/>
    </w:rPr>
  </w:style>
  <w:style w:type="paragraph" w:customStyle="1" w:styleId="Standard">
    <w:name w:val="Standard"/>
    <w:rsid w:val="00AE1C36"/>
    <w:pPr>
      <w:widowControl w:val="0"/>
      <w:suppressAutoHyphens/>
      <w:autoSpaceDN w:val="0"/>
    </w:pPr>
    <w:rPr>
      <w:rFonts w:ascii="Calibri" w:eastAsia="Segoe UI" w:hAnsi="Calibri" w:cs="Tahoma"/>
      <w:color w:val="000000"/>
      <w:kern w:val="3"/>
      <w:sz w:val="24"/>
      <w:szCs w:val="24"/>
      <w:lang w:val="en-US" w:eastAsia="en-US" w:bidi="en-US"/>
    </w:rPr>
  </w:style>
  <w:style w:type="character" w:customStyle="1" w:styleId="FontStyle48">
    <w:name w:val="Font Style48"/>
    <w:basedOn w:val="a0"/>
    <w:uiPriority w:val="99"/>
    <w:rsid w:val="00B41EB5"/>
    <w:rPr>
      <w:rFonts w:ascii="Times New Roman" w:hAnsi="Times New Roman" w:cs="Times New Roman"/>
      <w:sz w:val="22"/>
      <w:szCs w:val="22"/>
    </w:rPr>
  </w:style>
  <w:style w:type="character" w:customStyle="1" w:styleId="10">
    <w:name w:val="Заголовок 1 Знак"/>
    <w:basedOn w:val="a0"/>
    <w:link w:val="1"/>
    <w:rsid w:val="00861F28"/>
    <w:rPr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14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5C858-BCA0-4724-834E-F6EC46869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17</Pages>
  <Words>3202</Words>
  <Characters>18252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Государственный комитет РФ</vt:lpstr>
    </vt:vector>
  </TitlesOfParts>
  <Company/>
  <LinksUpToDate>false</LinksUpToDate>
  <CharactersWithSpaces>21412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Государственный комитет РФ</dc:title>
  <dc:subject/>
  <dc:creator>Неизвестный</dc:creator>
  <cp:keywords/>
  <dc:description/>
  <cp:lastModifiedBy>Reizoky</cp:lastModifiedBy>
  <cp:revision>68</cp:revision>
  <cp:lastPrinted>2011-09-06T05:21:00Z</cp:lastPrinted>
  <dcterms:created xsi:type="dcterms:W3CDTF">2015-01-15T10:25:00Z</dcterms:created>
  <dcterms:modified xsi:type="dcterms:W3CDTF">2018-07-02T21:58:00Z</dcterms:modified>
</cp:coreProperties>
</file>