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Résumé de l’univers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Évolution des compétitions de rap et de slam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Schismes et branches multiples : Les compétitions de rap et de slam ont été marquées par de nombreux schismes. Certains participants tiennent à conserver les joutes et concours de slam dans leur format traditionnel, tandis que d’autres intègrent de nouvelles dimensions (IA, accompagnement musical,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Divergences de règles : Ces désaccords ont engendré plusieurs ligues ou branches de compétitions, chacune appliquant ses propres règles (par exemple IA autorisée ou non, musiciens sur scène ou non, etc.).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Nouveaux formats : Différents noms de tournois ont émergé pour désigner ces compétitions, comme Rap Battle, World Battle, etc., reflétant la diversité des formats.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L’organisateur mystérieux et la Joute finale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Annonce de la Joute : Un organisateur secret propose un événement final de grande envergure : la Joute, qui vise à regrouper toutes les formes de confrontations verbales non violentes existantes.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Grand Prix incitatif : La Joute offre un grand prix financier très attractif pour motiver les participants, faisant de cette compétition un enjeu majeur.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Défi contre l’organisateur : Au-delà de l’aspect pécuniaire, le grand prix inclut la possibilité de défier directement l’organisateur de la Joute.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vraie identité : Il est finalement révélé que l’organisateur mystérieux n’est autre que King Klum, le père d’Auguste.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Les desseins de King Klum et la religion Pi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Fondateur d’un parti et d’une religion : King Klum est le fondateur d’une religion appelée Pi ainsi que d’un parti politique qui lui est associé.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Aucun pouvoir traditionnel : Il n’utilise pas son parti pour acquérir un pouvoir classique ; au contraire, il mobilise les membres de sa religion (lui-même inclus) pour résoudre des problèmes concrets au sein des systèmes existants (système juridique, économique, scolaire, hospitalier, etc.).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Rôle de Grand Inquisiteur : À travers cette mission de résolution de problèmes structurels, King Klum acquiert le titre officieux de « Grand Inquisiteur » dans l’intrigue.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Intégré. Version canon concise.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Addendum — Bataille finale “La Joute”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Cadre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Tournoi final. 3 rounds. Score serré après R2.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King Klown a l’ultime initiative en R3, avant la riposte adverse.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Déroulé minimal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Entrée : King Klown, charisme extrême, présence scénique dominante.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R3, dernier coup : il dit uniquement « aime et sois silencieux ».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Effet : l’équipe d’Auguste entre en transe fonctionnelle. Mutisme soudain. Incapacité à émettre un mot.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Issue : impossibilité de riposte. Victoire de King Klown.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Points canoniques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 mutisme n’est pas une panne technique. Il résulte de l’impact charismatique et de la formulation finale.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Aucun autre artifice n’est établi ici (pas d’oreillette, pas de geste caché).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 résultat consacre la primauté de la présence et de l’acte de langage minimal.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Conséquences dans l’univers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 Joute prouve qu’un coup verbal minimal peut neutraliser des styles complexes.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Confirme le statut de King Klown comme organisateur et sommet des Joutes.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Alimente, après coup, les débats sur influence scénique vs équité sans ajouter de nouvelles règles techniques dans ce résumé.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Révélations finales : Auguste et Classique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Ignorance d’Auguste : Auguste, fils de King Klum, ignore totalement les activités secrètes et les machinations de son père.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La connaissance de Classique : Seul Classique (un personnage associé à Auguste) connaît la vérité sur les plans de King Klum.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Subterfuge final : L’intrigue culmine avec la Joute finale, lors de laquelle Classique orchestre un subterfuge destiné à dévoiler au grand jour les manœuvres de King Klum lors du combat décisif.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