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help AI make no mistakes and ensure smooth development, you should start with the simplest, foundational group of files that other components rely on. This builds a solid base for future components and reduces errors as more complex modules are added.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Recommended Order for AI-Assisted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Configuration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First?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files define the environment and settings for the entire system (e.g., database connections, email servers, logging levels).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Every other component will reference these settings, so they must be consistent and error-free.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Files to Start With: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/config/email/email_config.yaml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/config/database/db_config.yaml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/config/logging/logging_config.yaml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/config/workflows/workflow_rules.yaml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Core Services (Basic Modules)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Next?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are the backbone of Orgo, including basic email handling, database operations, and logging.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They are foundational for workflows, tasks, and interfaces.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Files to Start With: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/core_services/database/connectors/postgres_connector.py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/core_services/email/receiver.py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/core_services/logging/activity_logger.py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Basic Workflow Logic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Why Third?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Workflows are essential for task routing, escalation, and execution.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Starting simple allows debugging and validation before adding domain-specific complexity.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Files to Start With: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/core_services/workflow/rules/rule_executor.py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/core_services/workflow/escalations/escalation_handler.py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/core_services/workflow/workflow_manager.py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Unit Tests for Core Services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Before moving to more complex files, you should validate the core modules to ensure correctness.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Automated testing reduces the risk of downstream issues.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Files to Start With: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/tests/unit/test_database/test_postgres_connector.py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/tests/unit/test_email/test_receiver.py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/tests/unit/test_logging/test_activity_logger.py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Why This Order?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Starts Simple: Configuration and basic modules are less prone to errors and provide clear validation points.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Builds a Foundation: Core services and workflow logic must function correctly before domain-specific tasks or interfaces.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Reduces Redundancy: Unit tests ensure that foundational components work as expected, reducing debugging effort later.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How to Proceed With AI-Assisted Programming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Provide Context: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Share Orgo’s purpose and file dependencies (e.g., workflows depend on configuration files).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Define Scope: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Start with small, independent tasks (e.g., writing a single connector or parser file).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Test Continuously: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After generating each file, validate functionality with small test scripts or unit tests.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Would you like me to prepare code examples or detailed prompts for the files in the first group? Let me know!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