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rewritten </w:t>
      </w:r>
      <w:r w:rsidDel="00000000" w:rsidR="00000000" w:rsidRPr="00000000">
        <w:rPr>
          <w:b w:val="1"/>
          <w:rtl w:val="0"/>
        </w:rPr>
        <w:t xml:space="preserve">Orgo v2 Blueprint Section 4 - Deployment Plan</w:t>
      </w:r>
      <w:r w:rsidDel="00000000" w:rsidR="00000000" w:rsidRPr="00000000">
        <w:rPr>
          <w:rtl w:val="0"/>
        </w:rPr>
        <w:t xml:space="preserve">, incorporating the requested corrections: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kc9fkaal0hm" w:id="0"/>
      <w:bookmarkEnd w:id="0"/>
      <w:r w:rsidDel="00000000" w:rsidR="00000000" w:rsidRPr="00000000">
        <w:rPr>
          <w:b w:val="1"/>
          <w:rtl w:val="0"/>
        </w:rPr>
        <w:t xml:space="preserve">Section 4: 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section provides a step-by-step guide to deploying Orgo in various environments. It now includes Kubernetes scaling examples to support horizontal scaling for high-volume workflows and integrates Redis/RabbitMQ configuration steps for task queue scalability.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bu1ygmoyuv3" w:id="1"/>
      <w:bookmarkEnd w:id="1"/>
      <w:r w:rsidDel="00000000" w:rsidR="00000000" w:rsidRPr="00000000">
        <w:rPr>
          <w:b w:val="1"/>
          <w:rtl w:val="0"/>
        </w:rPr>
        <w:t xml:space="preserve">4.1 Purpose of the 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 a structured roadmap for deploying Orgo on-premise, in hybrid setups, or cloud environments.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fully operational platform tailored to an organization’s infrastructure, including offline capabilities, role-based configurations, and scalable task handling.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4voswzhr72kq" w:id="2"/>
      <w:bookmarkEnd w:id="2"/>
      <w:r w:rsidDel="00000000" w:rsidR="00000000" w:rsidRPr="00000000">
        <w:rPr>
          <w:b w:val="1"/>
          <w:rtl w:val="0"/>
        </w:rPr>
        <w:t xml:space="preserve">4.2 Deployment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On-Premise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Suitable for organizations requiring high control over data (e.g., sensitive industries like healthcare or government).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Hybrid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Combines on-premise storage with optional cloud backups for redundancy.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Cloud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Ideal for scalable setups with integrated cloud storage solutions.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7dk1s42dcpv7" w:id="3"/>
      <w:bookmarkEnd w:id="3"/>
      <w:r w:rsidDel="00000000" w:rsidR="00000000" w:rsidRPr="00000000">
        <w:rPr>
          <w:b w:val="1"/>
          <w:rtl w:val="0"/>
        </w:rPr>
        <w:t xml:space="preserve">4.3 Deployment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Hardware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Dual-core 2.5 GHz processor, 8 GB RAM, 50 GB HDD.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Recommended:</w:t>
      </w:r>
      <w:r w:rsidDel="00000000" w:rsidR="00000000" w:rsidRPr="00000000">
        <w:rPr>
          <w:rtl w:val="0"/>
        </w:rPr>
        <w:t xml:space="preserve"> Quad-core 3.5 GHz processor, 16 GB RAM, 100 GB SSD.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Software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Server 2016+, Ubuntu 20.04/CentOS 7+, macOS 10.14+ (for smaller setups).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Python 3.9+, PostgreSQL 12+, SQLite (offline operations), Redis/RabbitMQ (high-volume task queuing).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Network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Secure email server with SMTP and IMAP/POP3 enabled.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TLS support for encrypted email transmission.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tu24ya43tasw" w:id="4"/>
      <w:bookmarkEnd w:id="4"/>
      <w:r w:rsidDel="00000000" w:rsidR="00000000" w:rsidRPr="00000000">
        <w:rPr>
          <w:b w:val="1"/>
          <w:rtl w:val="0"/>
        </w:rPr>
        <w:t xml:space="preserve">4.4 Deployment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Setting Up the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python3 python3-pip postgresql sqlite3 redis-server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 up a virtual environment: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python3 -m venv orgo-env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source orgo-env/bin/activate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Configuring the Email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Configuration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smtp: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host: "smtp.organization.com"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port: 587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username: "orgo@organization.com"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password: "securepassword"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imap: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host: "imap.organization.com"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port: 993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username: "orgo@organization.com"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password: "securepassword"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PostgreSQL Setup: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CREATE DATABASE orgo;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CREATE USER orgouser WITH ENCRYPTED PASSWORD 'securepassword';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GRANT ALL PRIVILEGES ON DATABASE orgo TO orgouser;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SQLite (Offline Mode):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sqlite3 orgo_offline.db &lt; schema.sql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Deploying Orgo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git clone https://github.com/your-org/orgo.git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cd orgo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python setup.py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Configuring the Rule Engine: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Define routing rules in YAML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/config/rules.yaml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- condition: "subject contains 'urgent'"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  action: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     route_to: "maintenance@organization.com"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     escalate_after: "2 hours"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Starting the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Start the main application: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Start task queues: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celery -A tasks worker --loglevel=info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mrx45bmsi7m9" w:id="5"/>
      <w:bookmarkEnd w:id="5"/>
      <w:r w:rsidDel="00000000" w:rsidR="00000000" w:rsidRPr="00000000">
        <w:rPr>
          <w:b w:val="1"/>
          <w:rtl w:val="0"/>
        </w:rPr>
        <w:t xml:space="preserve">4.5 Kubernetes Scaling for High-Volume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Horizontal Pod Autoscaling: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Configure Kubernetes autoscaling: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apiVersion: autoscaling/v2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kind: HorizontalPodAutoscaler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name: orgo-hpa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scaleTargetRef: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apiVersion: apps/v1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  kind: Deployment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name: orgo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minReplicas: 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maxReplicas: 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metrics: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  - type: Resource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  resource: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    name: cpu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      targetAverageUtilization: 70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Redis/RabbitMQ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Kubernetes Deployment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name: redis-deployment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    app: redis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        app: redis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      - name: redis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        image: redis:6.2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        - containerPort: 6379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wra590pewtw5" w:id="6"/>
      <w:bookmarkEnd w:id="6"/>
      <w:r w:rsidDel="00000000" w:rsidR="00000000" w:rsidRPr="00000000">
        <w:rPr>
          <w:b w:val="1"/>
          <w:rtl w:val="0"/>
        </w:rPr>
        <w:t xml:space="preserve">4.6 Testing and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Email Parsing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Send a sample email and verify parsing results: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Parsed Email: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  Sender: secretary@organization.com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  Subject: Water Leak in Room 102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  Keywords: [urgent, leak]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  Routed To: maintenance@organization.com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Task Queue Load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Simulate high task volume with Redis: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redis-benchmark -n 100000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Offline 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Disconnect the system and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 processing during downtime.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5ys38yhiukog" w:id="7"/>
      <w:bookmarkEnd w:id="7"/>
      <w:r w:rsidDel="00000000" w:rsidR="00000000" w:rsidRPr="00000000">
        <w:rPr>
          <w:b w:val="1"/>
          <w:rtl w:val="0"/>
        </w:rPr>
        <w:t xml:space="preserve">4.7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Deployment Scripts:</w:t>
      </w:r>
      <w:r w:rsidDel="00000000" w:rsidR="00000000" w:rsidRPr="00000000">
        <w:rPr>
          <w:rtl w:val="0"/>
        </w:rPr>
        <w:t xml:space="preserve"> Ready-to-use scripts for setting up Orgo.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Configuration Files:</w:t>
      </w:r>
      <w:r w:rsidDel="00000000" w:rsidR="00000000" w:rsidRPr="00000000">
        <w:rPr>
          <w:rtl w:val="0"/>
        </w:rPr>
        <w:t xml:space="preserve"> Sample YAML files for email server, rule engine, and Kubernetes scaling.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Testing Templates:</w:t>
      </w:r>
      <w:r w:rsidDel="00000000" w:rsidR="00000000" w:rsidRPr="00000000">
        <w:rPr>
          <w:rtl w:val="0"/>
        </w:rPr>
        <w:t xml:space="preserve"> Sample workflows for simulation and validation.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8pi87vv0adkk" w:id="8"/>
      <w:bookmarkEnd w:id="8"/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This deployment plan provides detailed steps for deploying Orgo in any environment, supporting horizontal scaling with Kubernetes and task queue scalability with Redis/RabbitMQ. Let me know if further refinements are needed.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