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719A5" w14:textId="091BF49B" w:rsidR="00935A52" w:rsidRPr="00935A52" w:rsidRDefault="00935A52" w:rsidP="00935A52">
      <w:pPr>
        <w:rPr>
          <w:lang w:val="en-CA"/>
        </w:rPr>
      </w:pPr>
      <w:proofErr w:type="spellStart"/>
      <w:r>
        <w:rPr>
          <w:b/>
          <w:bCs/>
          <w:lang w:val="en-CA"/>
        </w:rPr>
        <w:t>ContainedEnvironments</w:t>
      </w:r>
      <w:proofErr w:type="spellEnd"/>
      <w:r w:rsidRPr="00935A52">
        <w:rPr>
          <w:b/>
          <w:bCs/>
          <w:lang w:val="en-CA"/>
        </w:rPr>
        <w:t xml:space="preserve"> Cheat Sheet</w:t>
      </w:r>
      <w:r w:rsidRPr="00935A52">
        <w:rPr>
          <w:lang w:val="en-CA"/>
        </w:rPr>
        <w:br/>
      </w:r>
    </w:p>
    <w:tbl>
      <w:tblPr>
        <w:tblW w:w="14459" w:type="dxa"/>
        <w:tblCellSpacing w:w="15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3365"/>
        <w:gridCol w:w="3119"/>
        <w:gridCol w:w="3490"/>
        <w:gridCol w:w="2463"/>
      </w:tblGrid>
      <w:tr w:rsidR="00935A52" w:rsidRPr="00935A52" w14:paraId="1BAEB40F" w14:textId="77777777" w:rsidTr="00935A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F8E54" w14:textId="77777777" w:rsidR="00935A52" w:rsidRPr="00935A52" w:rsidRDefault="00935A52" w:rsidP="00935A52">
            <w:pPr>
              <w:rPr>
                <w:b/>
                <w:bCs/>
              </w:rPr>
            </w:pPr>
            <w:r w:rsidRPr="00935A52">
              <w:rPr>
                <w:b/>
                <w:bCs/>
              </w:rPr>
              <w:t>Layer / Prompt</w:t>
            </w:r>
          </w:p>
        </w:tc>
        <w:tc>
          <w:tcPr>
            <w:tcW w:w="3335" w:type="dxa"/>
            <w:vAlign w:val="center"/>
            <w:hideMark/>
          </w:tcPr>
          <w:p w14:paraId="51C41FFB" w14:textId="77777777" w:rsidR="00935A52" w:rsidRPr="00935A52" w:rsidRDefault="00935A52" w:rsidP="00935A52">
            <w:pPr>
              <w:rPr>
                <w:b/>
                <w:bCs/>
              </w:rPr>
            </w:pPr>
            <w:proofErr w:type="spellStart"/>
            <w:r w:rsidRPr="00935A52">
              <w:rPr>
                <w:b/>
                <w:bCs/>
              </w:rPr>
              <w:t>Where</w:t>
            </w:r>
            <w:proofErr w:type="spellEnd"/>
            <w:r w:rsidRPr="00935A52">
              <w:rPr>
                <w:b/>
                <w:bCs/>
              </w:rPr>
              <w:t xml:space="preserve"> </w:t>
            </w:r>
            <w:proofErr w:type="spellStart"/>
            <w:r w:rsidRPr="00935A52">
              <w:rPr>
                <w:b/>
                <w:bCs/>
              </w:rPr>
              <w:t>you</w:t>
            </w:r>
            <w:proofErr w:type="spellEnd"/>
            <w:r w:rsidRPr="00935A52">
              <w:rPr>
                <w:b/>
                <w:bCs/>
              </w:rPr>
              <w:t xml:space="preserve"> </w:t>
            </w:r>
            <w:proofErr w:type="spellStart"/>
            <w:r w:rsidRPr="00935A52">
              <w:rPr>
                <w:b/>
                <w:bCs/>
              </w:rPr>
              <w:t>actually</w:t>
            </w:r>
            <w:proofErr w:type="spellEnd"/>
            <w:r w:rsidRPr="00935A52">
              <w:rPr>
                <w:b/>
                <w:bCs/>
              </w:rPr>
              <w:t xml:space="preserve"> are</w:t>
            </w:r>
          </w:p>
        </w:tc>
        <w:tc>
          <w:tcPr>
            <w:tcW w:w="3089" w:type="dxa"/>
            <w:vAlign w:val="center"/>
            <w:hideMark/>
          </w:tcPr>
          <w:p w14:paraId="6C0BB680" w14:textId="77777777" w:rsidR="00935A52" w:rsidRPr="00935A52" w:rsidRDefault="00935A52" w:rsidP="00935A52">
            <w:pPr>
              <w:rPr>
                <w:b/>
                <w:bCs/>
              </w:rPr>
            </w:pPr>
            <w:proofErr w:type="spellStart"/>
            <w:r w:rsidRPr="00935A52">
              <w:rPr>
                <w:b/>
                <w:bCs/>
              </w:rPr>
              <w:t>Typical</w:t>
            </w:r>
            <w:proofErr w:type="spellEnd"/>
            <w:r w:rsidRPr="00935A52">
              <w:rPr>
                <w:b/>
                <w:bCs/>
              </w:rPr>
              <w:t xml:space="preserve"> prompt look</w:t>
            </w:r>
          </w:p>
        </w:tc>
        <w:tc>
          <w:tcPr>
            <w:tcW w:w="3460" w:type="dxa"/>
            <w:vAlign w:val="center"/>
            <w:hideMark/>
          </w:tcPr>
          <w:p w14:paraId="18652FEF" w14:textId="77777777" w:rsidR="00935A52" w:rsidRPr="00935A52" w:rsidRDefault="00935A52" w:rsidP="00935A52">
            <w:pPr>
              <w:rPr>
                <w:b/>
                <w:bCs/>
                <w:lang w:val="en-CA"/>
              </w:rPr>
            </w:pPr>
            <w:r w:rsidRPr="00935A52">
              <w:rPr>
                <w:b/>
                <w:bCs/>
                <w:lang w:val="en-CA"/>
              </w:rPr>
              <w:t>What you can do here</w:t>
            </w:r>
          </w:p>
        </w:tc>
        <w:tc>
          <w:tcPr>
            <w:tcW w:w="2418" w:type="dxa"/>
            <w:vAlign w:val="center"/>
            <w:hideMark/>
          </w:tcPr>
          <w:p w14:paraId="7CEC98CC" w14:textId="77777777" w:rsidR="00935A52" w:rsidRPr="00935A52" w:rsidRDefault="00935A52" w:rsidP="00935A52">
            <w:pPr>
              <w:rPr>
                <w:b/>
                <w:bCs/>
                <w:lang w:val="en-CA"/>
              </w:rPr>
            </w:pPr>
            <w:r w:rsidRPr="00935A52">
              <w:rPr>
                <w:b/>
                <w:bCs/>
                <w:lang w:val="en-CA"/>
              </w:rPr>
              <w:t>One-line “jump” to next layer</w:t>
            </w:r>
          </w:p>
        </w:tc>
      </w:tr>
      <w:tr w:rsidR="00935A52" w:rsidRPr="00935A52" w14:paraId="058F6200" w14:textId="77777777" w:rsidTr="00935A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E774C" w14:textId="77777777" w:rsidR="00935A52" w:rsidRPr="00935A52" w:rsidRDefault="00935A52" w:rsidP="00935A52">
            <w:r w:rsidRPr="00935A52">
              <w:rPr>
                <w:b/>
                <w:bCs/>
              </w:rPr>
              <w:t>Windows host – PowerShell</w:t>
            </w:r>
          </w:p>
        </w:tc>
        <w:tc>
          <w:tcPr>
            <w:tcW w:w="3335" w:type="dxa"/>
            <w:vAlign w:val="center"/>
            <w:hideMark/>
          </w:tcPr>
          <w:p w14:paraId="2F735BE7" w14:textId="77777777" w:rsidR="00935A52" w:rsidRPr="00935A52" w:rsidRDefault="00935A52" w:rsidP="00935A52">
            <w:proofErr w:type="spellStart"/>
            <w:r w:rsidRPr="00935A52">
              <w:t>Your</w:t>
            </w:r>
            <w:proofErr w:type="spellEnd"/>
            <w:r w:rsidRPr="00935A52">
              <w:t xml:space="preserve"> local OS </w:t>
            </w:r>
            <w:proofErr w:type="spellStart"/>
            <w:r w:rsidRPr="00935A52">
              <w:t>shell</w:t>
            </w:r>
            <w:proofErr w:type="spellEnd"/>
          </w:p>
        </w:tc>
        <w:tc>
          <w:tcPr>
            <w:tcW w:w="3089" w:type="dxa"/>
            <w:vAlign w:val="center"/>
            <w:hideMark/>
          </w:tcPr>
          <w:p w14:paraId="779976B8" w14:textId="77777777" w:rsidR="00935A52" w:rsidRPr="00935A52" w:rsidRDefault="00935A52" w:rsidP="00935A52">
            <w:r w:rsidRPr="00935A52">
              <w:t>PS C:\MonCode\KonnaxionV14&gt;</w:t>
            </w:r>
          </w:p>
        </w:tc>
        <w:tc>
          <w:tcPr>
            <w:tcW w:w="3460" w:type="dxa"/>
            <w:vAlign w:val="center"/>
            <w:hideMark/>
          </w:tcPr>
          <w:p w14:paraId="556C6DD3" w14:textId="77777777" w:rsidR="00935A52" w:rsidRPr="00935A52" w:rsidRDefault="00935A52" w:rsidP="00935A52">
            <w:pPr>
              <w:rPr>
                <w:lang w:val="en-CA"/>
              </w:rPr>
            </w:pPr>
            <w:r w:rsidRPr="00935A52">
              <w:rPr>
                <w:lang w:val="en-CA"/>
              </w:rPr>
              <w:t>• git pull / commit• docker compose up -d• Edit files in VS Code</w:t>
            </w:r>
          </w:p>
        </w:tc>
        <w:tc>
          <w:tcPr>
            <w:tcW w:w="2418" w:type="dxa"/>
            <w:vAlign w:val="center"/>
            <w:hideMark/>
          </w:tcPr>
          <w:p w14:paraId="3BBE1098" w14:textId="77777777" w:rsidR="00935A52" w:rsidRPr="00935A52" w:rsidRDefault="00935A52" w:rsidP="00935A52">
            <w:pPr>
              <w:rPr>
                <w:lang w:val="en-CA"/>
              </w:rPr>
            </w:pPr>
            <w:r w:rsidRPr="00935A52">
              <w:rPr>
                <w:lang w:val="en-CA"/>
              </w:rPr>
              <w:t xml:space="preserve">docker compose exec web bash → into </w:t>
            </w:r>
            <w:r w:rsidRPr="00935A52">
              <w:rPr>
                <w:b/>
                <w:bCs/>
                <w:lang w:val="en-CA"/>
              </w:rPr>
              <w:t>web container</w:t>
            </w:r>
          </w:p>
        </w:tc>
      </w:tr>
      <w:tr w:rsidR="00935A52" w:rsidRPr="00935A52" w14:paraId="503163AA" w14:textId="77777777" w:rsidTr="00935A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F581D" w14:textId="77777777" w:rsidR="00935A52" w:rsidRPr="00935A52" w:rsidRDefault="00935A52" w:rsidP="00935A52">
            <w:r w:rsidRPr="00935A52">
              <w:rPr>
                <w:b/>
                <w:bCs/>
              </w:rPr>
              <w:t>Docker – web container</w:t>
            </w:r>
            <w:r w:rsidRPr="00935A52">
              <w:t xml:space="preserve"> (python:3.13-…)</w:t>
            </w:r>
          </w:p>
        </w:tc>
        <w:tc>
          <w:tcPr>
            <w:tcW w:w="3335" w:type="dxa"/>
            <w:vAlign w:val="center"/>
            <w:hideMark/>
          </w:tcPr>
          <w:p w14:paraId="29D440A1" w14:textId="77777777" w:rsidR="00935A52" w:rsidRPr="00935A52" w:rsidRDefault="00935A52" w:rsidP="00935A52">
            <w:pPr>
              <w:rPr>
                <w:lang w:val="en-CA"/>
              </w:rPr>
            </w:pPr>
            <w:r w:rsidRPr="00935A52">
              <w:rPr>
                <w:lang w:val="en-CA"/>
              </w:rPr>
              <w:t>Isolated Linux shell running Django code</w:t>
            </w:r>
          </w:p>
        </w:tc>
        <w:tc>
          <w:tcPr>
            <w:tcW w:w="3089" w:type="dxa"/>
            <w:vAlign w:val="center"/>
            <w:hideMark/>
          </w:tcPr>
          <w:p w14:paraId="4EC03023" w14:textId="77777777" w:rsidR="00935A52" w:rsidRPr="00935A52" w:rsidRDefault="00935A52" w:rsidP="00935A52">
            <w:proofErr w:type="spellStart"/>
            <w:proofErr w:type="gramStart"/>
            <w:r w:rsidRPr="00935A52">
              <w:t>root</w:t>
            </w:r>
            <w:proofErr w:type="gramEnd"/>
            <w:r w:rsidRPr="00935A52">
              <w:t>@abcdef</w:t>
            </w:r>
            <w:proofErr w:type="spellEnd"/>
            <w:r w:rsidRPr="00935A52">
              <w:t>:/app#</w:t>
            </w:r>
          </w:p>
        </w:tc>
        <w:tc>
          <w:tcPr>
            <w:tcW w:w="3460" w:type="dxa"/>
            <w:vAlign w:val="center"/>
            <w:hideMark/>
          </w:tcPr>
          <w:p w14:paraId="3E038BC7" w14:textId="77777777" w:rsidR="00935A52" w:rsidRPr="00935A52" w:rsidRDefault="00935A52" w:rsidP="00935A52">
            <w:pPr>
              <w:rPr>
                <w:lang w:val="en-CA"/>
              </w:rPr>
            </w:pPr>
            <w:r w:rsidRPr="00935A52">
              <w:rPr>
                <w:lang w:val="en-CA"/>
              </w:rPr>
              <w:t xml:space="preserve">• python manage.py </w:t>
            </w:r>
            <w:proofErr w:type="spellStart"/>
            <w:r w:rsidRPr="00935A52">
              <w:rPr>
                <w:lang w:val="en-CA"/>
              </w:rPr>
              <w:t>makemigrations</w:t>
            </w:r>
            <w:proofErr w:type="spellEnd"/>
            <w:r w:rsidRPr="00935A52">
              <w:rPr>
                <w:lang w:val="en-CA"/>
              </w:rPr>
              <w:t xml:space="preserve">• python manage.py migrate• Run tests: </w:t>
            </w:r>
            <w:proofErr w:type="spellStart"/>
            <w:r w:rsidRPr="00935A52">
              <w:rPr>
                <w:lang w:val="en-CA"/>
              </w:rPr>
              <w:t>pytest</w:t>
            </w:r>
            <w:proofErr w:type="spellEnd"/>
          </w:p>
        </w:tc>
        <w:tc>
          <w:tcPr>
            <w:tcW w:w="2418" w:type="dxa"/>
            <w:vAlign w:val="center"/>
            <w:hideMark/>
          </w:tcPr>
          <w:p w14:paraId="29161BB3" w14:textId="77777777" w:rsidR="00935A52" w:rsidRPr="00935A52" w:rsidRDefault="00935A52" w:rsidP="00935A52">
            <w:proofErr w:type="gramStart"/>
            <w:r w:rsidRPr="00935A52">
              <w:t>exit</w:t>
            </w:r>
            <w:proofErr w:type="gramEnd"/>
            <w:r w:rsidRPr="00935A52">
              <w:t xml:space="preserve"> </w:t>
            </w:r>
            <w:proofErr w:type="spellStart"/>
            <w:r w:rsidRPr="00935A52">
              <w:t>returns</w:t>
            </w:r>
            <w:proofErr w:type="spellEnd"/>
            <w:r w:rsidRPr="00935A52">
              <w:t xml:space="preserve"> to </w:t>
            </w:r>
            <w:r w:rsidRPr="00935A52">
              <w:rPr>
                <w:b/>
                <w:bCs/>
              </w:rPr>
              <w:t>PowerShell</w:t>
            </w:r>
          </w:p>
        </w:tc>
      </w:tr>
      <w:tr w:rsidR="00935A52" w:rsidRPr="00935A52" w14:paraId="1ABA78EE" w14:textId="77777777" w:rsidTr="00935A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94F18" w14:textId="77777777" w:rsidR="00935A52" w:rsidRPr="00935A52" w:rsidRDefault="00935A52" w:rsidP="00935A52">
            <w:r w:rsidRPr="00935A52">
              <w:rPr>
                <w:b/>
                <w:bCs/>
              </w:rPr>
              <w:t xml:space="preserve">Docker – </w:t>
            </w:r>
            <w:proofErr w:type="spellStart"/>
            <w:r w:rsidRPr="00935A52">
              <w:rPr>
                <w:b/>
                <w:bCs/>
              </w:rPr>
              <w:t>postgres</w:t>
            </w:r>
            <w:proofErr w:type="spellEnd"/>
            <w:r w:rsidRPr="00935A52">
              <w:rPr>
                <w:b/>
                <w:bCs/>
              </w:rPr>
              <w:t xml:space="preserve"> container</w:t>
            </w:r>
          </w:p>
        </w:tc>
        <w:tc>
          <w:tcPr>
            <w:tcW w:w="3335" w:type="dxa"/>
            <w:vAlign w:val="center"/>
            <w:hideMark/>
          </w:tcPr>
          <w:p w14:paraId="72EC197E" w14:textId="77777777" w:rsidR="00935A52" w:rsidRPr="00935A52" w:rsidRDefault="00935A52" w:rsidP="00935A52">
            <w:r w:rsidRPr="00935A52">
              <w:t xml:space="preserve">PostgreSQL service </w:t>
            </w:r>
            <w:proofErr w:type="spellStart"/>
            <w:r w:rsidRPr="00935A52">
              <w:t>only</w:t>
            </w:r>
            <w:proofErr w:type="spellEnd"/>
          </w:p>
        </w:tc>
        <w:tc>
          <w:tcPr>
            <w:tcW w:w="3089" w:type="dxa"/>
            <w:vAlign w:val="center"/>
            <w:hideMark/>
          </w:tcPr>
          <w:p w14:paraId="669AE571" w14:textId="77777777" w:rsidR="00935A52" w:rsidRPr="00935A52" w:rsidRDefault="00935A52" w:rsidP="00935A52">
            <w:r w:rsidRPr="00935A52">
              <w:t>(</w:t>
            </w:r>
            <w:proofErr w:type="gramStart"/>
            <w:r w:rsidRPr="00935A52">
              <w:t>no</w:t>
            </w:r>
            <w:proofErr w:type="gramEnd"/>
            <w:r w:rsidRPr="00935A52">
              <w:t xml:space="preserve"> </w:t>
            </w:r>
            <w:proofErr w:type="spellStart"/>
            <w:r w:rsidRPr="00935A52">
              <w:t>shell</w:t>
            </w:r>
            <w:proofErr w:type="spellEnd"/>
            <w:r w:rsidRPr="00935A52">
              <w:t xml:space="preserve"> by default)</w:t>
            </w:r>
          </w:p>
        </w:tc>
        <w:tc>
          <w:tcPr>
            <w:tcW w:w="3460" w:type="dxa"/>
            <w:vAlign w:val="center"/>
            <w:hideMark/>
          </w:tcPr>
          <w:p w14:paraId="5F6104D4" w14:textId="77777777" w:rsidR="00935A52" w:rsidRPr="00935A52" w:rsidRDefault="00935A52" w:rsidP="00935A52">
            <w:pPr>
              <w:rPr>
                <w:lang w:val="en-CA"/>
              </w:rPr>
            </w:pPr>
            <w:r w:rsidRPr="00935A52">
              <w:rPr>
                <w:lang w:val="en-CA"/>
              </w:rPr>
              <w:t xml:space="preserve">• </w:t>
            </w:r>
            <w:proofErr w:type="spellStart"/>
            <w:r w:rsidRPr="00935A52">
              <w:rPr>
                <w:lang w:val="en-CA"/>
              </w:rPr>
              <w:t>psql</w:t>
            </w:r>
            <w:proofErr w:type="spellEnd"/>
            <w:r w:rsidRPr="00935A52">
              <w:rPr>
                <w:lang w:val="en-CA"/>
              </w:rPr>
              <w:t xml:space="preserve"> -U </w:t>
            </w:r>
            <w:proofErr w:type="spellStart"/>
            <w:r w:rsidRPr="00935A52">
              <w:rPr>
                <w:lang w:val="en-CA"/>
              </w:rPr>
              <w:t>konnaxion</w:t>
            </w:r>
            <w:proofErr w:type="spellEnd"/>
            <w:r w:rsidRPr="00935A52">
              <w:rPr>
                <w:lang w:val="en-CA"/>
              </w:rPr>
              <w:t xml:space="preserve"> -h </w:t>
            </w:r>
            <w:proofErr w:type="spellStart"/>
            <w:r w:rsidRPr="00935A52">
              <w:rPr>
                <w:lang w:val="en-CA"/>
              </w:rPr>
              <w:t>postgres</w:t>
            </w:r>
            <w:proofErr w:type="spellEnd"/>
            <w:r w:rsidRPr="00935A52">
              <w:rPr>
                <w:lang w:val="en-CA"/>
              </w:rPr>
              <w:t xml:space="preserve"> </w:t>
            </w:r>
            <w:proofErr w:type="spellStart"/>
            <w:r w:rsidRPr="00935A52">
              <w:rPr>
                <w:lang w:val="en-CA"/>
              </w:rPr>
              <w:t>konnaxion</w:t>
            </w:r>
            <w:proofErr w:type="spellEnd"/>
            <w:r w:rsidRPr="00935A52">
              <w:rPr>
                <w:lang w:val="en-CA"/>
              </w:rPr>
              <w:t xml:space="preserve"> (from </w:t>
            </w:r>
            <w:r w:rsidRPr="00935A52">
              <w:rPr>
                <w:i/>
                <w:iCs/>
                <w:lang w:val="en-CA"/>
              </w:rPr>
              <w:t>web</w:t>
            </w:r>
            <w:r w:rsidRPr="00935A52">
              <w:rPr>
                <w:lang w:val="en-CA"/>
              </w:rPr>
              <w:t xml:space="preserve"> </w:t>
            </w:r>
            <w:proofErr w:type="gramStart"/>
            <w:r w:rsidRPr="00935A52">
              <w:rPr>
                <w:lang w:val="en-CA"/>
              </w:rPr>
              <w:t>container)•</w:t>
            </w:r>
            <w:proofErr w:type="gramEnd"/>
            <w:r w:rsidRPr="00935A52">
              <w:rPr>
                <w:lang w:val="en-CA"/>
              </w:rPr>
              <w:t xml:space="preserve"> Inspect tables, run SQL</w:t>
            </w:r>
          </w:p>
        </w:tc>
        <w:tc>
          <w:tcPr>
            <w:tcW w:w="2418" w:type="dxa"/>
            <w:vAlign w:val="center"/>
            <w:hideMark/>
          </w:tcPr>
          <w:p w14:paraId="28031E9F" w14:textId="77777777" w:rsidR="00935A52" w:rsidRPr="00935A52" w:rsidRDefault="00935A52" w:rsidP="00935A52">
            <w:r w:rsidRPr="00935A52">
              <w:t xml:space="preserve">\q </w:t>
            </w:r>
            <w:proofErr w:type="spellStart"/>
            <w:r w:rsidRPr="00935A52">
              <w:t>quits</w:t>
            </w:r>
            <w:proofErr w:type="spellEnd"/>
            <w:r w:rsidRPr="00935A52">
              <w:t xml:space="preserve"> </w:t>
            </w:r>
            <w:proofErr w:type="spellStart"/>
            <w:r w:rsidRPr="00935A52">
              <w:t>psql</w:t>
            </w:r>
            <w:proofErr w:type="spellEnd"/>
          </w:p>
        </w:tc>
      </w:tr>
      <w:tr w:rsidR="00935A52" w:rsidRPr="00935A52" w14:paraId="216BAB94" w14:textId="77777777" w:rsidTr="00935A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DFAA7" w14:textId="77777777" w:rsidR="00935A52" w:rsidRPr="00935A52" w:rsidRDefault="00935A52" w:rsidP="00935A52">
            <w:r w:rsidRPr="00935A52">
              <w:rPr>
                <w:b/>
                <w:bCs/>
              </w:rPr>
              <w:t xml:space="preserve">Python </w:t>
            </w:r>
            <w:proofErr w:type="spellStart"/>
            <w:r w:rsidRPr="00935A52">
              <w:rPr>
                <w:b/>
                <w:bCs/>
              </w:rPr>
              <w:t>virtual-env</w:t>
            </w:r>
            <w:proofErr w:type="spellEnd"/>
          </w:p>
        </w:tc>
        <w:tc>
          <w:tcPr>
            <w:tcW w:w="3335" w:type="dxa"/>
            <w:vAlign w:val="center"/>
            <w:hideMark/>
          </w:tcPr>
          <w:p w14:paraId="5945E1B6" w14:textId="77777777" w:rsidR="00935A52" w:rsidRPr="00935A52" w:rsidRDefault="00935A52" w:rsidP="00935A52">
            <w:pPr>
              <w:rPr>
                <w:lang w:val="en-CA"/>
              </w:rPr>
            </w:pPr>
            <w:r w:rsidRPr="00935A52">
              <w:rPr>
                <w:i/>
                <w:iCs/>
                <w:lang w:val="en-CA"/>
              </w:rPr>
              <w:t>Inside</w:t>
            </w:r>
            <w:r w:rsidRPr="00935A52">
              <w:rPr>
                <w:lang w:val="en-CA"/>
              </w:rPr>
              <w:t xml:space="preserve"> the web container (pip list shows project deps)</w:t>
            </w:r>
          </w:p>
        </w:tc>
        <w:tc>
          <w:tcPr>
            <w:tcW w:w="3089" w:type="dxa"/>
            <w:vAlign w:val="center"/>
            <w:hideMark/>
          </w:tcPr>
          <w:p w14:paraId="68F0E57F" w14:textId="77777777" w:rsidR="00935A52" w:rsidRPr="00935A52" w:rsidRDefault="00935A52" w:rsidP="00935A52">
            <w:pPr>
              <w:rPr>
                <w:lang w:val="en-CA"/>
              </w:rPr>
            </w:pPr>
            <w:r w:rsidRPr="00935A52">
              <w:rPr>
                <w:lang w:val="en-CA"/>
              </w:rPr>
              <w:t xml:space="preserve">Same prompt; </w:t>
            </w:r>
            <w:proofErr w:type="spellStart"/>
            <w:r w:rsidRPr="00935A52">
              <w:rPr>
                <w:lang w:val="en-CA"/>
              </w:rPr>
              <w:t>venv</w:t>
            </w:r>
            <w:proofErr w:type="spellEnd"/>
            <w:r w:rsidRPr="00935A52">
              <w:rPr>
                <w:lang w:val="en-CA"/>
              </w:rPr>
              <w:t xml:space="preserve"> </w:t>
            </w:r>
            <w:proofErr w:type="gramStart"/>
            <w:r w:rsidRPr="00935A52">
              <w:rPr>
                <w:lang w:val="en-CA"/>
              </w:rPr>
              <w:t>auto-activated</w:t>
            </w:r>
            <w:proofErr w:type="gramEnd"/>
          </w:p>
        </w:tc>
        <w:tc>
          <w:tcPr>
            <w:tcW w:w="3460" w:type="dxa"/>
            <w:vAlign w:val="center"/>
            <w:hideMark/>
          </w:tcPr>
          <w:p w14:paraId="7CA125EE" w14:textId="77777777" w:rsidR="00935A52" w:rsidRPr="00935A52" w:rsidRDefault="00935A52" w:rsidP="00935A52">
            <w:pPr>
              <w:rPr>
                <w:lang w:val="en-CA"/>
              </w:rPr>
            </w:pPr>
            <w:r w:rsidRPr="00935A52">
              <w:rPr>
                <w:lang w:val="en-CA"/>
              </w:rPr>
              <w:t>Install/upgrade libs: pip install package==</w:t>
            </w:r>
            <w:proofErr w:type="spellStart"/>
            <w:proofErr w:type="gramStart"/>
            <w:r w:rsidRPr="00935A52">
              <w:rPr>
                <w:lang w:val="en-CA"/>
              </w:rPr>
              <w:t>x.y</w:t>
            </w:r>
            <w:proofErr w:type="spellEnd"/>
            <w:proofErr w:type="gramEnd"/>
          </w:p>
        </w:tc>
        <w:tc>
          <w:tcPr>
            <w:tcW w:w="2418" w:type="dxa"/>
            <w:vAlign w:val="center"/>
            <w:hideMark/>
          </w:tcPr>
          <w:p w14:paraId="4D3911C6" w14:textId="77777777" w:rsidR="00935A52" w:rsidRPr="00935A52" w:rsidRDefault="00935A52" w:rsidP="00935A52">
            <w:pPr>
              <w:rPr>
                <w:lang w:val="en-CA"/>
              </w:rPr>
            </w:pPr>
            <w:r w:rsidRPr="00935A52">
              <w:rPr>
                <w:lang w:val="en-CA"/>
              </w:rPr>
              <w:t>N/A – exits with exit</w:t>
            </w:r>
          </w:p>
        </w:tc>
      </w:tr>
      <w:tr w:rsidR="00935A52" w:rsidRPr="00935A52" w14:paraId="252B5E9B" w14:textId="77777777" w:rsidTr="00935A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20DA7" w14:textId="77777777" w:rsidR="00935A52" w:rsidRPr="00935A52" w:rsidRDefault="00935A52" w:rsidP="00935A52">
            <w:r w:rsidRPr="00935A52">
              <w:rPr>
                <w:b/>
                <w:bCs/>
              </w:rPr>
              <w:t xml:space="preserve">Django </w:t>
            </w:r>
            <w:proofErr w:type="gramStart"/>
            <w:r w:rsidRPr="00935A52">
              <w:rPr>
                <w:b/>
                <w:bCs/>
              </w:rPr>
              <w:t>manage</w:t>
            </w:r>
            <w:proofErr w:type="gramEnd"/>
            <w:r w:rsidRPr="00935A52">
              <w:rPr>
                <w:b/>
                <w:bCs/>
              </w:rPr>
              <w:t>-</w:t>
            </w:r>
            <w:proofErr w:type="spellStart"/>
            <w:r w:rsidRPr="00935A52">
              <w:rPr>
                <w:b/>
                <w:bCs/>
              </w:rPr>
              <w:t>py</w:t>
            </w:r>
            <w:proofErr w:type="spellEnd"/>
            <w:r w:rsidRPr="00935A52">
              <w:rPr>
                <w:b/>
                <w:bCs/>
              </w:rPr>
              <w:t xml:space="preserve"> </w:t>
            </w:r>
            <w:proofErr w:type="spellStart"/>
            <w:r w:rsidRPr="00935A52">
              <w:rPr>
                <w:b/>
                <w:bCs/>
              </w:rPr>
              <w:t>commands</w:t>
            </w:r>
            <w:proofErr w:type="spellEnd"/>
          </w:p>
        </w:tc>
        <w:tc>
          <w:tcPr>
            <w:tcW w:w="3335" w:type="dxa"/>
            <w:vAlign w:val="center"/>
            <w:hideMark/>
          </w:tcPr>
          <w:p w14:paraId="75F2A50B" w14:textId="77777777" w:rsidR="00935A52" w:rsidRPr="00935A52" w:rsidRDefault="00935A52" w:rsidP="00935A52">
            <w:proofErr w:type="spellStart"/>
            <w:r w:rsidRPr="00935A52">
              <w:t>Still</w:t>
            </w:r>
            <w:proofErr w:type="spellEnd"/>
            <w:r w:rsidRPr="00935A52">
              <w:t xml:space="preserve"> </w:t>
            </w:r>
            <w:proofErr w:type="spellStart"/>
            <w:r w:rsidRPr="00935A52">
              <w:t>inside</w:t>
            </w:r>
            <w:proofErr w:type="spellEnd"/>
            <w:r w:rsidRPr="00935A52">
              <w:t xml:space="preserve"> web container</w:t>
            </w:r>
          </w:p>
        </w:tc>
        <w:tc>
          <w:tcPr>
            <w:tcW w:w="3089" w:type="dxa"/>
            <w:vAlign w:val="center"/>
            <w:hideMark/>
          </w:tcPr>
          <w:p w14:paraId="78B28DFB" w14:textId="77777777" w:rsidR="00935A52" w:rsidRPr="00935A52" w:rsidRDefault="00935A52" w:rsidP="00935A52">
            <w:proofErr w:type="spellStart"/>
            <w:r w:rsidRPr="00935A52">
              <w:t>Same</w:t>
            </w:r>
            <w:proofErr w:type="spellEnd"/>
            <w:r w:rsidRPr="00935A52">
              <w:t xml:space="preserve"> prompt</w:t>
            </w:r>
          </w:p>
        </w:tc>
        <w:tc>
          <w:tcPr>
            <w:tcW w:w="3460" w:type="dxa"/>
            <w:vAlign w:val="center"/>
            <w:hideMark/>
          </w:tcPr>
          <w:p w14:paraId="74FDC11A" w14:textId="77777777" w:rsidR="00935A52" w:rsidRPr="00935A52" w:rsidRDefault="00935A52" w:rsidP="00935A52">
            <w:pPr>
              <w:rPr>
                <w:lang w:val="en-CA"/>
              </w:rPr>
            </w:pPr>
            <w:r w:rsidRPr="00935A52">
              <w:rPr>
                <w:lang w:val="en-CA"/>
              </w:rPr>
              <w:t>python manage.py … (</w:t>
            </w:r>
            <w:proofErr w:type="spellStart"/>
            <w:r w:rsidRPr="00935A52">
              <w:rPr>
                <w:lang w:val="en-CA"/>
              </w:rPr>
              <w:t>collectstatic</w:t>
            </w:r>
            <w:proofErr w:type="spellEnd"/>
            <w:r w:rsidRPr="00935A52">
              <w:rPr>
                <w:lang w:val="en-CA"/>
              </w:rPr>
              <w:t>, shell, etc.)</w:t>
            </w:r>
          </w:p>
        </w:tc>
        <w:tc>
          <w:tcPr>
            <w:tcW w:w="2418" w:type="dxa"/>
            <w:vAlign w:val="center"/>
            <w:hideMark/>
          </w:tcPr>
          <w:p w14:paraId="45E60A71" w14:textId="77777777" w:rsidR="00935A52" w:rsidRPr="00935A52" w:rsidRDefault="00935A52" w:rsidP="00935A52">
            <w:r w:rsidRPr="00935A52">
              <w:t>N/A</w:t>
            </w:r>
          </w:p>
        </w:tc>
      </w:tr>
      <w:tr w:rsidR="00935A52" w:rsidRPr="00935A52" w14:paraId="73129F2D" w14:textId="77777777" w:rsidTr="00935A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913B7" w14:textId="77777777" w:rsidR="00935A52" w:rsidRPr="00935A52" w:rsidRDefault="00935A52" w:rsidP="00935A52">
            <w:r w:rsidRPr="00935A52">
              <w:rPr>
                <w:b/>
                <w:bCs/>
              </w:rPr>
              <w:t>Django Admin UI</w:t>
            </w:r>
          </w:p>
        </w:tc>
        <w:tc>
          <w:tcPr>
            <w:tcW w:w="3335" w:type="dxa"/>
            <w:vAlign w:val="center"/>
            <w:hideMark/>
          </w:tcPr>
          <w:p w14:paraId="21D5F7D3" w14:textId="77777777" w:rsidR="00935A52" w:rsidRPr="00935A52" w:rsidRDefault="00935A52" w:rsidP="00935A52">
            <w:pPr>
              <w:rPr>
                <w:lang w:val="en-CA"/>
              </w:rPr>
            </w:pPr>
            <w:r w:rsidRPr="00935A52">
              <w:rPr>
                <w:lang w:val="en-CA"/>
              </w:rPr>
              <w:t>Browser at http://localhost:8000/admin/</w:t>
            </w:r>
          </w:p>
        </w:tc>
        <w:tc>
          <w:tcPr>
            <w:tcW w:w="3089" w:type="dxa"/>
            <w:vAlign w:val="center"/>
            <w:hideMark/>
          </w:tcPr>
          <w:p w14:paraId="289110CD" w14:textId="77777777" w:rsidR="00935A52" w:rsidRPr="00935A52" w:rsidRDefault="00935A52" w:rsidP="00935A52">
            <w:r w:rsidRPr="00935A52">
              <w:t>(</w:t>
            </w:r>
            <w:proofErr w:type="gramStart"/>
            <w:r w:rsidRPr="00935A52">
              <w:t>web</w:t>
            </w:r>
            <w:proofErr w:type="gramEnd"/>
            <w:r w:rsidRPr="00935A52">
              <w:t xml:space="preserve"> page)</w:t>
            </w:r>
          </w:p>
        </w:tc>
        <w:tc>
          <w:tcPr>
            <w:tcW w:w="3460" w:type="dxa"/>
            <w:vAlign w:val="center"/>
            <w:hideMark/>
          </w:tcPr>
          <w:p w14:paraId="603E5652" w14:textId="77777777" w:rsidR="00935A52" w:rsidRPr="00935A52" w:rsidRDefault="00935A52" w:rsidP="00935A52">
            <w:pPr>
              <w:rPr>
                <w:lang w:val="en-CA"/>
              </w:rPr>
            </w:pPr>
            <w:r w:rsidRPr="00935A52">
              <w:rPr>
                <w:lang w:val="en-CA"/>
              </w:rPr>
              <w:t>CRUD for models, view logs</w:t>
            </w:r>
          </w:p>
        </w:tc>
        <w:tc>
          <w:tcPr>
            <w:tcW w:w="2418" w:type="dxa"/>
            <w:vAlign w:val="center"/>
            <w:hideMark/>
          </w:tcPr>
          <w:p w14:paraId="52827D6D" w14:textId="77777777" w:rsidR="00935A52" w:rsidRPr="00935A52" w:rsidRDefault="00935A52" w:rsidP="00935A52">
            <w:r w:rsidRPr="00935A52">
              <w:t>Close tab</w:t>
            </w:r>
          </w:p>
        </w:tc>
      </w:tr>
      <w:tr w:rsidR="00935A52" w:rsidRPr="00935A52" w14:paraId="3BFA7916" w14:textId="77777777" w:rsidTr="00935A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186B9" w14:textId="77777777" w:rsidR="00935A52" w:rsidRPr="00935A52" w:rsidRDefault="00935A52" w:rsidP="00935A52">
            <w:r w:rsidRPr="00935A52">
              <w:rPr>
                <w:b/>
                <w:bCs/>
              </w:rPr>
              <w:t xml:space="preserve">DB </w:t>
            </w:r>
            <w:proofErr w:type="spellStart"/>
            <w:r w:rsidRPr="00935A52">
              <w:rPr>
                <w:b/>
                <w:bCs/>
              </w:rPr>
              <w:t>superuser</w:t>
            </w:r>
            <w:proofErr w:type="spellEnd"/>
            <w:r w:rsidRPr="00935A52">
              <w:rPr>
                <w:b/>
                <w:bCs/>
              </w:rPr>
              <w:t xml:space="preserve"> (</w:t>
            </w:r>
            <w:proofErr w:type="spellStart"/>
            <w:r w:rsidRPr="00935A52">
              <w:rPr>
                <w:b/>
                <w:bCs/>
              </w:rPr>
              <w:t>psql</w:t>
            </w:r>
            <w:proofErr w:type="spellEnd"/>
            <w:r w:rsidRPr="00935A52">
              <w:rPr>
                <w:b/>
                <w:bCs/>
              </w:rPr>
              <w:t>)</w:t>
            </w:r>
          </w:p>
        </w:tc>
        <w:tc>
          <w:tcPr>
            <w:tcW w:w="3335" w:type="dxa"/>
            <w:vAlign w:val="center"/>
            <w:hideMark/>
          </w:tcPr>
          <w:p w14:paraId="1A4A26F9" w14:textId="77777777" w:rsidR="00935A52" w:rsidRPr="00935A52" w:rsidRDefault="00935A52" w:rsidP="00935A52">
            <w:pPr>
              <w:rPr>
                <w:lang w:val="en-CA"/>
              </w:rPr>
            </w:pPr>
            <w:r w:rsidRPr="00935A52">
              <w:rPr>
                <w:lang w:val="en-CA"/>
              </w:rPr>
              <w:t xml:space="preserve">Postgres CLI inside </w:t>
            </w:r>
            <w:r w:rsidRPr="00935A52">
              <w:rPr>
                <w:i/>
                <w:iCs/>
                <w:lang w:val="en-CA"/>
              </w:rPr>
              <w:t>web</w:t>
            </w:r>
            <w:r w:rsidRPr="00935A52">
              <w:rPr>
                <w:lang w:val="en-CA"/>
              </w:rPr>
              <w:t xml:space="preserve"> container or host</w:t>
            </w:r>
          </w:p>
        </w:tc>
        <w:tc>
          <w:tcPr>
            <w:tcW w:w="3089" w:type="dxa"/>
            <w:vAlign w:val="center"/>
            <w:hideMark/>
          </w:tcPr>
          <w:p w14:paraId="29C5E80A" w14:textId="77777777" w:rsidR="00935A52" w:rsidRPr="00935A52" w:rsidRDefault="00935A52" w:rsidP="00935A52">
            <w:proofErr w:type="spellStart"/>
            <w:proofErr w:type="gramStart"/>
            <w:r w:rsidRPr="00935A52">
              <w:t>konnaxion</w:t>
            </w:r>
            <w:proofErr w:type="spellEnd"/>
            <w:proofErr w:type="gramEnd"/>
            <w:r w:rsidRPr="00935A52">
              <w:t>=#</w:t>
            </w:r>
          </w:p>
        </w:tc>
        <w:tc>
          <w:tcPr>
            <w:tcW w:w="3460" w:type="dxa"/>
            <w:vAlign w:val="center"/>
            <w:hideMark/>
          </w:tcPr>
          <w:p w14:paraId="28638959" w14:textId="77777777" w:rsidR="00935A52" w:rsidRPr="00935A52" w:rsidRDefault="00935A52" w:rsidP="00935A52">
            <w:r w:rsidRPr="00935A52">
              <w:t xml:space="preserve">DDL / </w:t>
            </w:r>
            <w:proofErr w:type="spellStart"/>
            <w:r w:rsidRPr="00935A52">
              <w:t>manual</w:t>
            </w:r>
            <w:proofErr w:type="spellEnd"/>
            <w:r w:rsidRPr="00935A52">
              <w:t xml:space="preserve"> </w:t>
            </w:r>
            <w:proofErr w:type="spellStart"/>
            <w:r w:rsidRPr="00935A52">
              <w:t>queries</w:t>
            </w:r>
            <w:proofErr w:type="spellEnd"/>
          </w:p>
        </w:tc>
        <w:tc>
          <w:tcPr>
            <w:tcW w:w="2418" w:type="dxa"/>
            <w:vAlign w:val="center"/>
            <w:hideMark/>
          </w:tcPr>
          <w:p w14:paraId="0D98DA46" w14:textId="77777777" w:rsidR="00935A52" w:rsidRPr="00935A52" w:rsidRDefault="00935A52" w:rsidP="00935A52">
            <w:r w:rsidRPr="00935A52">
              <w:t>\q</w:t>
            </w:r>
          </w:p>
        </w:tc>
      </w:tr>
    </w:tbl>
    <w:p w14:paraId="130409AD" w14:textId="77777777" w:rsidR="00935A52" w:rsidRPr="00935A52" w:rsidRDefault="00935A52" w:rsidP="00935A52">
      <w:r w:rsidRPr="00935A52">
        <w:pict w14:anchorId="51B37B6C">
          <v:rect id="_x0000_i1079" style="width:0;height:1.5pt" o:hralign="center" o:hrstd="t" o:hr="t" fillcolor="#a0a0a0" stroked="f"/>
        </w:pict>
      </w:r>
    </w:p>
    <w:p w14:paraId="2EE0B77D" w14:textId="77777777" w:rsidR="00935A52" w:rsidRDefault="00935A52" w:rsidP="00935A52">
      <w:pPr>
        <w:rPr>
          <w:b/>
          <w:bCs/>
          <w:lang w:val="en-CA"/>
        </w:rPr>
      </w:pPr>
    </w:p>
    <w:p w14:paraId="646916B9" w14:textId="77777777" w:rsidR="00935A52" w:rsidRDefault="00935A52" w:rsidP="00935A52">
      <w:pPr>
        <w:rPr>
          <w:b/>
          <w:bCs/>
          <w:lang w:val="en-CA"/>
        </w:rPr>
      </w:pPr>
    </w:p>
    <w:p w14:paraId="1CF3ECAB" w14:textId="7DEC1185" w:rsidR="00935A52" w:rsidRPr="00935A52" w:rsidRDefault="00935A52" w:rsidP="00935A52">
      <w:pPr>
        <w:rPr>
          <w:b/>
          <w:bCs/>
          <w:lang w:val="en-CA"/>
        </w:rPr>
      </w:pPr>
      <w:r w:rsidRPr="00935A52">
        <w:rPr>
          <w:b/>
          <w:bCs/>
          <w:lang w:val="en-CA"/>
        </w:rPr>
        <w:lastRenderedPageBreak/>
        <w:t>Quick command set</w:t>
      </w:r>
    </w:p>
    <w:p w14:paraId="54CB2626" w14:textId="77777777" w:rsidR="00935A52" w:rsidRPr="00935A52" w:rsidRDefault="00935A52" w:rsidP="00935A52">
      <w:pPr>
        <w:rPr>
          <w:lang w:val="en-CA"/>
        </w:rPr>
      </w:pPr>
      <w:r w:rsidRPr="00935A52">
        <w:rPr>
          <w:lang w:val="en-CA"/>
        </w:rPr>
        <w:t># 0. Start whole stack</w:t>
      </w:r>
    </w:p>
    <w:p w14:paraId="10836B54" w14:textId="77777777" w:rsidR="00935A52" w:rsidRPr="00935A52" w:rsidRDefault="00935A52" w:rsidP="00935A52">
      <w:pPr>
        <w:rPr>
          <w:lang w:val="en-CA"/>
        </w:rPr>
      </w:pPr>
      <w:r w:rsidRPr="00935A52">
        <w:rPr>
          <w:lang w:val="en-CA"/>
        </w:rPr>
        <w:t xml:space="preserve">docker compose up -d          # web + </w:t>
      </w:r>
      <w:proofErr w:type="spellStart"/>
      <w:r w:rsidRPr="00935A52">
        <w:rPr>
          <w:lang w:val="en-CA"/>
        </w:rPr>
        <w:t>postgres</w:t>
      </w:r>
      <w:proofErr w:type="spellEnd"/>
    </w:p>
    <w:p w14:paraId="1CB94218" w14:textId="77777777" w:rsidR="00935A52" w:rsidRPr="00935A52" w:rsidRDefault="00935A52" w:rsidP="00935A52">
      <w:pPr>
        <w:rPr>
          <w:lang w:val="en-CA"/>
        </w:rPr>
      </w:pPr>
    </w:p>
    <w:p w14:paraId="0A295EA0" w14:textId="77777777" w:rsidR="00935A52" w:rsidRPr="00935A52" w:rsidRDefault="00935A52" w:rsidP="00935A52">
      <w:pPr>
        <w:rPr>
          <w:lang w:val="en-CA"/>
        </w:rPr>
      </w:pPr>
      <w:r w:rsidRPr="00935A52">
        <w:rPr>
          <w:lang w:val="en-CA"/>
        </w:rPr>
        <w:t># 1. Enter the Django ‘web’ service</w:t>
      </w:r>
    </w:p>
    <w:p w14:paraId="701FD3AC" w14:textId="77777777" w:rsidR="00935A52" w:rsidRPr="00935A52" w:rsidRDefault="00935A52" w:rsidP="00935A52">
      <w:pPr>
        <w:rPr>
          <w:lang w:val="en-CA"/>
        </w:rPr>
      </w:pPr>
      <w:r w:rsidRPr="00935A52">
        <w:rPr>
          <w:lang w:val="en-CA"/>
        </w:rPr>
        <w:t xml:space="preserve">docker compose exec web </w:t>
      </w:r>
      <w:proofErr w:type="gramStart"/>
      <w:r w:rsidRPr="00935A52">
        <w:rPr>
          <w:lang w:val="en-CA"/>
        </w:rPr>
        <w:t>bash  #</w:t>
      </w:r>
      <w:proofErr w:type="gramEnd"/>
      <w:r w:rsidRPr="00935A52">
        <w:rPr>
          <w:lang w:val="en-CA"/>
        </w:rPr>
        <w:t xml:space="preserve"> now in /app</w:t>
      </w:r>
    </w:p>
    <w:p w14:paraId="10086C7E" w14:textId="77777777" w:rsidR="00935A52" w:rsidRPr="00935A52" w:rsidRDefault="00935A52" w:rsidP="00935A52">
      <w:pPr>
        <w:rPr>
          <w:lang w:val="en-CA"/>
        </w:rPr>
      </w:pPr>
    </w:p>
    <w:p w14:paraId="2E36CCC1" w14:textId="77777777" w:rsidR="00935A52" w:rsidRPr="00935A52" w:rsidRDefault="00935A52" w:rsidP="00935A52">
      <w:pPr>
        <w:rPr>
          <w:lang w:val="en-CA"/>
        </w:rPr>
      </w:pPr>
      <w:r w:rsidRPr="00935A52">
        <w:rPr>
          <w:lang w:val="en-CA"/>
        </w:rPr>
        <w:t># 2. Typical Django ops</w:t>
      </w:r>
    </w:p>
    <w:p w14:paraId="0759DDAF" w14:textId="77777777" w:rsidR="00935A52" w:rsidRPr="00935A52" w:rsidRDefault="00935A52" w:rsidP="00935A52">
      <w:pPr>
        <w:rPr>
          <w:lang w:val="en-CA"/>
        </w:rPr>
      </w:pPr>
      <w:r w:rsidRPr="00935A52">
        <w:rPr>
          <w:lang w:val="en-CA"/>
        </w:rPr>
        <w:t xml:space="preserve">python manage.py </w:t>
      </w:r>
      <w:proofErr w:type="spellStart"/>
      <w:r w:rsidRPr="00935A52">
        <w:rPr>
          <w:lang w:val="en-CA"/>
        </w:rPr>
        <w:t>makemigrations</w:t>
      </w:r>
      <w:proofErr w:type="spellEnd"/>
    </w:p>
    <w:p w14:paraId="1D9A46B0" w14:textId="77777777" w:rsidR="00935A52" w:rsidRPr="00935A52" w:rsidRDefault="00935A52" w:rsidP="00935A52">
      <w:pPr>
        <w:rPr>
          <w:lang w:val="en-CA"/>
        </w:rPr>
      </w:pPr>
      <w:r w:rsidRPr="00935A52">
        <w:rPr>
          <w:lang w:val="en-CA"/>
        </w:rPr>
        <w:t>python manage.py migrate</w:t>
      </w:r>
    </w:p>
    <w:p w14:paraId="429685AF" w14:textId="77777777" w:rsidR="00935A52" w:rsidRPr="00935A52" w:rsidRDefault="00935A52" w:rsidP="00935A52">
      <w:pPr>
        <w:rPr>
          <w:lang w:val="en-CA"/>
        </w:rPr>
      </w:pPr>
      <w:r w:rsidRPr="00935A52">
        <w:rPr>
          <w:lang w:val="en-CA"/>
        </w:rPr>
        <w:t xml:space="preserve">python manage.py </w:t>
      </w:r>
      <w:proofErr w:type="spellStart"/>
      <w:r w:rsidRPr="00935A52">
        <w:rPr>
          <w:lang w:val="en-CA"/>
        </w:rPr>
        <w:t>createsuperuser</w:t>
      </w:r>
      <w:proofErr w:type="spellEnd"/>
    </w:p>
    <w:p w14:paraId="239369CF" w14:textId="77777777" w:rsidR="00935A52" w:rsidRPr="00935A52" w:rsidRDefault="00935A52" w:rsidP="00935A52">
      <w:pPr>
        <w:rPr>
          <w:lang w:val="en-CA"/>
        </w:rPr>
      </w:pPr>
      <w:r w:rsidRPr="00935A52">
        <w:rPr>
          <w:lang w:val="en-CA"/>
        </w:rPr>
        <w:t xml:space="preserve">python manage.py </w:t>
      </w:r>
      <w:proofErr w:type="spellStart"/>
      <w:r w:rsidRPr="00935A52">
        <w:rPr>
          <w:lang w:val="en-CA"/>
        </w:rPr>
        <w:t>runserver</w:t>
      </w:r>
      <w:proofErr w:type="spellEnd"/>
      <w:r w:rsidRPr="00935A52">
        <w:rPr>
          <w:lang w:val="en-CA"/>
        </w:rPr>
        <w:t xml:space="preserve"> 0.0.0.0:8000</w:t>
      </w:r>
    </w:p>
    <w:p w14:paraId="694EFEDE" w14:textId="77777777" w:rsidR="00935A52" w:rsidRPr="00935A52" w:rsidRDefault="00935A52" w:rsidP="00935A52">
      <w:pPr>
        <w:rPr>
          <w:lang w:val="en-CA"/>
        </w:rPr>
      </w:pPr>
    </w:p>
    <w:p w14:paraId="16946E3B" w14:textId="77777777" w:rsidR="00935A52" w:rsidRPr="00935A52" w:rsidRDefault="00935A52" w:rsidP="00935A52">
      <w:pPr>
        <w:rPr>
          <w:lang w:val="en-CA"/>
        </w:rPr>
      </w:pPr>
      <w:r w:rsidRPr="00935A52">
        <w:rPr>
          <w:lang w:val="en-CA"/>
        </w:rPr>
        <w:t xml:space="preserve"># 3. Optional: open </w:t>
      </w:r>
      <w:proofErr w:type="spellStart"/>
      <w:r w:rsidRPr="00935A52">
        <w:rPr>
          <w:lang w:val="en-CA"/>
        </w:rPr>
        <w:t>psql</w:t>
      </w:r>
      <w:proofErr w:type="spellEnd"/>
      <w:r w:rsidRPr="00935A52">
        <w:rPr>
          <w:lang w:val="en-CA"/>
        </w:rPr>
        <w:t xml:space="preserve"> (still inside web)</w:t>
      </w:r>
    </w:p>
    <w:p w14:paraId="57559045" w14:textId="77777777" w:rsidR="00935A52" w:rsidRPr="00935A52" w:rsidRDefault="00935A52" w:rsidP="00935A52">
      <w:pPr>
        <w:rPr>
          <w:lang w:val="en-CA"/>
        </w:rPr>
      </w:pPr>
      <w:proofErr w:type="spellStart"/>
      <w:r w:rsidRPr="00935A52">
        <w:rPr>
          <w:lang w:val="en-CA"/>
        </w:rPr>
        <w:t>psql</w:t>
      </w:r>
      <w:proofErr w:type="spellEnd"/>
      <w:r w:rsidRPr="00935A52">
        <w:rPr>
          <w:lang w:val="en-CA"/>
        </w:rPr>
        <w:t xml:space="preserve"> -U </w:t>
      </w:r>
      <w:proofErr w:type="spellStart"/>
      <w:r w:rsidRPr="00935A52">
        <w:rPr>
          <w:lang w:val="en-CA"/>
        </w:rPr>
        <w:t>konnaxion</w:t>
      </w:r>
      <w:proofErr w:type="spellEnd"/>
      <w:r w:rsidRPr="00935A52">
        <w:rPr>
          <w:lang w:val="en-CA"/>
        </w:rPr>
        <w:t xml:space="preserve"> -h </w:t>
      </w:r>
      <w:proofErr w:type="spellStart"/>
      <w:r w:rsidRPr="00935A52">
        <w:rPr>
          <w:lang w:val="en-CA"/>
        </w:rPr>
        <w:t>postgres</w:t>
      </w:r>
      <w:proofErr w:type="spellEnd"/>
      <w:r w:rsidRPr="00935A52">
        <w:rPr>
          <w:lang w:val="en-CA"/>
        </w:rPr>
        <w:t xml:space="preserve"> </w:t>
      </w:r>
      <w:proofErr w:type="spellStart"/>
      <w:r w:rsidRPr="00935A52">
        <w:rPr>
          <w:lang w:val="en-CA"/>
        </w:rPr>
        <w:t>konnaxion</w:t>
      </w:r>
      <w:proofErr w:type="spellEnd"/>
    </w:p>
    <w:p w14:paraId="088C81CF" w14:textId="77777777" w:rsidR="00935A52" w:rsidRPr="00935A52" w:rsidRDefault="00935A52" w:rsidP="00935A52">
      <w:pPr>
        <w:rPr>
          <w:lang w:val="en-CA"/>
        </w:rPr>
      </w:pPr>
    </w:p>
    <w:p w14:paraId="115C9468" w14:textId="77777777" w:rsidR="00935A52" w:rsidRPr="00935A52" w:rsidRDefault="00935A52" w:rsidP="00935A52">
      <w:r w:rsidRPr="00935A52">
        <w:t xml:space="preserve"># 4. </w:t>
      </w:r>
      <w:proofErr w:type="spellStart"/>
      <w:r w:rsidRPr="00935A52">
        <w:t>Leave</w:t>
      </w:r>
      <w:proofErr w:type="spellEnd"/>
      <w:r w:rsidRPr="00935A52">
        <w:t xml:space="preserve"> container</w:t>
      </w:r>
    </w:p>
    <w:p w14:paraId="27B601B8" w14:textId="77777777" w:rsidR="00935A52" w:rsidRPr="00935A52" w:rsidRDefault="00935A52" w:rsidP="00935A52">
      <w:proofErr w:type="gramStart"/>
      <w:r w:rsidRPr="00935A52">
        <w:t>exit</w:t>
      </w:r>
      <w:proofErr w:type="gramEnd"/>
    </w:p>
    <w:sectPr w:rsidR="00935A52" w:rsidRPr="00935A52" w:rsidSect="00935A52">
      <w:pgSz w:w="15840" w:h="12240" w:orient="landscape"/>
      <w:pgMar w:top="568" w:right="993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5290E"/>
    <w:multiLevelType w:val="multilevel"/>
    <w:tmpl w:val="7194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169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3D"/>
    <w:rsid w:val="005D4D3D"/>
    <w:rsid w:val="00935A52"/>
    <w:rsid w:val="00C7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A79F5"/>
  <w15:chartTrackingRefBased/>
  <w15:docId w15:val="{3D5EF7F0-50C0-491D-88BE-90500407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4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4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4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D4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D4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D4D3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D4D3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D4D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D4D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D4D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D4D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D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4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4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D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D4D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D4D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D4D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4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4D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D4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1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Jourdain</dc:creator>
  <cp:keywords/>
  <dc:description/>
  <cp:lastModifiedBy>Francois Jourdain</cp:lastModifiedBy>
  <cp:revision>2</cp:revision>
  <cp:lastPrinted>2025-06-26T00:34:00Z</cp:lastPrinted>
  <dcterms:created xsi:type="dcterms:W3CDTF">2025-06-26T00:31:00Z</dcterms:created>
  <dcterms:modified xsi:type="dcterms:W3CDTF">2025-06-26T00:34:00Z</dcterms:modified>
</cp:coreProperties>
</file>