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Let's delve deeper into each of the points outlined, to explain how this human-centered AI can be articulated technically and philosophically.</w:t>
      </w:r>
    </w:p>
    <w:p w:rsidR="00000000" w:rsidDel="00000000" w:rsidP="00000000" w:rsidRDefault="00000000" w:rsidRPr="00000000" w14:paraId="00000002">
      <w:pPr>
        <w:pStyle w:val="Heading3"/>
        <w:rPr/>
      </w:pPr>
      <w:bookmarkStart w:colFirst="0" w:colLast="0" w:name="_40356smts0p0" w:id="0"/>
      <w:bookmarkEnd w:id="0"/>
      <w:r w:rsidDel="00000000" w:rsidR="00000000" w:rsidRPr="00000000">
        <w:rPr>
          <w:rtl w:val="0"/>
        </w:rPr>
        <w:t xml:space="preserve">1. </w:t>
      </w:r>
      <w:r w:rsidDel="00000000" w:rsidR="00000000" w:rsidRPr="00000000">
        <w:rPr>
          <w:b w:val="1"/>
          <w:rtl w:val="0"/>
        </w:rPr>
        <w:t xml:space="preserve">Human-Centric Data Model</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traditional AI models, objects and concepts can often exist independently of human involvement, leading to abstract, disconnected webs of associations. By making humans the central node of every relationship, we reduce the complexity and ensure all concepts tie back to human action or perception.</w:t>
      </w:r>
    </w:p>
    <w:p w:rsidR="00000000" w:rsidDel="00000000" w:rsidP="00000000" w:rsidRDefault="00000000" w:rsidRPr="00000000" w14:paraId="00000004">
      <w:pPr>
        <w:pStyle w:val="Heading4"/>
        <w:rPr/>
      </w:pPr>
      <w:bookmarkStart w:colFirst="0" w:colLast="0" w:name="_5hvw8fg8xaad" w:id="1"/>
      <w:bookmarkEnd w:id="1"/>
      <w:r w:rsidDel="00000000" w:rsidR="00000000" w:rsidRPr="00000000">
        <w:rPr>
          <w:b w:val="1"/>
          <w:rtl w:val="0"/>
        </w:rPr>
        <w:t xml:space="preserve">Technical Implementation</w:t>
      </w:r>
      <w:r w:rsidDel="00000000" w:rsidR="00000000" w:rsidRPr="00000000">
        <w:rPr>
          <w:rtl w:val="0"/>
        </w:rPr>
        <w:t xml:space="preserve">:</w:t>
      </w:r>
    </w:p>
    <w:p w:rsidR="00000000" w:rsidDel="00000000" w:rsidP="00000000" w:rsidRDefault="00000000" w:rsidRPr="00000000" w14:paraId="0000000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Data Structure</w:t>
      </w:r>
      <w:r w:rsidDel="00000000" w:rsidR="00000000" w:rsidRPr="00000000">
        <w:rPr>
          <w:rtl w:val="0"/>
        </w:rPr>
        <w:t xml:space="preserve">: Each object in the system is stored in a </w:t>
      </w:r>
      <w:r w:rsidDel="00000000" w:rsidR="00000000" w:rsidRPr="00000000">
        <w:rPr>
          <w:b w:val="1"/>
          <w:rtl w:val="0"/>
        </w:rPr>
        <w:t xml:space="preserve">relational format</w:t>
      </w:r>
      <w:r w:rsidDel="00000000" w:rsidR="00000000" w:rsidRPr="00000000">
        <w:rPr>
          <w:rtl w:val="0"/>
        </w:rPr>
        <w:t xml:space="preserve">, with </w:t>
      </w:r>
      <w:r w:rsidDel="00000000" w:rsidR="00000000" w:rsidRPr="00000000">
        <w:rPr>
          <w:b w:val="1"/>
          <w:rtl w:val="0"/>
        </w:rPr>
        <w:t xml:space="preserve">humans</w:t>
      </w:r>
      <w:r w:rsidDel="00000000" w:rsidR="00000000" w:rsidRPr="00000000">
        <w:rPr>
          <w:rtl w:val="0"/>
        </w:rPr>
        <w:t xml:space="preserve"> as the primary node to which all objects are linked.</w:t>
      </w:r>
    </w:p>
    <w:p w:rsidR="00000000" w:rsidDel="00000000" w:rsidP="00000000" w:rsidRDefault="00000000" w:rsidRPr="00000000" w14:paraId="00000006">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Example: For every entry like "Toy," the system must store a relationship to a person, such as </w:t>
      </w:r>
      <w:r w:rsidDel="00000000" w:rsidR="00000000" w:rsidRPr="00000000">
        <w:rPr>
          <w:b w:val="1"/>
          <w:rtl w:val="0"/>
        </w:rPr>
        <w:t xml:space="preserve">Owner</w:t>
      </w:r>
      <w:r w:rsidDel="00000000" w:rsidR="00000000" w:rsidRPr="00000000">
        <w:rPr>
          <w:rtl w:val="0"/>
        </w:rPr>
        <w:t xml:space="preserve">, </w:t>
      </w:r>
      <w:r w:rsidDel="00000000" w:rsidR="00000000" w:rsidRPr="00000000">
        <w:rPr>
          <w:b w:val="1"/>
          <w:rtl w:val="0"/>
        </w:rPr>
        <w:t xml:space="preserve">User</w:t>
      </w:r>
      <w:r w:rsidDel="00000000" w:rsidR="00000000" w:rsidRPr="00000000">
        <w:rPr>
          <w:rtl w:val="0"/>
        </w:rPr>
        <w:t xml:space="preserve">, or </w:t>
      </w:r>
      <w:r w:rsidDel="00000000" w:rsidR="00000000" w:rsidRPr="00000000">
        <w:rPr>
          <w:b w:val="1"/>
          <w:rtl w:val="0"/>
        </w:rPr>
        <w:t xml:space="preserve">Observer</w:t>
      </w:r>
      <w:r w:rsidDel="00000000" w:rsidR="00000000" w:rsidRPr="00000000">
        <w:rPr>
          <w:rtl w:val="0"/>
        </w:rPr>
        <w:t xml:space="preserve">.</w:t>
      </w:r>
    </w:p>
    <w:p w:rsidR="00000000" w:rsidDel="00000000" w:rsidP="00000000" w:rsidRDefault="00000000" w:rsidRPr="00000000" w14:paraId="0000000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Relational Mapping</w:t>
      </w:r>
      <w:r w:rsidDel="00000000" w:rsidR="00000000" w:rsidRPr="00000000">
        <w:rPr>
          <w:rtl w:val="0"/>
        </w:rPr>
        <w:t xml:space="preserve">: For every interaction, the AI will structure its database with human-focused </w:t>
      </w:r>
      <w:r w:rsidDel="00000000" w:rsidR="00000000" w:rsidRPr="00000000">
        <w:rPr>
          <w:b w:val="1"/>
          <w:rtl w:val="0"/>
        </w:rPr>
        <w:t xml:space="preserve">foreign keys</w:t>
      </w:r>
      <w:r w:rsidDel="00000000" w:rsidR="00000000" w:rsidRPr="00000000">
        <w:rPr>
          <w:rtl w:val="0"/>
        </w:rPr>
        <w:t xml:space="preserve">, ensuring each object can be traced back to one or more humans.</w:t>
      </w:r>
    </w:p>
    <w:p w:rsidR="00000000" w:rsidDel="00000000" w:rsidP="00000000" w:rsidRDefault="00000000" w:rsidRPr="00000000" w14:paraId="00000008">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toy is mapped to a child (owner), a parent (purchaser), and a culture (which imbues meaning). This ensures the toy doesn’t exist in isolation.</w:t>
      </w:r>
    </w:p>
    <w:p w:rsidR="00000000" w:rsidDel="00000000" w:rsidP="00000000" w:rsidRDefault="00000000" w:rsidRPr="00000000" w14:paraId="00000009">
      <w:pPr>
        <w:pStyle w:val="Heading4"/>
        <w:rPr/>
      </w:pPr>
      <w:bookmarkStart w:colFirst="0" w:colLast="0" w:name="_7nn9ui4empuw" w:id="2"/>
      <w:bookmarkEnd w:id="2"/>
      <w:r w:rsidDel="00000000" w:rsidR="00000000" w:rsidRPr="00000000">
        <w:rPr>
          <w:b w:val="1"/>
          <w:rtl w:val="0"/>
        </w:rPr>
        <w:t xml:space="preserve">Philosophical Rationale</w:t>
      </w:r>
      <w:r w:rsidDel="00000000" w:rsidR="00000000" w:rsidRPr="00000000">
        <w:rPr>
          <w:rtl w:val="0"/>
        </w:rPr>
        <w:t xml:space="preserve">:</w:t>
      </w:r>
    </w:p>
    <w:p w:rsidR="00000000" w:rsidDel="00000000" w:rsidP="00000000" w:rsidRDefault="00000000" w:rsidRPr="00000000" w14:paraId="0000000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Phenomenological Roots</w:t>
      </w:r>
      <w:r w:rsidDel="00000000" w:rsidR="00000000" w:rsidRPr="00000000">
        <w:rPr>
          <w:rtl w:val="0"/>
        </w:rPr>
        <w:t xml:space="preserve">: In phenomenology (especially Merleau-Ponty), the world is understood through our embodied experience of it. AI can only meaningfully represent the world by organizing it in terms of human involvement—what we own, use, perceive, or experience.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rPr/>
      </w:pPr>
      <w:bookmarkStart w:colFirst="0" w:colLast="0" w:name="_ft0089lzjng0" w:id="3"/>
      <w:bookmarkEnd w:id="3"/>
      <w:r w:rsidDel="00000000" w:rsidR="00000000" w:rsidRPr="00000000">
        <w:rPr>
          <w:rtl w:val="0"/>
        </w:rPr>
        <w:t xml:space="preserve">2. </w:t>
      </w:r>
      <w:r w:rsidDel="00000000" w:rsidR="00000000" w:rsidRPr="00000000">
        <w:rPr>
          <w:b w:val="1"/>
          <w:rtl w:val="0"/>
        </w:rPr>
        <w:t xml:space="preserve">Connection Hierarchy</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any system with vast connections, not all connections hold equal relevance to a given query or process. A toy doesn’t need to connect directly to the world economy, even if it’s indirectly related. Creating a hierarchy prevents irrelevant connections from overwhelming the system.</w:t>
      </w:r>
    </w:p>
    <w:p w:rsidR="00000000" w:rsidDel="00000000" w:rsidP="00000000" w:rsidRDefault="00000000" w:rsidRPr="00000000" w14:paraId="0000000F">
      <w:pPr>
        <w:pStyle w:val="Heading4"/>
        <w:rPr/>
      </w:pPr>
      <w:bookmarkStart w:colFirst="0" w:colLast="0" w:name="_fnw6pbt2f34x" w:id="4"/>
      <w:bookmarkEnd w:id="4"/>
      <w:r w:rsidDel="00000000" w:rsidR="00000000" w:rsidRPr="00000000">
        <w:rPr>
          <w:b w:val="1"/>
          <w:rtl w:val="0"/>
        </w:rPr>
        <w:t xml:space="preserve">Technical Implementation</w:t>
      </w:r>
      <w:r w:rsidDel="00000000" w:rsidR="00000000" w:rsidRPr="00000000">
        <w:rPr>
          <w:rtl w:val="0"/>
        </w:rPr>
        <w:t xml:space="preserve">:</w:t>
      </w:r>
    </w:p>
    <w:p w:rsidR="00000000" w:rsidDel="00000000" w:rsidP="00000000" w:rsidRDefault="00000000" w:rsidRPr="00000000" w14:paraId="0000001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Weighted Graphs</w:t>
      </w:r>
      <w:r w:rsidDel="00000000" w:rsidR="00000000" w:rsidRPr="00000000">
        <w:rPr>
          <w:rtl w:val="0"/>
        </w:rPr>
        <w:t xml:space="preserve">: The AI can employ </w:t>
      </w:r>
      <w:r w:rsidDel="00000000" w:rsidR="00000000" w:rsidRPr="00000000">
        <w:rPr>
          <w:b w:val="1"/>
          <w:rtl w:val="0"/>
        </w:rPr>
        <w:t xml:space="preserve">weighted graphs</w:t>
      </w:r>
      <w:r w:rsidDel="00000000" w:rsidR="00000000" w:rsidRPr="00000000">
        <w:rPr>
          <w:rtl w:val="0"/>
        </w:rPr>
        <w:t xml:space="preserve"> where the </w:t>
      </w:r>
      <w:r w:rsidDel="00000000" w:rsidR="00000000" w:rsidRPr="00000000">
        <w:rPr>
          <w:b w:val="1"/>
          <w:rtl w:val="0"/>
        </w:rPr>
        <w:t xml:space="preserve">strength of connections</w:t>
      </w:r>
      <w:r w:rsidDel="00000000" w:rsidR="00000000" w:rsidRPr="00000000">
        <w:rPr>
          <w:rtl w:val="0"/>
        </w:rPr>
        <w:t xml:space="preserve"> is determined by the human relevance of those links. Direct relationships (person owns toy) will have higher weights than indirect ones (toy in a room in a city).</w:t>
      </w:r>
    </w:p>
    <w:p w:rsidR="00000000" w:rsidDel="00000000" w:rsidP="00000000" w:rsidRDefault="00000000" w:rsidRPr="00000000" w14:paraId="00000011">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Example: In graph theory, the </w:t>
      </w:r>
      <w:r w:rsidDel="00000000" w:rsidR="00000000" w:rsidRPr="00000000">
        <w:rPr>
          <w:b w:val="1"/>
          <w:rtl w:val="0"/>
        </w:rPr>
        <w:t xml:space="preserve">edges</w:t>
      </w:r>
      <w:r w:rsidDel="00000000" w:rsidR="00000000" w:rsidRPr="00000000">
        <w:rPr>
          <w:rtl w:val="0"/>
        </w:rPr>
        <w:t xml:space="preserve"> (relationships) connecting nodes (objects) will have </w:t>
      </w:r>
      <w:r w:rsidDel="00000000" w:rsidR="00000000" w:rsidRPr="00000000">
        <w:rPr>
          <w:b w:val="1"/>
          <w:rtl w:val="0"/>
        </w:rPr>
        <w:t xml:space="preserve">higher weights</w:t>
      </w:r>
      <w:r w:rsidDel="00000000" w:rsidR="00000000" w:rsidRPr="00000000">
        <w:rPr>
          <w:rtl w:val="0"/>
        </w:rPr>
        <w:t xml:space="preserve"> when they directly involve human interaction.</w:t>
      </w:r>
    </w:p>
    <w:p w:rsidR="00000000" w:rsidDel="00000000" w:rsidP="00000000" w:rsidRDefault="00000000" w:rsidRPr="00000000" w14:paraId="0000001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Priority Filters</w:t>
      </w:r>
      <w:r w:rsidDel="00000000" w:rsidR="00000000" w:rsidRPr="00000000">
        <w:rPr>
          <w:rtl w:val="0"/>
        </w:rPr>
        <w:t xml:space="preserve">: The AI implements a </w:t>
      </w:r>
      <w:r w:rsidDel="00000000" w:rsidR="00000000" w:rsidRPr="00000000">
        <w:rPr>
          <w:b w:val="1"/>
          <w:rtl w:val="0"/>
        </w:rPr>
        <w:t xml:space="preserve">priority filtering algorithm</w:t>
      </w:r>
      <w:r w:rsidDel="00000000" w:rsidR="00000000" w:rsidRPr="00000000">
        <w:rPr>
          <w:rtl w:val="0"/>
        </w:rPr>
        <w:t xml:space="preserve"> that limits the spread of connections. Objects are only explored a few layers deep from the central human node, cutting off connections that are too far removed.</w:t>
      </w:r>
    </w:p>
    <w:p w:rsidR="00000000" w:rsidDel="00000000" w:rsidP="00000000" w:rsidRDefault="00000000" w:rsidRPr="00000000" w14:paraId="00000013">
      <w:pPr>
        <w:pStyle w:val="Heading4"/>
        <w:rPr/>
      </w:pPr>
      <w:bookmarkStart w:colFirst="0" w:colLast="0" w:name="_x3nltrbod986" w:id="5"/>
      <w:bookmarkEnd w:id="5"/>
      <w:r w:rsidDel="00000000" w:rsidR="00000000" w:rsidRPr="00000000">
        <w:rPr>
          <w:b w:val="1"/>
          <w:rtl w:val="0"/>
        </w:rPr>
        <w:t xml:space="preserve">Philosophical Rationale</w:t>
      </w:r>
      <w:r w:rsidDel="00000000" w:rsidR="00000000" w:rsidRPr="00000000">
        <w:rPr>
          <w:rtl w:val="0"/>
        </w:rPr>
        <w:t xml:space="preserve">:</w:t>
      </w:r>
    </w:p>
    <w:p w:rsidR="00000000" w:rsidDel="00000000" w:rsidP="00000000" w:rsidRDefault="00000000" w:rsidRPr="00000000" w14:paraId="0000001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Human-Centric Epistemology</w:t>
      </w:r>
      <w:r w:rsidDel="00000000" w:rsidR="00000000" w:rsidRPr="00000000">
        <w:rPr>
          <w:rtl w:val="0"/>
        </w:rPr>
        <w:t xml:space="preserve">: Humans tend to process information in a way that prioritizes immediate, relevant context. The AI, inspired by this, must focus on first-hand interactions rather than indirect or abstract links, mimicking human cognition’s emphasis on the most salient features.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rPr/>
      </w:pPr>
      <w:bookmarkStart w:colFirst="0" w:colLast="0" w:name="_s6tx4xursycd" w:id="6"/>
      <w:bookmarkEnd w:id="6"/>
      <w:r w:rsidDel="00000000" w:rsidR="00000000" w:rsidRPr="00000000">
        <w:rPr>
          <w:rtl w:val="0"/>
        </w:rPr>
        <w:t xml:space="preserve">3. </w:t>
      </w:r>
      <w:r w:rsidDel="00000000" w:rsidR="00000000" w:rsidRPr="00000000">
        <w:rPr>
          <w:b w:val="1"/>
          <w:rtl w:val="0"/>
        </w:rPr>
        <w:t xml:space="preserve">Conceptual Mapping Through Human Experience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point emphasizes that concepts must not be treated as isolated abstractions but are always part of human actions and experiences. Objects gain meaning by being </w:t>
      </w:r>
      <w:r w:rsidDel="00000000" w:rsidR="00000000" w:rsidRPr="00000000">
        <w:rPr>
          <w:b w:val="1"/>
          <w:rtl w:val="0"/>
        </w:rPr>
        <w:t xml:space="preserve">used, seen, or felt</w:t>
      </w:r>
      <w:r w:rsidDel="00000000" w:rsidR="00000000" w:rsidRPr="00000000">
        <w:rPr>
          <w:rtl w:val="0"/>
        </w:rPr>
        <w:t xml:space="preserve"> by humans.</w:t>
      </w:r>
    </w:p>
    <w:p w:rsidR="00000000" w:rsidDel="00000000" w:rsidP="00000000" w:rsidRDefault="00000000" w:rsidRPr="00000000" w14:paraId="00000019">
      <w:pPr>
        <w:pStyle w:val="Heading4"/>
        <w:rPr/>
      </w:pPr>
      <w:bookmarkStart w:colFirst="0" w:colLast="0" w:name="_orzsuswomf4r" w:id="7"/>
      <w:bookmarkEnd w:id="7"/>
      <w:r w:rsidDel="00000000" w:rsidR="00000000" w:rsidRPr="00000000">
        <w:rPr>
          <w:b w:val="1"/>
          <w:rtl w:val="0"/>
        </w:rPr>
        <w:t xml:space="preserve">Technical Implementation</w:t>
      </w:r>
      <w:r w:rsidDel="00000000" w:rsidR="00000000" w:rsidRPr="00000000">
        <w:rPr>
          <w:rtl w:val="0"/>
        </w:rPr>
        <w:t xml:space="preserve">:</w:t>
      </w:r>
    </w:p>
    <w:p w:rsidR="00000000" w:rsidDel="00000000" w:rsidP="00000000" w:rsidRDefault="00000000" w:rsidRPr="00000000" w14:paraId="0000001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Experience-Driven Categorization</w:t>
      </w:r>
      <w:r w:rsidDel="00000000" w:rsidR="00000000" w:rsidRPr="00000000">
        <w:rPr>
          <w:rtl w:val="0"/>
        </w:rPr>
        <w:t xml:space="preserve">: Instead of categorizing objects purely based on intrinsic properties (shape, size, material), AI categorizes them by how humans use them. A hammer is classified not just by its form but as something that is </w:t>
      </w:r>
      <w:r w:rsidDel="00000000" w:rsidR="00000000" w:rsidRPr="00000000">
        <w:rPr>
          <w:b w:val="1"/>
          <w:rtl w:val="0"/>
        </w:rPr>
        <w:t xml:space="preserve">held</w:t>
      </w:r>
      <w:r w:rsidDel="00000000" w:rsidR="00000000" w:rsidRPr="00000000">
        <w:rPr>
          <w:rtl w:val="0"/>
        </w:rPr>
        <w:t xml:space="preserve">, </w:t>
      </w:r>
      <w:r w:rsidDel="00000000" w:rsidR="00000000" w:rsidRPr="00000000">
        <w:rPr>
          <w:b w:val="1"/>
          <w:rtl w:val="0"/>
        </w:rPr>
        <w:t xml:space="preserve">swung</w:t>
      </w:r>
      <w:r w:rsidDel="00000000" w:rsidR="00000000" w:rsidRPr="00000000">
        <w:rPr>
          <w:rtl w:val="0"/>
        </w:rPr>
        <w:t xml:space="preserve">, and </w:t>
      </w:r>
      <w:r w:rsidDel="00000000" w:rsidR="00000000" w:rsidRPr="00000000">
        <w:rPr>
          <w:b w:val="1"/>
          <w:rtl w:val="0"/>
        </w:rPr>
        <w:t xml:space="preserve">used</w:t>
      </w:r>
      <w:r w:rsidDel="00000000" w:rsidR="00000000" w:rsidRPr="00000000">
        <w:rPr>
          <w:rtl w:val="0"/>
        </w:rPr>
        <w:t xml:space="preserve"> to drive nails.</w:t>
      </w:r>
    </w:p>
    <w:p w:rsidR="00000000" w:rsidDel="00000000" w:rsidP="00000000" w:rsidRDefault="00000000" w:rsidRPr="00000000" w14:paraId="0000001B">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This can be accomplished using </w:t>
      </w:r>
      <w:r w:rsidDel="00000000" w:rsidR="00000000" w:rsidRPr="00000000">
        <w:rPr>
          <w:b w:val="1"/>
          <w:rtl w:val="0"/>
        </w:rPr>
        <w:t xml:space="preserve">ontological frameworks</w:t>
      </w:r>
      <w:r w:rsidDel="00000000" w:rsidR="00000000" w:rsidRPr="00000000">
        <w:rPr>
          <w:rtl w:val="0"/>
        </w:rPr>
        <w:t xml:space="preserve"> where verbs (actions) play a significant role in defining objects.</w:t>
      </w:r>
    </w:p>
    <w:p w:rsidR="00000000" w:rsidDel="00000000" w:rsidP="00000000" w:rsidRDefault="00000000" w:rsidRPr="00000000" w14:paraId="0000001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Semantic Networks</w:t>
      </w:r>
      <w:r w:rsidDel="00000000" w:rsidR="00000000" w:rsidRPr="00000000">
        <w:rPr>
          <w:rtl w:val="0"/>
        </w:rPr>
        <w:t xml:space="preserve">: The AI could use </w:t>
      </w:r>
      <w:r w:rsidDel="00000000" w:rsidR="00000000" w:rsidRPr="00000000">
        <w:rPr>
          <w:b w:val="1"/>
          <w:rtl w:val="0"/>
        </w:rPr>
        <w:t xml:space="preserve">semantic networks</w:t>
      </w:r>
      <w:r w:rsidDel="00000000" w:rsidR="00000000" w:rsidRPr="00000000">
        <w:rPr>
          <w:rtl w:val="0"/>
        </w:rPr>
        <w:t xml:space="preserve"> where concepts are linked by verbs, focusing on human-centric actions (e.g., the hammer is connected to “nail-driving” as much as to “metal” or “wood”).</w:t>
      </w:r>
    </w:p>
    <w:p w:rsidR="00000000" w:rsidDel="00000000" w:rsidP="00000000" w:rsidRDefault="00000000" w:rsidRPr="00000000" w14:paraId="0000001D">
      <w:pPr>
        <w:pStyle w:val="Heading4"/>
        <w:rPr/>
      </w:pPr>
      <w:bookmarkStart w:colFirst="0" w:colLast="0" w:name="_p3ghi5qptb7n" w:id="8"/>
      <w:bookmarkEnd w:id="8"/>
      <w:r w:rsidDel="00000000" w:rsidR="00000000" w:rsidRPr="00000000">
        <w:rPr>
          <w:b w:val="1"/>
          <w:rtl w:val="0"/>
        </w:rPr>
        <w:t xml:space="preserve">Philosophical Rationale</w:t>
      </w:r>
      <w:r w:rsidDel="00000000" w:rsidR="00000000" w:rsidRPr="00000000">
        <w:rPr>
          <w:rtl w:val="0"/>
        </w:rPr>
        <w:t xml:space="preserve">:</w:t>
      </w:r>
    </w:p>
    <w:p w:rsidR="00000000" w:rsidDel="00000000" w:rsidP="00000000" w:rsidRDefault="00000000" w:rsidRPr="00000000" w14:paraId="0000001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Action-Oriented Philosophy</w:t>
      </w:r>
      <w:r w:rsidDel="00000000" w:rsidR="00000000" w:rsidRPr="00000000">
        <w:rPr>
          <w:rtl w:val="0"/>
        </w:rPr>
        <w:t xml:space="preserve">: Following Merleau-Ponty’s emphasis on the body, objects are defined by their potential for interaction. A hammer’s essence is derived from the </w:t>
      </w:r>
      <w:r w:rsidDel="00000000" w:rsidR="00000000" w:rsidRPr="00000000">
        <w:rPr>
          <w:b w:val="1"/>
          <w:rtl w:val="0"/>
        </w:rPr>
        <w:t xml:space="preserve">act of hammering</w:t>
      </w:r>
      <w:r w:rsidDel="00000000" w:rsidR="00000000" w:rsidRPr="00000000">
        <w:rPr>
          <w:rtl w:val="0"/>
        </w:rPr>
        <w:t xml:space="preserve">, not from its material structure alone. This approach ensures that AI’s concept map mirrors real-world relevance, keeping meaning tied to use and experience.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rPr/>
      </w:pPr>
      <w:bookmarkStart w:colFirst="0" w:colLast="0" w:name="_ic5pc0xwhr4" w:id="9"/>
      <w:bookmarkEnd w:id="9"/>
      <w:r w:rsidDel="00000000" w:rsidR="00000000" w:rsidRPr="00000000">
        <w:rPr>
          <w:rtl w:val="0"/>
        </w:rPr>
        <w:t xml:space="preserve">4. </w:t>
      </w:r>
      <w:r w:rsidDel="00000000" w:rsidR="00000000" w:rsidRPr="00000000">
        <w:rPr>
          <w:b w:val="1"/>
          <w:rtl w:val="0"/>
        </w:rPr>
        <w:t xml:space="preserve">Dynamic Concept Reduction</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Preventing AI from becoming overwhelmed with irrelevant connections requires focusing only on essential links. </w:t>
      </w:r>
      <w:r w:rsidDel="00000000" w:rsidR="00000000" w:rsidRPr="00000000">
        <w:rPr>
          <w:b w:val="1"/>
          <w:rtl w:val="0"/>
        </w:rPr>
        <w:t xml:space="preserve">Dynamic reduction</w:t>
      </w:r>
      <w:r w:rsidDel="00000000" w:rsidR="00000000" w:rsidRPr="00000000">
        <w:rPr>
          <w:rtl w:val="0"/>
        </w:rPr>
        <w:t xml:space="preserve"> ensures that AI trims its conceptual map, focusing on human interaction and discarding non-essential relationships.</w:t>
      </w:r>
    </w:p>
    <w:p w:rsidR="00000000" w:rsidDel="00000000" w:rsidP="00000000" w:rsidRDefault="00000000" w:rsidRPr="00000000" w14:paraId="00000023">
      <w:pPr>
        <w:pStyle w:val="Heading4"/>
        <w:rPr/>
      </w:pPr>
      <w:bookmarkStart w:colFirst="0" w:colLast="0" w:name="_u19jcagl7ewm" w:id="10"/>
      <w:bookmarkEnd w:id="10"/>
      <w:r w:rsidDel="00000000" w:rsidR="00000000" w:rsidRPr="00000000">
        <w:rPr>
          <w:b w:val="1"/>
          <w:rtl w:val="0"/>
        </w:rPr>
        <w:t xml:space="preserve">Technical Implementation</w:t>
      </w:r>
      <w:r w:rsidDel="00000000" w:rsidR="00000000" w:rsidRPr="00000000">
        <w:rPr>
          <w:rtl w:val="0"/>
        </w:rPr>
        <w:t xml:space="preserve">:</w:t>
      </w:r>
    </w:p>
    <w:p w:rsidR="00000000" w:rsidDel="00000000" w:rsidP="00000000" w:rsidRDefault="00000000" w:rsidRPr="00000000" w14:paraId="0000002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Reduction Algorithms</w:t>
      </w:r>
      <w:r w:rsidDel="00000000" w:rsidR="00000000" w:rsidRPr="00000000">
        <w:rPr>
          <w:rtl w:val="0"/>
        </w:rPr>
        <w:t xml:space="preserve">: The AI could implement algorithms that dynamically </w:t>
      </w:r>
      <w:r w:rsidDel="00000000" w:rsidR="00000000" w:rsidRPr="00000000">
        <w:rPr>
          <w:b w:val="1"/>
          <w:rtl w:val="0"/>
        </w:rPr>
        <w:t xml:space="preserve">prune connections</w:t>
      </w:r>
      <w:r w:rsidDel="00000000" w:rsidR="00000000" w:rsidRPr="00000000">
        <w:rPr>
          <w:rtl w:val="0"/>
        </w:rPr>
        <w:t xml:space="preserve">. For instance, when an object (like a toy) is queried, the AI reduces the conceptual map to show only the most directly relevant nodes (child, parent, context) and discards connections beyond 2-3 degrees of separation.</w:t>
      </w:r>
    </w:p>
    <w:p w:rsidR="00000000" w:rsidDel="00000000" w:rsidP="00000000" w:rsidRDefault="00000000" w:rsidRPr="00000000" w14:paraId="0000002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Human-Centric Pathfinding</w:t>
      </w:r>
      <w:r w:rsidDel="00000000" w:rsidR="00000000" w:rsidRPr="00000000">
        <w:rPr>
          <w:rtl w:val="0"/>
        </w:rPr>
        <w:t xml:space="preserve">: In a graph of objects and relationships, the AI would employ </w:t>
      </w:r>
      <w:r w:rsidDel="00000000" w:rsidR="00000000" w:rsidRPr="00000000">
        <w:rPr>
          <w:b w:val="1"/>
          <w:rtl w:val="0"/>
        </w:rPr>
        <w:t xml:space="preserve">shortest-path algorithms</w:t>
      </w:r>
      <w:r w:rsidDel="00000000" w:rsidR="00000000" w:rsidRPr="00000000">
        <w:rPr>
          <w:rtl w:val="0"/>
        </w:rPr>
        <w:t xml:space="preserve"> that prioritize routes where humans are directly involved, removing unnecessary intermediate nodes that don’t add human relevance.</w:t>
      </w:r>
    </w:p>
    <w:p w:rsidR="00000000" w:rsidDel="00000000" w:rsidP="00000000" w:rsidRDefault="00000000" w:rsidRPr="00000000" w14:paraId="00000026">
      <w:pPr>
        <w:pStyle w:val="Heading4"/>
        <w:rPr/>
      </w:pPr>
      <w:bookmarkStart w:colFirst="0" w:colLast="0" w:name="_orb2b16z3uy5" w:id="11"/>
      <w:bookmarkEnd w:id="11"/>
      <w:r w:rsidDel="00000000" w:rsidR="00000000" w:rsidRPr="00000000">
        <w:rPr>
          <w:b w:val="1"/>
          <w:rtl w:val="0"/>
        </w:rPr>
        <w:t xml:space="preserve">Philosophical Rationale</w:t>
      </w:r>
      <w:r w:rsidDel="00000000" w:rsidR="00000000" w:rsidRPr="00000000">
        <w:rPr>
          <w:rtl w:val="0"/>
        </w:rPr>
        <w:t xml:space="preserve">:</w:t>
      </w:r>
    </w:p>
    <w:p w:rsidR="00000000" w:rsidDel="00000000" w:rsidP="00000000" w:rsidRDefault="00000000" w:rsidRPr="00000000" w14:paraId="0000002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Reduction as Clarity</w:t>
      </w:r>
      <w:r w:rsidDel="00000000" w:rsidR="00000000" w:rsidRPr="00000000">
        <w:rPr>
          <w:rtl w:val="0"/>
        </w:rPr>
        <w:t xml:space="preserve">: In philosophy, reduction is often a way to avoid complexity by stripping away unnecessary elements. In phenomenology, a reduction allows us to return to the essential lived experience of an object. For AI, this means constantly paring down excess information to ensure only meaningful, human-centered relationships remain visible.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rPr/>
      </w:pPr>
      <w:bookmarkStart w:colFirst="0" w:colLast="0" w:name="_a1vovsz3kpb1" w:id="12"/>
      <w:bookmarkEnd w:id="12"/>
      <w:r w:rsidDel="00000000" w:rsidR="00000000" w:rsidRPr="00000000">
        <w:rPr>
          <w:rtl w:val="0"/>
        </w:rPr>
        <w:t xml:space="preserve">5. </w:t>
      </w:r>
      <w:r w:rsidDel="00000000" w:rsidR="00000000" w:rsidRPr="00000000">
        <w:rPr>
          <w:b w:val="1"/>
          <w:rtl w:val="0"/>
        </w:rPr>
        <w:t xml:space="preserve">Limited Contextual Reach</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To prevent infinite connections and chaos, AI must set boundaries on how far its relationships stretch. The AI must limit how many degrees of separation an object can have from the human-centered interaction.</w:t>
      </w:r>
    </w:p>
    <w:p w:rsidR="00000000" w:rsidDel="00000000" w:rsidP="00000000" w:rsidRDefault="00000000" w:rsidRPr="00000000" w14:paraId="0000002C">
      <w:pPr>
        <w:pStyle w:val="Heading4"/>
        <w:rPr/>
      </w:pPr>
      <w:bookmarkStart w:colFirst="0" w:colLast="0" w:name="_2ly3mf6ed6xn" w:id="13"/>
      <w:bookmarkEnd w:id="13"/>
      <w:r w:rsidDel="00000000" w:rsidR="00000000" w:rsidRPr="00000000">
        <w:rPr>
          <w:b w:val="1"/>
          <w:rtl w:val="0"/>
        </w:rPr>
        <w:t xml:space="preserve">Technical Implementation</w:t>
      </w:r>
      <w:r w:rsidDel="00000000" w:rsidR="00000000" w:rsidRPr="00000000">
        <w:rPr>
          <w:rtl w:val="0"/>
        </w:rPr>
        <w:t xml:space="preserve">:</w:t>
      </w:r>
    </w:p>
    <w:p w:rsidR="00000000" w:rsidDel="00000000" w:rsidP="00000000" w:rsidRDefault="00000000" w:rsidRPr="00000000" w14:paraId="0000002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Contextual Cutoff Rules</w:t>
      </w:r>
      <w:r w:rsidDel="00000000" w:rsidR="00000000" w:rsidRPr="00000000">
        <w:rPr>
          <w:rtl w:val="0"/>
        </w:rPr>
        <w:t xml:space="preserve">: The AI would enforce </w:t>
      </w:r>
      <w:r w:rsidDel="00000000" w:rsidR="00000000" w:rsidRPr="00000000">
        <w:rPr>
          <w:b w:val="1"/>
          <w:rtl w:val="0"/>
        </w:rPr>
        <w:t xml:space="preserve">contextual depth limits</w:t>
      </w:r>
      <w:r w:rsidDel="00000000" w:rsidR="00000000" w:rsidRPr="00000000">
        <w:rPr>
          <w:rtl w:val="0"/>
        </w:rPr>
        <w:t xml:space="preserve">. For instance, if an object like a toy connects to a child, room, and home, the AI would not explore beyond 2 or 3 degrees unless explicitly required. This could be implemented using </w:t>
      </w:r>
      <w:r w:rsidDel="00000000" w:rsidR="00000000" w:rsidRPr="00000000">
        <w:rPr>
          <w:b w:val="1"/>
          <w:rtl w:val="0"/>
        </w:rPr>
        <w:t xml:space="preserve">breadth-first search</w:t>
      </w:r>
      <w:r w:rsidDel="00000000" w:rsidR="00000000" w:rsidRPr="00000000">
        <w:rPr>
          <w:rtl w:val="0"/>
        </w:rPr>
        <w:t xml:space="preserve"> with a depth-limited rule.</w:t>
      </w:r>
    </w:p>
    <w:p w:rsidR="00000000" w:rsidDel="00000000" w:rsidP="00000000" w:rsidRDefault="00000000" w:rsidRPr="00000000" w14:paraId="0000002E">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Task-Specific Context</w:t>
      </w:r>
      <w:r w:rsidDel="00000000" w:rsidR="00000000" w:rsidRPr="00000000">
        <w:rPr>
          <w:rtl w:val="0"/>
        </w:rPr>
        <w:t xml:space="preserve">: The AI could adjust these limits depending on the task. In a general context, only immediate human-object relations are considered. For deeper analysis (e.g., tracing the history of an object), more layers of separation can be explored, but always centered around human involvement.</w:t>
      </w:r>
    </w:p>
    <w:p w:rsidR="00000000" w:rsidDel="00000000" w:rsidP="00000000" w:rsidRDefault="00000000" w:rsidRPr="00000000" w14:paraId="0000002F">
      <w:pPr>
        <w:pStyle w:val="Heading4"/>
        <w:rPr/>
      </w:pPr>
      <w:bookmarkStart w:colFirst="0" w:colLast="0" w:name="_twka6zu1mdh7" w:id="14"/>
      <w:bookmarkEnd w:id="14"/>
      <w:r w:rsidDel="00000000" w:rsidR="00000000" w:rsidRPr="00000000">
        <w:rPr>
          <w:b w:val="1"/>
          <w:rtl w:val="0"/>
        </w:rPr>
        <w:t xml:space="preserve">Philosophical Rationale</w:t>
      </w:r>
      <w:r w:rsidDel="00000000" w:rsidR="00000000" w:rsidRPr="00000000">
        <w:rPr>
          <w:rtl w:val="0"/>
        </w:rPr>
        <w:t xml:space="preserve">:</w:t>
      </w:r>
    </w:p>
    <w:p w:rsidR="00000000" w:rsidDel="00000000" w:rsidP="00000000" w:rsidRDefault="00000000" w:rsidRPr="00000000" w14:paraId="0000003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Phenomenological Context</w:t>
      </w:r>
      <w:r w:rsidDel="00000000" w:rsidR="00000000" w:rsidRPr="00000000">
        <w:rPr>
          <w:rtl w:val="0"/>
        </w:rPr>
        <w:t xml:space="preserve">: In human experience, we naturally limit the scope of context to what is immediately relevant. The AI mimics this process, narrowing down the conceptual space to prevent distractions from distant, abstract connections.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rPr/>
      </w:pPr>
      <w:bookmarkStart w:colFirst="0" w:colLast="0" w:name="_y5pvntg6soua" w:id="15"/>
      <w:bookmarkEnd w:id="15"/>
      <w:r w:rsidDel="00000000" w:rsidR="00000000" w:rsidRPr="00000000">
        <w:rPr>
          <w:rtl w:val="0"/>
        </w:rPr>
        <w:t xml:space="preserve">6. </w:t>
      </w:r>
      <w:r w:rsidDel="00000000" w:rsidR="00000000" w:rsidRPr="00000000">
        <w:rPr>
          <w:b w:val="1"/>
          <w:rtl w:val="0"/>
        </w:rPr>
        <w:t xml:space="preserve">Feedback Loop for Relevance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AI must refine its understanding of relevance through a feedback mechanism. If the AI frequently finds that certain types of connections (e.g., between distant objects) are irrelevant, it can adjust its focus accordingly.</w:t>
      </w:r>
    </w:p>
    <w:p w:rsidR="00000000" w:rsidDel="00000000" w:rsidP="00000000" w:rsidRDefault="00000000" w:rsidRPr="00000000" w14:paraId="00000035">
      <w:pPr>
        <w:pStyle w:val="Heading4"/>
        <w:rPr/>
      </w:pPr>
      <w:bookmarkStart w:colFirst="0" w:colLast="0" w:name="_pq1n4bcxktu4" w:id="16"/>
      <w:bookmarkEnd w:id="16"/>
      <w:r w:rsidDel="00000000" w:rsidR="00000000" w:rsidRPr="00000000">
        <w:rPr>
          <w:b w:val="1"/>
          <w:rtl w:val="0"/>
        </w:rPr>
        <w:t xml:space="preserve">Technical Implementation</w:t>
      </w:r>
      <w:r w:rsidDel="00000000" w:rsidR="00000000" w:rsidRPr="00000000">
        <w:rPr>
          <w:rtl w:val="0"/>
        </w:rPr>
        <w:t xml:space="preserve">:</w:t>
      </w:r>
    </w:p>
    <w:p w:rsidR="00000000" w:rsidDel="00000000" w:rsidP="00000000" w:rsidRDefault="00000000" w:rsidRPr="00000000" w14:paraId="0000003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Relevance Scoring System</w:t>
      </w:r>
      <w:r w:rsidDel="00000000" w:rsidR="00000000" w:rsidRPr="00000000">
        <w:rPr>
          <w:rtl w:val="0"/>
        </w:rPr>
        <w:t xml:space="preserve">: The AI can use a </w:t>
      </w:r>
      <w:r w:rsidDel="00000000" w:rsidR="00000000" w:rsidRPr="00000000">
        <w:rPr>
          <w:b w:val="1"/>
          <w:rtl w:val="0"/>
        </w:rPr>
        <w:t xml:space="preserve">scoring system</w:t>
      </w:r>
      <w:r w:rsidDel="00000000" w:rsidR="00000000" w:rsidRPr="00000000">
        <w:rPr>
          <w:rtl w:val="0"/>
        </w:rPr>
        <w:t xml:space="preserve"> that adjusts the weight of connections over time. If certain connections between objects are rarely used or relevant, their </w:t>
      </w:r>
      <w:r w:rsidDel="00000000" w:rsidR="00000000" w:rsidRPr="00000000">
        <w:rPr>
          <w:b w:val="1"/>
          <w:rtl w:val="0"/>
        </w:rPr>
        <w:t xml:space="preserve">weights are reduced</w:t>
      </w:r>
      <w:r w:rsidDel="00000000" w:rsidR="00000000" w:rsidRPr="00000000">
        <w:rPr>
          <w:rtl w:val="0"/>
        </w:rPr>
        <w:t xml:space="preserve">. Conversely, frequently used connections grow stronger, creating a self-reinforcing loop of relevance.</w:t>
      </w:r>
    </w:p>
    <w:p w:rsidR="00000000" w:rsidDel="00000000" w:rsidP="00000000" w:rsidRDefault="00000000" w:rsidRPr="00000000" w14:paraId="0000003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Learning Algorithm</w:t>
      </w:r>
      <w:r w:rsidDel="00000000" w:rsidR="00000000" w:rsidRPr="00000000">
        <w:rPr>
          <w:rtl w:val="0"/>
        </w:rPr>
        <w:t xml:space="preserve">: The AI uses </w:t>
      </w:r>
      <w:r w:rsidDel="00000000" w:rsidR="00000000" w:rsidRPr="00000000">
        <w:rPr>
          <w:b w:val="1"/>
          <w:rtl w:val="0"/>
        </w:rPr>
        <w:t xml:space="preserve">reinforcement learning</w:t>
      </w:r>
      <w:r w:rsidDel="00000000" w:rsidR="00000000" w:rsidRPr="00000000">
        <w:rPr>
          <w:rtl w:val="0"/>
        </w:rPr>
        <w:t xml:space="preserve"> to adjust how it forms connections. It receives feedback based on how useful its predictions or associations are in a human context, adjusting the conceptual map accordingly.</w:t>
      </w:r>
    </w:p>
    <w:p w:rsidR="00000000" w:rsidDel="00000000" w:rsidP="00000000" w:rsidRDefault="00000000" w:rsidRPr="00000000" w14:paraId="00000038">
      <w:pPr>
        <w:pStyle w:val="Heading4"/>
        <w:rPr/>
      </w:pPr>
      <w:bookmarkStart w:colFirst="0" w:colLast="0" w:name="_3z6bgo6rv4ks" w:id="17"/>
      <w:bookmarkEnd w:id="17"/>
      <w:r w:rsidDel="00000000" w:rsidR="00000000" w:rsidRPr="00000000">
        <w:rPr>
          <w:b w:val="1"/>
          <w:rtl w:val="0"/>
        </w:rPr>
        <w:t xml:space="preserve">Philosophical Rationale</w:t>
      </w:r>
      <w:r w:rsidDel="00000000" w:rsidR="00000000" w:rsidRPr="00000000">
        <w:rPr>
          <w:rtl w:val="0"/>
        </w:rPr>
        <w:t xml:space="preserve">:</w:t>
      </w:r>
    </w:p>
    <w:p w:rsidR="00000000" w:rsidDel="00000000" w:rsidP="00000000" w:rsidRDefault="00000000" w:rsidRPr="00000000" w14:paraId="0000003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Iterative Understanding</w:t>
      </w:r>
      <w:r w:rsidDel="00000000" w:rsidR="00000000" w:rsidRPr="00000000">
        <w:rPr>
          <w:rtl w:val="0"/>
        </w:rPr>
        <w:t xml:space="preserve">: Human understanding is iterative, refining itself based on experience. Similarly, the AI should evolve its conceptual structure based on feedback about what is useful, emphasizing relevant connections and deprioritizing the rest.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rPr/>
      </w:pPr>
      <w:bookmarkStart w:colFirst="0" w:colLast="0" w:name="_tw4psbd1fns1" w:id="18"/>
      <w:bookmarkEnd w:id="18"/>
      <w:r w:rsidDel="00000000" w:rsidR="00000000" w:rsidRPr="00000000">
        <w:rPr>
          <w:rtl w:val="0"/>
        </w:rPr>
        <w:t xml:space="preserve">7. </w:t>
      </w:r>
      <w:r w:rsidDel="00000000" w:rsidR="00000000" w:rsidRPr="00000000">
        <w:rPr>
          <w:b w:val="1"/>
          <w:rtl w:val="0"/>
        </w:rPr>
        <w:t xml:space="preserve">Ontological Centering</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At the core of the AI’s framework is an ontological model where everything is centered on human perception and action. No object exists in isolation; everything is mediated through human experience.</w:t>
      </w:r>
    </w:p>
    <w:p w:rsidR="00000000" w:rsidDel="00000000" w:rsidP="00000000" w:rsidRDefault="00000000" w:rsidRPr="00000000" w14:paraId="0000003E">
      <w:pPr>
        <w:pStyle w:val="Heading4"/>
        <w:rPr/>
      </w:pPr>
      <w:bookmarkStart w:colFirst="0" w:colLast="0" w:name="_692rpzmx2mog" w:id="19"/>
      <w:bookmarkEnd w:id="19"/>
      <w:r w:rsidDel="00000000" w:rsidR="00000000" w:rsidRPr="00000000">
        <w:rPr>
          <w:b w:val="1"/>
          <w:rtl w:val="0"/>
        </w:rPr>
        <w:t xml:space="preserve">Technical Implementation</w:t>
      </w:r>
      <w:r w:rsidDel="00000000" w:rsidR="00000000" w:rsidRPr="00000000">
        <w:rPr>
          <w:rtl w:val="0"/>
        </w:rPr>
        <w:t xml:space="preserve">:</w:t>
      </w:r>
    </w:p>
    <w:p w:rsidR="00000000" w:rsidDel="00000000" w:rsidP="00000000" w:rsidRDefault="00000000" w:rsidRPr="00000000" w14:paraId="0000003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Ontology Design</w:t>
      </w:r>
      <w:r w:rsidDel="00000000" w:rsidR="00000000" w:rsidRPr="00000000">
        <w:rPr>
          <w:rtl w:val="0"/>
        </w:rPr>
        <w:t xml:space="preserve">: The AI uses a </w:t>
      </w:r>
      <w:r w:rsidDel="00000000" w:rsidR="00000000" w:rsidRPr="00000000">
        <w:rPr>
          <w:b w:val="1"/>
          <w:rtl w:val="0"/>
        </w:rPr>
        <w:t xml:space="preserve">human-centered ontology</w:t>
      </w:r>
      <w:r w:rsidDel="00000000" w:rsidR="00000000" w:rsidRPr="00000000">
        <w:rPr>
          <w:rtl w:val="0"/>
        </w:rPr>
        <w:t xml:space="preserve">, where each object is classified based on its relation to human use. Ontologies are hierarchical representations of knowledge, and here, every level in the hierarchy ultimately links back to human activity or perception.</w:t>
      </w:r>
    </w:p>
    <w:p w:rsidR="00000000" w:rsidDel="00000000" w:rsidP="00000000" w:rsidRDefault="00000000" w:rsidRPr="00000000" w14:paraId="00000040">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Example: The AI’s ontology for a table might include branches like “used for eating,” “supports objects,” and “owned by Person X.”</w:t>
      </w:r>
    </w:p>
    <w:p w:rsidR="00000000" w:rsidDel="00000000" w:rsidP="00000000" w:rsidRDefault="00000000" w:rsidRPr="00000000" w14:paraId="0000004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Ontology Management Systems</w:t>
      </w:r>
      <w:r w:rsidDel="00000000" w:rsidR="00000000" w:rsidRPr="00000000">
        <w:rPr>
          <w:rtl w:val="0"/>
        </w:rPr>
        <w:t xml:space="preserve">: To manage this, the AI uses </w:t>
      </w:r>
      <w:r w:rsidDel="00000000" w:rsidR="00000000" w:rsidRPr="00000000">
        <w:rPr>
          <w:b w:val="1"/>
          <w:rtl w:val="0"/>
        </w:rPr>
        <w:t xml:space="preserve">ontology management software</w:t>
      </w:r>
      <w:r w:rsidDel="00000000" w:rsidR="00000000" w:rsidRPr="00000000">
        <w:rPr>
          <w:rtl w:val="0"/>
        </w:rPr>
        <w:t xml:space="preserve"> (e.g., Protégé) to structure knowledge around human experience. Human-centered concepts like ownership, use, and perception form the core.</w:t>
      </w:r>
    </w:p>
    <w:p w:rsidR="00000000" w:rsidDel="00000000" w:rsidP="00000000" w:rsidRDefault="00000000" w:rsidRPr="00000000" w14:paraId="00000042">
      <w:pPr>
        <w:pStyle w:val="Heading4"/>
        <w:rPr/>
      </w:pPr>
      <w:bookmarkStart w:colFirst="0" w:colLast="0" w:name="_jf7pf8ahaayk" w:id="20"/>
      <w:bookmarkEnd w:id="20"/>
      <w:r w:rsidDel="00000000" w:rsidR="00000000" w:rsidRPr="00000000">
        <w:rPr>
          <w:b w:val="1"/>
          <w:rtl w:val="0"/>
        </w:rPr>
        <w:t xml:space="preserve">Philosophical Rationale</w:t>
      </w:r>
      <w:r w:rsidDel="00000000" w:rsidR="00000000" w:rsidRPr="00000000">
        <w:rPr>
          <w:rtl w:val="0"/>
        </w:rPr>
        <w:t xml:space="preserve">:</w:t>
      </w:r>
    </w:p>
    <w:p w:rsidR="00000000" w:rsidDel="00000000" w:rsidP="00000000" w:rsidRDefault="00000000" w:rsidRPr="00000000" w14:paraId="0000004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Human-Centric Ontology</w:t>
      </w:r>
      <w:r w:rsidDel="00000000" w:rsidR="00000000" w:rsidRPr="00000000">
        <w:rPr>
          <w:rtl w:val="0"/>
        </w:rPr>
        <w:t xml:space="preserve">: In phenomenology, existence is always linked to perception. AI, following this logic, should treat all objects as meaningful only in relation to humans. This ensures that the AI doesn’t fall into abstract or detached interpretations of reality.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rPr/>
      </w:pPr>
      <w:bookmarkStart w:colFirst="0" w:colLast="0" w:name="_3wucvf4szkz1" w:id="21"/>
      <w:bookmarkEnd w:id="21"/>
      <w:r w:rsidDel="00000000" w:rsidR="00000000" w:rsidRPr="00000000">
        <w:rPr>
          <w:rtl w:val="0"/>
        </w:rPr>
        <w:t xml:space="preserve">8. </w:t>
      </w:r>
      <w:r w:rsidDel="00000000" w:rsidR="00000000" w:rsidRPr="00000000">
        <w:rPr>
          <w:b w:val="1"/>
          <w:rtl w:val="0"/>
        </w:rPr>
        <w:t xml:space="preserve">Categorical Frameworks</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To simplify decision-making and avoid chaos, the AI categorizes all relationships in human terms, such as possession, interaction, and emotion. This gives the AI a structured way to reduce complexity by only focusing on relevant human-centered categories.</w:t>
      </w:r>
    </w:p>
    <w:p w:rsidR="00000000" w:rsidDel="00000000" w:rsidP="00000000" w:rsidRDefault="00000000" w:rsidRPr="00000000" w14:paraId="00000048">
      <w:pPr>
        <w:pStyle w:val="Heading4"/>
        <w:rPr/>
      </w:pPr>
      <w:bookmarkStart w:colFirst="0" w:colLast="0" w:name="_qb77xvd2ekih" w:id="22"/>
      <w:bookmarkEnd w:id="22"/>
      <w:r w:rsidDel="00000000" w:rsidR="00000000" w:rsidRPr="00000000">
        <w:rPr>
          <w:b w:val="1"/>
          <w:rtl w:val="0"/>
        </w:rPr>
        <w:t xml:space="preserve">Technical Implementation</w:t>
      </w:r>
      <w:r w:rsidDel="00000000" w:rsidR="00000000" w:rsidRPr="00000000">
        <w:rPr>
          <w:rtl w:val="0"/>
        </w:rPr>
        <w:t xml:space="preserve">:</w:t>
      </w:r>
    </w:p>
    <w:p w:rsidR="00000000" w:rsidDel="00000000" w:rsidP="00000000" w:rsidRDefault="00000000" w:rsidRPr="00000000" w14:paraId="0000004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Predefined Categories</w:t>
      </w:r>
      <w:r w:rsidDel="00000000" w:rsidR="00000000" w:rsidRPr="00000000">
        <w:rPr>
          <w:rtl w:val="0"/>
        </w:rPr>
        <w:t xml:space="preserve">: The AI starts with a set of predefined categories such as </w:t>
      </w:r>
      <w:r w:rsidDel="00000000" w:rsidR="00000000" w:rsidRPr="00000000">
        <w:rPr>
          <w:b w:val="1"/>
          <w:rtl w:val="0"/>
        </w:rPr>
        <w:t xml:space="preserve">possession</w:t>
      </w:r>
      <w:r w:rsidDel="00000000" w:rsidR="00000000" w:rsidRPr="00000000">
        <w:rPr>
          <w:rtl w:val="0"/>
        </w:rPr>
        <w:t xml:space="preserve">, </w:t>
      </w:r>
      <w:r w:rsidDel="00000000" w:rsidR="00000000" w:rsidRPr="00000000">
        <w:rPr>
          <w:b w:val="1"/>
          <w:rtl w:val="0"/>
        </w:rPr>
        <w:t xml:space="preserve">interaction</w:t>
      </w:r>
      <w:r w:rsidDel="00000000" w:rsidR="00000000" w:rsidRPr="00000000">
        <w:rPr>
          <w:rtl w:val="0"/>
        </w:rPr>
        <w:t xml:space="preserve">, </w:t>
      </w:r>
      <w:r w:rsidDel="00000000" w:rsidR="00000000" w:rsidRPr="00000000">
        <w:rPr>
          <w:b w:val="1"/>
          <w:rtl w:val="0"/>
        </w:rPr>
        <w:t xml:space="preserve">emotion</w:t>
      </w:r>
      <w:r w:rsidDel="00000000" w:rsidR="00000000" w:rsidRPr="00000000">
        <w:rPr>
          <w:rtl w:val="0"/>
        </w:rPr>
        <w:t xml:space="preserve">, and </w:t>
      </w:r>
      <w:r w:rsidDel="00000000" w:rsidR="00000000" w:rsidRPr="00000000">
        <w:rPr>
          <w:b w:val="1"/>
          <w:rtl w:val="0"/>
        </w:rPr>
        <w:t xml:space="preserve">perception</w:t>
      </w:r>
      <w:r w:rsidDel="00000000" w:rsidR="00000000" w:rsidRPr="00000000">
        <w:rPr>
          <w:rtl w:val="0"/>
        </w:rPr>
        <w:t xml:space="preserve">. For example, when encountering a car, the AI will ask:</w:t>
      </w:r>
    </w:p>
    <w:p w:rsidR="00000000" w:rsidDel="00000000" w:rsidP="00000000" w:rsidRDefault="00000000" w:rsidRPr="00000000" w14:paraId="0000004A">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Who owns the car?</w:t>
      </w:r>
    </w:p>
    <w:p w:rsidR="00000000" w:rsidDel="00000000" w:rsidP="00000000" w:rsidRDefault="00000000" w:rsidRPr="00000000" w14:paraId="0000004B">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How is the car being used?</w:t>
      </w:r>
    </w:p>
    <w:p w:rsidR="00000000" w:rsidDel="00000000" w:rsidP="00000000" w:rsidRDefault="00000000" w:rsidRPr="00000000" w14:paraId="0000004C">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What emotions does the car evoke?</w:t>
      </w:r>
    </w:p>
    <w:p w:rsidR="00000000" w:rsidDel="00000000" w:rsidP="00000000" w:rsidRDefault="00000000" w:rsidRPr="00000000" w14:paraId="0000004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Category-Based Decision Tree</w:t>
      </w:r>
      <w:r w:rsidDel="00000000" w:rsidR="00000000" w:rsidRPr="00000000">
        <w:rPr>
          <w:rtl w:val="0"/>
        </w:rPr>
        <w:t xml:space="preserve">: Using these categories, the AI can construct a </w:t>
      </w:r>
      <w:r w:rsidDel="00000000" w:rsidR="00000000" w:rsidRPr="00000000">
        <w:rPr>
          <w:b w:val="1"/>
          <w:rtl w:val="0"/>
        </w:rPr>
        <w:t xml:space="preserve">decision tree</w:t>
      </w:r>
      <w:r w:rsidDel="00000000" w:rsidR="00000000" w:rsidRPr="00000000">
        <w:rPr>
          <w:rtl w:val="0"/>
        </w:rPr>
        <w:t xml:space="preserve"> that reduces complexity by guiding its associations through these limited human-centric categories, ensuring focus and clarity.</w:t>
      </w:r>
    </w:p>
    <w:p w:rsidR="00000000" w:rsidDel="00000000" w:rsidP="00000000" w:rsidRDefault="00000000" w:rsidRPr="00000000" w14:paraId="0000004E">
      <w:pPr>
        <w:pStyle w:val="Heading4"/>
        <w:rPr/>
      </w:pPr>
      <w:bookmarkStart w:colFirst="0" w:colLast="0" w:name="_5l36bfk7x20w" w:id="23"/>
      <w:bookmarkEnd w:id="23"/>
      <w:r w:rsidDel="00000000" w:rsidR="00000000" w:rsidRPr="00000000">
        <w:rPr>
          <w:b w:val="1"/>
          <w:rtl w:val="0"/>
        </w:rPr>
        <w:t xml:space="preserve">Philosophical Rationale</w:t>
      </w:r>
      <w:r w:rsidDel="00000000" w:rsidR="00000000" w:rsidRPr="00000000">
        <w:rPr>
          <w:rtl w:val="0"/>
        </w:rPr>
        <w:t xml:space="preserve">:</w:t>
      </w:r>
    </w:p>
    <w:p w:rsidR="00000000" w:rsidDel="00000000" w:rsidP="00000000" w:rsidRDefault="00000000" w:rsidRPr="00000000" w14:paraId="0000004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Structured Reduction</w:t>
      </w:r>
      <w:r w:rsidDel="00000000" w:rsidR="00000000" w:rsidRPr="00000000">
        <w:rPr>
          <w:rtl w:val="0"/>
        </w:rPr>
        <w:t xml:space="preserve">: Phenomenology suggests that our experience of the world is structured through categories of perception and interaction. By modeling the AI on similar categories, it simplifies decision-making and stays grounded in human relevance.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By focusing the AI on </w:t>
      </w:r>
      <w:r w:rsidDel="00000000" w:rsidR="00000000" w:rsidRPr="00000000">
        <w:rPr>
          <w:b w:val="1"/>
          <w:rtl w:val="0"/>
        </w:rPr>
        <w:t xml:space="preserve">human-centered connections</w:t>
      </w:r>
      <w:r w:rsidDel="00000000" w:rsidR="00000000" w:rsidRPr="00000000">
        <w:rPr>
          <w:rtl w:val="0"/>
        </w:rPr>
        <w:t xml:space="preserve"> and streamlining its interactions through categories and feedback loops, the system remains effective without falling into chaos. This </w:t>
      </w:r>
      <w:r w:rsidDel="00000000" w:rsidR="00000000" w:rsidRPr="00000000">
        <w:rPr>
          <w:b w:val="1"/>
          <w:rtl w:val="0"/>
        </w:rPr>
        <w:t xml:space="preserve">reductive approach</w:t>
      </w:r>
      <w:r w:rsidDel="00000000" w:rsidR="00000000" w:rsidRPr="00000000">
        <w:rPr>
          <w:rtl w:val="0"/>
        </w:rPr>
        <w:t xml:space="preserve">, inspired by phenomenology, ensures that the AI reflects human perception and action, simplifying its understanding of the world while avoiding irrelevant connections.</w:t>
      </w:r>
    </w:p>
    <w:p w:rsidR="00000000" w:rsidDel="00000000" w:rsidP="00000000" w:rsidRDefault="00000000" w:rsidRPr="00000000" w14:paraId="00000054">
      <w:pPr>
        <w:rPr/>
      </w:pPr>
      <w:r w:rsidDel="00000000" w:rsidR="00000000" w:rsidRPr="00000000">
        <w:rPr>
          <w:rtl w:val="0"/>
        </w:rPr>
      </w:r>
    </w:p>
    <w:sectPr>
      <w:pgSz w:h="15840" w:w="12240" w:orient="portrait"/>
      <w:pgMar w:bottom="1700.7874015748032" w:top="1700.787401574803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