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sccukhcv0l7h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Doc 1A — DB Definition: Entities &amp; IDs (Skeleton)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Scope:</w:t>
      </w:r>
      <w:r w:rsidDel="00000000" w:rsidR="00000000" w:rsidRPr="00000000">
        <w:rPr>
          <w:rtl w:val="0"/>
        </w:rPr>
        <w:t xml:space="preserve"> name the entities, fix their </w:t>
      </w:r>
      <w:r w:rsidDel="00000000" w:rsidR="00000000" w:rsidRPr="00000000">
        <w:rPr>
          <w:b w:val="1"/>
          <w:rtl w:val="0"/>
        </w:rPr>
        <w:t xml:space="preserve">stable ID formats</w:t>
      </w:r>
      <w:r w:rsidDel="00000000" w:rsidR="00000000" w:rsidRPr="00000000">
        <w:rPr>
          <w:rtl w:val="0"/>
        </w:rPr>
        <w:t xml:space="preserve">, and lock a few mandatory fields we added to prevent ambiguity later. This is implementation-neutral (no SQL/JSON).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Rules:</w:t>
      </w:r>
    </w:p>
    <w:p w:rsidR="00000000" w:rsidDel="00000000" w:rsidP="00000000" w:rsidRDefault="00000000" w:rsidRPr="00000000" w14:paraId="00000004">
      <w:pPr>
        <w:numPr>
          <w:ilvl w:val="0"/>
          <w:numId w:val="4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IDs are never re-used.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Provenance is required where noted.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4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Names match Docs </w:t>
      </w:r>
      <w:r w:rsidDel="00000000" w:rsidR="00000000" w:rsidRPr="00000000">
        <w:rPr>
          <w:b w:val="1"/>
          <w:rtl w:val="0"/>
        </w:rPr>
        <w:t xml:space="preserve">2/4/5/7</w:t>
      </w:r>
      <w:r w:rsidDel="00000000" w:rsidR="00000000" w:rsidRPr="00000000">
        <w:rPr>
          <w:rtl w:val="0"/>
        </w:rPr>
        <w:t xml:space="preserve"> (e.g., “</w:t>
      </w:r>
      <w:r w:rsidDel="00000000" w:rsidR="00000000" w:rsidRPr="00000000">
        <w:rPr>
          <w:b w:val="1"/>
          <w:rtl w:val="0"/>
        </w:rPr>
        <w:t xml:space="preserve">BallotTally label</w:t>
      </w:r>
      <w:r w:rsidDel="00000000" w:rsidR="00000000" w:rsidRPr="00000000">
        <w:rPr>
          <w:rtl w:val="0"/>
        </w:rPr>
        <w:t xml:space="preserve">”).</w:t>
        <w:br w:type="textWrapping"/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ndqtsjij6gz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A) Canonical Entities (v1)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Core (always present)</w:t>
      </w:r>
    </w:p>
    <w:p w:rsidR="00000000" w:rsidDel="00000000" w:rsidP="00000000" w:rsidRDefault="00000000" w:rsidRPr="00000000" w14:paraId="0000000A">
      <w:pPr>
        <w:numPr>
          <w:ilvl w:val="0"/>
          <w:numId w:val="5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DivisionRegistry</w:t>
      </w:r>
      <w:r w:rsidDel="00000000" w:rsidR="00000000" w:rsidRPr="00000000">
        <w:rPr>
          <w:rtl w:val="0"/>
        </w:rPr>
        <w:t xml:space="preserve"> — versioned list of Units + hierarchy.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5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Unit</w:t>
      </w:r>
      <w:r w:rsidDel="00000000" w:rsidR="00000000" w:rsidRPr="00000000">
        <w:rPr>
          <w:rtl w:val="0"/>
        </w:rPr>
        <w:t xml:space="preserve"> — atomic decision unit within a registry.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5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Option</w:t>
      </w:r>
      <w:r w:rsidDel="00000000" w:rsidR="00000000" w:rsidRPr="00000000">
        <w:rPr>
          <w:rtl w:val="0"/>
        </w:rPr>
        <w:t xml:space="preserve"> — selectable outcome (A/B/C/D, Status Quo…).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5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BallotTally</w:t>
      </w:r>
      <w:r w:rsidDel="00000000" w:rsidR="00000000" w:rsidRPr="00000000">
        <w:rPr>
          <w:rtl w:val="0"/>
        </w:rPr>
        <w:t xml:space="preserve"> — per-unit tallies for a specific election context.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5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ParameterSet</w:t>
      </w:r>
      <w:r w:rsidDel="00000000" w:rsidR="00000000" w:rsidRPr="00000000">
        <w:rPr>
          <w:rtl w:val="0"/>
        </w:rPr>
        <w:t xml:space="preserve"> — frozen variables used for a run.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5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Result</w:t>
      </w:r>
      <w:r w:rsidDel="00000000" w:rsidR="00000000" w:rsidRPr="00000000">
        <w:rPr>
          <w:rtl w:val="0"/>
        </w:rPr>
        <w:t xml:space="preserve"> — computed outcomes (per-unit + aggregates + gates + label).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5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RunRecord</w:t>
      </w:r>
      <w:r w:rsidDel="00000000" w:rsidR="00000000" w:rsidRPr="00000000">
        <w:rPr>
          <w:rtl w:val="0"/>
        </w:rPr>
        <w:t xml:space="preserve"> — provenance/attestation for one run.</w:t>
        <w:br w:type="textWrapping"/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Optional (when mapping borders/powers)</w:t>
        <w:br w:type="textWrapping"/>
      </w:r>
      <w:r w:rsidDel="00000000" w:rsidR="00000000" w:rsidRPr="00000000">
        <w:rPr>
          <w:rtl w:val="0"/>
        </w:rPr>
        <w:t xml:space="preserve"> 8. </w:t>
      </w:r>
      <w:r w:rsidDel="00000000" w:rsidR="00000000" w:rsidRPr="00000000">
        <w:rPr>
          <w:b w:val="1"/>
          <w:rtl w:val="0"/>
        </w:rPr>
        <w:t xml:space="preserve">FrontierMap</w:t>
      </w:r>
      <w:r w:rsidDel="00000000" w:rsidR="00000000" w:rsidRPr="00000000">
        <w:rPr>
          <w:rtl w:val="0"/>
        </w:rPr>
        <w:t xml:space="preserve"> — per-unit status + contiguity flags.</w:t>
        <w:br w:type="textWrapping"/>
        <w:t xml:space="preserve"> 9. </w:t>
      </w:r>
      <w:r w:rsidDel="00000000" w:rsidR="00000000" w:rsidRPr="00000000">
        <w:rPr>
          <w:b w:val="1"/>
          <w:rtl w:val="0"/>
        </w:rPr>
        <w:t xml:space="preserve">AutonomyPackage</w:t>
      </w:r>
      <w:r w:rsidDel="00000000" w:rsidR="00000000" w:rsidRPr="00000000">
        <w:rPr>
          <w:rtl w:val="0"/>
        </w:rPr>
        <w:t xml:space="preserve"> — named bundle of devolved powers.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Support</w:t>
        <w:br w:type="textWrapping"/>
      </w:r>
      <w:r w:rsidDel="00000000" w:rsidR="00000000" w:rsidRPr="00000000">
        <w:rPr>
          <w:rtl w:val="0"/>
        </w:rPr>
        <w:t xml:space="preserve"> 10. </w:t>
      </w:r>
      <w:r w:rsidDel="00000000" w:rsidR="00000000" w:rsidRPr="00000000">
        <w:rPr>
          <w:b w:val="1"/>
          <w:rtl w:val="0"/>
        </w:rPr>
        <w:t xml:space="preserve">Adjacency</w:t>
      </w:r>
      <w:r w:rsidDel="00000000" w:rsidR="00000000" w:rsidRPr="00000000">
        <w:rPr>
          <w:rtl w:val="0"/>
        </w:rPr>
        <w:t xml:space="preserve"> — explicit neighbor graph for contiguity checks.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ryfw0tky1ii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B) Stable ID Formats (and the few locked fields)</w:t>
      </w:r>
    </w:p>
    <w:p w:rsidR="00000000" w:rsidDel="00000000" w:rsidP="00000000" w:rsidRDefault="00000000" w:rsidRPr="00000000" w14:paraId="00000015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Examples show shape; angle brackets are placeholders. All IDs are ASCII, case-sensitive, colon-separated. The </w:t>
      </w:r>
      <w:r w:rsidDel="00000000" w:rsidR="00000000" w:rsidRPr="00000000">
        <w:rPr>
          <w:b w:val="1"/>
          <w:rtl w:val="0"/>
        </w:rPr>
        <w:t xml:space="preserve">DivisionRegistry ID</w:t>
      </w:r>
      <w:r w:rsidDel="00000000" w:rsidR="00000000" w:rsidRPr="00000000">
        <w:rPr>
          <w:rtl w:val="0"/>
        </w:rPr>
        <w:t xml:space="preserve"> is referenced inside several others.</w:t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jc w:val="left"/>
        <w:rPr>
          <w:rFonts w:ascii="Arial" w:cs="Arial" w:eastAsia="Arial" w:hAnsi="Arial"/>
          <w:b w:val="1"/>
        </w:rPr>
      </w:pPr>
      <w:bookmarkStart w:colFirst="0" w:colLast="0" w:name="_wb8aties17ii" w:id="3"/>
      <w:bookmarkEnd w:id="3"/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1) DivisionRegistry</w:t>
      </w:r>
    </w:p>
    <w:p w:rsidR="00000000" w:rsidDel="00000000" w:rsidP="00000000" w:rsidRDefault="00000000" w:rsidRPr="00000000" w14:paraId="00000017">
      <w:pPr>
        <w:numPr>
          <w:ilvl w:val="0"/>
          <w:numId w:val="4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REG:&lt;name&gt;:&lt;version&gt;</w:t>
        <w:br w:type="textWrapping"/>
      </w:r>
    </w:p>
    <w:p w:rsidR="00000000" w:rsidDel="00000000" w:rsidP="00000000" w:rsidRDefault="00000000" w:rsidRPr="00000000" w14:paraId="00000018">
      <w:pPr>
        <w:numPr>
          <w:ilvl w:val="1"/>
          <w:numId w:val="4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i w:val="1"/>
          <w:rtl w:val="0"/>
        </w:rPr>
        <w:t xml:space="preserve">Example: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REG:UkraineAdmin:2021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4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Provenance (required fields):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source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published_date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notes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jc w:val="left"/>
        <w:rPr>
          <w:rFonts w:ascii="Arial" w:cs="Arial" w:eastAsia="Arial" w:hAnsi="Arial"/>
          <w:b w:val="1"/>
          <w:i w:val="1"/>
        </w:rPr>
      </w:pPr>
      <w:bookmarkStart w:colFirst="0" w:colLast="0" w:name="_o239txji5xv3" w:id="4"/>
      <w:bookmarkEnd w:id="4"/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2) Unit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(includes new baseline fields)</w:t>
      </w:r>
    </w:p>
    <w:p w:rsidR="00000000" w:rsidDel="00000000" w:rsidP="00000000" w:rsidRDefault="00000000" w:rsidRPr="00000000" w14:paraId="0000001B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U:&lt;REG_ID&gt;:&lt;path&gt;</w:t>
      </w:r>
      <w:r w:rsidDel="00000000" w:rsidR="00000000" w:rsidRPr="00000000">
        <w:rPr>
          <w:rtl w:val="0"/>
        </w:rPr>
        <w:t xml:space="preserve"> where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&lt;path&gt;</w:t>
      </w:r>
      <w:r w:rsidDel="00000000" w:rsidR="00000000" w:rsidRPr="00000000">
        <w:rPr>
          <w:rtl w:val="0"/>
        </w:rPr>
        <w:t xml:space="preserve"> encodes the hierarchy (e.g., ISO/admin codes).</w:t>
        <w:br w:type="textWrapping"/>
      </w:r>
    </w:p>
    <w:p w:rsidR="00000000" w:rsidDel="00000000" w:rsidP="00000000" w:rsidRDefault="00000000" w:rsidRPr="00000000" w14:paraId="0000001C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i w:val="1"/>
          <w:rtl w:val="0"/>
        </w:rPr>
        <w:t xml:space="preserve">Example: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U:REG:UkraineAdmin:2021:UA:Donetsk:05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Locked fields:</w:t>
        <w:br w:type="textWrapping"/>
      </w:r>
    </w:p>
    <w:p w:rsidR="00000000" w:rsidDel="00000000" w:rsidP="00000000" w:rsidRDefault="00000000" w:rsidRPr="00000000" w14:paraId="0000001E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eligible_roll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(integer, ≥0)</w:t>
      </w:r>
      <w:r w:rsidDel="00000000" w:rsidR="00000000" w:rsidRPr="00000000">
        <w:rPr>
          <w:rtl w:val="0"/>
        </w:rPr>
        <w:t xml:space="preserve"> — count of eligible voters in the unit.</w:t>
        <w:br w:type="textWrapping"/>
      </w:r>
    </w:p>
    <w:p w:rsidR="00000000" w:rsidDel="00000000" w:rsidP="00000000" w:rsidRDefault="00000000" w:rsidRPr="00000000" w14:paraId="0000001F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population_baseline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(integer, ≥0)</w:t>
      </w:r>
      <w:r w:rsidDel="00000000" w:rsidR="00000000" w:rsidRPr="00000000">
        <w:rPr>
          <w:rtl w:val="0"/>
        </w:rPr>
        <w:t xml:space="preserve"> — baseline population used for weighting when enabled.</w:t>
        <w:br w:type="textWrapping"/>
      </w:r>
    </w:p>
    <w:p w:rsidR="00000000" w:rsidDel="00000000" w:rsidP="00000000" w:rsidRDefault="00000000" w:rsidRPr="00000000" w14:paraId="00000020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population_baseline_year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(YYYY)</w:t>
      </w:r>
      <w:r w:rsidDel="00000000" w:rsidR="00000000" w:rsidRPr="00000000">
        <w:rPr>
          <w:rtl w:val="0"/>
        </w:rPr>
        <w:t xml:space="preserve"> — provenance for the baseline.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Notes: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eligible_roll</w:t>
      </w:r>
      <w:r w:rsidDel="00000000" w:rsidR="00000000" w:rsidRPr="00000000">
        <w:rPr>
          <w:rtl w:val="0"/>
        </w:rPr>
        <w:t xml:space="preserve"> + its provenance live at Unit level; a </w:t>
      </w:r>
      <w:r w:rsidDel="00000000" w:rsidR="00000000" w:rsidRPr="00000000">
        <w:rPr>
          <w:b w:val="1"/>
          <w:rtl w:val="0"/>
        </w:rPr>
        <w:t xml:space="preserve">Registry-level</w:t>
      </w:r>
      <w:r w:rsidDel="00000000" w:rsidR="00000000" w:rsidRPr="00000000">
        <w:rPr>
          <w:rtl w:val="0"/>
        </w:rPr>
        <w:t xml:space="preserve"> note may state the global roll policy.</w:t>
        <w:br w:type="textWrapping"/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jc w:val="left"/>
        <w:rPr>
          <w:rFonts w:ascii="Arial" w:cs="Arial" w:eastAsia="Arial" w:hAnsi="Arial"/>
          <w:b w:val="1"/>
          <w:i w:val="1"/>
        </w:rPr>
      </w:pPr>
      <w:bookmarkStart w:colFirst="0" w:colLast="0" w:name="_ln8w86r1cdau" w:id="5"/>
      <w:bookmarkEnd w:id="5"/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3) Option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(includes deterministic order field)</w:t>
      </w:r>
    </w:p>
    <w:p w:rsidR="00000000" w:rsidDel="00000000" w:rsidP="00000000" w:rsidRDefault="00000000" w:rsidRPr="00000000" w14:paraId="00000023">
      <w:pPr>
        <w:numPr>
          <w:ilvl w:val="0"/>
          <w:numId w:val="3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OPT:&lt;slug&gt;</w:t>
        <w:br w:type="textWrapping"/>
      </w:r>
    </w:p>
    <w:p w:rsidR="00000000" w:rsidDel="00000000" w:rsidP="00000000" w:rsidRDefault="00000000" w:rsidRPr="00000000" w14:paraId="00000024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i w:val="1"/>
          <w:rtl w:val="0"/>
        </w:rPr>
        <w:t xml:space="preserve">Example: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OPT:A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OPT:StatusQuo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3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Locked field: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order_index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(integer; lower value = higher precedence in deterministic tie policy)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jc w:val="left"/>
        <w:rPr>
          <w:rFonts w:ascii="Arial" w:cs="Arial" w:eastAsia="Arial" w:hAnsi="Arial"/>
          <w:b w:val="1"/>
          <w:i w:val="1"/>
        </w:rPr>
      </w:pPr>
      <w:bookmarkStart w:colFirst="0" w:colLast="0" w:name="_e4lvkiin5mgf" w:id="6"/>
      <w:bookmarkEnd w:id="6"/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4) BallotTally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(dataset + label)</w:t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TLY:&lt;jurisdiction_or_event&gt;:&lt;label&gt;:v&lt;version&gt;</w:t>
        <w:br w:type="textWrapping"/>
      </w:r>
    </w:p>
    <w:p w:rsidR="00000000" w:rsidDel="00000000" w:rsidP="00000000" w:rsidRDefault="00000000" w:rsidRPr="00000000" w14:paraId="00000028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i w:val="1"/>
          <w:rtl w:val="0"/>
        </w:rPr>
        <w:t xml:space="preserve">Example: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TLY:UA:NationalPlebiscite2025:v1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Human label (for reports):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label</w:t>
      </w:r>
      <w:r w:rsidDel="00000000" w:rsidR="00000000" w:rsidRPr="00000000">
        <w:rPr>
          <w:rtl w:val="0"/>
        </w:rPr>
        <w:t xml:space="preserve"> (free text) — the </w:t>
      </w:r>
      <w:r w:rsidDel="00000000" w:rsidR="00000000" w:rsidRPr="00000000">
        <w:rPr>
          <w:b w:val="1"/>
          <w:rtl w:val="0"/>
        </w:rPr>
        <w:t xml:space="preserve">“BallotTally label”</w:t>
      </w:r>
      <w:r w:rsidDel="00000000" w:rsidR="00000000" w:rsidRPr="00000000">
        <w:rPr>
          <w:rtl w:val="0"/>
        </w:rPr>
        <w:t xml:space="preserve"> referenced in Runs/Reports.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Links:</w:t>
      </w:r>
      <w:r w:rsidDel="00000000" w:rsidR="00000000" w:rsidRPr="00000000">
        <w:rPr>
          <w:rtl w:val="0"/>
        </w:rPr>
        <w:t xml:space="preserve"> references </w:t>
      </w:r>
      <w:r w:rsidDel="00000000" w:rsidR="00000000" w:rsidRPr="00000000">
        <w:rPr>
          <w:b w:val="1"/>
          <w:rtl w:val="0"/>
        </w:rPr>
        <w:t xml:space="preserve">REG_ID</w:t>
      </w:r>
      <w:r w:rsidDel="00000000" w:rsidR="00000000" w:rsidRPr="00000000">
        <w:rPr>
          <w:rtl w:val="0"/>
        </w:rPr>
        <w:t xml:space="preserve"> and Option set used.</w:t>
        <w:br w:type="textWrapping"/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jc w:val="left"/>
        <w:rPr>
          <w:rFonts w:ascii="Arial" w:cs="Arial" w:eastAsia="Arial" w:hAnsi="Arial"/>
          <w:b w:val="1"/>
        </w:rPr>
      </w:pPr>
      <w:bookmarkStart w:colFirst="0" w:colLast="0" w:name="_iqtaezylr9hk" w:id="7"/>
      <w:bookmarkEnd w:id="7"/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5) ParameterSet</w:t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PS:&lt;name&gt;:v&lt;semver&gt;</w:t>
        <w:br w:type="textWrapping"/>
      </w:r>
    </w:p>
    <w:p w:rsidR="00000000" w:rsidDel="00000000" w:rsidP="00000000" w:rsidRDefault="00000000" w:rsidRPr="00000000" w14:paraId="0000002D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i w:val="1"/>
          <w:rtl w:val="0"/>
        </w:rPr>
        <w:t xml:space="preserve">Example: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PS:Baseline:v1.0.0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SemVer is part of the ID</w:t>
      </w:r>
      <w:r w:rsidDel="00000000" w:rsidR="00000000" w:rsidRPr="00000000">
        <w:rPr>
          <w:rtl w:val="0"/>
        </w:rPr>
        <w:t xml:space="preserve">; ParameterSets are immutable.</w:t>
        <w:br w:type="textWrapping"/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jc w:val="left"/>
        <w:rPr>
          <w:rFonts w:ascii="Arial" w:cs="Arial" w:eastAsia="Arial" w:hAnsi="Arial"/>
          <w:b w:val="1"/>
        </w:rPr>
      </w:pPr>
      <w:bookmarkStart w:colFirst="0" w:colLast="0" w:name="_mtqp6g2qqxep" w:id="8"/>
      <w:bookmarkEnd w:id="8"/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6) Result</w:t>
      </w:r>
    </w:p>
    <w:p w:rsidR="00000000" w:rsidDel="00000000" w:rsidP="00000000" w:rsidRDefault="00000000" w:rsidRPr="00000000" w14:paraId="00000030">
      <w:pPr>
        <w:numPr>
          <w:ilvl w:val="0"/>
          <w:numId w:val="35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RES:&lt;short-hash&gt;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(derived from inputs + engine + formula lock)</w:t>
        <w:br w:type="textWrapping"/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jc w:val="left"/>
        <w:rPr>
          <w:rFonts w:ascii="Arial" w:cs="Arial" w:eastAsia="Arial" w:hAnsi="Arial"/>
          <w:b w:val="1"/>
        </w:rPr>
      </w:pPr>
      <w:bookmarkStart w:colFirst="0" w:colLast="0" w:name="_b82odh1qrr2a" w:id="9"/>
      <w:bookmarkEnd w:id="9"/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7) RunRecord</w:t>
      </w:r>
    </w:p>
    <w:p w:rsidR="00000000" w:rsidDel="00000000" w:rsidP="00000000" w:rsidRDefault="00000000" w:rsidRPr="00000000" w14:paraId="00000032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RUN:&lt;utc_timestamp&gt;-&lt;short-hash&gt;</w:t>
        <w:br w:type="textWrapping"/>
      </w:r>
    </w:p>
    <w:p w:rsidR="00000000" w:rsidDel="00000000" w:rsidP="00000000" w:rsidRDefault="00000000" w:rsidRPr="00000000" w14:paraId="00000033">
      <w:pPr>
        <w:numPr>
          <w:ilvl w:val="1"/>
          <w:numId w:val="14"/>
        </w:numPr>
        <w:spacing w:after="240" w:before="0" w:beforeAutospacing="0" w:lineRule="auto"/>
        <w:ind w:left="1440" w:hanging="360"/>
      </w:pPr>
      <w:r w:rsidDel="00000000" w:rsidR="00000000" w:rsidRPr="00000000">
        <w:rPr>
          <w:i w:val="1"/>
          <w:rtl w:val="0"/>
        </w:rPr>
        <w:t xml:space="preserve">Example: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RUN:2025-08-11T14-07-00Z-a1b2c3</w:t>
        <w:br w:type="textWrapping"/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jc w:val="left"/>
        <w:rPr>
          <w:rFonts w:ascii="Arial" w:cs="Arial" w:eastAsia="Arial" w:hAnsi="Arial"/>
          <w:b w:val="1"/>
          <w:i w:val="1"/>
        </w:rPr>
      </w:pPr>
      <w:bookmarkStart w:colFirst="0" w:colLast="0" w:name="_f8390u2310rh" w:id="10"/>
      <w:bookmarkEnd w:id="10"/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8) FrontierMap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(optional)</w:t>
      </w:r>
    </w:p>
    <w:p w:rsidR="00000000" w:rsidDel="00000000" w:rsidP="00000000" w:rsidRDefault="00000000" w:rsidRPr="00000000" w14:paraId="00000035">
      <w:pPr>
        <w:numPr>
          <w:ilvl w:val="0"/>
          <w:numId w:val="42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FR:&lt;short-hash&gt;</w:t>
        <w:br w:type="textWrapping"/>
      </w:r>
    </w:p>
    <w:p w:rsidR="00000000" w:rsidDel="00000000" w:rsidP="00000000" w:rsidRDefault="00000000" w:rsidRPr="00000000" w14:paraId="00000036">
      <w:pPr>
        <w:pStyle w:val="Heading3"/>
        <w:keepNext w:val="0"/>
        <w:keepLines w:val="0"/>
        <w:jc w:val="left"/>
        <w:rPr>
          <w:rFonts w:ascii="Arial" w:cs="Arial" w:eastAsia="Arial" w:hAnsi="Arial"/>
          <w:b w:val="1"/>
          <w:i w:val="1"/>
        </w:rPr>
      </w:pPr>
      <w:bookmarkStart w:colFirst="0" w:colLast="0" w:name="_ns4fhsd2u9k1" w:id="11"/>
      <w:bookmarkEnd w:id="11"/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9) AutonomyPackage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(optional)</w:t>
      </w:r>
    </w:p>
    <w:p w:rsidR="00000000" w:rsidDel="00000000" w:rsidP="00000000" w:rsidRDefault="00000000" w:rsidRPr="00000000" w14:paraId="00000037">
      <w:pPr>
        <w:numPr>
          <w:ilvl w:val="0"/>
          <w:numId w:val="5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AP:&lt;name&gt;:v&lt;semver&gt;</w:t>
        <w:br w:type="textWrapping"/>
      </w:r>
    </w:p>
    <w:p w:rsidR="00000000" w:rsidDel="00000000" w:rsidP="00000000" w:rsidRDefault="00000000" w:rsidRPr="00000000" w14:paraId="00000038">
      <w:pPr>
        <w:numPr>
          <w:ilvl w:val="1"/>
          <w:numId w:val="58"/>
        </w:numPr>
        <w:spacing w:after="240" w:before="0" w:beforeAutospacing="0" w:lineRule="auto"/>
        <w:ind w:left="1440" w:hanging="360"/>
      </w:pPr>
      <w:r w:rsidDel="00000000" w:rsidR="00000000" w:rsidRPr="00000000">
        <w:rPr>
          <w:i w:val="1"/>
          <w:rtl w:val="0"/>
        </w:rPr>
        <w:t xml:space="preserve">Example: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AP:LanguageTaxBase:v1.0</w:t>
        <w:br w:type="textWrapping"/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jc w:val="left"/>
        <w:rPr>
          <w:rFonts w:ascii="Arial" w:cs="Arial" w:eastAsia="Arial" w:hAnsi="Arial"/>
          <w:b w:val="1"/>
          <w:i w:val="1"/>
        </w:rPr>
      </w:pPr>
      <w:bookmarkStart w:colFirst="0" w:colLast="0" w:name="_h8rn27y49fr4" w:id="12"/>
      <w:bookmarkEnd w:id="12"/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10) Adjacency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(support)</w:t>
      </w:r>
    </w:p>
    <w:p w:rsidR="00000000" w:rsidDel="00000000" w:rsidP="00000000" w:rsidRDefault="00000000" w:rsidRPr="00000000" w14:paraId="0000003A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Dataset ID: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ADJMAP:&lt;REG_ID&gt;</w:t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Row identity (implicit):</w:t>
      </w:r>
      <w:r w:rsidDel="00000000" w:rsidR="00000000" w:rsidRPr="00000000">
        <w:rPr>
          <w:rtl w:val="0"/>
        </w:rPr>
        <w:t xml:space="preserve"> ordered pair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U1</w:t>
      </w:r>
      <w:r w:rsidDel="00000000" w:rsidR="00000000" w:rsidRPr="00000000">
        <w:rPr>
          <w:rtl w:val="0"/>
        </w:rPr>
        <w:t xml:space="preserve">–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U2</w:t>
      </w:r>
      <w:r w:rsidDel="00000000" w:rsidR="00000000" w:rsidRPr="00000000">
        <w:rPr>
          <w:rtl w:val="0"/>
        </w:rPr>
        <w:t xml:space="preserve"> with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type</w:t>
      </w:r>
      <w:r w:rsidDel="00000000" w:rsidR="00000000" w:rsidRPr="00000000">
        <w:rPr>
          <w:rtl w:val="0"/>
        </w:rPr>
        <w:t xml:space="preserve"> field (land/bridge/water).</w:t>
        <w:br w:type="textWrapping"/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1be16e0y0ek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C) Minimal Field Lock-ins (to avoid drift)</w:t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These are </w:t>
      </w:r>
      <w:r w:rsidDel="00000000" w:rsidR="00000000" w:rsidRPr="00000000">
        <w:rPr>
          <w:b w:val="1"/>
          <w:rtl w:val="0"/>
        </w:rPr>
        <w:t xml:space="preserve">intentionally included at the skeleton level</w:t>
      </w:r>
      <w:r w:rsidDel="00000000" w:rsidR="00000000" w:rsidRPr="00000000">
        <w:rPr>
          <w:rtl w:val="0"/>
        </w:rPr>
        <w:t xml:space="preserve"> so downstream docs align:</w:t>
      </w:r>
    </w:p>
    <w:p w:rsidR="00000000" w:rsidDel="00000000" w:rsidP="00000000" w:rsidRDefault="00000000" w:rsidRPr="00000000" w14:paraId="0000003F">
      <w:pPr>
        <w:numPr>
          <w:ilvl w:val="0"/>
          <w:numId w:val="2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DivisionRegistry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version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provenance{source,published_date,notes}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Unit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parent_unit_id|null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level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magnitude (≥1)</w:t>
      </w:r>
      <w:r w:rsidDel="00000000" w:rsidR="00000000" w:rsidRPr="00000000">
        <w:rPr>
          <w:rtl w:val="0"/>
        </w:rPr>
        <w:t xml:space="preserve">,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eligible_roll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population_baseline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population_baseline_year</w:t>
      </w:r>
      <w:r w:rsidDel="00000000" w:rsidR="00000000" w:rsidRPr="00000000">
        <w:rPr>
          <w:rtl w:val="0"/>
        </w:rPr>
        <w:t xml:space="preserve">, flags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{protected_area?}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1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Option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display_name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is_status_quo?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order_index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2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BallotTally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label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ballot_type</w:t>
      </w:r>
      <w:r w:rsidDel="00000000" w:rsidR="00000000" w:rsidRPr="00000000">
        <w:rPr>
          <w:rtl w:val="0"/>
        </w:rPr>
        <w:t xml:space="preserve">, references to per-unit/option tallies (shape detailed in Doc 1B).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ParameterSet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version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variables snapshot</w:t>
      </w:r>
      <w:r w:rsidDel="00000000" w:rsidR="00000000" w:rsidRPr="00000000">
        <w:rPr>
          <w:rtl w:val="0"/>
        </w:rPr>
        <w:t xml:space="preserve"> (values for VM-VAR-###).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Result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  <w:t xml:space="preserve">, references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{reg_id, ballot_tally_id, parameter_set_id}</w:t>
      </w:r>
      <w:r w:rsidDel="00000000" w:rsidR="00000000" w:rsidRPr="00000000">
        <w:rPr>
          <w:rtl w:val="0"/>
        </w:rPr>
        <w:t xml:space="preserve">, pointer to </w:t>
      </w:r>
      <w:r w:rsidDel="00000000" w:rsidR="00000000" w:rsidRPr="00000000">
        <w:rPr>
          <w:b w:val="1"/>
          <w:rtl w:val="0"/>
        </w:rPr>
        <w:t xml:space="preserve">FrontierMap</w:t>
      </w:r>
      <w:r w:rsidDel="00000000" w:rsidR="00000000" w:rsidRPr="00000000">
        <w:rPr>
          <w:rtl w:val="0"/>
        </w:rPr>
        <w:t xml:space="preserve"> (if any).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RunRecord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  <w:t xml:space="preserve">, identifiers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{FormulaID, EngineVersion, reg_id, ballot_tally_id, parameter_set_id}</w:t>
      </w:r>
      <w:r w:rsidDel="00000000" w:rsidR="00000000" w:rsidRPr="00000000">
        <w:rPr>
          <w:rtl w:val="0"/>
        </w:rPr>
        <w:t xml:space="preserve">, determinism settings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{rounding, ordering, rng_seed?}</w:t>
      </w:r>
      <w:r w:rsidDel="00000000" w:rsidR="00000000" w:rsidRPr="00000000">
        <w:rPr>
          <w:rtl w:val="0"/>
        </w:rPr>
        <w:t xml:space="preserve">, timestamps, pointers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{result_id, frontier_map_id?}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FrontierMap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  <w:t xml:space="preserve">, per-unit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status</w:t>
      </w:r>
      <w:r w:rsidDel="00000000" w:rsidR="00000000" w:rsidRPr="00000000">
        <w:rPr>
          <w:rtl w:val="0"/>
        </w:rPr>
        <w:t xml:space="preserve">, flags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{mediation,enclave,protected_override_used}</w:t>
      </w:r>
      <w:r w:rsidDel="00000000" w:rsidR="00000000" w:rsidRPr="00000000">
        <w:rPr>
          <w:rtl w:val="0"/>
        </w:rPr>
        <w:t xml:space="preserve">, band met.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AutonomyPackage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version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powers[]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review_period_years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8">
      <w:pPr>
        <w:numPr>
          <w:ilvl w:val="0"/>
          <w:numId w:val="2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Adjacency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adjacency_map_id</w:t>
      </w:r>
      <w:r w:rsidDel="00000000" w:rsidR="00000000" w:rsidRPr="00000000">
        <w:rPr>
          <w:rtl w:val="0"/>
        </w:rPr>
        <w:t xml:space="preserve">, rows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{unit_id_a, unit_id_b, type}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clnpchhit7l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D) ID &amp; Provenance Guarantees</w:t>
      </w:r>
    </w:p>
    <w:p w:rsidR="00000000" w:rsidDel="00000000" w:rsidP="00000000" w:rsidRDefault="00000000" w:rsidRPr="00000000" w14:paraId="0000004B">
      <w:pPr>
        <w:numPr>
          <w:ilvl w:val="0"/>
          <w:numId w:val="5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 ID reuse.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New versions/new sources ⇒ new IDs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REG:…:2026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4C">
      <w:pPr>
        <w:numPr>
          <w:ilvl w:val="0"/>
          <w:numId w:val="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Traceability:</w:t>
      </w:r>
      <w:r w:rsidDel="00000000" w:rsidR="00000000" w:rsidRPr="00000000">
        <w:rPr>
          <w:rtl w:val="0"/>
        </w:rPr>
        <w:t xml:space="preserve"> RunRecord must cite </w:t>
      </w:r>
      <w:r w:rsidDel="00000000" w:rsidR="00000000" w:rsidRPr="00000000">
        <w:rPr>
          <w:b w:val="1"/>
          <w:rtl w:val="0"/>
        </w:rPr>
        <w:t xml:space="preserve">all</w:t>
      </w:r>
      <w:r w:rsidDel="00000000" w:rsidR="00000000" w:rsidRPr="00000000">
        <w:rPr>
          <w:rtl w:val="0"/>
        </w:rPr>
        <w:t xml:space="preserve"> input IDs and produce the </w:t>
      </w:r>
      <w:r w:rsidDel="00000000" w:rsidR="00000000" w:rsidRPr="00000000">
        <w:rPr>
          <w:b w:val="1"/>
          <w:rtl w:val="0"/>
        </w:rPr>
        <w:t xml:space="preserve">Result/FrontierMap</w:t>
      </w:r>
      <w:r w:rsidDel="00000000" w:rsidR="00000000" w:rsidRPr="00000000">
        <w:rPr>
          <w:rtl w:val="0"/>
        </w:rPr>
        <w:t xml:space="preserve"> IDs.</w:t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Provenance required</w:t>
      </w:r>
      <w:r w:rsidDel="00000000" w:rsidR="00000000" w:rsidRPr="00000000">
        <w:rPr>
          <w:rtl w:val="0"/>
        </w:rPr>
        <w:t xml:space="preserve"> for DivisionRegistry (source/date) and </w:t>
      </w:r>
      <w:r w:rsidDel="00000000" w:rsidR="00000000" w:rsidRPr="00000000">
        <w:rPr>
          <w:b w:val="1"/>
          <w:rtl w:val="0"/>
        </w:rPr>
        <w:t xml:space="preserve">population baselines</w:t>
      </w:r>
      <w:r w:rsidDel="00000000" w:rsidR="00000000" w:rsidRPr="00000000">
        <w:rPr>
          <w:rtl w:val="0"/>
        </w:rPr>
        <w:t xml:space="preserve"> (year).</w:t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5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Deterministic order</w:t>
      </w:r>
      <w:r w:rsidDel="00000000" w:rsidR="00000000" w:rsidRPr="00000000">
        <w:rPr>
          <w:rtl w:val="0"/>
        </w:rPr>
        <w:t xml:space="preserve"> comes from </w:t>
      </w:r>
      <w:r w:rsidDel="00000000" w:rsidR="00000000" w:rsidRPr="00000000">
        <w:rPr>
          <w:b w:val="1"/>
          <w:rtl w:val="0"/>
        </w:rPr>
        <w:t xml:space="preserve">Option.order_index</w:t>
      </w:r>
      <w:r w:rsidDel="00000000" w:rsidR="00000000" w:rsidRPr="00000000">
        <w:rPr>
          <w:rtl w:val="0"/>
        </w:rPr>
        <w:t xml:space="preserve"> (Doc 2/4/5 use it for deterministic tie policy).</w:t>
        <w:br w:type="textWrapping"/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Done:</w:t>
      </w:r>
      <w:r w:rsidDel="00000000" w:rsidR="00000000" w:rsidRPr="00000000">
        <w:rPr>
          <w:rtl w:val="0"/>
        </w:rPr>
        <w:t xml:space="preserve"> Entities named; </w:t>
      </w:r>
      <w:r w:rsidDel="00000000" w:rsidR="00000000" w:rsidRPr="00000000">
        <w:rPr>
          <w:b w:val="1"/>
          <w:rtl w:val="0"/>
        </w:rPr>
        <w:t xml:space="preserve">stable ID formats fixed</w:t>
      </w:r>
      <w:r w:rsidDel="00000000" w:rsidR="00000000" w:rsidRPr="00000000">
        <w:rPr>
          <w:rtl w:val="0"/>
        </w:rPr>
        <w:t xml:space="preserve">; new fields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eligible_roll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population_baseline(+year)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Option.order_index</w:t>
      </w:r>
      <w:r w:rsidDel="00000000" w:rsidR="00000000" w:rsidRPr="00000000">
        <w:rPr>
          <w:rtl w:val="0"/>
        </w:rPr>
        <w:t xml:space="preserve">) locked and consistent with Docs </w:t>
      </w:r>
      <w:r w:rsidDel="00000000" w:rsidR="00000000" w:rsidRPr="00000000">
        <w:rPr>
          <w:b w:val="1"/>
          <w:rtl w:val="0"/>
        </w:rPr>
        <w:t xml:space="preserve">2/4/5/7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3ucc7eeccvvj" w:id="15"/>
      <w:bookmarkEnd w:id="15"/>
      <w:r w:rsidDel="00000000" w:rsidR="00000000" w:rsidRPr="00000000">
        <w:rPr>
          <w:b w:val="1"/>
          <w:sz w:val="46"/>
          <w:szCs w:val="46"/>
          <w:rtl w:val="0"/>
        </w:rPr>
        <w:t xml:space="preserve">Doc 1B — DB Definition: Entity Details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Scope:</w:t>
      </w:r>
      <w:r w:rsidDel="00000000" w:rsidR="00000000" w:rsidRPr="00000000">
        <w:rPr>
          <w:rtl w:val="0"/>
        </w:rPr>
        <w:t xml:space="preserve"> Per-entity definitions, key fields, constraints, relationships, and provenance for the voting machine. Names and semantics align with Docs </w:t>
      </w:r>
      <w:r w:rsidDel="00000000" w:rsidR="00000000" w:rsidRPr="00000000">
        <w:rPr>
          <w:b w:val="1"/>
          <w:rtl w:val="0"/>
        </w:rPr>
        <w:t xml:space="preserve">1A/2/4/5/7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Global rules (apply to multiple entities):</w:t>
      </w:r>
    </w:p>
    <w:p w:rsidR="00000000" w:rsidDel="00000000" w:rsidP="00000000" w:rsidRDefault="00000000" w:rsidRPr="00000000" w14:paraId="00000055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Hierarchy:</w:t>
      </w:r>
      <w:r w:rsidDel="00000000" w:rsidR="00000000" w:rsidRPr="00000000">
        <w:rPr>
          <w:rtl w:val="0"/>
        </w:rPr>
        <w:t xml:space="preserve"> Units form a </w:t>
      </w:r>
      <w:r w:rsidDel="00000000" w:rsidR="00000000" w:rsidRPr="00000000">
        <w:rPr>
          <w:b w:val="1"/>
          <w:rtl w:val="0"/>
        </w:rPr>
        <w:t xml:space="preserve">tree</w:t>
      </w:r>
      <w:r w:rsidDel="00000000" w:rsidR="00000000" w:rsidRPr="00000000">
        <w:rPr>
          <w:rtl w:val="0"/>
        </w:rPr>
        <w:t xml:space="preserve"> with a single root per </w:t>
      </w:r>
      <w:r w:rsidDel="00000000" w:rsidR="00000000" w:rsidRPr="00000000">
        <w:rPr>
          <w:b w:val="1"/>
          <w:rtl w:val="0"/>
        </w:rPr>
        <w:t xml:space="preserve">DivisionRegistry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Magnitude: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Unit.magnitude ≥ 1</w:t>
      </w:r>
      <w:r w:rsidDel="00000000" w:rsidR="00000000" w:rsidRPr="00000000">
        <w:rPr>
          <w:rtl w:val="0"/>
        </w:rPr>
        <w:t xml:space="preserve">. 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allocation_method=winner_take_all</w:t>
      </w:r>
      <w:r w:rsidDel="00000000" w:rsidR="00000000" w:rsidRPr="00000000">
        <w:rPr>
          <w:rtl w:val="0"/>
        </w:rPr>
        <w:t xml:space="preserve">, every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Unit.magnitude = 1</w:t>
      </w:r>
      <w:r w:rsidDel="00000000" w:rsidR="00000000" w:rsidRPr="00000000">
        <w:rPr>
          <w:rtl w:val="0"/>
        </w:rPr>
        <w:t xml:space="preserve"> (validated in VM-FUN-002).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Tally sanity:</w:t>
      </w:r>
      <w:r w:rsidDel="00000000" w:rsidR="00000000" w:rsidRPr="00000000">
        <w:rPr>
          <w:rtl w:val="0"/>
        </w:rPr>
        <w:t xml:space="preserve"> For each Unit in a given BallotTally:</w:t>
        <w:br w:type="textWrapping"/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sum(valid tallies across options) + invalid_or_blank ≤ ballots_cast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Population weighting:</w:t>
      </w:r>
      <w:r w:rsidDel="00000000" w:rsidR="00000000" w:rsidRPr="00000000">
        <w:rPr>
          <w:rtl w:val="0"/>
        </w:rPr>
        <w:t xml:space="preserve"> 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weighting_method=population_baseline</w:t>
      </w:r>
      <w:r w:rsidDel="00000000" w:rsidR="00000000" w:rsidRPr="00000000">
        <w:rPr>
          <w:rtl w:val="0"/>
        </w:rPr>
        <w:t xml:space="preserve"> (VM-VAR-030), each aggregated Unit must provide a </w:t>
      </w:r>
      <w:r w:rsidDel="00000000" w:rsidR="00000000" w:rsidRPr="00000000">
        <w:rPr>
          <w:b w:val="1"/>
          <w:rtl w:val="0"/>
        </w:rPr>
        <w:t xml:space="preserve">positive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population_baseline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population_baseline_year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Deterministic order: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Option.order_index</w:t>
      </w:r>
      <w:r w:rsidDel="00000000" w:rsidR="00000000" w:rsidRPr="00000000">
        <w:rPr>
          <w:rtl w:val="0"/>
        </w:rPr>
        <w:t xml:space="preserve"> sets precedence under </w:t>
      </w:r>
      <w:r w:rsidDel="00000000" w:rsidR="00000000" w:rsidRPr="00000000">
        <w:rPr>
          <w:b w:val="1"/>
          <w:rtl w:val="0"/>
        </w:rPr>
        <w:t xml:space="preserve">deterministic tie policy</w:t>
      </w:r>
      <w:r w:rsidDel="00000000" w:rsidR="00000000" w:rsidRPr="00000000">
        <w:rPr>
          <w:rtl w:val="0"/>
        </w:rPr>
        <w:t xml:space="preserve"> (lower index wins before random; see VM-VAR-051 &amp; VM-FUN-008).</w:t>
        <w:br w:type="textWrapping"/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a9q4hfipfuz" w:id="16"/>
      <w:bookmarkEnd w:id="16"/>
      <w:r w:rsidDel="00000000" w:rsidR="00000000" w:rsidRPr="00000000">
        <w:rPr>
          <w:b w:val="1"/>
          <w:sz w:val="34"/>
          <w:szCs w:val="34"/>
          <w:rtl w:val="0"/>
        </w:rPr>
        <w:t xml:space="preserve">VM-DB-001 DivisionRegistry</w:t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Definition.</w:t>
      </w:r>
      <w:r w:rsidDel="00000000" w:rsidR="00000000" w:rsidRPr="00000000">
        <w:rPr>
          <w:rtl w:val="0"/>
        </w:rPr>
        <w:t xml:space="preserve"> Versioned catalogue of Units with their parent–child hierarchy for a run.</w:t>
      </w:r>
    </w:p>
    <w:p w:rsidR="00000000" w:rsidDel="00000000" w:rsidP="00000000" w:rsidRDefault="00000000" w:rsidRPr="00000000" w14:paraId="0000005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Key fields.</w:t>
      </w:r>
    </w:p>
    <w:p w:rsidR="00000000" w:rsidDel="00000000" w:rsidP="00000000" w:rsidRDefault="00000000" w:rsidRPr="00000000" w14:paraId="0000005E">
      <w:pPr>
        <w:numPr>
          <w:ilvl w:val="0"/>
          <w:numId w:val="4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  <w:t xml:space="preserve"> (REG::) ·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</w:r>
      <w:r w:rsidDel="00000000" w:rsidR="00000000" w:rsidRPr="00000000">
        <w:rPr>
          <w:rtl w:val="0"/>
        </w:rPr>
        <w:t xml:space="preserve"> ·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version</w:t>
        <w:br w:type="textWrapping"/>
      </w:r>
    </w:p>
    <w:p w:rsidR="00000000" w:rsidDel="00000000" w:rsidP="00000000" w:rsidRDefault="00000000" w:rsidRPr="00000000" w14:paraId="0000005F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levels[]</w:t>
      </w:r>
      <w:r w:rsidDel="00000000" w:rsidR="00000000" w:rsidRPr="00000000">
        <w:rPr>
          <w:rtl w:val="0"/>
        </w:rPr>
        <w:t xml:space="preserve"> (ordered labels, e.g., Country/Region/District/Neighborhood)</w:t>
        <w:br w:type="textWrapping"/>
      </w:r>
    </w:p>
    <w:p w:rsidR="00000000" w:rsidDel="00000000" w:rsidP="00000000" w:rsidRDefault="00000000" w:rsidRPr="00000000" w14:paraId="00000060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constraints</w:t>
      </w:r>
      <w:r w:rsidDel="00000000" w:rsidR="00000000" w:rsidRPr="00000000">
        <w:rPr>
          <w:rtl w:val="0"/>
        </w:rPr>
        <w:t xml:space="preserve">: e.g., “contiguity required” as a registry note (informational)</w:t>
        <w:br w:type="textWrapping"/>
      </w:r>
    </w:p>
    <w:p w:rsidR="00000000" w:rsidDel="00000000" w:rsidP="00000000" w:rsidRDefault="00000000" w:rsidRPr="00000000" w14:paraId="00000061">
      <w:pPr>
        <w:numPr>
          <w:ilvl w:val="0"/>
          <w:numId w:val="4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Provenance: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source</w:t>
      </w:r>
      <w:r w:rsidDel="00000000" w:rsidR="00000000" w:rsidRPr="00000000">
        <w:rPr>
          <w:rtl w:val="0"/>
        </w:rPr>
        <w:t xml:space="preserve"> (human-readable),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published_date</w:t>
      </w:r>
      <w:r w:rsidDel="00000000" w:rsidR="00000000" w:rsidRPr="00000000">
        <w:rPr>
          <w:rtl w:val="0"/>
        </w:rPr>
        <w:t xml:space="preserve"> (YYYY-MM-DD),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notes</w:t>
        <w:br w:type="textWrapping"/>
      </w:r>
    </w:p>
    <w:p w:rsidR="00000000" w:rsidDel="00000000" w:rsidP="00000000" w:rsidRDefault="00000000" w:rsidRPr="00000000" w14:paraId="0000006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Constraints.</w:t>
      </w:r>
    </w:p>
    <w:p w:rsidR="00000000" w:rsidDel="00000000" w:rsidP="00000000" w:rsidRDefault="00000000" w:rsidRPr="00000000" w14:paraId="00000063">
      <w:pPr>
        <w:numPr>
          <w:ilvl w:val="0"/>
          <w:numId w:val="2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Exactly one root Unit; no cycles; each Unit belongs to exactly one DivisionRegistry.</w:t>
        <w:br w:type="textWrapping"/>
      </w:r>
    </w:p>
    <w:p w:rsidR="00000000" w:rsidDel="00000000" w:rsidP="00000000" w:rsidRDefault="00000000" w:rsidRPr="00000000" w14:paraId="0000006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Relationships.</w:t>
      </w:r>
    </w:p>
    <w:p w:rsidR="00000000" w:rsidDel="00000000" w:rsidP="00000000" w:rsidRDefault="00000000" w:rsidRPr="00000000" w14:paraId="00000065">
      <w:pPr>
        <w:numPr>
          <w:ilvl w:val="0"/>
          <w:numId w:val="5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1—∞ to </w:t>
      </w:r>
      <w:r w:rsidDel="00000000" w:rsidR="00000000" w:rsidRPr="00000000">
        <w:rPr>
          <w:b w:val="1"/>
          <w:rtl w:val="0"/>
        </w:rPr>
        <w:t xml:space="preserve">Unit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1—∞ to </w:t>
      </w:r>
      <w:r w:rsidDel="00000000" w:rsidR="00000000" w:rsidRPr="00000000">
        <w:rPr>
          <w:b w:val="1"/>
          <w:rtl w:val="0"/>
        </w:rPr>
        <w:t xml:space="preserve">Adjacency</w:t>
      </w:r>
      <w:r w:rsidDel="00000000" w:rsidR="00000000" w:rsidRPr="00000000">
        <w:rPr>
          <w:rtl w:val="0"/>
        </w:rPr>
        <w:t xml:space="preserve"> (rows scoped to this registry)</w:t>
        <w:br w:type="textWrapping"/>
      </w:r>
    </w:p>
    <w:p w:rsidR="00000000" w:rsidDel="00000000" w:rsidP="00000000" w:rsidRDefault="00000000" w:rsidRPr="00000000" w14:paraId="00000066">
      <w:pPr>
        <w:numPr>
          <w:ilvl w:val="0"/>
          <w:numId w:val="5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Referenced by </w:t>
      </w:r>
      <w:r w:rsidDel="00000000" w:rsidR="00000000" w:rsidRPr="00000000">
        <w:rPr>
          <w:b w:val="1"/>
          <w:rtl w:val="0"/>
        </w:rPr>
        <w:t xml:space="preserve">BallotTally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Result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RunRecord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FrontierMap</w:t>
        <w:br w:type="textWrapping"/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x2gkp20pko9" w:id="17"/>
      <w:bookmarkEnd w:id="17"/>
      <w:r w:rsidDel="00000000" w:rsidR="00000000" w:rsidRPr="00000000">
        <w:rPr>
          <w:b w:val="1"/>
          <w:sz w:val="34"/>
          <w:szCs w:val="34"/>
          <w:rtl w:val="0"/>
        </w:rPr>
        <w:t xml:space="preserve">VM-DB-002 Unit</w:t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Definition.</w:t>
      </w:r>
      <w:r w:rsidDel="00000000" w:rsidR="00000000" w:rsidRPr="00000000">
        <w:rPr>
          <w:rtl w:val="0"/>
        </w:rPr>
        <w:t xml:space="preserve"> Atomic decision unit within a DivisionRegistry.</w:t>
      </w:r>
    </w:p>
    <w:p w:rsidR="00000000" w:rsidDel="00000000" w:rsidP="00000000" w:rsidRDefault="00000000" w:rsidRPr="00000000" w14:paraId="0000006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Key fields.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  <w:t xml:space="preserve"> (U:&lt;REG_ID&gt;:) ·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reg_id</w:t>
        <w:br w:type="textWrapping"/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</w:r>
      <w:r w:rsidDel="00000000" w:rsidR="00000000" w:rsidRPr="00000000">
        <w:rPr>
          <w:rtl w:val="0"/>
        </w:rPr>
        <w:t xml:space="preserve"> (human label) ·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level</w:t>
      </w:r>
      <w:r w:rsidDel="00000000" w:rsidR="00000000" w:rsidRPr="00000000">
        <w:rPr>
          <w:rtl w:val="0"/>
        </w:rPr>
        <w:t xml:space="preserve"> (one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DivisionRegistry.levels[]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parent_unit_id</w:t>
      </w:r>
      <w:r w:rsidDel="00000000" w:rsidR="00000000" w:rsidRPr="00000000">
        <w:rPr>
          <w:rtl w:val="0"/>
        </w:rPr>
        <w:t xml:space="preserve"> (nullable only for root)</w:t>
        <w:br w:type="textWrapping"/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magnitude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(integer ≥ 1; seats/power slots)</w:t>
        <w:br w:type="textWrapping"/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Weighting: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population_baseline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(int ≥ 0) ·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population_baseline_year</w:t>
      </w:r>
      <w:r w:rsidDel="00000000" w:rsidR="00000000" w:rsidRPr="00000000">
        <w:rPr>
          <w:rtl w:val="0"/>
        </w:rPr>
        <w:t xml:space="preserve"> (YYYY)</w:t>
        <w:br w:type="textWrapping"/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Roll: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eligible_roll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(int ≥ 0)</w:t>
        <w:br w:type="textWrapping"/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Flags: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protected_area</w:t>
      </w:r>
      <w:r w:rsidDel="00000000" w:rsidR="00000000" w:rsidRPr="00000000">
        <w:rPr>
          <w:rtl w:val="0"/>
        </w:rPr>
        <w:t xml:space="preserve"> (bool)</w:t>
        <w:br w:type="textWrapping"/>
      </w:r>
    </w:p>
    <w:p w:rsidR="00000000" w:rsidDel="00000000" w:rsidP="00000000" w:rsidRDefault="00000000" w:rsidRPr="00000000" w14:paraId="0000007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Constraints.</w:t>
      </w:r>
    </w:p>
    <w:p w:rsidR="00000000" w:rsidDel="00000000" w:rsidP="00000000" w:rsidRDefault="00000000" w:rsidRPr="00000000" w14:paraId="00000073">
      <w:pPr>
        <w:numPr>
          <w:ilvl w:val="0"/>
          <w:numId w:val="4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Parent must exist within same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reg_id</w:t>
      </w:r>
      <w:r w:rsidDel="00000000" w:rsidR="00000000" w:rsidRPr="00000000">
        <w:rPr>
          <w:rtl w:val="0"/>
        </w:rPr>
        <w:t xml:space="preserve">;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eligible_roll ≥ 0</w:t>
      </w:r>
      <w:r w:rsidDel="00000000" w:rsidR="00000000" w:rsidRPr="00000000">
        <w:rPr>
          <w:rtl w:val="0"/>
        </w:rPr>
        <w:t xml:space="preserve">; if used in population weighting,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population_baseline &gt; 0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Relationships.</w:t>
      </w:r>
    </w:p>
    <w:p w:rsidR="00000000" w:rsidDel="00000000" w:rsidP="00000000" w:rsidRDefault="00000000" w:rsidRPr="00000000" w14:paraId="00000075">
      <w:pPr>
        <w:numPr>
          <w:ilvl w:val="0"/>
          <w:numId w:val="2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Belongs to </w:t>
      </w:r>
      <w:r w:rsidDel="00000000" w:rsidR="00000000" w:rsidRPr="00000000">
        <w:rPr>
          <w:b w:val="1"/>
          <w:rtl w:val="0"/>
        </w:rPr>
        <w:t xml:space="preserve">DivisionRegistry</w:t>
        <w:br w:type="textWrapping"/>
      </w:r>
    </w:p>
    <w:p w:rsidR="00000000" w:rsidDel="00000000" w:rsidP="00000000" w:rsidRDefault="00000000" w:rsidRPr="00000000" w14:paraId="00000076">
      <w:pPr>
        <w:numPr>
          <w:ilvl w:val="0"/>
          <w:numId w:val="2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Referenced by </w:t>
      </w:r>
      <w:r w:rsidDel="00000000" w:rsidR="00000000" w:rsidRPr="00000000">
        <w:rPr>
          <w:b w:val="1"/>
          <w:rtl w:val="0"/>
        </w:rPr>
        <w:t xml:space="preserve">BallotTally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Result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FrontierMap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Adjacency</w:t>
        <w:br w:type="textWrapping"/>
      </w:r>
    </w:p>
    <w:p w:rsidR="00000000" w:rsidDel="00000000" w:rsidP="00000000" w:rsidRDefault="00000000" w:rsidRPr="00000000" w14:paraId="0000007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Provenance.</w:t>
      </w:r>
    </w:p>
    <w:p w:rsidR="00000000" w:rsidDel="00000000" w:rsidP="00000000" w:rsidRDefault="00000000" w:rsidRPr="00000000" w14:paraId="00000078">
      <w:pPr>
        <w:numPr>
          <w:ilvl w:val="0"/>
          <w:numId w:val="46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population_baseline_year</w:t>
      </w:r>
      <w:r w:rsidDel="00000000" w:rsidR="00000000" w:rsidRPr="00000000">
        <w:rPr>
          <w:rtl w:val="0"/>
        </w:rPr>
        <w:t xml:space="preserve"> documents the baseline vintage; registry-level notes may cite roll policy (VM-VAR-028).</w:t>
        <w:br w:type="textWrapping"/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mf50wsjvkzy" w:id="18"/>
      <w:bookmarkEnd w:id="18"/>
      <w:r w:rsidDel="00000000" w:rsidR="00000000" w:rsidRPr="00000000">
        <w:rPr>
          <w:b w:val="1"/>
          <w:sz w:val="34"/>
          <w:szCs w:val="34"/>
          <w:rtl w:val="0"/>
        </w:rPr>
        <w:t xml:space="preserve">VM-DB-003 Option</w:t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Definition.</w:t>
      </w:r>
      <w:r w:rsidDel="00000000" w:rsidR="00000000" w:rsidRPr="00000000">
        <w:rPr>
          <w:rtl w:val="0"/>
        </w:rPr>
        <w:t xml:space="preserve"> A selectable ballot option (e.g., A/B/C/D or Status Quo).</w:t>
      </w:r>
    </w:p>
    <w:p w:rsidR="00000000" w:rsidDel="00000000" w:rsidP="00000000" w:rsidRDefault="00000000" w:rsidRPr="00000000" w14:paraId="0000007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Key fields.</w:t>
      </w:r>
    </w:p>
    <w:p w:rsidR="00000000" w:rsidDel="00000000" w:rsidP="00000000" w:rsidRDefault="00000000" w:rsidRPr="00000000" w14:paraId="0000007D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  <w:t xml:space="preserve"> (OPT:) ·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display_name</w:t>
        <w:br w:type="textWrapping"/>
      </w:r>
    </w:p>
    <w:p w:rsidR="00000000" w:rsidDel="00000000" w:rsidP="00000000" w:rsidRDefault="00000000" w:rsidRPr="00000000" w14:paraId="0000007E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is_status_quo</w:t>
      </w:r>
      <w:r w:rsidDel="00000000" w:rsidR="00000000" w:rsidRPr="00000000">
        <w:rPr>
          <w:rtl w:val="0"/>
        </w:rPr>
        <w:t xml:space="preserve"> (bool)</w:t>
        <w:br w:type="textWrapping"/>
      </w:r>
    </w:p>
    <w:p w:rsidR="00000000" w:rsidDel="00000000" w:rsidP="00000000" w:rsidRDefault="00000000" w:rsidRPr="00000000" w14:paraId="0000007F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Deterministic tie: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order_index</w:t>
      </w:r>
      <w:r w:rsidDel="00000000" w:rsidR="00000000" w:rsidRPr="00000000">
        <w:rPr>
          <w:rtl w:val="0"/>
        </w:rPr>
        <w:t xml:space="preserve"> (integer; </w:t>
      </w:r>
      <w:r w:rsidDel="00000000" w:rsidR="00000000" w:rsidRPr="00000000">
        <w:rPr>
          <w:b w:val="1"/>
          <w:rtl w:val="0"/>
        </w:rPr>
        <w:t xml:space="preserve">lower wins</w:t>
      </w:r>
      <w:r w:rsidDel="00000000" w:rsidR="00000000" w:rsidRPr="00000000">
        <w:rPr>
          <w:rtl w:val="0"/>
        </w:rPr>
        <w:t xml:space="preserve"> when tie policy = deterministic)</w:t>
        <w:br w:type="textWrapping"/>
      </w:r>
    </w:p>
    <w:p w:rsidR="00000000" w:rsidDel="00000000" w:rsidP="00000000" w:rsidRDefault="00000000" w:rsidRPr="00000000" w14:paraId="0000008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Constraints.</w:t>
      </w:r>
    </w:p>
    <w:p w:rsidR="00000000" w:rsidDel="00000000" w:rsidP="00000000" w:rsidRDefault="00000000" w:rsidRPr="00000000" w14:paraId="00000081">
      <w:pPr>
        <w:numPr>
          <w:ilvl w:val="0"/>
          <w:numId w:val="16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order_index</w:t>
      </w:r>
      <w:r w:rsidDel="00000000" w:rsidR="00000000" w:rsidRPr="00000000">
        <w:rPr>
          <w:rtl w:val="0"/>
        </w:rPr>
        <w:t xml:space="preserve"> must be unique per election context.</w:t>
        <w:br w:type="textWrapping"/>
      </w:r>
    </w:p>
    <w:p w:rsidR="00000000" w:rsidDel="00000000" w:rsidP="00000000" w:rsidRDefault="00000000" w:rsidRPr="00000000" w14:paraId="0000008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Relationships.</w:t>
      </w:r>
    </w:p>
    <w:p w:rsidR="00000000" w:rsidDel="00000000" w:rsidP="00000000" w:rsidRDefault="00000000" w:rsidRPr="00000000" w14:paraId="00000083">
      <w:pPr>
        <w:numPr>
          <w:ilvl w:val="0"/>
          <w:numId w:val="2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Referenced by </w:t>
      </w:r>
      <w:r w:rsidDel="00000000" w:rsidR="00000000" w:rsidRPr="00000000">
        <w:rPr>
          <w:b w:val="1"/>
          <w:rtl w:val="0"/>
        </w:rPr>
        <w:t xml:space="preserve">BallotTally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Result</w:t>
      </w:r>
      <w:r w:rsidDel="00000000" w:rsidR="00000000" w:rsidRPr="00000000">
        <w:rPr>
          <w:rtl w:val="0"/>
        </w:rPr>
        <w:t xml:space="preserve">, and tie handling in </w:t>
      </w:r>
      <w:r w:rsidDel="00000000" w:rsidR="00000000" w:rsidRPr="00000000">
        <w:rPr>
          <w:b w:val="1"/>
          <w:rtl w:val="0"/>
        </w:rPr>
        <w:t xml:space="preserve">RunRecord/TieLog</w:t>
        <w:br w:type="textWrapping"/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ahlgel2m5t1" w:id="19"/>
      <w:bookmarkEnd w:id="19"/>
      <w:r w:rsidDel="00000000" w:rsidR="00000000" w:rsidRPr="00000000">
        <w:rPr>
          <w:b w:val="1"/>
          <w:sz w:val="34"/>
          <w:szCs w:val="34"/>
          <w:rtl w:val="0"/>
        </w:rPr>
        <w:t xml:space="preserve">VM-DB-004 BallotTally</w:t>
      </w:r>
    </w:p>
    <w:p w:rsidR="00000000" w:rsidDel="00000000" w:rsidP="00000000" w:rsidRDefault="00000000" w:rsidRPr="00000000" w14:paraId="0000008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Definition.</w:t>
      </w:r>
      <w:r w:rsidDel="00000000" w:rsidR="00000000" w:rsidRPr="00000000">
        <w:rPr>
          <w:rtl w:val="0"/>
        </w:rPr>
        <w:t xml:space="preserve"> Per-Unit vote tallies consistent with the ballot type for a particular event/dataset.</w:t>
      </w:r>
    </w:p>
    <w:p w:rsidR="00000000" w:rsidDel="00000000" w:rsidP="00000000" w:rsidRDefault="00000000" w:rsidRPr="00000000" w14:paraId="0000008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Key fields.</w:t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  <w:t xml:space="preserve"> (TLY:…:vX) ·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label</w:t>
      </w:r>
      <w:r w:rsidDel="00000000" w:rsidR="00000000" w:rsidRPr="00000000">
        <w:rPr>
          <w:rtl w:val="0"/>
        </w:rPr>
        <w:t xml:space="preserve"> (human-readable “BallotTally label”)</w:t>
        <w:br w:type="textWrapping"/>
      </w:r>
    </w:p>
    <w:p w:rsidR="00000000" w:rsidDel="00000000" w:rsidP="00000000" w:rsidRDefault="00000000" w:rsidRPr="00000000" w14:paraId="0000008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reg_id</w:t>
      </w:r>
      <w:r w:rsidDel="00000000" w:rsidR="00000000" w:rsidRPr="00000000">
        <w:rPr>
          <w:rtl w:val="0"/>
        </w:rPr>
        <w:t xml:space="preserve"> ·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ballot_type</w:t>
      </w:r>
      <w:r w:rsidDel="00000000" w:rsidR="00000000" w:rsidRPr="00000000">
        <w:rPr>
          <w:rtl w:val="0"/>
        </w:rPr>
        <w:t xml:space="preserve"> (VM-VAR-001)</w:t>
        <w:br w:type="textWrapping"/>
      </w:r>
    </w:p>
    <w:p w:rsidR="00000000" w:rsidDel="00000000" w:rsidP="00000000" w:rsidRDefault="00000000" w:rsidRPr="00000000" w14:paraId="0000008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Turnout: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ballots_cast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(int ≥ 0) ·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invalid_or_blank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(int ≥ 0)</w:t>
        <w:br w:type="textWrapping"/>
      </w:r>
    </w:p>
    <w:p w:rsidR="00000000" w:rsidDel="00000000" w:rsidP="00000000" w:rsidRDefault="00000000" w:rsidRPr="00000000" w14:paraId="0000008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Per-option tallies</w:t>
      </w:r>
      <w:r w:rsidDel="00000000" w:rsidR="00000000" w:rsidRPr="00000000">
        <w:rPr>
          <w:rtl w:val="0"/>
        </w:rPr>
        <w:t xml:space="preserve"> (shape depends on ballot_type):</w:t>
        <w:br w:type="textWrapping"/>
      </w:r>
    </w:p>
    <w:p w:rsidR="00000000" w:rsidDel="00000000" w:rsidP="00000000" w:rsidRDefault="00000000" w:rsidRPr="00000000" w14:paraId="0000008C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plurality/approval: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(int ≥ 0)</w:t>
        <w:br w:type="textWrapping"/>
      </w:r>
    </w:p>
    <w:p w:rsidR="00000000" w:rsidDel="00000000" w:rsidP="00000000" w:rsidRDefault="00000000" w:rsidRPr="00000000" w14:paraId="0000008D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score: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score_sum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(int ≥ 0),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ballots_counted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(int ≥ 0)</w:t>
        <w:br w:type="textWrapping"/>
      </w:r>
    </w:p>
    <w:p w:rsidR="00000000" w:rsidDel="00000000" w:rsidP="00000000" w:rsidRDefault="00000000" w:rsidRPr="00000000" w14:paraId="0000008E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ranked:</w:t>
      </w:r>
      <w:r w:rsidDel="00000000" w:rsidR="00000000" w:rsidRPr="00000000">
        <w:rPr>
          <w:rtl w:val="0"/>
        </w:rPr>
        <w:t xml:space="preserve"> rankings structure sufficient to derive </w:t>
      </w:r>
      <w:r w:rsidDel="00000000" w:rsidR="00000000" w:rsidRPr="00000000">
        <w:rPr>
          <w:b w:val="1"/>
          <w:rtl w:val="0"/>
        </w:rPr>
        <w:t xml:space="preserve">RoundLog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PairwiseMatrix</w:t>
      </w:r>
      <w:r w:rsidDel="00000000" w:rsidR="00000000" w:rsidRPr="00000000">
        <w:rPr>
          <w:rtl w:val="0"/>
        </w:rPr>
        <w:t xml:space="preserve"> at run-time (not stored verbatim here)</w:t>
        <w:br w:type="textWrapping"/>
      </w:r>
    </w:p>
    <w:p w:rsidR="00000000" w:rsidDel="00000000" w:rsidP="00000000" w:rsidRDefault="00000000" w:rsidRPr="00000000" w14:paraId="0000008F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(Optional)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notes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provenance</w:t>
      </w:r>
      <w:r w:rsidDel="00000000" w:rsidR="00000000" w:rsidRPr="00000000">
        <w:rPr>
          <w:rtl w:val="0"/>
        </w:rPr>
        <w:t xml:space="preserve"> (source, method, date)</w:t>
        <w:br w:type="textWrapping"/>
      </w:r>
    </w:p>
    <w:p w:rsidR="00000000" w:rsidDel="00000000" w:rsidP="00000000" w:rsidRDefault="00000000" w:rsidRPr="00000000" w14:paraId="0000009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Constraints.</w:t>
      </w:r>
    </w:p>
    <w:p w:rsidR="00000000" w:rsidDel="00000000" w:rsidP="00000000" w:rsidRDefault="00000000" w:rsidRPr="00000000" w14:paraId="00000091">
      <w:pPr>
        <w:numPr>
          <w:ilvl w:val="0"/>
          <w:numId w:val="5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Tally sanity rule</w:t>
      </w:r>
      <w:r w:rsidDel="00000000" w:rsidR="00000000" w:rsidRPr="00000000">
        <w:rPr>
          <w:rtl w:val="0"/>
        </w:rPr>
        <w:t xml:space="preserve"> holds per Unit (see global rules).</w:t>
        <w:br w:type="textWrapping"/>
      </w:r>
    </w:p>
    <w:p w:rsidR="00000000" w:rsidDel="00000000" w:rsidP="00000000" w:rsidRDefault="00000000" w:rsidRPr="00000000" w14:paraId="00000092">
      <w:pPr>
        <w:numPr>
          <w:ilvl w:val="0"/>
          <w:numId w:val="5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Ballot type in tallies must match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ballot_type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9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Relationships.</w:t>
      </w:r>
    </w:p>
    <w:p w:rsidR="00000000" w:rsidDel="00000000" w:rsidP="00000000" w:rsidRDefault="00000000" w:rsidRPr="00000000" w14:paraId="00000094">
      <w:pPr>
        <w:numPr>
          <w:ilvl w:val="0"/>
          <w:numId w:val="3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Input to </w:t>
      </w:r>
      <w:r w:rsidDel="00000000" w:rsidR="00000000" w:rsidRPr="00000000">
        <w:rPr>
          <w:b w:val="1"/>
          <w:rtl w:val="0"/>
        </w:rPr>
        <w:t xml:space="preserve">Result</w:t>
      </w:r>
      <w:r w:rsidDel="00000000" w:rsidR="00000000" w:rsidRPr="00000000">
        <w:rPr>
          <w:rtl w:val="0"/>
        </w:rPr>
        <w:t xml:space="preserve">; referenced by </w:t>
      </w:r>
      <w:r w:rsidDel="00000000" w:rsidR="00000000" w:rsidRPr="00000000">
        <w:rPr>
          <w:b w:val="1"/>
          <w:rtl w:val="0"/>
        </w:rPr>
        <w:t xml:space="preserve">RunRecord</w:t>
        <w:br w:type="textWrapping"/>
      </w:r>
    </w:p>
    <w:p w:rsidR="00000000" w:rsidDel="00000000" w:rsidP="00000000" w:rsidRDefault="00000000" w:rsidRPr="00000000" w14:paraId="00000095">
      <w:pPr>
        <w:numPr>
          <w:ilvl w:val="0"/>
          <w:numId w:val="3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Uses </w:t>
      </w:r>
      <w:r w:rsidDel="00000000" w:rsidR="00000000" w:rsidRPr="00000000">
        <w:rPr>
          <w:b w:val="1"/>
          <w:rtl w:val="0"/>
        </w:rPr>
        <w:t xml:space="preserve">Option</w:t>
      </w:r>
      <w:r w:rsidDel="00000000" w:rsidR="00000000" w:rsidRPr="00000000">
        <w:rPr>
          <w:rtl w:val="0"/>
        </w:rPr>
        <w:t xml:space="preserve"> set; scoped to </w:t>
      </w:r>
      <w:r w:rsidDel="00000000" w:rsidR="00000000" w:rsidRPr="00000000">
        <w:rPr>
          <w:b w:val="1"/>
          <w:rtl w:val="0"/>
        </w:rPr>
        <w:t xml:space="preserve">DivisionRegistry</w:t>
        <w:br w:type="textWrapping"/>
      </w:r>
    </w:p>
    <w:p w:rsidR="00000000" w:rsidDel="00000000" w:rsidP="00000000" w:rsidRDefault="00000000" w:rsidRPr="00000000" w14:paraId="0000009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Provenance.</w:t>
      </w:r>
    </w:p>
    <w:p w:rsidR="00000000" w:rsidDel="00000000" w:rsidP="00000000" w:rsidRDefault="00000000" w:rsidRPr="00000000" w14:paraId="00000097">
      <w:pPr>
        <w:numPr>
          <w:ilvl w:val="0"/>
          <w:numId w:val="3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Required for public reporting integrity: who compiled tallies, from what original source, and when.</w:t>
        <w:br w:type="textWrapping"/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tr74s6h3pjt" w:id="20"/>
      <w:bookmarkEnd w:id="20"/>
      <w:r w:rsidDel="00000000" w:rsidR="00000000" w:rsidRPr="00000000">
        <w:rPr>
          <w:b w:val="1"/>
          <w:sz w:val="34"/>
          <w:szCs w:val="34"/>
          <w:rtl w:val="0"/>
        </w:rPr>
        <w:t xml:space="preserve">VM-DB-005 ParameterSet</w:t>
      </w:r>
    </w:p>
    <w:p w:rsidR="00000000" w:rsidDel="00000000" w:rsidP="00000000" w:rsidRDefault="00000000" w:rsidRPr="00000000" w14:paraId="0000009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Definition.</w:t>
      </w:r>
      <w:r w:rsidDel="00000000" w:rsidR="00000000" w:rsidRPr="00000000">
        <w:rPr>
          <w:rtl w:val="0"/>
        </w:rPr>
        <w:t xml:space="preserve"> Frozen snapshot of variables (VM-VAR-###) that govern a run.</w:t>
      </w:r>
    </w:p>
    <w:p w:rsidR="00000000" w:rsidDel="00000000" w:rsidP="00000000" w:rsidRDefault="00000000" w:rsidRPr="00000000" w14:paraId="0000009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Key fields.</w:t>
      </w:r>
    </w:p>
    <w:p w:rsidR="00000000" w:rsidDel="00000000" w:rsidP="00000000" w:rsidRDefault="00000000" w:rsidRPr="00000000" w14:paraId="0000009C">
      <w:pPr>
        <w:numPr>
          <w:ilvl w:val="0"/>
          <w:numId w:val="4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  <w:t xml:space="preserve"> (PS::vSemVer) ·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</w:r>
      <w:r w:rsidDel="00000000" w:rsidR="00000000" w:rsidRPr="00000000">
        <w:rPr>
          <w:rtl w:val="0"/>
        </w:rPr>
        <w:t xml:space="preserve"> ·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version</w:t>
        <w:br w:type="textWrapping"/>
      </w:r>
    </w:p>
    <w:p w:rsidR="00000000" w:rsidDel="00000000" w:rsidP="00000000" w:rsidRDefault="00000000" w:rsidRPr="00000000" w14:paraId="0000009D">
      <w:pPr>
        <w:numPr>
          <w:ilvl w:val="0"/>
          <w:numId w:val="4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Variables:</w:t>
      </w:r>
      <w:r w:rsidDel="00000000" w:rsidR="00000000" w:rsidRPr="00000000">
        <w:rPr>
          <w:rtl w:val="0"/>
        </w:rPr>
        <w:t xml:space="preserve"> full key–value map of all used </w:t>
      </w:r>
      <w:r w:rsidDel="00000000" w:rsidR="00000000" w:rsidRPr="00000000">
        <w:rPr>
          <w:b w:val="1"/>
          <w:rtl w:val="0"/>
        </w:rPr>
        <w:t xml:space="preserve">VM-VAR-###</w:t>
      </w:r>
      <w:r w:rsidDel="00000000" w:rsidR="00000000" w:rsidRPr="00000000">
        <w:rPr>
          <w:rtl w:val="0"/>
        </w:rPr>
        <w:t xml:space="preserve"> (Docs 2A/2C)</w:t>
        <w:br w:type="textWrapping"/>
      </w:r>
    </w:p>
    <w:p w:rsidR="00000000" w:rsidDel="00000000" w:rsidP="00000000" w:rsidRDefault="00000000" w:rsidRPr="00000000" w14:paraId="0000009E">
      <w:pPr>
        <w:numPr>
          <w:ilvl w:val="0"/>
          <w:numId w:val="4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 / intent note</w:t>
        <w:br w:type="textWrapping"/>
      </w:r>
    </w:p>
    <w:p w:rsidR="00000000" w:rsidDel="00000000" w:rsidP="00000000" w:rsidRDefault="00000000" w:rsidRPr="00000000" w14:paraId="0000009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Constraints.</w:t>
      </w:r>
    </w:p>
    <w:p w:rsidR="00000000" w:rsidDel="00000000" w:rsidP="00000000" w:rsidRDefault="00000000" w:rsidRPr="00000000" w14:paraId="000000A0">
      <w:pPr>
        <w:numPr>
          <w:ilvl w:val="0"/>
          <w:numId w:val="18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Immutable</w:t>
      </w:r>
      <w:r w:rsidDel="00000000" w:rsidR="00000000" w:rsidRPr="00000000">
        <w:rPr>
          <w:rtl w:val="0"/>
        </w:rPr>
        <w:t xml:space="preserve"> once published; coherent combinations enforced in validation (VM-FUN-002).</w:t>
        <w:br w:type="textWrapping"/>
      </w:r>
    </w:p>
    <w:p w:rsidR="00000000" w:rsidDel="00000000" w:rsidP="00000000" w:rsidRDefault="00000000" w:rsidRPr="00000000" w14:paraId="000000A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Relationships.</w:t>
      </w:r>
    </w:p>
    <w:p w:rsidR="00000000" w:rsidDel="00000000" w:rsidP="00000000" w:rsidRDefault="00000000" w:rsidRPr="00000000" w14:paraId="000000A2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Read by the engine to produce a </w:t>
      </w:r>
      <w:r w:rsidDel="00000000" w:rsidR="00000000" w:rsidRPr="00000000">
        <w:rPr>
          <w:b w:val="1"/>
          <w:rtl w:val="0"/>
        </w:rPr>
        <w:t xml:space="preserve">Result</w:t>
        <w:br w:type="textWrapping"/>
      </w:r>
    </w:p>
    <w:p w:rsidR="00000000" w:rsidDel="00000000" w:rsidP="00000000" w:rsidRDefault="00000000" w:rsidRPr="00000000" w14:paraId="000000A3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Cited in </w:t>
      </w:r>
      <w:r w:rsidDel="00000000" w:rsidR="00000000" w:rsidRPr="00000000">
        <w:rPr>
          <w:b w:val="1"/>
          <w:rtl w:val="0"/>
        </w:rPr>
        <w:t xml:space="preserve">RunRecord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Report</w:t>
        <w:br w:type="textWrapping"/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gukzmlwwg4c" w:id="21"/>
      <w:bookmarkEnd w:id="21"/>
      <w:r w:rsidDel="00000000" w:rsidR="00000000" w:rsidRPr="00000000">
        <w:rPr>
          <w:b w:val="1"/>
          <w:sz w:val="34"/>
          <w:szCs w:val="34"/>
          <w:rtl w:val="0"/>
        </w:rPr>
        <w:t xml:space="preserve">VM-DB-006 Result</w:t>
      </w:r>
    </w:p>
    <w:p w:rsidR="00000000" w:rsidDel="00000000" w:rsidP="00000000" w:rsidRDefault="00000000" w:rsidRPr="00000000" w14:paraId="000000A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Definition.</w:t>
      </w:r>
      <w:r w:rsidDel="00000000" w:rsidR="00000000" w:rsidRPr="00000000">
        <w:rPr>
          <w:rtl w:val="0"/>
        </w:rPr>
        <w:t xml:space="preserve"> Official computed outcome bundle for a run.</w:t>
      </w:r>
    </w:p>
    <w:p w:rsidR="00000000" w:rsidDel="00000000" w:rsidP="00000000" w:rsidRDefault="00000000" w:rsidRPr="00000000" w14:paraId="000000A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Top-level fields.</w:t>
      </w:r>
    </w:p>
    <w:p w:rsidR="00000000" w:rsidDel="00000000" w:rsidP="00000000" w:rsidRDefault="00000000" w:rsidRPr="00000000" w14:paraId="000000A8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  <w:t xml:space="preserve"> (RES:)</w:t>
        <w:br w:type="textWrapping"/>
      </w:r>
    </w:p>
    <w:p w:rsidR="00000000" w:rsidDel="00000000" w:rsidP="00000000" w:rsidRDefault="00000000" w:rsidRPr="00000000" w14:paraId="000000A9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Inputs: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ballot_tally_id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parameter_set_id</w:t>
        <w:br w:type="textWrapping"/>
      </w:r>
    </w:p>
    <w:p w:rsidR="00000000" w:rsidDel="00000000" w:rsidP="00000000" w:rsidRDefault="00000000" w:rsidRPr="00000000" w14:paraId="000000AA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Aggregates by level:</w:t>
      </w:r>
      <w:r w:rsidDel="00000000" w:rsidR="00000000" w:rsidRPr="00000000">
        <w:rPr>
          <w:rtl w:val="0"/>
        </w:rPr>
        <w:t xml:space="preserve"> totals/shares per Option; turnout; weighting used</w:t>
        <w:br w:type="textWrapping"/>
      </w:r>
    </w:p>
    <w:p w:rsidR="00000000" w:rsidDel="00000000" w:rsidP="00000000" w:rsidRDefault="00000000" w:rsidRPr="00000000" w14:paraId="000000AB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Decision gates:</w:t>
      </w:r>
      <w:r w:rsidDel="00000000" w:rsidR="00000000" w:rsidRPr="00000000">
        <w:rPr>
          <w:rtl w:val="0"/>
        </w:rPr>
        <w:t xml:space="preserve"> pass/fail for quorum, majority/supermajority, double-majority, symmetry, with computed denominators/thresholds</w:t>
        <w:br w:type="textWrapping"/>
      </w:r>
    </w:p>
    <w:p w:rsidR="00000000" w:rsidDel="00000000" w:rsidP="00000000" w:rsidRDefault="00000000" w:rsidRPr="00000000" w14:paraId="000000AC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TieLog</w:t>
      </w:r>
      <w:r w:rsidDel="00000000" w:rsidR="00000000" w:rsidRPr="00000000">
        <w:rPr>
          <w:rtl w:val="0"/>
        </w:rPr>
        <w:t xml:space="preserve">: entries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{context, candidates, policy, order/seed, winner}</w:t>
        <w:br w:type="textWrapping"/>
      </w:r>
    </w:p>
    <w:p w:rsidR="00000000" w:rsidDel="00000000" w:rsidP="00000000" w:rsidRDefault="00000000" w:rsidRPr="00000000" w14:paraId="000000AD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Label: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Decisive | Marginal | Invalid</w:t>
      </w:r>
      <w:r w:rsidDel="00000000" w:rsidR="00000000" w:rsidRPr="00000000">
        <w:rPr>
          <w:rtl w:val="0"/>
        </w:rPr>
        <w:t xml:space="preserve"> + rationale</w:t>
        <w:br w:type="textWrapping"/>
      </w:r>
    </w:p>
    <w:p w:rsidR="00000000" w:rsidDel="00000000" w:rsidP="00000000" w:rsidRDefault="00000000" w:rsidRPr="00000000" w14:paraId="000000AE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Optional pointer: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frontier_map_id</w:t>
        <w:br w:type="textWrapping"/>
      </w:r>
    </w:p>
    <w:p w:rsidR="00000000" w:rsidDel="00000000" w:rsidP="00000000" w:rsidRDefault="00000000" w:rsidRPr="00000000" w14:paraId="000000A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Per-Unit block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Result.UnitBlock[]</w:t>
      </w:r>
      <w:r w:rsidDel="00000000" w:rsidR="00000000" w:rsidRPr="00000000">
        <w:rPr>
          <w:b w:val="1"/>
          <w:rtl w:val="0"/>
        </w:rPr>
        <w:t xml:space="preserve">).</w:t>
      </w:r>
    </w:p>
    <w:p w:rsidR="00000000" w:rsidDel="00000000" w:rsidP="00000000" w:rsidRDefault="00000000" w:rsidRPr="00000000" w14:paraId="000000B0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unit_id</w:t>
        <w:br w:type="textWrapping"/>
      </w:r>
    </w:p>
    <w:p w:rsidR="00000000" w:rsidDel="00000000" w:rsidP="00000000" w:rsidRDefault="00000000" w:rsidRPr="00000000" w14:paraId="000000B1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Tabulation: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scores</w:t>
      </w:r>
      <w:r w:rsidDel="00000000" w:rsidR="00000000" w:rsidRPr="00000000">
        <w:rPr>
          <w:rtl w:val="0"/>
        </w:rPr>
        <w:t xml:space="preserve"> (by Option; natural totals),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turnout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{ballots_cast, invalid_or_blank, valid_ballots}</w:t>
        <w:br w:type="textWrapping"/>
      </w:r>
    </w:p>
    <w:p w:rsidR="00000000" w:rsidDel="00000000" w:rsidP="00000000" w:rsidRDefault="00000000" w:rsidRPr="00000000" w14:paraId="000000B2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Allocation: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seats_or_power</w:t>
      </w:r>
      <w:r w:rsidDel="00000000" w:rsidR="00000000" w:rsidRPr="00000000">
        <w:rPr>
          <w:rtl w:val="0"/>
        </w:rPr>
        <w:t xml:space="preserve"> (by Option; sums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magnitude</w:t>
      </w:r>
      <w:r w:rsidDel="00000000" w:rsidR="00000000" w:rsidRPr="00000000">
        <w:rPr>
          <w:rtl w:val="0"/>
        </w:rPr>
        <w:t xml:space="preserve"> or 100%)</w:t>
        <w:br w:type="textWrapping"/>
      </w:r>
    </w:p>
    <w:p w:rsidR="00000000" w:rsidDel="00000000" w:rsidP="00000000" w:rsidRDefault="00000000" w:rsidRPr="00000000" w14:paraId="000000B3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Flags (validity) — enumerate exactly:</w:t>
        <w:br w:type="textWrapping"/>
      </w:r>
    </w:p>
    <w:p w:rsidR="00000000" w:rsidDel="00000000" w:rsidP="00000000" w:rsidRDefault="00000000" w:rsidRPr="00000000" w14:paraId="000000B4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unit_data_ok</w:t>
      </w:r>
      <w:r w:rsidDel="00000000" w:rsidR="00000000" w:rsidRPr="00000000">
        <w:rPr>
          <w:rtl w:val="0"/>
        </w:rPr>
        <w:t xml:space="preserve"> (bool) — structural/tally checks passed for this Unit</w:t>
        <w:br w:type="textWrapping"/>
      </w:r>
    </w:p>
    <w:p w:rsidR="00000000" w:rsidDel="00000000" w:rsidP="00000000" w:rsidRDefault="00000000" w:rsidRPr="00000000" w14:paraId="000000B5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unit_quorum_met</w:t>
      </w:r>
      <w:r w:rsidDel="00000000" w:rsidR="00000000" w:rsidRPr="00000000">
        <w:rPr>
          <w:rtl w:val="0"/>
        </w:rPr>
        <w:t xml:space="preserve"> (bool) — if per-unit quorum applies (VM-VAR-021)</w:t>
        <w:br w:type="textWrapping"/>
      </w:r>
    </w:p>
    <w:p w:rsidR="00000000" w:rsidDel="00000000" w:rsidP="00000000" w:rsidRDefault="00000000" w:rsidRPr="00000000" w14:paraId="000000B6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unit_pr_threshold_met</w:t>
      </w:r>
      <w:r w:rsidDel="00000000" w:rsidR="00000000" w:rsidRPr="00000000">
        <w:rPr>
          <w:rtl w:val="0"/>
        </w:rPr>
        <w:t xml:space="preserve"> (bool) — if PR threshold applied &amp; met</w:t>
        <w:br w:type="textWrapping"/>
      </w:r>
    </w:p>
    <w:p w:rsidR="00000000" w:rsidDel="00000000" w:rsidP="00000000" w:rsidRDefault="00000000" w:rsidRPr="00000000" w14:paraId="000000B7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protected_override_used</w:t>
      </w:r>
      <w:r w:rsidDel="00000000" w:rsidR="00000000" w:rsidRPr="00000000">
        <w:rPr>
          <w:rtl w:val="0"/>
        </w:rPr>
        <w:t xml:space="preserve"> (bool) — true only if VM-VAR-045 allowed a protected change</w:t>
        <w:br w:type="textWrapping"/>
      </w:r>
    </w:p>
    <w:p w:rsidR="00000000" w:rsidDel="00000000" w:rsidP="00000000" w:rsidRDefault="00000000" w:rsidRPr="00000000" w14:paraId="000000B8">
      <w:pPr>
        <w:numPr>
          <w:ilvl w:val="1"/>
          <w:numId w:val="11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mediation_flagged</w:t>
      </w:r>
      <w:r w:rsidDel="00000000" w:rsidR="00000000" w:rsidRPr="00000000">
        <w:rPr>
          <w:rtl w:val="0"/>
        </w:rPr>
        <w:t xml:space="preserve"> (bool) — contiguity/island mediation affected this Unit’s status</w:t>
        <w:br w:type="textWrapping"/>
      </w:r>
    </w:p>
    <w:p w:rsidR="00000000" w:rsidDel="00000000" w:rsidP="00000000" w:rsidRDefault="00000000" w:rsidRPr="00000000" w14:paraId="000000B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Constraints.</w:t>
      </w:r>
    </w:p>
    <w:p w:rsidR="00000000" w:rsidDel="00000000" w:rsidP="00000000" w:rsidRDefault="00000000" w:rsidRPr="00000000" w14:paraId="000000BA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Seats sum equals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Unit.magnitude</w:t>
      </w:r>
      <w:r w:rsidDel="00000000" w:rsidR="00000000" w:rsidRPr="00000000">
        <w:rPr>
          <w:rtl w:val="0"/>
        </w:rPr>
        <w:t xml:space="preserve"> (PR) or 100% power (WTA).</w:t>
        <w:br w:type="textWrapping"/>
      </w:r>
    </w:p>
    <w:p w:rsidR="00000000" w:rsidDel="00000000" w:rsidP="00000000" w:rsidRDefault="00000000" w:rsidRPr="00000000" w14:paraId="000000BB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Aggregates are consistent with per-Unit data.</w:t>
        <w:br w:type="textWrapping"/>
      </w:r>
    </w:p>
    <w:p w:rsidR="00000000" w:rsidDel="00000000" w:rsidP="00000000" w:rsidRDefault="00000000" w:rsidRPr="00000000" w14:paraId="000000B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Relationships.</w:t>
      </w:r>
    </w:p>
    <w:p w:rsidR="00000000" w:rsidDel="00000000" w:rsidP="00000000" w:rsidRDefault="00000000" w:rsidRPr="00000000" w14:paraId="000000BD">
      <w:pPr>
        <w:numPr>
          <w:ilvl w:val="0"/>
          <w:numId w:val="3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Written by pipeline; referenced by </w:t>
      </w:r>
      <w:r w:rsidDel="00000000" w:rsidR="00000000" w:rsidRPr="00000000">
        <w:rPr>
          <w:b w:val="1"/>
          <w:rtl w:val="0"/>
        </w:rPr>
        <w:t xml:space="preserve">RunRecord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Report</w:t>
      </w:r>
      <w:r w:rsidDel="00000000" w:rsidR="00000000" w:rsidRPr="00000000">
        <w:rPr>
          <w:rtl w:val="0"/>
        </w:rPr>
        <w:t xml:space="preserve">; optionally linked to </w:t>
      </w:r>
      <w:r w:rsidDel="00000000" w:rsidR="00000000" w:rsidRPr="00000000">
        <w:rPr>
          <w:b w:val="1"/>
          <w:rtl w:val="0"/>
        </w:rPr>
        <w:t xml:space="preserve">FrontierMap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fntpxunbuzb" w:id="22"/>
      <w:bookmarkEnd w:id="22"/>
      <w:r w:rsidDel="00000000" w:rsidR="00000000" w:rsidRPr="00000000">
        <w:rPr>
          <w:b w:val="1"/>
          <w:sz w:val="34"/>
          <w:szCs w:val="34"/>
          <w:rtl w:val="0"/>
        </w:rPr>
        <w:t xml:space="preserve">VM-DB-007 RunRecord</w:t>
      </w:r>
    </w:p>
    <w:p w:rsidR="00000000" w:rsidDel="00000000" w:rsidP="00000000" w:rsidRDefault="00000000" w:rsidRPr="00000000" w14:paraId="000000C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Definition.</w:t>
      </w:r>
      <w:r w:rsidDel="00000000" w:rsidR="00000000" w:rsidRPr="00000000">
        <w:rPr>
          <w:rtl w:val="0"/>
        </w:rPr>
        <w:t xml:space="preserve"> Provenance/attestation for reproducing a run.</w:t>
      </w:r>
    </w:p>
    <w:p w:rsidR="00000000" w:rsidDel="00000000" w:rsidP="00000000" w:rsidRDefault="00000000" w:rsidRPr="00000000" w14:paraId="000000C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Key fields.</w:t>
      </w:r>
    </w:p>
    <w:p w:rsidR="00000000" w:rsidDel="00000000" w:rsidP="00000000" w:rsidRDefault="00000000" w:rsidRPr="00000000" w14:paraId="000000C2">
      <w:pPr>
        <w:numPr>
          <w:ilvl w:val="0"/>
          <w:numId w:val="5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  <w:t xml:space="preserve"> (RUN:-)</w:t>
        <w:br w:type="textWrapping"/>
      </w:r>
    </w:p>
    <w:p w:rsidR="00000000" w:rsidDel="00000000" w:rsidP="00000000" w:rsidRDefault="00000000" w:rsidRPr="00000000" w14:paraId="000000C3">
      <w:pPr>
        <w:numPr>
          <w:ilvl w:val="0"/>
          <w:numId w:val="5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Identifiers: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FormulaID</w:t>
      </w:r>
      <w:r w:rsidDel="00000000" w:rsidR="00000000" w:rsidRPr="00000000">
        <w:rPr>
          <w:rtl w:val="0"/>
        </w:rPr>
        <w:t xml:space="preserve"> (hash of normative Doc 4 sections),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EngineVersion</w:t>
      </w:r>
      <w:r w:rsidDel="00000000" w:rsidR="00000000" w:rsidRPr="00000000">
        <w:rPr>
          <w:rtl w:val="0"/>
        </w:rPr>
        <w:t xml:space="preserve"> (Doc 3),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ballot_tally_id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parameter_set_id</w:t>
        <w:br w:type="textWrapping"/>
      </w:r>
    </w:p>
    <w:p w:rsidR="00000000" w:rsidDel="00000000" w:rsidP="00000000" w:rsidRDefault="00000000" w:rsidRPr="00000000" w14:paraId="000000C4">
      <w:pPr>
        <w:numPr>
          <w:ilvl w:val="0"/>
          <w:numId w:val="5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Determinism settings:</w:t>
      </w:r>
      <w:r w:rsidDel="00000000" w:rsidR="00000000" w:rsidRPr="00000000">
        <w:rPr>
          <w:rtl w:val="0"/>
        </w:rPr>
        <w:t xml:space="preserve"> rounding mode (fixed), ordering policy,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rng_seed</w:t>
      </w:r>
      <w:r w:rsidDel="00000000" w:rsidR="00000000" w:rsidRPr="00000000">
        <w:rPr>
          <w:rtl w:val="0"/>
        </w:rPr>
        <w:t xml:space="preserve"> (if used), option order source</w:t>
        <w:br w:type="textWrapping"/>
      </w:r>
    </w:p>
    <w:p w:rsidR="00000000" w:rsidDel="00000000" w:rsidP="00000000" w:rsidRDefault="00000000" w:rsidRPr="00000000" w14:paraId="000000C5">
      <w:pPr>
        <w:numPr>
          <w:ilvl w:val="0"/>
          <w:numId w:val="5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Timestamps:</w:t>
      </w:r>
      <w:r w:rsidDel="00000000" w:rsidR="00000000" w:rsidRPr="00000000">
        <w:rPr>
          <w:rtl w:val="0"/>
        </w:rPr>
        <w:t xml:space="preserve"> start/end in UTC</w:t>
        <w:br w:type="textWrapping"/>
      </w:r>
    </w:p>
    <w:p w:rsidR="00000000" w:rsidDel="00000000" w:rsidP="00000000" w:rsidRDefault="00000000" w:rsidRPr="00000000" w14:paraId="000000C6">
      <w:pPr>
        <w:numPr>
          <w:ilvl w:val="0"/>
          <w:numId w:val="5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Outputs: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result_id</w:t>
      </w:r>
      <w:r w:rsidDel="00000000" w:rsidR="00000000" w:rsidRPr="00000000">
        <w:rPr>
          <w:rtl w:val="0"/>
        </w:rPr>
        <w:t xml:space="preserve">, optional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frontier_map_id</w:t>
        <w:br w:type="textWrapping"/>
      </w:r>
    </w:p>
    <w:p w:rsidR="00000000" w:rsidDel="00000000" w:rsidP="00000000" w:rsidRDefault="00000000" w:rsidRPr="00000000" w14:paraId="000000C7">
      <w:pPr>
        <w:numPr>
          <w:ilvl w:val="0"/>
          <w:numId w:val="5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Environment (optional):</w:t>
      </w:r>
      <w:r w:rsidDel="00000000" w:rsidR="00000000" w:rsidRPr="00000000">
        <w:rPr>
          <w:rtl w:val="0"/>
        </w:rPr>
        <w:t xml:space="preserve"> brief platform string</w:t>
        <w:br w:type="textWrapping"/>
      </w:r>
    </w:p>
    <w:p w:rsidR="00000000" w:rsidDel="00000000" w:rsidP="00000000" w:rsidRDefault="00000000" w:rsidRPr="00000000" w14:paraId="000000C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Constraints.</w:t>
      </w:r>
    </w:p>
    <w:p w:rsidR="00000000" w:rsidDel="00000000" w:rsidP="00000000" w:rsidRDefault="00000000" w:rsidRPr="00000000" w14:paraId="000000C9">
      <w:pPr>
        <w:numPr>
          <w:ilvl w:val="0"/>
          <w:numId w:val="5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Sufficient to </w:t>
      </w:r>
      <w:r w:rsidDel="00000000" w:rsidR="00000000" w:rsidRPr="00000000">
        <w:rPr>
          <w:b w:val="1"/>
          <w:rtl w:val="0"/>
        </w:rPr>
        <w:t xml:space="preserve">reproduce</w:t>
      </w:r>
      <w:r w:rsidDel="00000000" w:rsidR="00000000" w:rsidRPr="00000000">
        <w:rPr>
          <w:rtl w:val="0"/>
        </w:rPr>
        <w:t xml:space="preserve"> results byte-for-byte with the same engine.</w:t>
        <w:br w:type="textWrapping"/>
      </w:r>
    </w:p>
    <w:p w:rsidR="00000000" w:rsidDel="00000000" w:rsidP="00000000" w:rsidRDefault="00000000" w:rsidRPr="00000000" w14:paraId="000000C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Relationships.</w:t>
      </w:r>
    </w:p>
    <w:p w:rsidR="00000000" w:rsidDel="00000000" w:rsidP="00000000" w:rsidRDefault="00000000" w:rsidRPr="00000000" w14:paraId="000000CB">
      <w:pPr>
        <w:numPr>
          <w:ilvl w:val="0"/>
          <w:numId w:val="3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1—1 with </w:t>
      </w:r>
      <w:r w:rsidDel="00000000" w:rsidR="00000000" w:rsidRPr="00000000">
        <w:rPr>
          <w:b w:val="1"/>
          <w:rtl w:val="0"/>
        </w:rPr>
        <w:t xml:space="preserve">Result</w:t>
      </w:r>
      <w:r w:rsidDel="00000000" w:rsidR="00000000" w:rsidRPr="00000000">
        <w:rPr>
          <w:rtl w:val="0"/>
        </w:rPr>
        <w:t xml:space="preserve">; optional 1—1 with </w:t>
      </w:r>
      <w:r w:rsidDel="00000000" w:rsidR="00000000" w:rsidRPr="00000000">
        <w:rPr>
          <w:b w:val="1"/>
          <w:rtl w:val="0"/>
        </w:rPr>
        <w:t xml:space="preserve">FrontierMap</w:t>
        <w:br w:type="textWrapping"/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sip493v2bul" w:id="23"/>
      <w:bookmarkEnd w:id="23"/>
      <w:r w:rsidDel="00000000" w:rsidR="00000000" w:rsidRPr="00000000">
        <w:rPr>
          <w:b w:val="1"/>
          <w:sz w:val="34"/>
          <w:szCs w:val="34"/>
          <w:rtl w:val="0"/>
        </w:rPr>
        <w:t xml:space="preserve">VM-DB-008 FrontierMap (optional)</w:t>
      </w:r>
    </w:p>
    <w:p w:rsidR="00000000" w:rsidDel="00000000" w:rsidP="00000000" w:rsidRDefault="00000000" w:rsidRPr="00000000" w14:paraId="000000C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Definition.</w:t>
      </w:r>
      <w:r w:rsidDel="00000000" w:rsidR="00000000" w:rsidRPr="00000000">
        <w:rPr>
          <w:rtl w:val="0"/>
        </w:rPr>
        <w:t xml:space="preserve"> Per-Unit status after applying frontier mapping (binary/sliding/ladder) and contiguity checks.</w:t>
      </w:r>
    </w:p>
    <w:p w:rsidR="00000000" w:rsidDel="00000000" w:rsidP="00000000" w:rsidRDefault="00000000" w:rsidRPr="00000000" w14:paraId="000000C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Key fields.</w:t>
      </w:r>
    </w:p>
    <w:p w:rsidR="00000000" w:rsidDel="00000000" w:rsidP="00000000" w:rsidRDefault="00000000" w:rsidRPr="00000000" w14:paraId="000000D0">
      <w:pPr>
        <w:numPr>
          <w:ilvl w:val="0"/>
          <w:numId w:val="5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  <w:t xml:space="preserve"> (FR:) ·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reg_id</w:t>
      </w:r>
      <w:r w:rsidDel="00000000" w:rsidR="00000000" w:rsidRPr="00000000">
        <w:rPr>
          <w:rtl w:val="0"/>
        </w:rPr>
        <w:t xml:space="preserve"> ·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parameter_set_id</w:t>
        <w:br w:type="textWrapping"/>
      </w:r>
    </w:p>
    <w:p w:rsidR="00000000" w:rsidDel="00000000" w:rsidP="00000000" w:rsidRDefault="00000000" w:rsidRPr="00000000" w14:paraId="000000D1">
      <w:pPr>
        <w:numPr>
          <w:ilvl w:val="0"/>
          <w:numId w:val="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Per-Unit status:</w:t>
      </w:r>
      <w:r w:rsidDel="00000000" w:rsidR="00000000" w:rsidRPr="00000000">
        <w:rPr>
          <w:rtl w:val="0"/>
        </w:rPr>
        <w:t xml:space="preserve"> one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{no_change, autonomy(AP:id), phased_change, immediate_change}</w:t>
        <w:br w:type="textWrapping"/>
      </w:r>
    </w:p>
    <w:p w:rsidR="00000000" w:rsidDel="00000000" w:rsidP="00000000" w:rsidRDefault="00000000" w:rsidRPr="00000000" w14:paraId="000000D2">
      <w:pPr>
        <w:numPr>
          <w:ilvl w:val="0"/>
          <w:numId w:val="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Band met</w:t>
      </w:r>
      <w:r w:rsidDel="00000000" w:rsidR="00000000" w:rsidRPr="00000000">
        <w:rPr>
          <w:rtl w:val="0"/>
        </w:rPr>
        <w:t xml:space="preserve"> (if sliding/ladder)</w:t>
        <w:br w:type="textWrapping"/>
      </w:r>
    </w:p>
    <w:p w:rsidR="00000000" w:rsidDel="00000000" w:rsidP="00000000" w:rsidRDefault="00000000" w:rsidRPr="00000000" w14:paraId="000000D3">
      <w:pPr>
        <w:numPr>
          <w:ilvl w:val="0"/>
          <w:numId w:val="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Contiguity diagnostics:</w:t>
        <w:br w:type="textWrapping"/>
      </w:r>
    </w:p>
    <w:p w:rsidR="00000000" w:rsidDel="00000000" w:rsidP="00000000" w:rsidRDefault="00000000" w:rsidRPr="00000000" w14:paraId="000000D4">
      <w:pPr>
        <w:numPr>
          <w:ilvl w:val="1"/>
          <w:numId w:val="5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contiguity_component_id</w:t>
      </w:r>
      <w:r w:rsidDel="00000000" w:rsidR="00000000" w:rsidRPr="00000000">
        <w:rPr>
          <w:rtl w:val="0"/>
        </w:rPr>
        <w:t xml:space="preserve"> (cluster label)</w:t>
        <w:br w:type="textWrapping"/>
      </w:r>
    </w:p>
    <w:p w:rsidR="00000000" w:rsidDel="00000000" w:rsidP="00000000" w:rsidRDefault="00000000" w:rsidRPr="00000000" w14:paraId="000000D5">
      <w:pPr>
        <w:numPr>
          <w:ilvl w:val="1"/>
          <w:numId w:val="5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mediation_flag</w:t>
      </w:r>
      <w:r w:rsidDel="00000000" w:rsidR="00000000" w:rsidRPr="00000000">
        <w:rPr>
          <w:rtl w:val="0"/>
        </w:rPr>
        <w:t xml:space="preserve"> (bool) — this unit is in an island/violates contiguity policy</w:t>
        <w:br w:type="textWrapping"/>
      </w:r>
    </w:p>
    <w:p w:rsidR="00000000" w:rsidDel="00000000" w:rsidP="00000000" w:rsidRDefault="00000000" w:rsidRPr="00000000" w14:paraId="000000D6">
      <w:pPr>
        <w:numPr>
          <w:ilvl w:val="1"/>
          <w:numId w:val="5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enclave_flag</w:t>
      </w:r>
      <w:r w:rsidDel="00000000" w:rsidR="00000000" w:rsidRPr="00000000">
        <w:rPr>
          <w:rtl w:val="0"/>
        </w:rPr>
        <w:t xml:space="preserve"> (bool) — enclave detected under policy</w:t>
        <w:br w:type="textWrapping"/>
      </w:r>
    </w:p>
    <w:p w:rsidR="00000000" w:rsidDel="00000000" w:rsidP="00000000" w:rsidRDefault="00000000" w:rsidRPr="00000000" w14:paraId="000000D7">
      <w:pPr>
        <w:numPr>
          <w:ilvl w:val="1"/>
          <w:numId w:val="5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protected_override_used</w:t>
      </w:r>
      <w:r w:rsidDel="00000000" w:rsidR="00000000" w:rsidRPr="00000000">
        <w:rPr>
          <w:rtl w:val="0"/>
        </w:rPr>
        <w:t xml:space="preserve"> (bool) — if a change occurred with override</w:t>
        <w:br w:type="textWrapping"/>
      </w:r>
    </w:p>
    <w:p w:rsidR="00000000" w:rsidDel="00000000" w:rsidP="00000000" w:rsidRDefault="00000000" w:rsidRPr="00000000" w14:paraId="000000D8">
      <w:pPr>
        <w:numPr>
          <w:ilvl w:val="0"/>
          <w:numId w:val="5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Counters (summary):</w:t>
      </w:r>
      <w:r w:rsidDel="00000000" w:rsidR="00000000" w:rsidRPr="00000000">
        <w:rPr>
          <w:rtl w:val="0"/>
        </w:rPr>
        <w:t xml:space="preserve"> number of mediation zones/enclaves/protected overrides</w:t>
        <w:br w:type="textWrapping"/>
      </w:r>
    </w:p>
    <w:p w:rsidR="00000000" w:rsidDel="00000000" w:rsidP="00000000" w:rsidRDefault="00000000" w:rsidRPr="00000000" w14:paraId="000000D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Constraints.</w:t>
      </w:r>
    </w:p>
    <w:p w:rsidR="00000000" w:rsidDel="00000000" w:rsidP="00000000" w:rsidRDefault="00000000" w:rsidRPr="00000000" w14:paraId="000000DA">
      <w:pPr>
        <w:numPr>
          <w:ilvl w:val="0"/>
          <w:numId w:val="2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Exactly one status per Unit.</w:t>
        <w:br w:type="textWrapping"/>
      </w:r>
    </w:p>
    <w:p w:rsidR="00000000" w:rsidDel="00000000" w:rsidP="00000000" w:rsidRDefault="00000000" w:rsidRPr="00000000" w14:paraId="000000DB">
      <w:pPr>
        <w:numPr>
          <w:ilvl w:val="0"/>
          <w:numId w:val="2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Contiguity evaluation uses </w:t>
      </w:r>
      <w:r w:rsidDel="00000000" w:rsidR="00000000" w:rsidRPr="00000000">
        <w:rPr>
          <w:b w:val="1"/>
          <w:rtl w:val="0"/>
        </w:rPr>
        <w:t xml:space="preserve">Adjacency</w:t>
      </w:r>
      <w:r w:rsidDel="00000000" w:rsidR="00000000" w:rsidRPr="00000000">
        <w:rPr>
          <w:rtl w:val="0"/>
        </w:rPr>
        <w:t xml:space="preserve"> and contiguity policies (VM-VAR-047/048).</w:t>
        <w:br w:type="textWrapping"/>
      </w:r>
    </w:p>
    <w:p w:rsidR="00000000" w:rsidDel="00000000" w:rsidP="00000000" w:rsidRDefault="00000000" w:rsidRPr="00000000" w14:paraId="000000D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Relationships.</w:t>
      </w:r>
    </w:p>
    <w:p w:rsidR="00000000" w:rsidDel="00000000" w:rsidP="00000000" w:rsidRDefault="00000000" w:rsidRPr="00000000" w14:paraId="000000DD">
      <w:pPr>
        <w:numPr>
          <w:ilvl w:val="0"/>
          <w:numId w:val="5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Derived from </w:t>
      </w:r>
      <w:r w:rsidDel="00000000" w:rsidR="00000000" w:rsidRPr="00000000">
        <w:rPr>
          <w:b w:val="1"/>
          <w:rtl w:val="0"/>
        </w:rPr>
        <w:t xml:space="preserve">Result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b w:val="1"/>
          <w:rtl w:val="0"/>
        </w:rPr>
        <w:t xml:space="preserve">ParameterSet</w:t>
      </w:r>
      <w:r w:rsidDel="00000000" w:rsidR="00000000" w:rsidRPr="00000000">
        <w:rPr>
          <w:rtl w:val="0"/>
        </w:rPr>
        <w:t xml:space="preserve">; referenced by </w:t>
      </w:r>
      <w:r w:rsidDel="00000000" w:rsidR="00000000" w:rsidRPr="00000000">
        <w:rPr>
          <w:b w:val="1"/>
          <w:rtl w:val="0"/>
        </w:rPr>
        <w:t xml:space="preserve">RunRecord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Report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hw6hynikkkk" w:id="24"/>
      <w:bookmarkEnd w:id="24"/>
      <w:r w:rsidDel="00000000" w:rsidR="00000000" w:rsidRPr="00000000">
        <w:rPr>
          <w:b w:val="1"/>
          <w:sz w:val="34"/>
          <w:szCs w:val="34"/>
          <w:rtl w:val="0"/>
        </w:rPr>
        <w:t xml:space="preserve">VM-DB-009 AutonomyPackage (optional)</w:t>
      </w:r>
    </w:p>
    <w:p w:rsidR="00000000" w:rsidDel="00000000" w:rsidP="00000000" w:rsidRDefault="00000000" w:rsidRPr="00000000" w14:paraId="000000E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Definition.</w:t>
      </w:r>
      <w:r w:rsidDel="00000000" w:rsidR="00000000" w:rsidRPr="00000000">
        <w:rPr>
          <w:rtl w:val="0"/>
        </w:rPr>
        <w:t xml:space="preserve"> Named bundle of devolved powers used in frontier outcomes.</w:t>
      </w:r>
    </w:p>
    <w:p w:rsidR="00000000" w:rsidDel="00000000" w:rsidP="00000000" w:rsidRDefault="00000000" w:rsidRPr="00000000" w14:paraId="000000E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Key fields.</w:t>
      </w:r>
    </w:p>
    <w:p w:rsidR="00000000" w:rsidDel="00000000" w:rsidP="00000000" w:rsidRDefault="00000000" w:rsidRPr="00000000" w14:paraId="000000E2">
      <w:pPr>
        <w:numPr>
          <w:ilvl w:val="0"/>
          <w:numId w:val="3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  <w:t xml:space="preserve"> (AP::vSemVer) ·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</w:r>
      <w:r w:rsidDel="00000000" w:rsidR="00000000" w:rsidRPr="00000000">
        <w:rPr>
          <w:rtl w:val="0"/>
        </w:rPr>
        <w:t xml:space="preserve"> ·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version</w:t>
        <w:br w:type="textWrapping"/>
      </w:r>
    </w:p>
    <w:p w:rsidR="00000000" w:rsidDel="00000000" w:rsidP="00000000" w:rsidRDefault="00000000" w:rsidRPr="00000000" w14:paraId="000000E3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powers[]</w:t>
      </w:r>
      <w:r w:rsidDel="00000000" w:rsidR="00000000" w:rsidRPr="00000000">
        <w:rPr>
          <w:rtl w:val="0"/>
        </w:rPr>
        <w:t xml:space="preserve"> (e.g., education, language, taxation, policing, judiciary)</w:t>
        <w:br w:type="textWrapping"/>
      </w:r>
    </w:p>
    <w:p w:rsidR="00000000" w:rsidDel="00000000" w:rsidP="00000000" w:rsidRDefault="00000000" w:rsidRPr="00000000" w14:paraId="000000E4">
      <w:pPr>
        <w:numPr>
          <w:ilvl w:val="0"/>
          <w:numId w:val="3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review_period_years</w:t>
      </w:r>
      <w:r w:rsidDel="00000000" w:rsidR="00000000" w:rsidRPr="00000000">
        <w:rPr>
          <w:rtl w:val="0"/>
        </w:rPr>
        <w:t xml:space="preserve"> ·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escalation_triggers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de-escalation_triggers</w:t>
      </w:r>
      <w:r w:rsidDel="00000000" w:rsidR="00000000" w:rsidRPr="00000000">
        <w:rPr>
          <w:rtl w:val="0"/>
        </w:rPr>
        <w:t xml:space="preserve"> (informational text)</w:t>
        <w:br w:type="textWrapping"/>
      </w:r>
    </w:p>
    <w:p w:rsidR="00000000" w:rsidDel="00000000" w:rsidP="00000000" w:rsidRDefault="00000000" w:rsidRPr="00000000" w14:paraId="000000E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Constraints.</w:t>
      </w:r>
    </w:p>
    <w:p w:rsidR="00000000" w:rsidDel="00000000" w:rsidP="00000000" w:rsidRDefault="00000000" w:rsidRPr="00000000" w14:paraId="000000E6">
      <w:pPr>
        <w:numPr>
          <w:ilvl w:val="0"/>
          <w:numId w:val="3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Stable semantics across runs for the same version.</w:t>
        <w:br w:type="textWrapping"/>
      </w:r>
    </w:p>
    <w:p w:rsidR="00000000" w:rsidDel="00000000" w:rsidP="00000000" w:rsidRDefault="00000000" w:rsidRPr="00000000" w14:paraId="000000E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Relationships.</w:t>
      </w:r>
    </w:p>
    <w:p w:rsidR="00000000" w:rsidDel="00000000" w:rsidP="00000000" w:rsidRDefault="00000000" w:rsidRPr="00000000" w14:paraId="000000E8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Referenced by </w:t>
      </w:r>
      <w:r w:rsidDel="00000000" w:rsidR="00000000" w:rsidRPr="00000000">
        <w:rPr>
          <w:b w:val="1"/>
          <w:rtl w:val="0"/>
        </w:rPr>
        <w:t xml:space="preserve">FrontierMap</w:t>
      </w:r>
      <w:r w:rsidDel="00000000" w:rsidR="00000000" w:rsidRPr="00000000">
        <w:rPr>
          <w:rtl w:val="0"/>
        </w:rPr>
        <w:t xml:space="preserve"> statuses when action 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autonomy(AP:...)</w:t>
        <w:br w:type="textWrapping"/>
      </w:r>
    </w:p>
    <w:p w:rsidR="00000000" w:rsidDel="00000000" w:rsidP="00000000" w:rsidRDefault="00000000" w:rsidRPr="00000000" w14:paraId="000000E9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Mentioned in </w:t>
      </w:r>
      <w:r w:rsidDel="00000000" w:rsidR="00000000" w:rsidRPr="00000000">
        <w:rPr>
          <w:b w:val="1"/>
          <w:rtl w:val="0"/>
        </w:rPr>
        <w:t xml:space="preserve">ParameterSet</w:t>
      </w:r>
      <w:r w:rsidDel="00000000" w:rsidR="00000000" w:rsidRPr="00000000">
        <w:rPr>
          <w:rtl w:val="0"/>
        </w:rPr>
        <w:t xml:space="preserve"> bands (VM-VAR-046)</w:t>
        <w:br w:type="textWrapping"/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lqaya9wkzzn" w:id="25"/>
      <w:bookmarkEnd w:id="25"/>
      <w:r w:rsidDel="00000000" w:rsidR="00000000" w:rsidRPr="00000000">
        <w:rPr>
          <w:b w:val="1"/>
          <w:sz w:val="34"/>
          <w:szCs w:val="34"/>
          <w:rtl w:val="0"/>
        </w:rPr>
        <w:t xml:space="preserve">VM-DB-010 Adjacency (support)</w:t>
      </w:r>
    </w:p>
    <w:p w:rsidR="00000000" w:rsidDel="00000000" w:rsidP="00000000" w:rsidRDefault="00000000" w:rsidRPr="00000000" w14:paraId="000000E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Definition.</w:t>
      </w:r>
      <w:r w:rsidDel="00000000" w:rsidR="00000000" w:rsidRPr="00000000">
        <w:rPr>
          <w:rtl w:val="0"/>
        </w:rPr>
        <w:t xml:space="preserve"> Explicit neighbor relationships between Units for contiguity checks.</w:t>
      </w:r>
    </w:p>
    <w:p w:rsidR="00000000" w:rsidDel="00000000" w:rsidP="00000000" w:rsidRDefault="00000000" w:rsidRPr="00000000" w14:paraId="000000E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Key fields.</w:t>
      </w:r>
    </w:p>
    <w:p w:rsidR="00000000" w:rsidDel="00000000" w:rsidP="00000000" w:rsidRDefault="00000000" w:rsidRPr="00000000" w14:paraId="000000EE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adjacency_map_id</w:t>
      </w:r>
      <w:r w:rsidDel="00000000" w:rsidR="00000000" w:rsidRPr="00000000">
        <w:rPr>
          <w:rtl w:val="0"/>
        </w:rPr>
        <w:t xml:space="preserve"> (ADJMAP:&lt;REG_ID&gt;)</w:t>
        <w:br w:type="textWrapping"/>
      </w:r>
    </w:p>
    <w:p w:rsidR="00000000" w:rsidDel="00000000" w:rsidP="00000000" w:rsidRDefault="00000000" w:rsidRPr="00000000" w14:paraId="000000EF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Rows: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unit_id_a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unit_id_b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type ∈ {land, bridge, water}</w:t>
      </w:r>
      <w:r w:rsidDel="00000000" w:rsidR="00000000" w:rsidRPr="00000000">
        <w:rPr>
          <w:rtl w:val="0"/>
        </w:rPr>
        <w:t xml:space="preserve">, optional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notes</w:t>
        <w:br w:type="textWrapping"/>
      </w:r>
    </w:p>
    <w:p w:rsidR="00000000" w:rsidDel="00000000" w:rsidP="00000000" w:rsidRDefault="00000000" w:rsidRPr="00000000" w14:paraId="000000F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Constraints.</w:t>
      </w:r>
    </w:p>
    <w:p w:rsidR="00000000" w:rsidDel="00000000" w:rsidP="00000000" w:rsidRDefault="00000000" w:rsidRPr="00000000" w14:paraId="000000F1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Symmetric: if (A,B) exists, treat (B,A) equivalently.</w:t>
        <w:br w:type="textWrapping"/>
      </w:r>
    </w:p>
    <w:p w:rsidR="00000000" w:rsidDel="00000000" w:rsidP="00000000" w:rsidRDefault="00000000" w:rsidRPr="00000000" w14:paraId="000000F2">
      <w:pPr>
        <w:numPr>
          <w:ilvl w:val="0"/>
          <w:numId w:val="2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Both Units must belong to the same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reg_id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F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Relationships.</w:t>
      </w:r>
    </w:p>
    <w:p w:rsidR="00000000" w:rsidDel="00000000" w:rsidP="00000000" w:rsidRDefault="00000000" w:rsidRPr="00000000" w14:paraId="000000F4">
      <w:pPr>
        <w:numPr>
          <w:ilvl w:val="0"/>
          <w:numId w:val="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Owned by </w:t>
      </w:r>
      <w:r w:rsidDel="00000000" w:rsidR="00000000" w:rsidRPr="00000000">
        <w:rPr>
          <w:b w:val="1"/>
          <w:rtl w:val="0"/>
        </w:rPr>
        <w:t xml:space="preserve">DivisionRegistry</w:t>
      </w:r>
      <w:r w:rsidDel="00000000" w:rsidR="00000000" w:rsidRPr="00000000">
        <w:rPr>
          <w:rtl w:val="0"/>
        </w:rPr>
        <w:t xml:space="preserve">; consumed by </w:t>
      </w:r>
      <w:r w:rsidDel="00000000" w:rsidR="00000000" w:rsidRPr="00000000">
        <w:rPr>
          <w:b w:val="1"/>
          <w:rtl w:val="0"/>
        </w:rPr>
        <w:t xml:space="preserve">FrontierMap</w:t>
      </w:r>
      <w:r w:rsidDel="00000000" w:rsidR="00000000" w:rsidRPr="00000000">
        <w:rPr>
          <w:rtl w:val="0"/>
        </w:rPr>
        <w:t xml:space="preserve"> logic and validation.</w:t>
        <w:br w:type="textWrapping"/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y2m5163ahpm" w:id="26"/>
      <w:bookmarkEnd w:id="26"/>
      <w:r w:rsidDel="00000000" w:rsidR="00000000" w:rsidRPr="00000000">
        <w:rPr>
          <w:b w:val="1"/>
          <w:sz w:val="34"/>
          <w:szCs w:val="34"/>
          <w:rtl w:val="0"/>
        </w:rPr>
        <w:t xml:space="preserve">Cross-references (where these are used)</w:t>
      </w:r>
    </w:p>
    <w:p w:rsidR="00000000" w:rsidDel="00000000" w:rsidP="00000000" w:rsidRDefault="00000000" w:rsidRPr="00000000" w14:paraId="000000F7">
      <w:pPr>
        <w:numPr>
          <w:ilvl w:val="0"/>
          <w:numId w:val="4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Variables:</w:t>
      </w:r>
      <w:r w:rsidDel="00000000" w:rsidR="00000000" w:rsidRPr="00000000">
        <w:rPr>
          <w:rtl w:val="0"/>
        </w:rPr>
        <w:t xml:space="preserve"> VM-VAR-030 (weighting uses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population_baseline</w:t>
      </w:r>
      <w:r w:rsidDel="00000000" w:rsidR="00000000" w:rsidRPr="00000000">
        <w:rPr>
          <w:rtl w:val="0"/>
        </w:rPr>
        <w:t xml:space="preserve">), VM-VAR-028 (roll policy uses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eligible_roll</w:t>
      </w:r>
      <w:r w:rsidDel="00000000" w:rsidR="00000000" w:rsidRPr="00000000">
        <w:rPr>
          <w:rtl w:val="0"/>
        </w:rPr>
        <w:t xml:space="preserve">), VM-VAR-047/048 (contiguity rules), VM-VAR-045 (protected overrides).</w:t>
        <w:br w:type="textWrapping"/>
      </w:r>
    </w:p>
    <w:p w:rsidR="00000000" w:rsidDel="00000000" w:rsidP="00000000" w:rsidRDefault="00000000" w:rsidRPr="00000000" w14:paraId="000000F8">
      <w:pPr>
        <w:numPr>
          <w:ilvl w:val="0"/>
          <w:numId w:val="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Functions:</w:t>
      </w:r>
      <w:r w:rsidDel="00000000" w:rsidR="00000000" w:rsidRPr="00000000">
        <w:rPr>
          <w:rtl w:val="0"/>
        </w:rPr>
        <w:t xml:space="preserve"> VM-FUN-002 (ValidateInputs), -003 (TabulateUnit), -004 (AllocateUnit), -005 (AggregateHierarchy), -007 (MapFrontier), -010 (BuildResults), -011 (BuildRunRecord).</w:t>
        <w:br w:type="textWrapping"/>
      </w:r>
    </w:p>
    <w:p w:rsidR="00000000" w:rsidDel="00000000" w:rsidP="00000000" w:rsidRDefault="00000000" w:rsidRPr="00000000" w14:paraId="000000F9">
      <w:pPr>
        <w:numPr>
          <w:ilvl w:val="0"/>
          <w:numId w:val="4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Report:</w:t>
      </w:r>
      <w:r w:rsidDel="00000000" w:rsidR="00000000" w:rsidRPr="00000000">
        <w:rPr>
          <w:rtl w:val="0"/>
        </w:rPr>
        <w:t xml:space="preserve"> Doc 7 reads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Result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RunRecord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FrontierMap</w:t>
      </w:r>
      <w:r w:rsidDel="00000000" w:rsidR="00000000" w:rsidRPr="00000000">
        <w:rPr>
          <w:rtl w:val="0"/>
        </w:rPr>
        <w:t xml:space="preserve"> fields verbatim; per-unit flags drive the </w:t>
      </w:r>
      <w:r w:rsidDel="00000000" w:rsidR="00000000" w:rsidRPr="00000000">
        <w:rPr>
          <w:b w:val="1"/>
          <w:rtl w:val="0"/>
        </w:rPr>
        <w:t xml:space="preserve">Legitimacy Panel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Frontier</w:t>
      </w:r>
      <w:r w:rsidDel="00000000" w:rsidR="00000000" w:rsidRPr="00000000">
        <w:rPr>
          <w:rtl w:val="0"/>
        </w:rPr>
        <w:t xml:space="preserve"> notes.</w:t>
        <w:br w:type="textWrapping"/>
      </w:r>
    </w:p>
    <w:p w:rsidR="00000000" w:rsidDel="00000000" w:rsidP="00000000" w:rsidRDefault="00000000" w:rsidRPr="00000000" w14:paraId="000000F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Done:</w:t>
      </w:r>
      <w:r w:rsidDel="00000000" w:rsidR="00000000" w:rsidRPr="00000000">
        <w:rPr>
          <w:rtl w:val="0"/>
        </w:rPr>
        <w:t xml:space="preserve"> Each entity now has a self-contained definition with fields, constraints, relationships, and provenance; validity flags are enumerated; adjacency types are fixed (land/bridge/water); global sanity and determinism constraints are stated.</w:t>
      </w:r>
    </w:p>
    <w:p w:rsidR="00000000" w:rsidDel="00000000" w:rsidP="00000000" w:rsidRDefault="00000000" w:rsidRPr="00000000" w14:paraId="000000FB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up4tldlkmkvr" w:id="27"/>
      <w:bookmarkEnd w:id="27"/>
      <w:r w:rsidDel="00000000" w:rsidR="00000000" w:rsidRPr="00000000">
        <w:rPr>
          <w:b w:val="1"/>
          <w:sz w:val="46"/>
          <w:szCs w:val="46"/>
          <w:rtl w:val="0"/>
        </w:rPr>
        <w:t xml:space="preserve">Doc 1C — DB Definition: Relationships &amp; Global Constraints</w:t>
      </w:r>
    </w:p>
    <w:p w:rsidR="00000000" w:rsidDel="00000000" w:rsidP="00000000" w:rsidRDefault="00000000" w:rsidRPr="00000000" w14:paraId="000000F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Scope:</w:t>
      </w:r>
      <w:r w:rsidDel="00000000" w:rsidR="00000000" w:rsidRPr="00000000">
        <w:rPr>
          <w:rtl w:val="0"/>
        </w:rPr>
        <w:t xml:space="preserve"> Entity–relationship map for the Voting Machine data model and the invariants that must hold across all runs. Terminology matches Docs </w:t>
      </w:r>
      <w:r w:rsidDel="00000000" w:rsidR="00000000" w:rsidRPr="00000000">
        <w:rPr>
          <w:b w:val="1"/>
          <w:rtl w:val="0"/>
        </w:rPr>
        <w:t xml:space="preserve">4/5/7</w:t>
      </w:r>
      <w:r w:rsidDel="00000000" w:rsidR="00000000" w:rsidRPr="00000000">
        <w:rPr>
          <w:rtl w:val="0"/>
        </w:rPr>
        <w:t xml:space="preserve">; entities match Doc </w:t>
      </w:r>
      <w:r w:rsidDel="00000000" w:rsidR="00000000" w:rsidRPr="00000000">
        <w:rPr>
          <w:b w:val="1"/>
          <w:rtl w:val="0"/>
        </w:rPr>
        <w:t xml:space="preserve">1A/1B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bnlf4wph0bq" w:id="28"/>
      <w:bookmarkEnd w:id="28"/>
      <w:r w:rsidDel="00000000" w:rsidR="00000000" w:rsidRPr="00000000">
        <w:rPr>
          <w:b w:val="1"/>
          <w:sz w:val="34"/>
          <w:szCs w:val="34"/>
          <w:rtl w:val="0"/>
        </w:rPr>
        <w:t xml:space="preserve">1) Entity–Relationship Map (cardinalities)</w:t>
      </w:r>
    </w:p>
    <w:p w:rsidR="00000000" w:rsidDel="00000000" w:rsidP="00000000" w:rsidRDefault="00000000" w:rsidRPr="00000000" w14:paraId="000000FF">
      <w:pPr>
        <w:pStyle w:val="Heading3"/>
        <w:keepNext w:val="0"/>
        <w:keepLines w:val="0"/>
        <w:jc w:val="left"/>
        <w:rPr>
          <w:rFonts w:ascii="Arial" w:cs="Arial" w:eastAsia="Arial" w:hAnsi="Arial"/>
          <w:b w:val="1"/>
        </w:rPr>
      </w:pPr>
      <w:bookmarkStart w:colFirst="0" w:colLast="0" w:name="_3tppqeu4hhxe" w:id="29"/>
      <w:bookmarkEnd w:id="29"/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Core graph</w:t>
      </w:r>
    </w:p>
    <w:p w:rsidR="00000000" w:rsidDel="00000000" w:rsidP="00000000" w:rsidRDefault="00000000" w:rsidRPr="00000000" w14:paraId="00000100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DivisionRegistry (REG)</w:t>
        <w:br w:type="textWrapping"/>
      </w:r>
    </w:p>
    <w:p w:rsidR="00000000" w:rsidDel="00000000" w:rsidP="00000000" w:rsidRDefault="00000000" w:rsidRPr="00000000" w14:paraId="00000101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 → ∞ Units (Unit)</w:t>
      </w:r>
      <w:r w:rsidDel="00000000" w:rsidR="00000000" w:rsidRPr="00000000">
        <w:rPr>
          <w:rtl w:val="0"/>
        </w:rPr>
        <w:t xml:space="preserve"> — Units belong to exactly one REG; Units form a </w:t>
      </w:r>
      <w:r w:rsidDel="00000000" w:rsidR="00000000" w:rsidRPr="00000000">
        <w:rPr>
          <w:b w:val="1"/>
          <w:rtl w:val="0"/>
        </w:rPr>
        <w:t xml:space="preserve">tree</w:t>
      </w:r>
      <w:r w:rsidDel="00000000" w:rsidR="00000000" w:rsidRPr="00000000">
        <w:rPr>
          <w:rtl w:val="0"/>
        </w:rPr>
        <w:t xml:space="preserve"> (see §2).</w:t>
        <w:br w:type="textWrapping"/>
      </w:r>
    </w:p>
    <w:p w:rsidR="00000000" w:rsidDel="00000000" w:rsidP="00000000" w:rsidRDefault="00000000" w:rsidRPr="00000000" w14:paraId="00000102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 → ∞ Adjacency rows (Adjacency)</w:t>
      </w:r>
      <w:r w:rsidDel="00000000" w:rsidR="00000000" w:rsidRPr="00000000">
        <w:rPr>
          <w:rtl w:val="0"/>
        </w:rPr>
        <w:t xml:space="preserve"> — Each row links two Units within the same REG.</w:t>
        <w:br w:type="textWrapping"/>
      </w:r>
    </w:p>
    <w:p w:rsidR="00000000" w:rsidDel="00000000" w:rsidP="00000000" w:rsidRDefault="00000000" w:rsidRPr="00000000" w14:paraId="00000103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 → ∞ BallotTally datasets (BallotTally)</w:t>
      </w:r>
      <w:r w:rsidDel="00000000" w:rsidR="00000000" w:rsidRPr="00000000">
        <w:rPr>
          <w:rtl w:val="0"/>
        </w:rPr>
        <w:t xml:space="preserve"> — Tallies are scoped to the REG and its Option set.</w:t>
        <w:br w:type="textWrapping"/>
      </w:r>
    </w:p>
    <w:p w:rsidR="00000000" w:rsidDel="00000000" w:rsidP="00000000" w:rsidRDefault="00000000" w:rsidRPr="00000000" w14:paraId="00000104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 → ∞ Results (Result)</w:t>
      </w:r>
      <w:r w:rsidDel="00000000" w:rsidR="00000000" w:rsidRPr="00000000">
        <w:rPr>
          <w:rtl w:val="0"/>
        </w:rPr>
        <w:t xml:space="preserve"> — Multiple Results over time can reference the same REG via different inputs/ParameterSets.</w:t>
        <w:br w:type="textWrapping"/>
      </w:r>
    </w:p>
    <w:p w:rsidR="00000000" w:rsidDel="00000000" w:rsidP="00000000" w:rsidRDefault="00000000" w:rsidRPr="00000000" w14:paraId="00000105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Unit</w:t>
        <w:br w:type="textWrapping"/>
      </w:r>
    </w:p>
    <w:p w:rsidR="00000000" w:rsidDel="00000000" w:rsidP="00000000" w:rsidRDefault="00000000" w:rsidRPr="00000000" w14:paraId="00000106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∞ → 1 DivisionRegistry</w:t>
      </w:r>
      <w:r w:rsidDel="00000000" w:rsidR="00000000" w:rsidRPr="00000000">
        <w:rPr>
          <w:rtl w:val="0"/>
        </w:rPr>
        <w:t xml:space="preserve"> (owner).</w:t>
        <w:br w:type="textWrapping"/>
      </w:r>
    </w:p>
    <w:p w:rsidR="00000000" w:rsidDel="00000000" w:rsidP="00000000" w:rsidRDefault="00000000" w:rsidRPr="00000000" w14:paraId="00000107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Referenced by</w:t>
      </w:r>
      <w:r w:rsidDel="00000000" w:rsidR="00000000" w:rsidRPr="00000000">
        <w:rPr>
          <w:rtl w:val="0"/>
        </w:rPr>
        <w:t xml:space="preserve"> BallotTally tallies, Result.UnitBlocks, FrontierMap status, Adjacency rows.</w:t>
        <w:br w:type="textWrapping"/>
      </w:r>
    </w:p>
    <w:p w:rsidR="00000000" w:rsidDel="00000000" w:rsidP="00000000" w:rsidRDefault="00000000" w:rsidRPr="00000000" w14:paraId="00000108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Option</w:t>
        <w:br w:type="textWrapping"/>
      </w:r>
    </w:p>
    <w:p w:rsidR="00000000" w:rsidDel="00000000" w:rsidP="00000000" w:rsidRDefault="00000000" w:rsidRPr="00000000" w14:paraId="00000109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Many-to-many</w:t>
      </w:r>
      <w:r w:rsidDel="00000000" w:rsidR="00000000" w:rsidRPr="00000000">
        <w:rPr>
          <w:rtl w:val="0"/>
        </w:rPr>
        <w:t xml:space="preserve"> with BallotTally (tallies per Unit×Option).</w:t>
        <w:br w:type="textWrapping"/>
      </w:r>
    </w:p>
    <w:p w:rsidR="00000000" w:rsidDel="00000000" w:rsidP="00000000" w:rsidRDefault="00000000" w:rsidRPr="00000000" w14:paraId="0000010A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Many-to-many</w:t>
      </w:r>
      <w:r w:rsidDel="00000000" w:rsidR="00000000" w:rsidRPr="00000000">
        <w:rPr>
          <w:rtl w:val="0"/>
        </w:rPr>
        <w:t xml:space="preserve"> with Result (allocations per Unit×Option).</w:t>
        <w:br w:type="textWrapping"/>
      </w:r>
    </w:p>
    <w:p w:rsidR="00000000" w:rsidDel="00000000" w:rsidP="00000000" w:rsidRDefault="00000000" w:rsidRPr="00000000" w14:paraId="0000010B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Ordered by </w:t>
      </w:r>
      <w:r w:rsidDel="00000000" w:rsidR="00000000" w:rsidRPr="00000000">
        <w:rPr>
          <w:b w:val="1"/>
          <w:rtl w:val="0"/>
        </w:rPr>
        <w:t xml:space="preserve">Option.order_index</w:t>
      </w:r>
      <w:r w:rsidDel="00000000" w:rsidR="00000000" w:rsidRPr="00000000">
        <w:rPr>
          <w:rtl w:val="0"/>
        </w:rPr>
        <w:t xml:space="preserve"> (used in deterministic ties).</w:t>
        <w:br w:type="textWrapping"/>
      </w:r>
    </w:p>
    <w:p w:rsidR="00000000" w:rsidDel="00000000" w:rsidP="00000000" w:rsidRDefault="00000000" w:rsidRPr="00000000" w14:paraId="0000010C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BallotTally (TLY)</w:t>
        <w:br w:type="textWrapping"/>
      </w:r>
    </w:p>
    <w:p w:rsidR="00000000" w:rsidDel="00000000" w:rsidP="00000000" w:rsidRDefault="00000000" w:rsidRPr="00000000" w14:paraId="0000010D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∞ Units × ∞ Options</w:t>
      </w:r>
      <w:r w:rsidDel="00000000" w:rsidR="00000000" w:rsidRPr="00000000">
        <w:rPr>
          <w:rtl w:val="0"/>
        </w:rPr>
        <w:t xml:space="preserve"> tallies (logical rows).</w:t>
        <w:br w:type="textWrapping"/>
      </w:r>
    </w:p>
    <w:p w:rsidR="00000000" w:rsidDel="00000000" w:rsidP="00000000" w:rsidRDefault="00000000" w:rsidRPr="00000000" w14:paraId="0000010E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 → 1 DivisionRegistry</w:t>
      </w:r>
      <w:r w:rsidDel="00000000" w:rsidR="00000000" w:rsidRPr="00000000">
        <w:rPr>
          <w:rtl w:val="0"/>
        </w:rPr>
        <w:t xml:space="preserve"> (by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reg_id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10F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∞ → 1 Result</w:t>
      </w:r>
      <w:r w:rsidDel="00000000" w:rsidR="00000000" w:rsidRPr="00000000">
        <w:rPr>
          <w:rtl w:val="0"/>
        </w:rPr>
        <w:t xml:space="preserve"> (as input; a single TLY can feed many runs/results).</w:t>
        <w:br w:type="textWrapping"/>
      </w:r>
    </w:p>
    <w:p w:rsidR="00000000" w:rsidDel="00000000" w:rsidP="00000000" w:rsidRDefault="00000000" w:rsidRPr="00000000" w14:paraId="00000110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ParameterSet (PS)</w:t>
        <w:br w:type="textWrapping"/>
      </w:r>
    </w:p>
    <w:p w:rsidR="00000000" w:rsidDel="00000000" w:rsidP="00000000" w:rsidRDefault="00000000" w:rsidRPr="00000000" w14:paraId="00000111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 → ∞ Results</w:t>
      </w:r>
      <w:r w:rsidDel="00000000" w:rsidR="00000000" w:rsidRPr="00000000">
        <w:rPr>
          <w:rtl w:val="0"/>
        </w:rPr>
        <w:t xml:space="preserve"> (each run freezes a PS).</w:t>
        <w:br w:type="textWrapping"/>
      </w:r>
    </w:p>
    <w:p w:rsidR="00000000" w:rsidDel="00000000" w:rsidP="00000000" w:rsidRDefault="00000000" w:rsidRPr="00000000" w14:paraId="00000112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 → ∞ RunRecords</w:t>
      </w:r>
      <w:r w:rsidDel="00000000" w:rsidR="00000000" w:rsidRPr="00000000">
        <w:rPr>
          <w:rtl w:val="0"/>
        </w:rPr>
        <w:t xml:space="preserve"> (each run produces a record).</w:t>
        <w:br w:type="textWrapping"/>
      </w:r>
    </w:p>
    <w:p w:rsidR="00000000" w:rsidDel="00000000" w:rsidP="00000000" w:rsidRDefault="00000000" w:rsidRPr="00000000" w14:paraId="00000113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Result (RES)</w:t>
        <w:br w:type="textWrapping"/>
      </w:r>
    </w:p>
    <w:p w:rsidR="00000000" w:rsidDel="00000000" w:rsidP="00000000" w:rsidRDefault="00000000" w:rsidRPr="00000000" w14:paraId="00000114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 → 1 RunRecord</w:t>
      </w:r>
      <w:r w:rsidDel="00000000" w:rsidR="00000000" w:rsidRPr="00000000">
        <w:rPr>
          <w:rtl w:val="0"/>
        </w:rPr>
        <w:t xml:space="preserve"> (provenance).</w:t>
        <w:br w:type="textWrapping"/>
      </w:r>
    </w:p>
    <w:p w:rsidR="00000000" w:rsidDel="00000000" w:rsidP="00000000" w:rsidRDefault="00000000" w:rsidRPr="00000000" w14:paraId="00000115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0..1 → 1 FrontierMap</w:t>
      </w:r>
      <w:r w:rsidDel="00000000" w:rsidR="00000000" w:rsidRPr="00000000">
        <w:rPr>
          <w:rtl w:val="0"/>
        </w:rPr>
        <w:t xml:space="preserve"> (optional link when mapping is enabled).</w:t>
        <w:br w:type="textWrapping"/>
      </w:r>
    </w:p>
    <w:p w:rsidR="00000000" w:rsidDel="00000000" w:rsidP="00000000" w:rsidRDefault="00000000" w:rsidRPr="00000000" w14:paraId="00000116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∞ UnitBlocks</w:t>
      </w:r>
      <w:r w:rsidDel="00000000" w:rsidR="00000000" w:rsidRPr="00000000">
        <w:rPr>
          <w:rtl w:val="0"/>
        </w:rPr>
        <w:t xml:space="preserve"> (one per Unit), each with per-Option scores/allocations and flags.</w:t>
        <w:br w:type="textWrapping"/>
      </w:r>
    </w:p>
    <w:p w:rsidR="00000000" w:rsidDel="00000000" w:rsidP="00000000" w:rsidRDefault="00000000" w:rsidRPr="00000000" w14:paraId="00000117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RunRecord (RUN)</w:t>
        <w:br w:type="textWrapping"/>
      </w:r>
    </w:p>
    <w:p w:rsidR="00000000" w:rsidDel="00000000" w:rsidP="00000000" w:rsidRDefault="00000000" w:rsidRPr="00000000" w14:paraId="00000118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 → 1 Result</w:t>
      </w:r>
      <w:r w:rsidDel="00000000" w:rsidR="00000000" w:rsidRPr="00000000">
        <w:rPr>
          <w:rtl w:val="0"/>
        </w:rPr>
        <w:t xml:space="preserve"> (the run it attests).</w:t>
        <w:br w:type="textWrapping"/>
      </w:r>
    </w:p>
    <w:p w:rsidR="00000000" w:rsidDel="00000000" w:rsidP="00000000" w:rsidRDefault="00000000" w:rsidRPr="00000000" w14:paraId="00000119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0..1 → 1 FrontierMap</w:t>
      </w:r>
      <w:r w:rsidDel="00000000" w:rsidR="00000000" w:rsidRPr="00000000">
        <w:rPr>
          <w:rtl w:val="0"/>
        </w:rPr>
        <w:t xml:space="preserve"> (the map produced in the run, if any).</w:t>
        <w:br w:type="textWrapping"/>
      </w:r>
    </w:p>
    <w:p w:rsidR="00000000" w:rsidDel="00000000" w:rsidP="00000000" w:rsidRDefault="00000000" w:rsidRPr="00000000" w14:paraId="0000011A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References:</w:t>
      </w:r>
      <w:r w:rsidDel="00000000" w:rsidR="00000000" w:rsidRPr="00000000">
        <w:rPr>
          <w:rtl w:val="0"/>
        </w:rPr>
        <w:t xml:space="preserve"> REG, TLY, PS, FormulaID, EngineVersion, RNG seed (if used).</w:t>
        <w:br w:type="textWrapping"/>
      </w:r>
    </w:p>
    <w:p w:rsidR="00000000" w:rsidDel="00000000" w:rsidP="00000000" w:rsidRDefault="00000000" w:rsidRPr="00000000" w14:paraId="0000011B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FrontierMap (FR)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(optional)</w:t>
        <w:br w:type="textWrapping"/>
      </w:r>
    </w:p>
    <w:p w:rsidR="00000000" w:rsidDel="00000000" w:rsidP="00000000" w:rsidRDefault="00000000" w:rsidRPr="00000000" w14:paraId="0000011C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∞ Unit statuses</w:t>
      </w:r>
      <w:r w:rsidDel="00000000" w:rsidR="00000000" w:rsidRPr="00000000">
        <w:rPr>
          <w:rtl w:val="0"/>
        </w:rPr>
        <w:t xml:space="preserve"> (exactly one status per Unit).</w:t>
        <w:br w:type="textWrapping"/>
      </w:r>
    </w:p>
    <w:p w:rsidR="00000000" w:rsidDel="00000000" w:rsidP="00000000" w:rsidRDefault="00000000" w:rsidRPr="00000000" w14:paraId="0000011D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∞ → 0..∞ AutonomyPackage</w:t>
      </w:r>
      <w:r w:rsidDel="00000000" w:rsidR="00000000" w:rsidRPr="00000000">
        <w:rPr>
          <w:rtl w:val="0"/>
        </w:rPr>
        <w:t xml:space="preserve"> references via actions where applicable.</w:t>
        <w:br w:type="textWrapping"/>
      </w:r>
    </w:p>
    <w:p w:rsidR="00000000" w:rsidDel="00000000" w:rsidP="00000000" w:rsidRDefault="00000000" w:rsidRPr="00000000" w14:paraId="0000011E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 → 1 ParameterSet</w:t>
      </w:r>
      <w:r w:rsidDel="00000000" w:rsidR="00000000" w:rsidRPr="00000000">
        <w:rPr>
          <w:rtl w:val="0"/>
        </w:rPr>
        <w:t xml:space="preserve"> (values used to derive it).</w:t>
        <w:br w:type="textWrapping"/>
      </w:r>
    </w:p>
    <w:p w:rsidR="00000000" w:rsidDel="00000000" w:rsidP="00000000" w:rsidRDefault="00000000" w:rsidRPr="00000000" w14:paraId="0000011F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 → 1 DivisionRegistry</w:t>
      </w:r>
      <w:r w:rsidDel="00000000" w:rsidR="00000000" w:rsidRPr="00000000">
        <w:rPr>
          <w:rtl w:val="0"/>
        </w:rPr>
        <w:t xml:space="preserve"> (scope).</w:t>
        <w:br w:type="textWrapping"/>
      </w:r>
    </w:p>
    <w:p w:rsidR="00000000" w:rsidDel="00000000" w:rsidP="00000000" w:rsidRDefault="00000000" w:rsidRPr="00000000" w14:paraId="00000120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AutonomyPackage (AP)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(optional)</w:t>
        <w:br w:type="textWrapping"/>
      </w:r>
    </w:p>
    <w:p w:rsidR="00000000" w:rsidDel="00000000" w:rsidP="00000000" w:rsidRDefault="00000000" w:rsidRPr="00000000" w14:paraId="00000121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0..∞ FrontierMap</w:t>
      </w:r>
      <w:r w:rsidDel="00000000" w:rsidR="00000000" w:rsidRPr="00000000">
        <w:rPr>
          <w:rtl w:val="0"/>
        </w:rPr>
        <w:t xml:space="preserve"> entries may reference a given AP version.</w:t>
        <w:br w:type="textWrapping"/>
      </w:r>
    </w:p>
    <w:p w:rsidR="00000000" w:rsidDel="00000000" w:rsidP="00000000" w:rsidRDefault="00000000" w:rsidRPr="00000000" w14:paraId="00000122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Adjacency (ADJMAP:REG)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(support)</w:t>
        <w:br w:type="textWrapping"/>
      </w:r>
    </w:p>
    <w:p w:rsidR="00000000" w:rsidDel="00000000" w:rsidP="00000000" w:rsidRDefault="00000000" w:rsidRPr="00000000" w14:paraId="00000123">
      <w:pPr>
        <w:numPr>
          <w:ilvl w:val="1"/>
          <w:numId w:val="1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Rows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{Unit A, Unit B, type∈{land, bridge, water}}</w:t>
      </w:r>
      <w:r w:rsidDel="00000000" w:rsidR="00000000" w:rsidRPr="00000000">
        <w:rPr>
          <w:rtl w:val="0"/>
        </w:rPr>
        <w:t xml:space="preserve">; symmetric by interpretation.</w:t>
        <w:br w:type="textWrapping"/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w7ug0gceybk" w:id="30"/>
      <w:bookmarkEnd w:id="30"/>
      <w:r w:rsidDel="00000000" w:rsidR="00000000" w:rsidRPr="00000000">
        <w:rPr>
          <w:b w:val="1"/>
          <w:sz w:val="34"/>
          <w:szCs w:val="34"/>
          <w:rtl w:val="0"/>
        </w:rPr>
        <w:t xml:space="preserve">2) Hierarchy &amp; Ownership Rules</w:t>
      </w:r>
    </w:p>
    <w:p w:rsidR="00000000" w:rsidDel="00000000" w:rsidP="00000000" w:rsidRDefault="00000000" w:rsidRPr="00000000" w14:paraId="00000126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Unit tree:</w:t>
      </w:r>
      <w:r w:rsidDel="00000000" w:rsidR="00000000" w:rsidRPr="00000000">
        <w:rPr>
          <w:rtl w:val="0"/>
        </w:rPr>
        <w:t xml:space="preserve"> Exactly </w:t>
      </w:r>
      <w:r w:rsidDel="00000000" w:rsidR="00000000" w:rsidRPr="00000000">
        <w:rPr>
          <w:b w:val="1"/>
          <w:rtl w:val="0"/>
        </w:rPr>
        <w:t xml:space="preserve">one root</w:t>
      </w:r>
      <w:r w:rsidDel="00000000" w:rsidR="00000000" w:rsidRPr="00000000">
        <w:rPr>
          <w:rtl w:val="0"/>
        </w:rPr>
        <w:t xml:space="preserve"> Unit per REG; every non-root Unit has </w:t>
      </w:r>
      <w:r w:rsidDel="00000000" w:rsidR="00000000" w:rsidRPr="00000000">
        <w:rPr>
          <w:b w:val="1"/>
          <w:rtl w:val="0"/>
        </w:rPr>
        <w:t xml:space="preserve">one parent</w:t>
      </w:r>
      <w:r w:rsidDel="00000000" w:rsidR="00000000" w:rsidRPr="00000000">
        <w:rPr>
          <w:rtl w:val="0"/>
        </w:rPr>
        <w:t xml:space="preserve"> within the same REG; no cycles; path-encoding stable (Doc 1A).</w:t>
        <w:br w:type="textWrapping"/>
      </w:r>
    </w:p>
    <w:p w:rsidR="00000000" w:rsidDel="00000000" w:rsidP="00000000" w:rsidRDefault="00000000" w:rsidRPr="00000000" w14:paraId="0000012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Adjacency ownership:</w:t>
      </w:r>
      <w:r w:rsidDel="00000000" w:rsidR="00000000" w:rsidRPr="00000000">
        <w:rPr>
          <w:rtl w:val="0"/>
        </w:rPr>
        <w:t xml:space="preserve"> All Adjacency rows are </w:t>
      </w:r>
      <w:r w:rsidDel="00000000" w:rsidR="00000000" w:rsidRPr="00000000">
        <w:rPr>
          <w:b w:val="1"/>
          <w:rtl w:val="0"/>
        </w:rPr>
        <w:t xml:space="preserve">scoped to one REG</w:t>
      </w:r>
      <w:r w:rsidDel="00000000" w:rsidR="00000000" w:rsidRPr="00000000">
        <w:rPr>
          <w:rtl w:val="0"/>
        </w:rPr>
        <w:t xml:space="preserve"> and must reference existing Units in that REG.</w:t>
        <w:br w:type="textWrapping"/>
      </w:r>
    </w:p>
    <w:p w:rsidR="00000000" w:rsidDel="00000000" w:rsidP="00000000" w:rsidRDefault="00000000" w:rsidRPr="00000000" w14:paraId="00000128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Result/RunRecord/FrontierMap linkage:</w:t>
        <w:br w:type="textWrapping"/>
      </w:r>
    </w:p>
    <w:p w:rsidR="00000000" w:rsidDel="00000000" w:rsidP="00000000" w:rsidRDefault="00000000" w:rsidRPr="00000000" w14:paraId="0000012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Each </w:t>
      </w:r>
      <w:r w:rsidDel="00000000" w:rsidR="00000000" w:rsidRPr="00000000">
        <w:rPr>
          <w:b w:val="1"/>
          <w:rtl w:val="0"/>
        </w:rPr>
        <w:t xml:space="preserve">RunRecord</w:t>
      </w:r>
      <w:r w:rsidDel="00000000" w:rsidR="00000000" w:rsidRPr="00000000">
        <w:rPr>
          <w:rtl w:val="0"/>
        </w:rPr>
        <w:t xml:space="preserve"> must point to </w:t>
      </w:r>
      <w:r w:rsidDel="00000000" w:rsidR="00000000" w:rsidRPr="00000000">
        <w:rPr>
          <w:b w:val="1"/>
          <w:rtl w:val="0"/>
        </w:rPr>
        <w:t xml:space="preserve">exactly one Result</w:t>
      </w:r>
      <w:r w:rsidDel="00000000" w:rsidR="00000000" w:rsidRPr="00000000">
        <w:rPr>
          <w:rtl w:val="0"/>
        </w:rPr>
        <w:t xml:space="preserve"> (and optionally one FrontierMap).</w:t>
        <w:br w:type="textWrapping"/>
      </w:r>
    </w:p>
    <w:p w:rsidR="00000000" w:rsidDel="00000000" w:rsidP="00000000" w:rsidRDefault="00000000" w:rsidRPr="00000000" w14:paraId="0000012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Each </w:t>
      </w:r>
      <w:r w:rsidDel="00000000" w:rsidR="00000000" w:rsidRPr="00000000">
        <w:rPr>
          <w:b w:val="1"/>
          <w:rtl w:val="0"/>
        </w:rPr>
        <w:t xml:space="preserve">Result</w:t>
      </w:r>
      <w:r w:rsidDel="00000000" w:rsidR="00000000" w:rsidRPr="00000000">
        <w:rPr>
          <w:rtl w:val="0"/>
        </w:rPr>
        <w:t xml:space="preserve"> must point back to the </w:t>
      </w:r>
      <w:r w:rsidDel="00000000" w:rsidR="00000000" w:rsidRPr="00000000">
        <w:rPr>
          <w:b w:val="1"/>
          <w:rtl w:val="0"/>
        </w:rPr>
        <w:t xml:space="preserve">exact inputs</w:t>
      </w:r>
      <w:r w:rsidDel="00000000" w:rsidR="00000000" w:rsidRPr="00000000">
        <w:rPr>
          <w:rtl w:val="0"/>
        </w:rPr>
        <w:t xml:space="preserve"> used: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tally_id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parameter_set_id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2B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Each </w:t>
      </w:r>
      <w:r w:rsidDel="00000000" w:rsidR="00000000" w:rsidRPr="00000000">
        <w:rPr>
          <w:b w:val="1"/>
          <w:rtl w:val="0"/>
        </w:rPr>
        <w:t xml:space="preserve">FrontierMap</w:t>
      </w:r>
      <w:r w:rsidDel="00000000" w:rsidR="00000000" w:rsidRPr="00000000">
        <w:rPr>
          <w:rtl w:val="0"/>
        </w:rPr>
        <w:t xml:space="preserve"> must point to the </w:t>
      </w:r>
      <w:r w:rsidDel="00000000" w:rsidR="00000000" w:rsidRPr="00000000">
        <w:rPr>
          <w:b w:val="1"/>
          <w:rtl w:val="0"/>
        </w:rPr>
        <w:t xml:space="preserve">REG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PS</w:t>
      </w:r>
      <w:r w:rsidDel="00000000" w:rsidR="00000000" w:rsidRPr="00000000">
        <w:rPr>
          <w:rtl w:val="0"/>
        </w:rPr>
        <w:t xml:space="preserve"> it used; </w:t>
      </w:r>
      <w:r w:rsidDel="00000000" w:rsidR="00000000" w:rsidRPr="00000000">
        <w:rPr>
          <w:b w:val="1"/>
          <w:rtl w:val="0"/>
        </w:rPr>
        <w:t xml:space="preserve">Result</w:t>
      </w:r>
      <w:r w:rsidDel="00000000" w:rsidR="00000000" w:rsidRPr="00000000">
        <w:rPr>
          <w:rtl w:val="0"/>
        </w:rPr>
        <w:t xml:space="preserve"> optionally points to the produced </w:t>
      </w:r>
      <w:r w:rsidDel="00000000" w:rsidR="00000000" w:rsidRPr="00000000">
        <w:rPr>
          <w:b w:val="1"/>
          <w:rtl w:val="0"/>
        </w:rPr>
        <w:t xml:space="preserve">FrontierMap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1jvvpfpboet" w:id="31"/>
      <w:bookmarkEnd w:id="31"/>
      <w:r w:rsidDel="00000000" w:rsidR="00000000" w:rsidRPr="00000000">
        <w:rPr>
          <w:b w:val="1"/>
          <w:sz w:val="34"/>
          <w:szCs w:val="34"/>
          <w:rtl w:val="0"/>
        </w:rPr>
        <w:t xml:space="preserve">3) Global Constraints (invariants across the DB)</w:t>
      </w:r>
    </w:p>
    <w:p w:rsidR="00000000" w:rsidDel="00000000" w:rsidP="00000000" w:rsidRDefault="00000000" w:rsidRPr="00000000" w14:paraId="0000012E">
      <w:pPr>
        <w:pStyle w:val="Heading3"/>
        <w:keepNext w:val="0"/>
        <w:keepLines w:val="0"/>
        <w:jc w:val="left"/>
        <w:rPr>
          <w:rFonts w:ascii="Arial" w:cs="Arial" w:eastAsia="Arial" w:hAnsi="Arial"/>
          <w:b w:val="1"/>
        </w:rPr>
      </w:pPr>
      <w:bookmarkStart w:colFirst="0" w:colLast="0" w:name="_7ckvi37jcg29" w:id="32"/>
      <w:bookmarkEnd w:id="32"/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Identity, versioning, provenance</w:t>
      </w:r>
    </w:p>
    <w:p w:rsidR="00000000" w:rsidDel="00000000" w:rsidP="00000000" w:rsidRDefault="00000000" w:rsidRPr="00000000" w14:paraId="0000012F">
      <w:pPr>
        <w:numPr>
          <w:ilvl w:val="0"/>
          <w:numId w:val="4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IDs never reused.</w:t>
      </w:r>
      <w:r w:rsidDel="00000000" w:rsidR="00000000" w:rsidRPr="00000000">
        <w:rPr>
          <w:rtl w:val="0"/>
        </w:rPr>
        <w:t xml:space="preserve"> New sources/versions create new IDs (REG, TLY, PS, AP, etc.).</w:t>
        <w:br w:type="textWrapping"/>
      </w:r>
    </w:p>
    <w:p w:rsidR="00000000" w:rsidDel="00000000" w:rsidP="00000000" w:rsidRDefault="00000000" w:rsidRPr="00000000" w14:paraId="00000130">
      <w:pPr>
        <w:numPr>
          <w:ilvl w:val="0"/>
          <w:numId w:val="4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Provenance required:</w:t>
      </w:r>
      <w:r w:rsidDel="00000000" w:rsidR="00000000" w:rsidRPr="00000000">
        <w:rPr>
          <w:rtl w:val="0"/>
        </w:rPr>
        <w:t xml:space="preserve"> DivisionRegistry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source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published_date</w:t>
      </w:r>
      <w:r w:rsidDel="00000000" w:rsidR="00000000" w:rsidRPr="00000000">
        <w:rPr>
          <w:rtl w:val="0"/>
        </w:rPr>
        <w:t xml:space="preserve">); population baselines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population_baseline_year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131">
      <w:pPr>
        <w:numPr>
          <w:ilvl w:val="0"/>
          <w:numId w:val="4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ParameterSet immutability:</w:t>
      </w:r>
      <w:r w:rsidDel="00000000" w:rsidR="00000000" w:rsidRPr="00000000">
        <w:rPr>
          <w:rtl w:val="0"/>
        </w:rPr>
        <w:t xml:space="preserve"> PS content is frozen by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  <w:t xml:space="preserve"> (SemVer in ID).</w:t>
        <w:br w:type="textWrapping"/>
      </w:r>
    </w:p>
    <w:p w:rsidR="00000000" w:rsidDel="00000000" w:rsidP="00000000" w:rsidRDefault="00000000" w:rsidRPr="00000000" w14:paraId="00000132">
      <w:pPr>
        <w:pStyle w:val="Heading3"/>
        <w:keepNext w:val="0"/>
        <w:keepLines w:val="0"/>
        <w:jc w:val="left"/>
        <w:rPr>
          <w:rFonts w:ascii="Arial" w:cs="Arial" w:eastAsia="Arial" w:hAnsi="Arial"/>
          <w:b w:val="1"/>
        </w:rPr>
      </w:pPr>
      <w:bookmarkStart w:colFirst="0" w:colLast="0" w:name="_a6d2mcesn6r2" w:id="33"/>
      <w:bookmarkEnd w:id="33"/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Unit, tallies, and magnitudes</w:t>
      </w:r>
    </w:p>
    <w:p w:rsidR="00000000" w:rsidDel="00000000" w:rsidP="00000000" w:rsidRDefault="00000000" w:rsidRPr="00000000" w14:paraId="00000133">
      <w:pPr>
        <w:numPr>
          <w:ilvl w:val="0"/>
          <w:numId w:val="5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Magnitude: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Unit.magnitude ≥ 1</w:t>
      </w:r>
      <w:r w:rsidDel="00000000" w:rsidR="00000000" w:rsidRPr="00000000">
        <w:rPr>
          <w:rtl w:val="0"/>
        </w:rPr>
        <w:t xml:space="preserve">. 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allocation_method = winner_take_all</w:t>
      </w:r>
      <w:r w:rsidDel="00000000" w:rsidR="00000000" w:rsidRPr="00000000">
        <w:rPr>
          <w:rtl w:val="0"/>
        </w:rPr>
        <w:t xml:space="preserve">, then </w:t>
      </w:r>
      <w:r w:rsidDel="00000000" w:rsidR="00000000" w:rsidRPr="00000000">
        <w:rPr>
          <w:b w:val="1"/>
          <w:rtl w:val="0"/>
        </w:rPr>
        <w:t xml:space="preserve">every Unit.magnitude = 1</w:t>
      </w:r>
      <w:r w:rsidDel="00000000" w:rsidR="00000000" w:rsidRPr="00000000">
        <w:rPr>
          <w:rtl w:val="0"/>
        </w:rPr>
        <w:t xml:space="preserve"> for the run (else the run is Invalid).</w:t>
        <w:br w:type="textWrapping"/>
      </w:r>
    </w:p>
    <w:p w:rsidR="00000000" w:rsidDel="00000000" w:rsidP="00000000" w:rsidRDefault="00000000" w:rsidRPr="00000000" w14:paraId="00000134">
      <w:pPr>
        <w:numPr>
          <w:ilvl w:val="0"/>
          <w:numId w:val="5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Tally sanity (per Unit per TLY):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color w:val="188038"/>
          <w:rtl w:val="0"/>
        </w:rPr>
        <w:t xml:space="preserve">Σ(valid tallies over Options) + invalid_or_blank ≤ ballots_cast</w:t>
      </w:r>
      <w:r w:rsidDel="00000000" w:rsidR="00000000" w:rsidRPr="00000000">
        <w:rPr>
          <w:rtl w:val="0"/>
        </w:rPr>
        <w:t xml:space="preserve"> (all non-negative integers).</w:t>
        <w:br w:type="textWrapping"/>
      </w:r>
    </w:p>
    <w:p w:rsidR="00000000" w:rsidDel="00000000" w:rsidP="00000000" w:rsidRDefault="00000000" w:rsidRPr="00000000" w14:paraId="00000135">
      <w:pPr>
        <w:numPr>
          <w:ilvl w:val="0"/>
          <w:numId w:val="5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Ballot type coherence: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BallotTally.ballot_type</w:t>
      </w:r>
      <w:r w:rsidDel="00000000" w:rsidR="00000000" w:rsidRPr="00000000">
        <w:rPr>
          <w:rtl w:val="0"/>
        </w:rPr>
        <w:t xml:space="preserve"> must match the run’s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VM-VAR-001</w:t>
      </w:r>
      <w:r w:rsidDel="00000000" w:rsidR="00000000" w:rsidRPr="00000000">
        <w:rPr>
          <w:rtl w:val="0"/>
        </w:rPr>
        <w:t xml:space="preserve">. Ranked tallies present when needed; score scale consistent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VM-VAR-002..003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36">
      <w:pPr>
        <w:pStyle w:val="Heading3"/>
        <w:keepNext w:val="0"/>
        <w:keepLines w:val="0"/>
        <w:jc w:val="left"/>
        <w:rPr>
          <w:rFonts w:ascii="Arial" w:cs="Arial" w:eastAsia="Arial" w:hAnsi="Arial"/>
          <w:b w:val="1"/>
        </w:rPr>
      </w:pPr>
      <w:bookmarkStart w:colFirst="0" w:colLast="0" w:name="_h7a88ytyqoac" w:id="34"/>
      <w:bookmarkEnd w:id="34"/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Weighting &amp; rolls</w:t>
      </w:r>
    </w:p>
    <w:p w:rsidR="00000000" w:rsidDel="00000000" w:rsidP="00000000" w:rsidRDefault="00000000" w:rsidRPr="00000000" w14:paraId="00000137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Population weighting readiness:</w:t>
      </w:r>
      <w:r w:rsidDel="00000000" w:rsidR="00000000" w:rsidRPr="00000000">
        <w:rPr>
          <w:rtl w:val="0"/>
        </w:rPr>
        <w:t xml:space="preserve"> 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VM-VAR-030 = population_baseline</w:t>
      </w:r>
      <w:r w:rsidDel="00000000" w:rsidR="00000000" w:rsidRPr="00000000">
        <w:rPr>
          <w:rtl w:val="0"/>
        </w:rPr>
        <w:t xml:space="preserve">, every aggregated Unit must have </w:t>
      </w:r>
      <w:r w:rsidDel="00000000" w:rsidR="00000000" w:rsidRPr="00000000">
        <w:rPr>
          <w:b w:val="1"/>
          <w:rtl w:val="0"/>
        </w:rPr>
        <w:t xml:space="preserve">positive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population_baseline</w:t>
      </w:r>
      <w:r w:rsidDel="00000000" w:rsidR="00000000" w:rsidRPr="00000000">
        <w:rPr>
          <w:rtl w:val="0"/>
        </w:rPr>
        <w:t xml:space="preserve"> and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population_baseline_year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38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Eligible roll readiness:</w:t>
      </w:r>
      <w:r w:rsidDel="00000000" w:rsidR="00000000" w:rsidRPr="00000000">
        <w:rPr>
          <w:rtl w:val="0"/>
        </w:rPr>
        <w:t xml:space="preserve"> 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VM-VAR-020 &gt; 0</w:t>
      </w:r>
      <w:r w:rsidDel="00000000" w:rsidR="00000000" w:rsidRPr="00000000">
        <w:rPr>
          <w:rtl w:val="0"/>
        </w:rPr>
        <w:t xml:space="preserve"> (quorum in effect)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VM-VAR-021 &gt; 0</w:t>
      </w:r>
      <w:r w:rsidDel="00000000" w:rsidR="00000000" w:rsidRPr="00000000">
        <w:rPr>
          <w:rtl w:val="0"/>
        </w:rPr>
        <w:t xml:space="preserve">, each aggregated Unit must have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eligible_roll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eligible_roll ≥ ballots_cast</w:t>
      </w:r>
      <w:r w:rsidDel="00000000" w:rsidR="00000000" w:rsidRPr="00000000">
        <w:rPr>
          <w:rtl w:val="0"/>
        </w:rPr>
        <w:t xml:space="preserve">. The </w:t>
      </w:r>
      <w:r w:rsidDel="00000000" w:rsidR="00000000" w:rsidRPr="00000000">
        <w:rPr>
          <w:b w:val="1"/>
          <w:rtl w:val="0"/>
        </w:rPr>
        <w:t xml:space="preserve">math of turnout</w:t>
      </w:r>
      <w:r w:rsidDel="00000000" w:rsidR="00000000" w:rsidRPr="00000000">
        <w:rPr>
          <w:rtl w:val="0"/>
        </w:rPr>
        <w:t xml:space="preserve"> always uses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eligible_roll</w:t>
      </w:r>
      <w:r w:rsidDel="00000000" w:rsidR="00000000" w:rsidRPr="00000000">
        <w:rPr>
          <w:rtl w:val="0"/>
        </w:rPr>
        <w:t xml:space="preserve"> (Doc 4C).</w:t>
        <w:br w:type="textWrapping"/>
      </w:r>
    </w:p>
    <w:p w:rsidR="00000000" w:rsidDel="00000000" w:rsidP="00000000" w:rsidRDefault="00000000" w:rsidRPr="00000000" w14:paraId="00000139">
      <w:pPr>
        <w:pStyle w:val="Heading3"/>
        <w:keepNext w:val="0"/>
        <w:keepLines w:val="0"/>
        <w:jc w:val="left"/>
        <w:rPr>
          <w:rFonts w:ascii="Arial" w:cs="Arial" w:eastAsia="Arial" w:hAnsi="Arial"/>
          <w:b w:val="1"/>
        </w:rPr>
      </w:pPr>
      <w:bookmarkStart w:colFirst="0" w:colLast="0" w:name="_shsa6vf2cmsc" w:id="35"/>
      <w:bookmarkEnd w:id="35"/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Contiguity &amp; protections</w:t>
      </w:r>
    </w:p>
    <w:p w:rsidR="00000000" w:rsidDel="00000000" w:rsidP="00000000" w:rsidRDefault="00000000" w:rsidRPr="00000000" w14:paraId="0000013A">
      <w:pPr>
        <w:numPr>
          <w:ilvl w:val="0"/>
          <w:numId w:val="3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Adjacency type domain: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Adjacency.type ∈ {land, bridge, water}</w:t>
      </w:r>
      <w:r w:rsidDel="00000000" w:rsidR="00000000" w:rsidRPr="00000000">
        <w:rPr>
          <w:rtl w:val="0"/>
        </w:rPr>
        <w:t xml:space="preserve"> only.</w:t>
        <w:br w:type="textWrapping"/>
      </w:r>
    </w:p>
    <w:p w:rsidR="00000000" w:rsidDel="00000000" w:rsidP="00000000" w:rsidRDefault="00000000" w:rsidRPr="00000000" w14:paraId="0000013B">
      <w:pPr>
        <w:numPr>
          <w:ilvl w:val="0"/>
          <w:numId w:val="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Contiguity evaluation:</w:t>
      </w:r>
      <w:r w:rsidDel="00000000" w:rsidR="00000000" w:rsidRPr="00000000">
        <w:rPr>
          <w:rtl w:val="0"/>
        </w:rPr>
        <w:t xml:space="preserve"> Frontier contiguity must use </w:t>
      </w:r>
      <w:r w:rsidDel="00000000" w:rsidR="00000000" w:rsidRPr="00000000">
        <w:rPr>
          <w:b w:val="1"/>
          <w:rtl w:val="0"/>
        </w:rPr>
        <w:t xml:space="preserve">only</w:t>
      </w:r>
      <w:r w:rsidDel="00000000" w:rsidR="00000000" w:rsidRPr="00000000">
        <w:rPr>
          <w:rtl w:val="0"/>
        </w:rPr>
        <w:t xml:space="preserve"> the edge types allowed by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VM-VAR-047</w:t>
      </w:r>
      <w:r w:rsidDel="00000000" w:rsidR="00000000" w:rsidRPr="00000000">
        <w:rPr>
          <w:rtl w:val="0"/>
        </w:rPr>
        <w:t xml:space="preserve">; islands handled per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VM-VAR-048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3C">
      <w:pPr>
        <w:numPr>
          <w:ilvl w:val="0"/>
          <w:numId w:val="3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Protected areas:</w:t>
      </w:r>
      <w:r w:rsidDel="00000000" w:rsidR="00000000" w:rsidRPr="00000000">
        <w:rPr>
          <w:rtl w:val="0"/>
        </w:rPr>
        <w:t xml:space="preserve"> Units flagged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protected_area = true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cannot change status</w:t>
      </w:r>
      <w:r w:rsidDel="00000000" w:rsidR="00000000" w:rsidRPr="00000000">
        <w:rPr>
          <w:rtl w:val="0"/>
        </w:rPr>
        <w:t xml:space="preserve"> via FrontierMap unless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protected_override_allowed</w:t>
      </w:r>
      <w:r w:rsidDel="00000000" w:rsidR="00000000" w:rsidRPr="00000000">
        <w:rPr>
          <w:rtl w:val="0"/>
        </w:rPr>
        <w:t xml:space="preserve"> is set in the ParameterSet; any override must be flagged in </w:t>
      </w:r>
      <w:r w:rsidDel="00000000" w:rsidR="00000000" w:rsidRPr="00000000">
        <w:rPr>
          <w:b w:val="1"/>
          <w:rtl w:val="0"/>
        </w:rPr>
        <w:t xml:space="preserve">Result.UnitBlock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FrontierMap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3D">
      <w:pPr>
        <w:pStyle w:val="Heading3"/>
        <w:keepNext w:val="0"/>
        <w:keepLines w:val="0"/>
        <w:jc w:val="left"/>
        <w:rPr>
          <w:rFonts w:ascii="Arial" w:cs="Arial" w:eastAsia="Arial" w:hAnsi="Arial"/>
          <w:b w:val="1"/>
        </w:rPr>
      </w:pPr>
      <w:bookmarkStart w:colFirst="0" w:colLast="0" w:name="_y67d70hzowv5" w:id="36"/>
      <w:bookmarkEnd w:id="36"/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Determinism &amp; ties</w:t>
      </w:r>
    </w:p>
    <w:p w:rsidR="00000000" w:rsidDel="00000000" w:rsidP="00000000" w:rsidRDefault="00000000" w:rsidRPr="00000000" w14:paraId="0000013E">
      <w:pPr>
        <w:numPr>
          <w:ilvl w:val="0"/>
          <w:numId w:val="3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Stable ordering:</w:t>
      </w:r>
      <w:r w:rsidDel="00000000" w:rsidR="00000000" w:rsidRPr="00000000">
        <w:rPr>
          <w:rtl w:val="0"/>
        </w:rPr>
        <w:t xml:space="preserve"> Any operation that depends on ordering uses a </w:t>
      </w:r>
      <w:r w:rsidDel="00000000" w:rsidR="00000000" w:rsidRPr="00000000">
        <w:rPr>
          <w:b w:val="1"/>
          <w:rtl w:val="0"/>
        </w:rPr>
        <w:t xml:space="preserve">total order</w:t>
      </w:r>
      <w:r w:rsidDel="00000000" w:rsidR="00000000" w:rsidRPr="00000000">
        <w:rPr>
          <w:rtl w:val="0"/>
        </w:rPr>
        <w:t xml:space="preserve"> (Unit IDs; Options by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order_index</w:t>
      </w:r>
      <w:r w:rsidDel="00000000" w:rsidR="00000000" w:rsidRPr="00000000">
        <w:rPr>
          <w:rtl w:val="0"/>
        </w:rPr>
        <w:t xml:space="preserve"> then ID).</w:t>
        <w:br w:type="textWrapping"/>
      </w:r>
    </w:p>
    <w:p w:rsidR="00000000" w:rsidDel="00000000" w:rsidP="00000000" w:rsidRDefault="00000000" w:rsidRPr="00000000" w14:paraId="0000013F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Rounding policy:</w:t>
      </w:r>
      <w:r w:rsidDel="00000000" w:rsidR="00000000" w:rsidRPr="00000000">
        <w:rPr>
          <w:rtl w:val="0"/>
        </w:rPr>
        <w:t xml:space="preserve"> Internal comparisons use </w:t>
      </w:r>
      <w:r w:rsidDel="00000000" w:rsidR="00000000" w:rsidRPr="00000000">
        <w:rPr>
          <w:b w:val="1"/>
          <w:rtl w:val="0"/>
        </w:rPr>
        <w:t xml:space="preserve">round half to even</w:t>
      </w:r>
      <w:r w:rsidDel="00000000" w:rsidR="00000000" w:rsidRPr="00000000">
        <w:rPr>
          <w:rtl w:val="0"/>
        </w:rPr>
        <w:t xml:space="preserve">; presentation rounding happens only in reporting.</w:t>
        <w:br w:type="textWrapping"/>
      </w:r>
    </w:p>
    <w:p w:rsidR="00000000" w:rsidDel="00000000" w:rsidP="00000000" w:rsidRDefault="00000000" w:rsidRPr="00000000" w14:paraId="00000140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Randomness isolation:</w:t>
      </w:r>
      <w:r w:rsidDel="00000000" w:rsidR="00000000" w:rsidRPr="00000000">
        <w:rPr>
          <w:rtl w:val="0"/>
        </w:rPr>
        <w:t xml:space="preserve"> Randomness is allowed </w:t>
      </w:r>
      <w:r w:rsidDel="00000000" w:rsidR="00000000" w:rsidRPr="00000000">
        <w:rPr>
          <w:b w:val="1"/>
          <w:rtl w:val="0"/>
        </w:rPr>
        <w:t xml:space="preserve">only</w:t>
      </w:r>
      <w:r w:rsidDel="00000000" w:rsidR="00000000" w:rsidRPr="00000000">
        <w:rPr>
          <w:rtl w:val="0"/>
        </w:rPr>
        <w:t xml:space="preserve"> for tie resolution when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tie_policy = random</w:t>
      </w:r>
      <w:r w:rsidDel="00000000" w:rsidR="00000000" w:rsidRPr="00000000">
        <w:rPr>
          <w:rtl w:val="0"/>
        </w:rPr>
        <w:t xml:space="preserve">; the </w:t>
      </w:r>
      <w:r w:rsidDel="00000000" w:rsidR="00000000" w:rsidRPr="00000000">
        <w:rPr>
          <w:b w:val="1"/>
          <w:rtl w:val="0"/>
        </w:rPr>
        <w:t xml:space="preserve">rng_seed</w:t>
      </w:r>
      <w:r w:rsidDel="00000000" w:rsidR="00000000" w:rsidRPr="00000000">
        <w:rPr>
          <w:rtl w:val="0"/>
        </w:rPr>
        <w:t xml:space="preserve"> must be recorded in </w:t>
      </w:r>
      <w:r w:rsidDel="00000000" w:rsidR="00000000" w:rsidRPr="00000000">
        <w:rPr>
          <w:b w:val="1"/>
          <w:rtl w:val="0"/>
        </w:rPr>
        <w:t xml:space="preserve">RunRecord</w:t>
      </w:r>
      <w:r w:rsidDel="00000000" w:rsidR="00000000" w:rsidRPr="00000000">
        <w:rPr>
          <w:rtl w:val="0"/>
        </w:rPr>
        <w:t xml:space="preserve"> and the </w:t>
      </w:r>
      <w:r w:rsidDel="00000000" w:rsidR="00000000" w:rsidRPr="00000000">
        <w:rPr>
          <w:b w:val="1"/>
          <w:rtl w:val="0"/>
        </w:rPr>
        <w:t xml:space="preserve">TieLog</w:t>
      </w:r>
      <w:r w:rsidDel="00000000" w:rsidR="00000000" w:rsidRPr="00000000">
        <w:rPr>
          <w:rtl w:val="0"/>
        </w:rPr>
        <w:t xml:space="preserve"> must appear in </w:t>
      </w:r>
      <w:r w:rsidDel="00000000" w:rsidR="00000000" w:rsidRPr="00000000">
        <w:rPr>
          <w:b w:val="1"/>
          <w:rtl w:val="0"/>
        </w:rPr>
        <w:t xml:space="preserve">Result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41">
      <w:pPr>
        <w:numPr>
          <w:ilvl w:val="0"/>
          <w:numId w:val="3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Option order uniqueness: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Option.order_index</w:t>
      </w:r>
      <w:r w:rsidDel="00000000" w:rsidR="00000000" w:rsidRPr="00000000">
        <w:rPr>
          <w:rtl w:val="0"/>
        </w:rPr>
        <w:t xml:space="preserve"> must be </w:t>
      </w:r>
      <w:r w:rsidDel="00000000" w:rsidR="00000000" w:rsidRPr="00000000">
        <w:rPr>
          <w:b w:val="1"/>
          <w:rtl w:val="0"/>
        </w:rPr>
        <w:t xml:space="preserve">unique</w:t>
      </w:r>
      <w:r w:rsidDel="00000000" w:rsidR="00000000" w:rsidRPr="00000000">
        <w:rPr>
          <w:rtl w:val="0"/>
        </w:rPr>
        <w:t xml:space="preserve"> within the Option set for the run.</w:t>
        <w:br w:type="textWrapping"/>
      </w:r>
    </w:p>
    <w:p w:rsidR="00000000" w:rsidDel="00000000" w:rsidP="00000000" w:rsidRDefault="00000000" w:rsidRPr="00000000" w14:paraId="00000142">
      <w:pPr>
        <w:pStyle w:val="Heading3"/>
        <w:keepNext w:val="0"/>
        <w:keepLines w:val="0"/>
        <w:jc w:val="left"/>
        <w:rPr>
          <w:rFonts w:ascii="Arial" w:cs="Arial" w:eastAsia="Arial" w:hAnsi="Arial"/>
          <w:b w:val="1"/>
        </w:rPr>
      </w:pPr>
      <w:bookmarkStart w:colFirst="0" w:colLast="0" w:name="_cu6qhov1pq5w" w:id="37"/>
      <w:bookmarkEnd w:id="37"/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Frontier &amp; double-majority scoping (consistency rules)</w:t>
      </w:r>
    </w:p>
    <w:p w:rsidR="00000000" w:rsidDel="00000000" w:rsidP="00000000" w:rsidRDefault="00000000" w:rsidRPr="00000000" w14:paraId="00000143">
      <w:pPr>
        <w:numPr>
          <w:ilvl w:val="0"/>
          <w:numId w:val="4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Single frontier mode:</w:t>
      </w:r>
      <w:r w:rsidDel="00000000" w:rsidR="00000000" w:rsidRPr="00000000">
        <w:rPr>
          <w:rtl w:val="0"/>
        </w:rPr>
        <w:t xml:space="preserve"> At most </w:t>
      </w:r>
      <w:r w:rsidDel="00000000" w:rsidR="00000000" w:rsidRPr="00000000">
        <w:rPr>
          <w:b w:val="1"/>
          <w:rtl w:val="0"/>
        </w:rPr>
        <w:t xml:space="preserve">one</w:t>
      </w:r>
      <w:r w:rsidDel="00000000" w:rsidR="00000000" w:rsidRPr="00000000">
        <w:rPr>
          <w:rtl w:val="0"/>
        </w:rPr>
        <w:t xml:space="preserve"> frontier mode per run (or none).</w:t>
        <w:br w:type="textWrapping"/>
      </w:r>
    </w:p>
    <w:p w:rsidR="00000000" w:rsidDel="00000000" w:rsidP="00000000" w:rsidRDefault="00000000" w:rsidRPr="00000000" w14:paraId="00000144">
      <w:pPr>
        <w:numPr>
          <w:ilvl w:val="0"/>
          <w:numId w:val="4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Double-majority without frontier:</w:t>
      </w:r>
      <w:r w:rsidDel="00000000" w:rsidR="00000000" w:rsidRPr="00000000">
        <w:rPr>
          <w:rtl w:val="0"/>
        </w:rPr>
        <w:t xml:space="preserve"> 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double_majority_enabled =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frontier_mode = none</w:t>
      </w:r>
      <w:r w:rsidDel="00000000" w:rsidR="00000000" w:rsidRPr="00000000">
        <w:rPr>
          <w:rtl w:val="0"/>
        </w:rPr>
        <w:t xml:space="preserve">, the affected-region family </w:t>
      </w:r>
      <w:r w:rsidDel="00000000" w:rsidR="00000000" w:rsidRPr="00000000">
        <w:rPr>
          <w:b w:val="1"/>
          <w:rtl w:val="0"/>
        </w:rPr>
        <w:t xml:space="preserve">must</w:t>
      </w:r>
      <w:r w:rsidDel="00000000" w:rsidR="00000000" w:rsidRPr="00000000">
        <w:rPr>
          <w:rtl w:val="0"/>
        </w:rPr>
        <w:t xml:space="preserve"> be provided via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by_list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by_tag</w:t>
      </w:r>
      <w:r w:rsidDel="00000000" w:rsidR="00000000" w:rsidRPr="00000000">
        <w:rPr>
          <w:rtl w:val="0"/>
        </w:rPr>
        <w:t xml:space="preserve"> (not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by_proposed_change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frx5xip1f9l" w:id="38"/>
      <w:bookmarkEnd w:id="38"/>
      <w:r w:rsidDel="00000000" w:rsidR="00000000" w:rsidRPr="00000000">
        <w:rPr>
          <w:b w:val="1"/>
          <w:sz w:val="34"/>
          <w:szCs w:val="34"/>
          <w:rtl w:val="0"/>
        </w:rPr>
        <w:t xml:space="preserve">4) Integrity links to reporting (Doc 7)</w:t>
      </w:r>
    </w:p>
    <w:p w:rsidR="00000000" w:rsidDel="00000000" w:rsidP="00000000" w:rsidRDefault="00000000" w:rsidRPr="00000000" w14:paraId="00000147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Everything shown in the Report must be derivable from </w:t>
      </w:r>
      <w:r w:rsidDel="00000000" w:rsidR="00000000" w:rsidRPr="00000000">
        <w:rPr>
          <w:b w:val="1"/>
          <w:rtl w:val="0"/>
        </w:rPr>
        <w:t xml:space="preserve">Result</w:t>
      </w:r>
      <w:r w:rsidDel="00000000" w:rsidR="00000000" w:rsidRPr="00000000">
        <w:rPr>
          <w:rtl w:val="0"/>
        </w:rPr>
        <w:t xml:space="preserve">, optional </w:t>
      </w:r>
      <w:r w:rsidDel="00000000" w:rsidR="00000000" w:rsidRPr="00000000">
        <w:rPr>
          <w:b w:val="1"/>
          <w:rtl w:val="0"/>
        </w:rPr>
        <w:t xml:space="preserve">FrontierMap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RunRecord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48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Legitimacy panel values</w:t>
      </w:r>
      <w:r w:rsidDel="00000000" w:rsidR="00000000" w:rsidRPr="00000000">
        <w:rPr>
          <w:rtl w:val="0"/>
        </w:rPr>
        <w:t xml:space="preserve"> (turnout/support/thresholds) must appear in </w:t>
      </w:r>
      <w:r w:rsidDel="00000000" w:rsidR="00000000" w:rsidRPr="00000000">
        <w:rPr>
          <w:b w:val="1"/>
          <w:rtl w:val="0"/>
        </w:rPr>
        <w:t xml:space="preserve">Result</w:t>
      </w:r>
      <w:r w:rsidDel="00000000" w:rsidR="00000000" w:rsidRPr="00000000">
        <w:rPr>
          <w:rtl w:val="0"/>
        </w:rPr>
        <w:t xml:space="preserve"> with the gate Pass/Fail flags used by the Report templates.</w:t>
        <w:br w:type="textWrapping"/>
      </w:r>
    </w:p>
    <w:p w:rsidR="00000000" w:rsidDel="00000000" w:rsidP="00000000" w:rsidRDefault="00000000" w:rsidRPr="00000000" w14:paraId="00000149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Frontier diagnostics</w:t>
      </w:r>
      <w:r w:rsidDel="00000000" w:rsidR="00000000" w:rsidRPr="00000000">
        <w:rPr>
          <w:rtl w:val="0"/>
        </w:rPr>
        <w:t xml:space="preserve"> (mediation/enclaves/protected overrides) must be present in </w:t>
      </w:r>
      <w:r w:rsidDel="00000000" w:rsidR="00000000" w:rsidRPr="00000000">
        <w:rPr>
          <w:b w:val="1"/>
          <w:rtl w:val="0"/>
        </w:rPr>
        <w:t xml:space="preserve">FrontierMap</w:t>
      </w:r>
      <w:r w:rsidDel="00000000" w:rsidR="00000000" w:rsidRPr="00000000">
        <w:rPr>
          <w:rtl w:val="0"/>
        </w:rPr>
        <w:t xml:space="preserve"> and mirrored in </w:t>
      </w:r>
      <w:r w:rsidDel="00000000" w:rsidR="00000000" w:rsidRPr="00000000">
        <w:rPr>
          <w:b w:val="1"/>
          <w:rtl w:val="0"/>
        </w:rPr>
        <w:t xml:space="preserve">Result.UnitBlock.mediation_flagged / protected_override_used</w:t>
      </w:r>
      <w:r w:rsidDel="00000000" w:rsidR="00000000" w:rsidRPr="00000000">
        <w:rPr>
          <w:rtl w:val="0"/>
        </w:rPr>
        <w:t xml:space="preserve"> for consistency.</w:t>
        <w:br w:type="textWrapping"/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sn6dxapm8b8" w:id="39"/>
      <w:bookmarkEnd w:id="39"/>
      <w:r w:rsidDel="00000000" w:rsidR="00000000" w:rsidRPr="00000000">
        <w:rPr>
          <w:b w:val="1"/>
          <w:sz w:val="34"/>
          <w:szCs w:val="34"/>
          <w:rtl w:val="0"/>
        </w:rPr>
        <w:t xml:space="preserve">5) Acceptance (for this part)</w:t>
      </w:r>
    </w:p>
    <w:p w:rsidR="00000000" w:rsidDel="00000000" w:rsidP="00000000" w:rsidRDefault="00000000" w:rsidRPr="00000000" w14:paraId="0000014C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Cardinalities and ownership rules above cover </w:t>
      </w:r>
      <w:r w:rsidDel="00000000" w:rsidR="00000000" w:rsidRPr="00000000">
        <w:rPr>
          <w:b w:val="1"/>
          <w:rtl w:val="0"/>
        </w:rPr>
        <w:t xml:space="preserve">all</w:t>
      </w:r>
      <w:r w:rsidDel="00000000" w:rsidR="00000000" w:rsidRPr="00000000">
        <w:rPr>
          <w:rtl w:val="0"/>
        </w:rPr>
        <w:t xml:space="preserve"> entity links.</w:t>
        <w:br w:type="textWrapping"/>
      </w:r>
    </w:p>
    <w:p w:rsidR="00000000" w:rsidDel="00000000" w:rsidP="00000000" w:rsidRDefault="00000000" w:rsidRPr="00000000" w14:paraId="0000014D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 hierarchy/tree, adjacency scoping, and Result↔RunRecord↔FrontierMap links are unambiguous.</w:t>
        <w:br w:type="textWrapping"/>
      </w:r>
    </w:p>
    <w:p w:rsidR="00000000" w:rsidDel="00000000" w:rsidP="00000000" w:rsidRDefault="00000000" w:rsidRPr="00000000" w14:paraId="0000014E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global constraints enumerate magnitude, tally sanity, weighting &amp; roll readiness, contiguity &amp; protections, and determinism/ties—consistent with Docs </w:t>
      </w:r>
      <w:r w:rsidDel="00000000" w:rsidR="00000000" w:rsidRPr="00000000">
        <w:rPr>
          <w:b w:val="1"/>
          <w:rtl w:val="0"/>
        </w:rPr>
        <w:t xml:space="preserve">4/5/7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4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Status:</w:t>
      </w:r>
      <w:r w:rsidDel="00000000" w:rsidR="00000000" w:rsidRPr="00000000">
        <w:rPr>
          <w:rtl w:val="0"/>
        </w:rPr>
        <w:t xml:space="preserve"> ER map and invariants are fixed and implementation-ready.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Baskervville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Roboto Mono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  <w:font w:name="Nova Mono">
    <w:embedRegular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jc w:val="both"/>
    </w:pPr>
    <w:rPr>
      <w:rFonts w:ascii="Baskervville" w:cs="Baskervville" w:eastAsia="Baskervville" w:hAnsi="Baskervville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Baskervville-regular.ttf"/><Relationship Id="rId11" Type="http://schemas.openxmlformats.org/officeDocument/2006/relationships/font" Target="fonts/RobotoMono-boldItalic.ttf"/><Relationship Id="rId10" Type="http://schemas.openxmlformats.org/officeDocument/2006/relationships/font" Target="fonts/RobotoMono-italic.ttf"/><Relationship Id="rId12" Type="http://schemas.openxmlformats.org/officeDocument/2006/relationships/font" Target="fonts/NovaMono-regular.ttf"/><Relationship Id="rId9" Type="http://schemas.openxmlformats.org/officeDocument/2006/relationships/font" Target="fonts/RobotoMono-bold.ttf"/><Relationship Id="rId5" Type="http://schemas.openxmlformats.org/officeDocument/2006/relationships/font" Target="fonts/Baskervville-bold.ttf"/><Relationship Id="rId6" Type="http://schemas.openxmlformats.org/officeDocument/2006/relationships/font" Target="fonts/Baskervville-italic.ttf"/><Relationship Id="rId7" Type="http://schemas.openxmlformats.org/officeDocument/2006/relationships/font" Target="fonts/Baskervville-boldItalic.ttf"/><Relationship Id="rId8" Type="http://schemas.openxmlformats.org/officeDocument/2006/relationships/font" Target="fonts/Roboto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