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schemas/run_record.schema.json</w:t>
      </w:r>
      <w:r>
        <w:rPr>
          <w:b/>
          <w:sz w:val="46"/>
        </w:rPr>
        <w:t>, Version/FormulaID: VM-ENGINE v0) — 19/89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JSON Schema for </w:t>
      </w:r>
      <w:r>
        <w:rPr>
          <w:b/>
        </w:rPr>
        <w:t>RunRecord</w:t>
      </w:r>
      <w:r>
        <w:rPr/>
        <w:t xml:space="preserve"> — the signed/attested provenance of one execution.</w:t>
        <w:br/>
      </w:r>
    </w:p>
    <w:p>
      <w:pPr/>
      <w:r>
        <w:rPr/>
        <w:t xml:space="preserve">Success: Validates </w:t>
      </w:r>
      <w:r>
        <w:rPr>
          <w:rFonts w:ascii="Roboto Mono" w:hAnsi="Roboto Mono"/>
          <w:color w:val="188038"/>
        </w:rPr>
        <w:t>RUN:</w:t>
      </w:r>
      <w:r>
        <w:rPr/>
        <w:t xml:space="preserve"> ID and UTC timestamp; records </w:t>
      </w:r>
      <w:r>
        <w:rPr>
          <w:b/>
        </w:rPr>
        <w:t>engine/version/FormulaID</w:t>
      </w:r>
      <w:r>
        <w:rPr/>
        <w:t xml:space="preserve">, </w:t>
      </w:r>
      <w:r>
        <w:rPr>
          <w:b/>
        </w:rPr>
        <w:t>input IDs + digests</w:t>
      </w:r>
      <w:r>
        <w:rPr/>
        <w:t xml:space="preserve">, </w:t>
      </w:r>
      <w:r>
        <w:rPr>
          <w:b/>
        </w:rPr>
        <w:t>tie/RNG policy</w:t>
      </w:r>
      <w:r>
        <w:rPr/>
        <w:t xml:space="preserve">, </w:t>
      </w:r>
      <w:r>
        <w:rPr>
          <w:b/>
        </w:rPr>
        <w:t>platform info</w:t>
      </w:r>
      <w:r>
        <w:rPr/>
        <w:t>, and pointers to produced artifacts (</w:t>
      </w:r>
      <w:r>
        <w:rPr>
          <w:rFonts w:ascii="Roboto Mono" w:hAnsi="Roboto Mono"/>
          <w:color w:val="188038"/>
        </w:rPr>
        <w:t>RES:</w:t>
      </w:r>
      <w:r>
        <w:rPr/>
        <w:t xml:space="preserve">, optional </w:t>
      </w:r>
      <w:r>
        <w:rPr>
          <w:rFonts w:ascii="Roboto Mono" w:hAnsi="Roboto Mono"/>
          <w:color w:val="188038"/>
        </w:rPr>
        <w:t>FR:</w:t>
      </w:r>
      <w:r>
        <w:rPr/>
        <w:t>). Strict (</w:t>
      </w:r>
      <w:r>
        <w:rPr>
          <w:rFonts w:ascii="Roboto Mono" w:hAnsi="Roboto Mono"/>
          <w:color w:val="188038"/>
        </w:rPr>
        <w:t>additionalProperties:false</w:t>
      </w:r>
      <w:r>
        <w:rPr/>
        <w:t>), integers/booleans only where applicable.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>In scope: Immutable audit envelope for a single run: who/what/when, exact inputs, policies affecting outcomes, and output references.</w:t>
        <w:br/>
      </w:r>
    </w:p>
    <w:p>
      <w:pPr/>
      <w:r>
        <w:rPr/>
        <w:t xml:space="preserve">Out of scope: The Result content itself (lives in </w:t>
      </w:r>
      <w:r>
        <w:rPr>
          <w:rFonts w:ascii="Roboto Mono" w:hAnsi="Roboto Mono"/>
          <w:color w:val="188038"/>
        </w:rPr>
        <w:t>result.json</w:t>
      </w:r>
      <w:r>
        <w:rPr/>
        <w:t>), Frontier geometry (own file), presentation/HTML.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>Inputs: Manifest + loaded artifacts (Registry, ParameterSet, Ballots or Tally, optional Adjacency), engine metadata.</w:t>
        <w:br/>
      </w:r>
    </w:p>
    <w:p>
      <w:pPr/>
      <w:r>
        <w:rPr/>
        <w:t xml:space="preserve">Output: One </w:t>
      </w:r>
      <w:r>
        <w:rPr>
          <w:rFonts w:ascii="Roboto Mono" w:hAnsi="Roboto Mono"/>
          <w:color w:val="188038"/>
        </w:rPr>
        <w:t>run_record.json</w:t>
      </w:r>
      <w:r>
        <w:rPr/>
        <w:t xml:space="preserve"> per run; used by reports and determinism tests.</w:t>
        <w:br/>
      </w:r>
    </w:p>
    <w:p>
      <w:pPr>
        <w:pStyle w:val="Heading2"/>
      </w:pPr>
      <w:r>
        <w:rPr>
          <w:b/>
          <w:sz w:val="34"/>
        </w:rPr>
        <w:t>4) Entities/Fields (schema shape to encode)</w:t>
      </w:r>
    </w:p>
    <w:p>
      <w:pPr/>
      <w:r>
        <w:rPr>
          <w:b/>
        </w:rPr>
        <w:t>Root</w:t>
      </w:r>
    </w:p>
    <w:p>
      <w:pPr/>
      <w:r>
        <w:rPr>
          <w:rFonts w:ascii="Roboto Mono" w:hAnsi="Roboto Mono"/>
          <w:color w:val="188038"/>
        </w:rPr>
        <w:t>id</w:t>
      </w:r>
      <w:r>
        <w:rPr/>
        <w:t xml:space="preserve"> </w:t>
      </w:r>
      <w:r>
        <w:rPr>
          <w:b/>
        </w:rPr>
        <w:t>(required, string)</w:t>
      </w:r>
      <w:r>
        <w:rPr/>
        <w:t xml:space="preserve"> — </w:t>
      </w:r>
      <w:r>
        <w:rPr>
          <w:rFonts w:ascii="Roboto Mono" w:hAnsi="Roboto Mono"/>
          <w:color w:val="188038"/>
        </w:rPr>
        <w:t>RUN:&lt;timestamp&gt;-&lt;short-hash&gt;</w:t>
      </w:r>
      <w:r>
        <w:rPr/>
        <w:t xml:space="preserve"> (hash over canonical input bytes + engine metadata)</w:t>
        <w:br/>
      </w:r>
    </w:p>
    <w:p>
      <w:pPr/>
      <w:r>
        <w:rPr>
          <w:rFonts w:ascii="Roboto Mono" w:hAnsi="Roboto Mono"/>
          <w:color w:val="188038"/>
        </w:rPr>
        <w:t>timestamp_utc</w:t>
      </w:r>
      <w:r>
        <w:rPr/>
        <w:t xml:space="preserve"> </w:t>
      </w:r>
      <w:r>
        <w:rPr>
          <w:b/>
        </w:rPr>
        <w:t>(required, string, ISO-8601 Z)</w:t>
      </w:r>
      <w:r>
        <w:rPr/>
        <w:t xml:space="preserve"> — e.g., </w:t>
      </w:r>
      <w:r>
        <w:rPr>
          <w:rFonts w:ascii="Roboto Mono" w:hAnsi="Roboto Mono"/>
          <w:color w:val="188038"/>
        </w:rPr>
        <w:t>2025-08-11T14:07:00Z</w:t>
        <w:br/>
      </w:r>
    </w:p>
    <w:p>
      <w:pPr/>
      <w:r>
        <w:rPr>
          <w:rFonts w:ascii="Roboto Mono" w:hAnsi="Roboto Mono"/>
          <w:color w:val="188038"/>
        </w:rPr>
        <w:t>engine</w:t>
      </w:r>
      <w:r>
        <w:rPr/>
        <w:t xml:space="preserve"> </w:t>
      </w:r>
      <w:r>
        <w:rPr>
          <w:b/>
        </w:rPr>
        <w:t>(required, object)</w:t>
        <w:br/>
      </w:r>
    </w:p>
    <w:p>
      <w:pPr/>
      <w:r>
        <w:rPr>
          <w:rFonts w:ascii="Roboto Mono" w:hAnsi="Roboto Mono"/>
          <w:color w:val="188038"/>
        </w:rPr>
        <w:t>engine_version</w:t>
      </w:r>
      <w:r>
        <w:rPr/>
        <w:t xml:space="preserve"> </w:t>
      </w:r>
      <w:r>
        <w:rPr>
          <w:b/>
        </w:rPr>
        <w:t>(string)</w:t>
      </w:r>
      <w:r>
        <w:rPr/>
        <w:t xml:space="preserve"> — semantic version or commit hash</w:t>
        <w:br/>
      </w:r>
    </w:p>
    <w:p>
      <w:pPr/>
      <w:r>
        <w:rPr>
          <w:rFonts w:ascii="Roboto Mono" w:hAnsi="Roboto Mono"/>
          <w:color w:val="188038"/>
        </w:rPr>
        <w:t>formula_id</w:t>
      </w:r>
      <w:r>
        <w:rPr/>
        <w:t xml:space="preserve"> </w:t>
      </w:r>
      <w:r>
        <w:rPr>
          <w:b/>
        </w:rPr>
        <w:t>(string)</w:t>
      </w:r>
      <w:r>
        <w:rPr/>
        <w:t xml:space="preserve"> — hex fingerprint of rule set</w:t>
        <w:br/>
      </w:r>
    </w:p>
    <w:p>
      <w:pPr/>
      <w:r>
        <w:rPr>
          <w:rFonts w:ascii="Roboto Mono" w:hAnsi="Roboto Mono"/>
          <w:color w:val="188038"/>
        </w:rPr>
        <w:t>formula_manifest_sha256</w:t>
      </w:r>
      <w:r>
        <w:rPr/>
        <w:t xml:space="preserve"> </w:t>
      </w:r>
      <w:r>
        <w:rPr>
          <w:i/>
        </w:rPr>
        <w:t>(string, 64-hex)</w:t>
      </w:r>
      <w:r>
        <w:rPr/>
        <w:t xml:space="preserve"> — digest of the normative manifest used to compute </w:t>
      </w:r>
      <w:r>
        <w:rPr>
          <w:rFonts w:ascii="Roboto Mono" w:hAnsi="Roboto Mono"/>
          <w:color w:val="188038"/>
        </w:rPr>
        <w:t>formula_id</w:t>
        <w:br/>
      </w:r>
    </w:p>
    <w:p>
      <w:pPr/>
      <w:r>
        <w:rPr>
          <w:rFonts w:ascii="Roboto Mono" w:hAnsi="Roboto Mono"/>
          <w:color w:val="188038"/>
        </w:rPr>
        <w:t>inputs</w:t>
      </w:r>
      <w:r>
        <w:rPr/>
        <w:t xml:space="preserve"> </w:t>
      </w:r>
      <w:r>
        <w:rPr>
          <w:b/>
        </w:rPr>
        <w:t>(required, object)</w:t>
        <w:br/>
      </w:r>
    </w:p>
    <w:p>
      <w:pPr/>
      <w:r>
        <w:rPr>
          <w:rFonts w:ascii="Roboto Mono" w:hAnsi="Roboto Mono"/>
          <w:color w:val="188038"/>
        </w:rPr>
        <w:t>manifest_id</w:t>
      </w:r>
      <w:r>
        <w:rPr/>
        <w:t xml:space="preserve"> </w:t>
      </w:r>
      <w:r>
        <w:rPr>
          <w:i/>
        </w:rPr>
        <w:t>(string)</w:t>
      </w:r>
      <w:r>
        <w:rPr/>
        <w:t xml:space="preserve"> — </w:t>
      </w:r>
      <w:r>
        <w:rPr>
          <w:rFonts w:ascii="Roboto Mono" w:hAnsi="Roboto Mono"/>
          <w:color w:val="188038"/>
        </w:rPr>
        <w:t>MAN:…</w:t>
      </w:r>
      <w:r>
        <w:rPr/>
        <w:t xml:space="preserve"> if a manifest was used</w:t>
        <w:br/>
      </w:r>
    </w:p>
    <w:p>
      <w:pPr/>
      <w:r>
        <w:rPr>
          <w:rFonts w:ascii="Roboto Mono" w:hAnsi="Roboto Mono"/>
          <w:color w:val="188038"/>
        </w:rPr>
        <w:t>reg_id</w:t>
      </w:r>
      <w:r>
        <w:rPr/>
        <w:t xml:space="preserve"> </w:t>
      </w:r>
      <w:r>
        <w:rPr>
          <w:b/>
        </w:rPr>
        <w:t>(string)</w:t>
      </w:r>
      <w:r>
        <w:rPr/>
        <w:t xml:space="preserve"> — </w:t>
      </w:r>
      <w:r>
        <w:rPr>
          <w:rFonts w:ascii="Roboto Mono" w:hAnsi="Roboto Mono"/>
          <w:color w:val="188038"/>
        </w:rPr>
        <w:t>REG:…</w:t>
        <w:br/>
      </w:r>
    </w:p>
    <w:p>
      <w:pPr/>
      <w:r>
        <w:rPr>
          <w:rFonts w:ascii="Roboto Mono" w:hAnsi="Roboto Mono"/>
          <w:color w:val="188038"/>
        </w:rPr>
        <w:t>parameter_set_id</w:t>
      </w:r>
      <w:r>
        <w:rPr/>
        <w:t xml:space="preserve"> </w:t>
      </w:r>
      <w:r>
        <w:rPr>
          <w:b/>
        </w:rPr>
        <w:t>(string)</w:t>
      </w:r>
      <w:r>
        <w:rPr/>
        <w:t xml:space="preserve"> — </w:t>
      </w:r>
      <w:r>
        <w:rPr>
          <w:rFonts w:ascii="Roboto Mono" w:hAnsi="Roboto Mono"/>
          <w:color w:val="188038"/>
        </w:rPr>
        <w:t>PS:…</w:t>
        <w:br/>
      </w:r>
    </w:p>
    <w:p>
      <w:pPr/>
      <w:r>
        <w:rPr>
          <w:b/>
        </w:rPr>
        <w:t>exactly one of:</w:t>
        <w:br/>
      </w:r>
    </w:p>
    <w:p>
      <w:pPr/>
      <w:r>
        <w:rPr>
          <w:rFonts w:ascii="Roboto Mono" w:hAnsi="Roboto Mono"/>
          <w:color w:val="188038"/>
        </w:rPr>
        <w:t>ballots_id</w:t>
      </w:r>
      <w:r>
        <w:rPr/>
        <w:t xml:space="preserve"> </w:t>
      </w:r>
      <w:r>
        <w:rPr>
          <w:i/>
        </w:rPr>
        <w:t>(string)</w:t>
      </w:r>
      <w:r>
        <w:rPr/>
        <w:t xml:space="preserve"> — dataset label if raw ballots had an ID (optional in some pipelines)</w:t>
        <w:br/>
      </w:r>
    </w:p>
    <w:p>
      <w:pPr/>
      <w:r>
        <w:rPr>
          <w:rFonts w:ascii="Roboto Mono" w:hAnsi="Roboto Mono"/>
          <w:color w:val="188038"/>
        </w:rPr>
        <w:t>ballot_tally_id</w:t>
      </w:r>
      <w:r>
        <w:rPr/>
        <w:t xml:space="preserve"> </w:t>
      </w:r>
      <w:r>
        <w:rPr>
          <w:b/>
        </w:rPr>
        <w:t>(string)</w:t>
      </w:r>
      <w:r>
        <w:rPr/>
        <w:t xml:space="preserve"> — </w:t>
      </w:r>
      <w:r>
        <w:rPr>
          <w:rFonts w:ascii="Roboto Mono" w:hAnsi="Roboto Mono"/>
          <w:color w:val="188038"/>
        </w:rPr>
        <w:t>TLY:…</w:t>
        <w:br/>
      </w:r>
    </w:p>
    <w:p>
      <w:pPr/>
      <w:r>
        <w:rPr>
          <w:rFonts w:ascii="Roboto Mono" w:hAnsi="Roboto Mono"/>
          <w:color w:val="188038"/>
        </w:rPr>
        <w:t>adjacency_present</w:t>
      </w:r>
      <w:r>
        <w:rPr/>
        <w:t xml:space="preserve"> </w:t>
      </w:r>
      <w:r>
        <w:rPr>
          <w:b/>
        </w:rPr>
        <w:t>(boolean)</w:t>
        <w:br/>
      </w:r>
    </w:p>
    <w:p>
      <w:pPr/>
      <w:r>
        <w:rPr>
          <w:rFonts w:ascii="Roboto Mono" w:hAnsi="Roboto Mono"/>
          <w:color w:val="188038"/>
        </w:rPr>
        <w:t>digests</w:t>
      </w:r>
      <w:r>
        <w:rPr/>
        <w:t xml:space="preserve"> </w:t>
      </w:r>
      <w:r>
        <w:rPr>
          <w:b/>
        </w:rPr>
        <w:t>(object)</w:t>
      </w:r>
      <w:r>
        <w:rPr/>
        <w:t xml:space="preserve"> — map </w:t>
      </w:r>
      <w:r>
        <w:rPr>
          <w:rFonts w:ascii="Roboto Mono" w:hAnsi="Roboto Mono"/>
          <w:color w:val="188038"/>
        </w:rPr>
        <w:t>&lt;relative_path&gt;</w:t>
      </w:r>
      <w:r>
        <w:rPr>
          <w:rFonts w:ascii="Arial Unicode MS" w:hAnsi="Arial Unicode MS"/>
        </w:rPr>
        <w:t xml:space="preserve"> → </w:t>
      </w:r>
      <w:r>
        <w:rPr>
          <w:rFonts w:ascii="Roboto Mono" w:hAnsi="Roboto Mono"/>
          <w:color w:val="188038"/>
        </w:rPr>
        <w:t>{ sha256: &lt;hex64&gt; }</w:t>
      </w:r>
      <w:r>
        <w:rPr/>
        <w:t xml:space="preserve"> for every input file loaded</w:t>
        <w:br/>
      </w:r>
    </w:p>
    <w:p>
      <w:pPr/>
      <w:r>
        <w:rPr>
          <w:rFonts w:ascii="Roboto Mono" w:hAnsi="Roboto Mono"/>
          <w:color w:val="188038"/>
        </w:rPr>
        <w:t>policy</w:t>
      </w:r>
      <w:r>
        <w:rPr/>
        <w:t xml:space="preserve"> </w:t>
      </w:r>
      <w:r>
        <w:rPr>
          <w:b/>
        </w:rPr>
        <w:t>(required, object)</w:t>
        <w:br/>
      </w:r>
    </w:p>
    <w:p>
      <w:pPr/>
      <w:r>
        <w:rPr>
          <w:rFonts w:ascii="Roboto Mono" w:hAnsi="Roboto Mono"/>
          <w:color w:val="188038"/>
        </w:rPr>
        <w:t>tie_policy</w:t>
      </w:r>
      <w:r>
        <w:rPr/>
        <w:t xml:space="preserve"> </w:t>
      </w:r>
      <w:r>
        <w:rPr>
          <w:b/>
        </w:rPr>
        <w:t>(string enum)</w:t>
      </w:r>
      <w:r>
        <w:rPr/>
        <w:t xml:space="preserve"> — </w:t>
      </w:r>
      <w:r>
        <w:rPr>
          <w:rFonts w:ascii="Roboto Mono" w:hAnsi="Roboto Mono"/>
          <w:color w:val="188038"/>
        </w:rPr>
        <w:t>status_quo</w:t>
      </w:r>
      <w:r>
        <w:rPr/>
        <w:t xml:space="preserve"> | </w:t>
      </w:r>
      <w:r>
        <w:rPr>
          <w:rFonts w:ascii="Roboto Mono" w:hAnsi="Roboto Mono"/>
          <w:color w:val="188038"/>
        </w:rPr>
        <w:t>deterministic_order</w:t>
      </w:r>
      <w:r>
        <w:rPr/>
        <w:t xml:space="preserve"> | </w:t>
      </w:r>
      <w:r>
        <w:rPr>
          <w:rFonts w:ascii="Roboto Mono" w:hAnsi="Roboto Mono"/>
          <w:color w:val="188038"/>
        </w:rPr>
        <w:t>random</w:t>
        <w:br/>
      </w:r>
    </w:p>
    <w:p>
      <w:pPr/>
      <w:r>
        <w:rPr>
          <w:rFonts w:ascii="Roboto Mono" w:hAnsi="Roboto Mono"/>
          <w:color w:val="188038"/>
        </w:rPr>
        <w:t>deterministic_order_key</w:t>
      </w:r>
      <w:r>
        <w:rPr/>
        <w:t xml:space="preserve"> </w:t>
      </w:r>
      <w:r>
        <w:rPr>
          <w:i/>
        </w:rPr>
        <w:t xml:space="preserve">(string, const </w:t>
      </w:r>
      <w:r>
        <w:rPr>
          <w:rFonts w:ascii="Roboto Mono" w:hAnsi="Roboto Mono"/>
          <w:i/>
          <w:color w:val="188038"/>
        </w:rPr>
        <w:t>option_order_index</w:t>
      </w:r>
      <w:r>
        <w:rPr>
          <w:i/>
        </w:rPr>
        <w:t xml:space="preserve"> when used)</w:t>
        <w:br/>
      </w:r>
    </w:p>
    <w:p>
      <w:pPr/>
      <w:r>
        <w:rPr>
          <w:rFonts w:ascii="Roboto Mono" w:hAnsi="Roboto Mono"/>
          <w:color w:val="188038"/>
        </w:rPr>
        <w:t>rng_seed</w:t>
      </w:r>
      <w:r>
        <w:rPr/>
        <w:t xml:space="preserve"> </w:t>
      </w:r>
      <w:r>
        <w:rPr>
          <w:i/>
        </w:rPr>
        <w:t xml:space="preserve">(string, 64-hex; </w:t>
      </w:r>
      <w:r>
        <w:rPr>
          <w:b/>
          <w:i/>
        </w:rPr>
        <w:t>required iff</w:t>
      </w:r>
      <w:r>
        <w:rPr>
          <w:i/>
        </w:rPr>
        <w:t xml:space="preserve"> </w:t>
      </w:r>
      <w:r>
        <w:rPr>
          <w:rFonts w:ascii="Roboto Mono" w:hAnsi="Roboto Mono"/>
          <w:i/>
          <w:color w:val="188038"/>
        </w:rPr>
        <w:t>tie_policy = "random"</w:t>
      </w:r>
      <w:r>
        <w:rPr>
          <w:i/>
        </w:rPr>
        <w:t>)</w:t>
        <w:br/>
      </w:r>
    </w:p>
    <w:p>
      <w:pPr/>
      <w:r>
        <w:rPr>
          <w:rFonts w:ascii="Roboto Mono" w:hAnsi="Roboto Mono"/>
          <w:color w:val="188038"/>
        </w:rPr>
        <w:t>platform</w:t>
      </w:r>
      <w:r>
        <w:rPr/>
        <w:t xml:space="preserve"> </w:t>
      </w:r>
      <w:r>
        <w:rPr>
          <w:b/>
        </w:rPr>
        <w:t>(required, object)</w:t>
        <w:br/>
      </w:r>
    </w:p>
    <w:p>
      <w:pPr/>
      <w:r>
        <w:rPr>
          <w:rFonts w:ascii="Roboto Mono" w:hAnsi="Roboto Mono"/>
          <w:color w:val="188038"/>
        </w:rPr>
        <w:t>os</w:t>
      </w:r>
      <w:r>
        <w:rPr/>
        <w:t xml:space="preserve"> </w:t>
      </w:r>
      <w:r>
        <w:rPr>
          <w:b/>
        </w:rPr>
        <w:t>(string)</w:t>
      </w:r>
      <w:r>
        <w:rPr/>
        <w:t xml:space="preserve"> — </w:t>
      </w:r>
      <w:r>
        <w:rPr>
          <w:rFonts w:ascii="Roboto Mono" w:hAnsi="Roboto Mono"/>
          <w:color w:val="188038"/>
        </w:rPr>
        <w:t>windows|macos|linux</w:t>
        <w:br/>
      </w:r>
    </w:p>
    <w:p>
      <w:pPr/>
      <w:r>
        <w:rPr>
          <w:rFonts w:ascii="Roboto Mono" w:hAnsi="Roboto Mono"/>
          <w:color w:val="188038"/>
        </w:rPr>
        <w:t>arch</w:t>
      </w:r>
      <w:r>
        <w:rPr/>
        <w:t xml:space="preserve"> </w:t>
      </w:r>
      <w:r>
        <w:rPr>
          <w:b/>
        </w:rPr>
        <w:t>(string)</w:t>
      </w:r>
      <w:r>
        <w:rPr/>
        <w:t xml:space="preserve"> — </w:t>
      </w:r>
      <w:r>
        <w:rPr>
          <w:rFonts w:ascii="Roboto Mono" w:hAnsi="Roboto Mono"/>
          <w:color w:val="188038"/>
        </w:rPr>
        <w:t>x86_64|aarch64</w:t>
      </w:r>
      <w:r>
        <w:rPr/>
        <w:t xml:space="preserve"> etc.</w:t>
        <w:br/>
      </w:r>
    </w:p>
    <w:p>
      <w:pPr/>
      <w:r>
        <w:rPr>
          <w:rFonts w:ascii="Roboto Mono" w:hAnsi="Roboto Mono"/>
          <w:color w:val="188038"/>
        </w:rPr>
        <w:t>rustc_version</w:t>
      </w:r>
      <w:r>
        <w:rPr/>
        <w:t xml:space="preserve"> </w:t>
      </w:r>
      <w:r>
        <w:rPr>
          <w:b/>
        </w:rPr>
        <w:t>(string)</w:t>
        <w:br/>
      </w:r>
    </w:p>
    <w:p>
      <w:pPr/>
      <w:r>
        <w:rPr>
          <w:rFonts w:ascii="Roboto Mono" w:hAnsi="Roboto Mono"/>
          <w:color w:val="188038"/>
        </w:rPr>
        <w:t>build_profile</w:t>
      </w:r>
      <w:r>
        <w:rPr/>
        <w:t xml:space="preserve"> </w:t>
      </w:r>
      <w:r>
        <w:rPr>
          <w:b/>
        </w:rPr>
        <w:t>(string)</w:t>
      </w:r>
      <w:r>
        <w:rPr/>
        <w:t xml:space="preserve"> — </w:t>
      </w:r>
      <w:r>
        <w:rPr>
          <w:rFonts w:ascii="Roboto Mono" w:hAnsi="Roboto Mono"/>
          <w:color w:val="188038"/>
        </w:rPr>
        <w:t>debug|release</w:t>
        <w:br/>
      </w:r>
    </w:p>
    <w:p>
      <w:pPr/>
      <w:r>
        <w:rPr>
          <w:rFonts w:ascii="Roboto Mono" w:hAnsi="Roboto Mono"/>
          <w:color w:val="188038"/>
        </w:rPr>
        <w:t>outputs</w:t>
      </w:r>
      <w:r>
        <w:rPr/>
        <w:t xml:space="preserve"> </w:t>
      </w:r>
      <w:r>
        <w:rPr>
          <w:b/>
        </w:rPr>
        <w:t>(required, object)</w:t>
        <w:br/>
      </w:r>
    </w:p>
    <w:p>
      <w:pPr/>
      <w:r>
        <w:rPr>
          <w:rFonts w:ascii="Roboto Mono" w:hAnsi="Roboto Mono"/>
          <w:color w:val="188038"/>
        </w:rPr>
        <w:t>result_id</w:t>
      </w:r>
      <w:r>
        <w:rPr/>
        <w:t xml:space="preserve"> </w:t>
      </w:r>
      <w:r>
        <w:rPr>
          <w:b/>
        </w:rPr>
        <w:t>(string)</w:t>
      </w:r>
      <w:r>
        <w:rPr/>
        <w:t xml:space="preserve"> — </w:t>
      </w:r>
      <w:r>
        <w:rPr>
          <w:rFonts w:ascii="Roboto Mono" w:hAnsi="Roboto Mono"/>
          <w:color w:val="188038"/>
        </w:rPr>
        <w:t>RES:…</w:t>
        <w:br/>
      </w:r>
    </w:p>
    <w:p>
      <w:pPr/>
      <w:r>
        <w:rPr>
          <w:rFonts w:ascii="Roboto Mono" w:hAnsi="Roboto Mono"/>
          <w:color w:val="188038"/>
        </w:rPr>
        <w:t>result_sha256</w:t>
      </w:r>
      <w:r>
        <w:rPr/>
        <w:t xml:space="preserve"> </w:t>
      </w:r>
      <w:r>
        <w:rPr>
          <w:b/>
        </w:rPr>
        <w:t>(string, 64-hex)</w:t>
        <w:br/>
      </w:r>
    </w:p>
    <w:p>
      <w:pPr/>
      <w:r>
        <w:rPr>
          <w:rFonts w:ascii="Roboto Mono" w:hAnsi="Roboto Mono"/>
          <w:color w:val="188038"/>
        </w:rPr>
        <w:t>frontier_map_id</w:t>
      </w:r>
      <w:r>
        <w:rPr/>
        <w:t xml:space="preserve"> </w:t>
      </w:r>
      <w:r>
        <w:rPr>
          <w:i/>
        </w:rPr>
        <w:t>(string)</w:t>
      </w:r>
      <w:r>
        <w:rPr/>
        <w:t xml:space="preserve"> — </w:t>
      </w:r>
      <w:r>
        <w:rPr>
          <w:rFonts w:ascii="Roboto Mono" w:hAnsi="Roboto Mono"/>
          <w:color w:val="188038"/>
        </w:rPr>
        <w:t>FR:…</w:t>
      </w:r>
      <w:r>
        <w:rPr/>
        <w:t xml:space="preserve"> if produced</w:t>
        <w:br/>
      </w:r>
    </w:p>
    <w:p>
      <w:pPr/>
      <w:r>
        <w:rPr>
          <w:rFonts w:ascii="Roboto Mono" w:hAnsi="Roboto Mono"/>
          <w:color w:val="188038"/>
        </w:rPr>
        <w:t>frontier_map_sha256</w:t>
      </w:r>
      <w:r>
        <w:rPr/>
        <w:t xml:space="preserve"> </w:t>
      </w:r>
      <w:r>
        <w:rPr>
          <w:i/>
        </w:rPr>
        <w:t>(string, 64-hex)</w:t>
      </w:r>
      <w:r>
        <w:rPr/>
        <w:t xml:space="preserve"> — required iff </w:t>
      </w:r>
      <w:r>
        <w:rPr>
          <w:rFonts w:ascii="Roboto Mono" w:hAnsi="Roboto Mono"/>
          <w:color w:val="188038"/>
        </w:rPr>
        <w:t>frontier_map_id</w:t>
      </w:r>
      <w:r>
        <w:rPr/>
        <w:t xml:space="preserve"> present</w:t>
        <w:br/>
      </w:r>
    </w:p>
    <w:p>
      <w:pPr/>
      <w:r>
        <w:rPr>
          <w:rFonts w:ascii="Roboto Mono" w:hAnsi="Roboto Mono"/>
          <w:color w:val="188038"/>
        </w:rPr>
        <w:t>tie_log_summary</w:t>
      </w:r>
      <w:r>
        <w:rPr/>
        <w:t xml:space="preserve"> </w:t>
      </w:r>
      <w:r>
        <w:rPr>
          <w:i/>
        </w:rPr>
        <w:t>(object)</w:t>
      </w:r>
      <w:r>
        <w:rPr/>
        <w:t xml:space="preserve"> — optional quick stats:</w:t>
        <w:br/>
      </w:r>
    </w:p>
    <w:p>
      <w:pPr/>
      <w:r>
        <w:rPr>
          <w:rFonts w:ascii="Roboto Mono" w:hAnsi="Roboto Mono"/>
          <w:color w:val="188038"/>
        </w:rPr>
        <w:t>deterministic_ties</w:t>
      </w:r>
      <w:r>
        <w:rPr/>
        <w:t xml:space="preserve"> </w:t>
      </w:r>
      <w:r>
        <w:rPr>
          <w:rFonts w:ascii="Arial Unicode MS" w:hAnsi="Arial Unicode MS"/>
          <w:b/>
        </w:rPr>
        <w:t>(integer ≥ 0)</w:t>
        <w:br/>
      </w:r>
    </w:p>
    <w:p>
      <w:pPr/>
      <w:r>
        <w:rPr>
          <w:rFonts w:ascii="Roboto Mono" w:hAnsi="Roboto Mono"/>
          <w:color w:val="188038"/>
        </w:rPr>
        <w:t>randomized_ties</w:t>
      </w:r>
      <w:r>
        <w:rPr/>
        <w:t xml:space="preserve"> </w:t>
      </w:r>
      <w:r>
        <w:rPr>
          <w:rFonts w:ascii="Arial Unicode MS" w:hAnsi="Arial Unicode MS"/>
          <w:b/>
        </w:rPr>
        <w:t>(integer ≥ 0)</w:t>
        <w:br/>
      </w:r>
    </w:p>
    <w:p>
      <w:pPr/>
      <w:r>
        <w:rPr>
          <w:rFonts w:ascii="Roboto Mono" w:hAnsi="Roboto Mono"/>
          <w:color w:val="188038"/>
        </w:rPr>
        <w:t>notes</w:t>
      </w:r>
      <w:r>
        <w:rPr/>
        <w:t xml:space="preserve"> </w:t>
      </w:r>
      <w:r>
        <w:rPr>
          <w:i/>
        </w:rPr>
        <w:t>(string, optional)</w:t>
        <w:br/>
      </w:r>
    </w:p>
    <w:p>
      <w:pPr>
        <w:pStyle w:val="Heading2"/>
      </w:pPr>
      <w:r>
        <w:rPr>
          <w:b/>
          <w:sz w:val="34"/>
        </w:rPr>
        <w:t>5) Variables (validators to embed in schema)</w:t>
      </w:r>
    </w:p>
    <w:p>
      <w:pPr>
        <w:pStyle w:val="Heading2"/>
      </w:pPr>
      <w:r>
        <w:rPr>
          <w:b/>
          <w:sz w:val="34"/>
        </w:rPr>
        <w:t>6) Functions</w:t>
      </w:r>
    </w:p>
    <w:p>
      <w:pPr/>
      <w:r>
        <w:rPr/>
        <w:t>(Schema only.)</w:t>
        <w:br/>
      </w:r>
    </w:p>
    <w:p>
      <w:pPr>
        <w:pStyle w:val="Heading2"/>
      </w:pPr>
      <w:r>
        <w:rPr>
          <w:b/>
          <w:sz w:val="34"/>
        </w:rPr>
        <w:t>7) Algorithm Outline (schema authoring steps)</w:t>
      </w:r>
    </w:p>
    <w:p>
      <w:pPr/>
      <w:r>
        <w:rPr>
          <w:rFonts w:ascii="Roboto Mono" w:hAnsi="Roboto Mono"/>
          <w:color w:val="188038"/>
        </w:rPr>
        <w:t>$schema</w:t>
      </w:r>
      <w:r>
        <w:rPr/>
        <w:t xml:space="preserve"> = JSON Schema </w:t>
      </w:r>
      <w:r>
        <w:rPr>
          <w:b/>
        </w:rPr>
        <w:t>2020-12</w:t>
      </w:r>
      <w:r>
        <w:rPr/>
        <w:t xml:space="preserve">; set </w:t>
      </w:r>
      <w:r>
        <w:rPr>
          <w:rFonts w:ascii="Roboto Mono" w:hAnsi="Roboto Mono"/>
          <w:color w:val="188038"/>
        </w:rPr>
        <w:t>$id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$defs</w:t>
      </w:r>
      <w:r>
        <w:rPr/>
        <w:t xml:space="preserve">: </w:t>
      </w:r>
      <w:r>
        <w:rPr>
          <w:rFonts w:ascii="Roboto Mono" w:hAnsi="Roboto Mono"/>
          <w:color w:val="188038"/>
        </w:rPr>
        <w:t>Hex64</w:t>
      </w:r>
      <w:r>
        <w:rPr/>
        <w:t xml:space="preserve">, </w:t>
      </w:r>
      <w:r>
        <w:rPr>
          <w:rFonts w:ascii="Roboto Mono" w:hAnsi="Roboto Mono"/>
          <w:color w:val="188038"/>
        </w:rPr>
        <w:t>RunId</w:t>
      </w:r>
      <w:r>
        <w:rPr/>
        <w:t xml:space="preserve">, each ID regex, </w:t>
      </w:r>
      <w:r>
        <w:rPr>
          <w:rFonts w:ascii="Roboto Mono" w:hAnsi="Roboto Mono"/>
          <w:color w:val="188038"/>
        </w:rPr>
        <w:t>DigestEntry</w:t>
      </w:r>
      <w:r>
        <w:rPr/>
        <w:t>.</w:t>
        <w:br/>
      </w:r>
    </w:p>
    <w:p>
      <w:pPr/>
      <w:r>
        <w:rPr/>
        <w:t xml:space="preserve">Root: </w:t>
      </w:r>
      <w:r>
        <w:rPr>
          <w:rFonts w:ascii="Roboto Mono" w:hAnsi="Roboto Mono"/>
          <w:color w:val="188038"/>
        </w:rPr>
        <w:t>type: object</w:t>
      </w:r>
      <w:r>
        <w:rPr/>
        <w:t xml:space="preserve">, </w:t>
      </w:r>
      <w:r>
        <w:rPr>
          <w:rFonts w:ascii="Roboto Mono" w:hAnsi="Roboto Mono"/>
          <w:color w:val="188038"/>
        </w:rPr>
        <w:t>required</w:t>
      </w:r>
      <w:r>
        <w:rPr/>
        <w:t xml:space="preserve">: </w:t>
      </w:r>
      <w:r>
        <w:rPr>
          <w:rFonts w:ascii="Roboto Mono" w:hAnsi="Roboto Mono"/>
          <w:color w:val="188038"/>
        </w:rPr>
        <w:t>["id","timestamp_utc","engine","inputs","policy","platform","outputs"]</w:t>
      </w:r>
      <w:r>
        <w:rPr/>
        <w:t xml:space="preserve">, </w:t>
      </w:r>
      <w:r>
        <w:rPr>
          <w:rFonts w:ascii="Roboto Mono" w:hAnsi="Roboto Mono"/>
          <w:color w:val="188038"/>
        </w:rPr>
        <w:t>additionalProperties:false</w:t>
      </w:r>
      <w:r>
        <w:rPr/>
        <w:t>.</w:t>
        <w:br/>
      </w:r>
    </w:p>
    <w:p>
      <w:pPr/>
      <w:r>
        <w:rPr/>
        <w:t xml:space="preserve">Encode </w:t>
      </w:r>
      <w:r>
        <w:rPr>
          <w:b/>
        </w:rPr>
        <w:t>one-of</w:t>
      </w:r>
      <w:r>
        <w:rPr/>
        <w:t xml:space="preserve"> constraint inside </w:t>
      </w:r>
      <w:r>
        <w:rPr>
          <w:rFonts w:ascii="Roboto Mono" w:hAnsi="Roboto Mono"/>
          <w:color w:val="188038"/>
        </w:rPr>
        <w:t>inputs</w:t>
      </w:r>
      <w:r>
        <w:rPr/>
        <w:t xml:space="preserve">: exactly one of </w:t>
      </w:r>
      <w:r>
        <w:rPr>
          <w:rFonts w:ascii="Roboto Mono" w:hAnsi="Roboto Mono"/>
          <w:color w:val="188038"/>
        </w:rPr>
        <w:t>ballots_id</w:t>
      </w:r>
      <w:r>
        <w:rPr/>
        <w:t xml:space="preserve"> or </w:t>
      </w:r>
      <w:r>
        <w:rPr>
          <w:rFonts w:ascii="Roboto Mono" w:hAnsi="Roboto Mono"/>
          <w:color w:val="188038"/>
        </w:rPr>
        <w:t>ballot_tally_id</w:t>
      </w:r>
      <w:r>
        <w:rPr/>
        <w:t xml:space="preserve"> must be present.</w:t>
        <w:br/>
      </w:r>
    </w:p>
    <w:p>
      <w:pPr/>
      <w:r>
        <w:rPr/>
        <w:t xml:space="preserve">Add </w:t>
      </w:r>
      <w:r>
        <w:rPr>
          <w:rFonts w:ascii="Roboto Mono" w:hAnsi="Roboto Mono"/>
          <w:color w:val="188038"/>
        </w:rPr>
        <w:t>if/then</w:t>
      </w:r>
      <w:r>
        <w:rPr/>
        <w:t xml:space="preserve"> for </w:t>
      </w:r>
      <w:r>
        <w:rPr>
          <w:rFonts w:ascii="Roboto Mono" w:hAnsi="Roboto Mono"/>
          <w:color w:val="188038"/>
        </w:rPr>
        <w:t>policy.tie_policy = "random"</w:t>
      </w:r>
      <w:r>
        <w:rPr>
          <w:rFonts w:ascii="Arial Unicode MS" w:hAnsi="Arial Unicode MS"/>
        </w:rPr>
        <w:t xml:space="preserve"> ⇒ require </w:t>
      </w:r>
      <w:r>
        <w:rPr>
          <w:rFonts w:ascii="Roboto Mono" w:hAnsi="Roboto Mono"/>
          <w:color w:val="188038"/>
        </w:rPr>
        <w:t>rng_seed</w:t>
      </w:r>
      <w:r>
        <w:rPr/>
        <w:t xml:space="preserve"> (</w:t>
      </w:r>
      <w:r>
        <w:rPr>
          <w:rFonts w:ascii="Roboto Mono" w:hAnsi="Roboto Mono"/>
          <w:color w:val="188038"/>
        </w:rPr>
        <w:t>hex64</w:t>
      </w:r>
      <w:r>
        <w:rPr/>
        <w:t>).</w:t>
        <w:br/>
      </w:r>
    </w:p>
    <w:p>
      <w:pPr/>
      <w:r>
        <w:rPr/>
        <w:t xml:space="preserve">Require </w:t>
      </w:r>
      <w:r>
        <w:rPr>
          <w:rFonts w:ascii="Roboto Mono" w:hAnsi="Roboto Mono"/>
          <w:color w:val="188038"/>
        </w:rPr>
        <w:t>frontier_map_sha256</w:t>
      </w:r>
      <w:r>
        <w:rPr/>
        <w:t xml:space="preserve"> iff </w:t>
      </w:r>
      <w:r>
        <w:rPr>
          <w:rFonts w:ascii="Roboto Mono" w:hAnsi="Roboto Mono"/>
          <w:color w:val="188038"/>
        </w:rPr>
        <w:t>frontier_map_id</w:t>
      </w:r>
      <w:r>
        <w:rPr/>
        <w:t xml:space="preserve"> present.</w:t>
        <w:br/>
      </w:r>
    </w:p>
    <w:p>
      <w:pPr/>
      <w:r>
        <w:rPr/>
        <w:t xml:space="preserve">For </w:t>
      </w:r>
      <w:r>
        <w:rPr>
          <w:rFonts w:ascii="Roboto Mono" w:hAnsi="Roboto Mono"/>
          <w:color w:val="188038"/>
        </w:rPr>
        <w:t>digests</w:t>
      </w:r>
      <w:r>
        <w:rPr/>
        <w:t xml:space="preserve">, use </w:t>
      </w:r>
      <w:r>
        <w:rPr>
          <w:rFonts w:ascii="Roboto Mono" w:hAnsi="Roboto Mono"/>
          <w:color w:val="188038"/>
        </w:rPr>
        <w:t>additionalProperties</w:t>
      </w:r>
      <w:r>
        <w:rPr/>
        <w:t xml:space="preserve"> schema </w:t>
      </w:r>
      <w:r>
        <w:rPr>
          <w:rFonts w:ascii="Roboto Mono" w:hAnsi="Roboto Mono"/>
          <w:color w:val="188038"/>
        </w:rPr>
        <w:t>{ type:"object", required:["sha256"], properties:{ sha256:{pattern: hex64} }, additionalProperties:false }</w:t>
      </w:r>
      <w:r>
        <w:rPr/>
        <w:t>.</w:t>
        <w:br/>
      </w:r>
    </w:p>
    <w:p>
      <w:pPr/>
      <w:r>
        <w:rPr/>
        <w:t xml:space="preserve">Keep all nested objects strict with </w:t>
      </w:r>
      <w:r>
        <w:rPr>
          <w:rFonts w:ascii="Roboto Mono" w:hAnsi="Roboto Mono"/>
          <w:color w:val="188038"/>
        </w:rPr>
        <w:t>additionalProperties:false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/>
        <w:t xml:space="preserve">After pipeline builds </w:t>
      </w:r>
      <w:r>
        <w:rPr>
          <w:rFonts w:ascii="Roboto Mono" w:hAnsi="Roboto Mono"/>
          <w:color w:val="188038"/>
        </w:rPr>
        <w:t>Result</w:t>
      </w:r>
      <w:r>
        <w:rPr/>
        <w:t xml:space="preserve"> (and optional </w:t>
      </w:r>
      <w:r>
        <w:rPr>
          <w:rFonts w:ascii="Roboto Mono" w:hAnsi="Roboto Mono"/>
          <w:color w:val="188038"/>
        </w:rPr>
        <w:t>FrontierMap</w:t>
      </w:r>
      <w:r>
        <w:rPr/>
        <w:t xml:space="preserve">), engine assembles </w:t>
      </w:r>
      <w:r>
        <w:rPr>
          <w:rFonts w:ascii="Roboto Mono" w:hAnsi="Roboto Mono"/>
          <w:color w:val="188038"/>
        </w:rPr>
        <w:t>RunRecord</w:t>
      </w:r>
      <w:r>
        <w:rPr/>
        <w:t xml:space="preserve">, computing digests and embedding IDs. Report reads </w:t>
      </w:r>
      <w:r>
        <w:rPr>
          <w:rFonts w:ascii="Roboto Mono" w:hAnsi="Roboto Mono"/>
          <w:color w:val="188038"/>
        </w:rPr>
        <w:t>RunRecord</w:t>
      </w:r>
      <w:r>
        <w:rPr/>
        <w:t xml:space="preserve"> (snapshot of VM-VARs is resolved via </w:t>
      </w:r>
      <w:r>
        <w:rPr>
          <w:rFonts w:ascii="Roboto Mono" w:hAnsi="Roboto Mono"/>
          <w:color w:val="188038"/>
        </w:rPr>
        <w:t>PS:</w:t>
      </w:r>
      <w:r>
        <w:rPr/>
        <w:t>; tie summary aids audit).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>
          <w:rFonts w:ascii="Roboto Mono" w:hAnsi="Roboto Mono"/>
          <w:color w:val="188038"/>
        </w:rPr>
        <w:t>RUN:</w:t>
      </w:r>
      <w:r>
        <w:rPr/>
        <w:t xml:space="preserve"> id derived from </w:t>
      </w:r>
      <w:r>
        <w:rPr>
          <w:b/>
        </w:rPr>
        <w:t>canonical bytes</w:t>
      </w:r>
      <w:r>
        <w:rPr/>
        <w:t xml:space="preserve"> (inputs + engine metadata + FormulaID).</w:t>
        <w:br/>
      </w:r>
    </w:p>
    <w:p>
      <w:pPr/>
      <w:r>
        <w:rPr/>
        <w:t>All digests SHA-256 (hex) over canonical bytes (UTF-8, LF, sorted keys).</w:t>
        <w:br/>
      </w:r>
    </w:p>
    <w:p>
      <w:pPr/>
      <w:r>
        <w:rPr/>
        <w:t xml:space="preserve">RNG used </w:t>
      </w:r>
      <w:r>
        <w:rPr>
          <w:b/>
        </w:rPr>
        <w:t>only</w:t>
      </w:r>
      <w:r>
        <w:rPr/>
        <w:t xml:space="preserve"> if </w:t>
      </w:r>
      <w:r>
        <w:rPr>
          <w:rFonts w:ascii="Roboto Mono" w:hAnsi="Roboto Mono"/>
          <w:color w:val="188038"/>
        </w:rPr>
        <w:t>tie_policy="random"</w:t>
      </w:r>
      <w:r>
        <w:rPr/>
        <w:t>; seed recorded here for reproducibility.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Missing </w:t>
      </w:r>
      <w:r>
        <w:rPr>
          <w:rFonts w:ascii="Roboto Mono" w:hAnsi="Roboto Mono"/>
          <w:color w:val="188038"/>
        </w:rPr>
        <w:t>rng_seed</w:t>
      </w:r>
      <w:r>
        <w:rPr/>
        <w:t xml:space="preserve"> while </w:t>
      </w:r>
      <w:r>
        <w:rPr>
          <w:rFonts w:ascii="Roboto Mono" w:hAnsi="Roboto Mono"/>
          <w:color w:val="188038"/>
        </w:rPr>
        <w:t>tie_policy="random"</w:t>
      </w:r>
      <w:r>
        <w:rPr>
          <w:rFonts w:ascii="Arial Unicode MS" w:hAnsi="Arial Unicode MS"/>
        </w:rPr>
        <w:t xml:space="preserve"> ⇒ </w:t>
      </w:r>
      <w:r>
        <w:rPr>
          <w:b/>
        </w:rPr>
        <w:t>schema fail</w:t>
      </w:r>
      <w:r>
        <w:rPr/>
        <w:t>.</w:t>
        <w:br/>
      </w:r>
    </w:p>
    <w:p>
      <w:pPr/>
      <w:r>
        <w:rPr/>
        <w:t xml:space="preserve">Both </w:t>
      </w:r>
      <w:r>
        <w:rPr>
          <w:rFonts w:ascii="Roboto Mono" w:hAnsi="Roboto Mono"/>
          <w:color w:val="188038"/>
        </w:rPr>
        <w:t>ballots_id</w:t>
      </w:r>
      <w:r>
        <w:rPr/>
        <w:t xml:space="preserve"> and </w:t>
      </w:r>
      <w:r>
        <w:rPr>
          <w:rFonts w:ascii="Roboto Mono" w:hAnsi="Roboto Mono"/>
          <w:color w:val="188038"/>
        </w:rPr>
        <w:t>ballot_tally_id</w:t>
      </w:r>
      <w:r>
        <w:rPr>
          <w:rFonts w:ascii="Arial Unicode MS" w:hAnsi="Arial Unicode MS"/>
        </w:rPr>
        <w:t xml:space="preserve"> present (or neither) ⇒ </w:t>
      </w:r>
      <w:r>
        <w:rPr>
          <w:b/>
        </w:rPr>
        <w:t>schema fail</w:t>
      </w:r>
      <w:r>
        <w:rPr/>
        <w:t>.</w:t>
        <w:br/>
      </w:r>
    </w:p>
    <w:p>
      <w:pPr/>
      <w:r>
        <w:rPr>
          <w:rFonts w:ascii="Arial Unicode MS" w:hAnsi="Arial Unicode MS"/>
        </w:rPr>
        <w:t xml:space="preserve">Non-UTC timestamp or non-ISO format ⇒ </w:t>
      </w:r>
      <w:r>
        <w:rPr>
          <w:b/>
        </w:rPr>
        <w:t>schema fail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frontier_map_id</w:t>
      </w:r>
      <w:r>
        <w:rPr/>
        <w:t xml:space="preserve"> present without </w:t>
      </w:r>
      <w:r>
        <w:rPr>
          <w:rFonts w:ascii="Roboto Mono" w:hAnsi="Roboto Mono"/>
          <w:color w:val="188038"/>
        </w:rPr>
        <w:t>frontier_map_sha256</w:t>
      </w:r>
      <w:r>
        <w:rPr>
          <w:rFonts w:ascii="Arial Unicode MS" w:hAnsi="Arial Unicode MS"/>
        </w:rPr>
        <w:t xml:space="preserve"> ⇒ </w:t>
      </w:r>
      <w:r>
        <w:rPr>
          <w:b/>
        </w:rPr>
        <w:t>schema fail</w:t>
      </w:r>
      <w:r>
        <w:rPr/>
        <w:t>.</w:t>
        <w:br/>
      </w:r>
    </w:p>
    <w:p>
      <w:pPr/>
      <w:r>
        <w:rPr>
          <w:rFonts w:ascii="Arial Unicode MS" w:hAnsi="Arial Unicode MS"/>
        </w:rPr>
        <w:t xml:space="preserve">Digests map with non-hex value ⇒ </w:t>
      </w:r>
      <w:r>
        <w:rPr>
          <w:b/>
        </w:rPr>
        <w:t>schema fail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b/>
        </w:rPr>
        <w:t>Happy path (tally):</w:t>
      </w:r>
      <w:r>
        <w:rPr/>
        <w:t xml:space="preserve"> </w:t>
      </w:r>
      <w:r>
        <w:rPr>
          <w:rFonts w:ascii="Roboto Mono" w:hAnsi="Roboto Mono"/>
          <w:color w:val="188038"/>
        </w:rPr>
        <w:t>reg_id</w:t>
      </w:r>
      <w:r>
        <w:rPr/>
        <w:t xml:space="preserve">, </w:t>
      </w:r>
      <w:r>
        <w:rPr>
          <w:rFonts w:ascii="Roboto Mono" w:hAnsi="Roboto Mono"/>
          <w:color w:val="188038"/>
        </w:rPr>
        <w:t>parameter_set_id</w:t>
      </w:r>
      <w:r>
        <w:rPr/>
        <w:t xml:space="preserve">, </w:t>
      </w:r>
      <w:r>
        <w:rPr>
          <w:rFonts w:ascii="Roboto Mono" w:hAnsi="Roboto Mono"/>
          <w:color w:val="188038"/>
        </w:rPr>
        <w:t>ballot_tally_id</w:t>
      </w:r>
      <w:r>
        <w:rPr/>
        <w:t xml:space="preserve">, </w:t>
      </w:r>
      <w:r>
        <w:rPr>
          <w:rFonts w:ascii="Roboto Mono" w:hAnsi="Roboto Mono"/>
          <w:color w:val="188038"/>
        </w:rPr>
        <w:t>result_id</w:t>
      </w:r>
      <w:r>
        <w:rPr>
          <w:rFonts w:ascii="Arial Unicode MS" w:hAnsi="Arial Unicode MS"/>
        </w:rPr>
        <w:t xml:space="preserve">, all digests hex64, UTC timestamp → </w:t>
      </w:r>
      <w:r>
        <w:rPr>
          <w:b/>
        </w:rPr>
        <w:t>pass</w:t>
      </w:r>
      <w:r>
        <w:rPr/>
        <w:t>.</w:t>
        <w:br/>
      </w:r>
    </w:p>
    <w:p>
      <w:pPr/>
      <w:r>
        <w:rPr>
          <w:b/>
        </w:rPr>
        <w:t>Random ties:</w:t>
      </w:r>
      <w:r>
        <w:rPr/>
        <w:t xml:space="preserve"> </w:t>
      </w:r>
      <w:r>
        <w:rPr>
          <w:rFonts w:ascii="Roboto Mono" w:hAnsi="Roboto Mono"/>
          <w:color w:val="188038"/>
        </w:rPr>
        <w:t>tie_policy="random"</w:t>
      </w:r>
      <w:r>
        <w:rPr/>
        <w:t xml:space="preserve"> with valid </w:t>
      </w:r>
      <w:r>
        <w:rPr>
          <w:rFonts w:ascii="Roboto Mono" w:hAnsi="Roboto Mono"/>
          <w:color w:val="188038"/>
        </w:rPr>
        <w:t>rng_seed</w:t>
      </w:r>
      <w:r>
        <w:rPr>
          <w:rFonts w:ascii="Arial Unicode MS" w:hAnsi="Arial Unicode MS"/>
        </w:rPr>
        <w:t xml:space="preserve"> → </w:t>
      </w:r>
      <w:r>
        <w:rPr>
          <w:b/>
        </w:rPr>
        <w:t>pass</w:t>
      </w:r>
      <w:r>
        <w:rPr>
          <w:rFonts w:ascii="Arial Unicode MS" w:hAnsi="Arial Unicode MS"/>
        </w:rPr>
        <w:t xml:space="preserve">; omit seed → </w:t>
      </w:r>
      <w:r>
        <w:rPr>
          <w:b/>
        </w:rPr>
        <w:t>fail</w:t>
      </w:r>
      <w:r>
        <w:rPr/>
        <w:t>.</w:t>
        <w:br/>
      </w:r>
    </w:p>
    <w:p>
      <w:pPr/>
      <w:r>
        <w:rPr>
          <w:b/>
        </w:rPr>
        <w:t>Deterministic ties:</w:t>
      </w:r>
      <w:r>
        <w:rPr/>
        <w:t xml:space="preserve"> </w:t>
      </w:r>
      <w:r>
        <w:rPr>
          <w:rFonts w:ascii="Roboto Mono" w:hAnsi="Roboto Mono"/>
          <w:color w:val="188038"/>
        </w:rPr>
        <w:t>tie_policy="deterministic_order"</w:t>
      </w:r>
      <w:r>
        <w:rPr/>
        <w:t xml:space="preserve"> with </w:t>
      </w:r>
      <w:r>
        <w:rPr>
          <w:rFonts w:ascii="Roboto Mono" w:hAnsi="Roboto Mono"/>
          <w:color w:val="188038"/>
        </w:rPr>
        <w:t>deterministic_order_key="option_order_index"</w:t>
      </w:r>
      <w:r>
        <w:rPr>
          <w:rFonts w:ascii="Arial Unicode MS" w:hAnsi="Arial Unicode MS"/>
        </w:rPr>
        <w:t xml:space="preserve"> → </w:t>
      </w:r>
      <w:r>
        <w:rPr>
          <w:b/>
        </w:rPr>
        <w:t>pass</w:t>
      </w:r>
      <w:r>
        <w:rPr/>
        <w:t>.</w:t>
        <w:br/>
      </w:r>
    </w:p>
    <w:p>
      <w:pPr/>
      <w:r>
        <w:rPr>
          <w:b/>
        </w:rPr>
        <w:t>Frontier present:</w:t>
      </w:r>
      <w:r>
        <w:rPr/>
        <w:t xml:space="preserve"> includes </w:t>
      </w:r>
      <w:r>
        <w:rPr>
          <w:rFonts w:ascii="Roboto Mono" w:hAnsi="Roboto Mono"/>
          <w:color w:val="188038"/>
        </w:rPr>
        <w:t>frontier_map_id</w:t>
      </w:r>
      <w:r>
        <w:rPr/>
        <w:t xml:space="preserve"> </w:t>
      </w:r>
      <w:r>
        <w:rPr>
          <w:b/>
        </w:rPr>
        <w:t>and</w:t>
      </w:r>
      <w:r>
        <w:rPr>
          <w:rFonts w:ascii="Arial Unicode MS" w:hAnsi="Arial Unicode MS"/>
        </w:rPr>
        <w:t xml:space="preserve"> matching sha → </w:t>
      </w:r>
      <w:r>
        <w:rPr>
          <w:b/>
        </w:rPr>
        <w:t>pass</w:t>
      </w:r>
      <w:r>
        <w:rPr>
          <w:rFonts w:ascii="Arial Unicode MS" w:hAnsi="Arial Unicode MS"/>
        </w:rPr>
        <w:t xml:space="preserve">; omit sha → </w:t>
      </w:r>
      <w:r>
        <w:rPr>
          <w:b/>
        </w:rPr>
        <w:t>fail</w:t>
      </w:r>
      <w:r>
        <w:rPr/>
        <w:t>.</w:t>
        <w:br/>
      </w:r>
    </w:p>
    <w:p>
      <w:pPr/>
      <w:r>
        <w:rPr>
          <w:b/>
        </w:rPr>
        <w:t>ID shapes:</w:t>
      </w:r>
      <w:r>
        <w:rPr/>
        <w:t xml:space="preserve"> malformed </w:t>
      </w:r>
      <w:r>
        <w:rPr>
          <w:rFonts w:ascii="Roboto Mono" w:hAnsi="Roboto Mono"/>
          <w:color w:val="188038"/>
        </w:rPr>
        <w:t>RUN:</w:t>
      </w:r>
      <w:r>
        <w:rPr/>
        <w:t xml:space="preserve"> or </w:t>
      </w:r>
      <w:r>
        <w:rPr>
          <w:rFonts w:ascii="Roboto Mono" w:hAnsi="Roboto Mono"/>
          <w:color w:val="188038"/>
        </w:rPr>
        <w:t>RES:</w:t>
      </w:r>
      <w:r>
        <w:rPr/>
        <w:t xml:space="preserve"> rejected by regex.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