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crates/vm_core/src/determinism.rs</w:t>
      </w:r>
      <w:r>
        <w:rPr>
          <w:b/>
          <w:sz w:val="46"/>
        </w:rPr>
        <w:t>, Version/FormulaID: VM-ENGINE v0) — 26/89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Goal: Core utilities that enforce </w:t>
      </w:r>
      <w:r>
        <w:rPr>
          <w:b/>
        </w:rPr>
        <w:t>stable total ordering</w:t>
      </w:r>
      <w:r>
        <w:rPr/>
        <w:t xml:space="preserve"> and </w:t>
      </w:r>
      <w:r>
        <w:rPr>
          <w:b/>
        </w:rPr>
        <w:t>deterministic reduction</w:t>
      </w:r>
      <w:r>
        <w:rPr/>
        <w:t xml:space="preserve"> across the engine.</w:t>
        <w:br/>
      </w:r>
    </w:p>
    <w:p>
      <w:pPr/>
      <w:r>
        <w:rPr/>
        <w:t xml:space="preserve">Success: All merges/sorts use canonical orders (Units by </w:t>
      </w:r>
      <w:r>
        <w:rPr>
          <w:rFonts w:ascii="Roboto Mono" w:hAnsi="Roboto Mono"/>
          <w:color w:val="188038"/>
        </w:rPr>
        <w:t>UnitId</w:t>
      </w:r>
      <w:r>
        <w:rPr/>
        <w:t xml:space="preserve">; Options by </w:t>
      </w:r>
      <w:r>
        <w:rPr>
          <w:rFonts w:ascii="Roboto Mono" w:hAnsi="Roboto Mono"/>
          <w:color w:val="188038"/>
        </w:rPr>
        <w:t>order_index</w:t>
      </w:r>
      <w:r>
        <w:rPr/>
        <w:t xml:space="preserve"> then </w:t>
      </w:r>
      <w:r>
        <w:rPr>
          <w:rFonts w:ascii="Roboto Mono" w:hAnsi="Roboto Mono"/>
          <w:color w:val="188038"/>
        </w:rPr>
        <w:t>OptionId</w:t>
      </w:r>
      <w:r>
        <w:rPr/>
        <w:t>); reductions are order-independent in parallel execution; byte output is unchanged across OS/arch.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>In scope: ordering traits/helpers, canonical sorting, deterministic reducers, hash-canonicalization glue traits.</w:t>
        <w:br/>
      </w:r>
    </w:p>
    <w:p>
      <w:pPr/>
      <w:r>
        <w:rPr/>
        <w:t>Out of scope: RNG (</w:t>
      </w:r>
      <w:r>
        <w:rPr>
          <w:rFonts w:ascii="Roboto Mono" w:hAnsi="Roboto Mono"/>
          <w:color w:val="188038"/>
        </w:rPr>
        <w:t>rng.rs</w:t>
      </w:r>
      <w:r>
        <w:rPr/>
        <w:t>), numeric comparisons/rounding (</w:t>
      </w:r>
      <w:r>
        <w:rPr>
          <w:rFonts w:ascii="Roboto Mono" w:hAnsi="Roboto Mono"/>
          <w:color w:val="188038"/>
        </w:rPr>
        <w:t>rounding.rs</w:t>
      </w:r>
      <w:r>
        <w:rPr/>
        <w:t>), I/O or hashing implementations.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/>
        <w:t>Inputs: Collections of IDs/entities, partial results from parallel stages.</w:t>
        <w:br/>
      </w:r>
    </w:p>
    <w:p>
      <w:pPr/>
      <w:r>
        <w:rPr/>
        <w:t>Outputs: Stably ordered slices/maps and order-independent reduction results suitable for canonical serialization and hashing.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(only ones used here)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rust</w:t>
      </w:r>
    </w:p>
    <w:p>
      <w:pPr/>
      <w:r>
        <w:rPr/>
        <w:t>CopyEdit</w:t>
      </w:r>
    </w:p>
    <w:p>
      <w:pPr/>
      <w:r>
        <w:rPr>
          <w:rFonts w:ascii="Roboto Mono" w:hAnsi="Roboto Mono"/>
          <w:color w:val="188038"/>
        </w:rPr>
        <w:t>// 1) Ordering primitives</w:t>
      </w:r>
    </w:p>
    <w:p>
      <w:pPr/>
      <w:r>
        <w:rPr>
          <w:rFonts w:ascii="Roboto Mono" w:hAnsi="Roboto Mono"/>
          <w:color w:val="188038"/>
        </w:rPr>
        <w:t>pub trait StableOrd { fn stable_cmp(&amp;self, other:&amp;Self) -&gt; core::cmp::Ordering; }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impl StableOrd for UnitId { /* lexicographic */ }</w:t>
      </w:r>
    </w:p>
    <w:p>
      <w:pPr/>
      <w:r>
        <w:rPr>
          <w:rFonts w:ascii="Roboto Mono" w:hAnsi="Roboto Mono"/>
          <w:color w:val="188038"/>
        </w:rPr>
        <w:t>impl StableOrd for OptionItem { /* by order_index, then id */ }</w:t>
      </w:r>
    </w:p>
    <w:p>
      <w:pPr/>
      <w:r>
        <w:rPr>
          <w:rFonts w:ascii="Roboto Mono" w:hAnsi="Roboto Mono"/>
          <w:color w:val="188038"/>
        </w:rPr>
        <w:t>impl StableOrd for OptionId { /* lexicographic */ }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 2) Canonical sort helpers</w:t>
      </w:r>
    </w:p>
    <w:p>
      <w:pPr/>
      <w:r>
        <w:rPr>
          <w:rFonts w:ascii="Roboto Mono" w:hAnsi="Roboto Mono"/>
          <w:color w:val="188038"/>
        </w:rPr>
        <w:t>pub fn sort_units_canonical&lt;T: AsRef&lt;UnitId&gt;&gt;(xs: &amp;mut [T]);</w:t>
      </w:r>
    </w:p>
    <w:p>
      <w:pPr/>
      <w:r>
        <w:rPr>
          <w:rFonts w:ascii="Roboto Mono" w:hAnsi="Roboto Mono"/>
          <w:color w:val="188038"/>
        </w:rPr>
        <w:t>pub fn sort_options_canonical(xs: &amp;mut [OptionItem]); // (order_index, id)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 3) Deterministic reduction</w:t>
      </w:r>
    </w:p>
    <w:p>
      <w:pPr/>
      <w:r>
        <w:rPr>
          <w:rFonts w:ascii="Roboto Mono" w:hAnsi="Roboto Mono"/>
          <w:color w:val="188038"/>
        </w:rPr>
        <w:t>pub fn reduce_deterministic&lt;T, F&gt;(mut items: Vec&lt;T&gt;, mut combine: F) -&gt; Option&lt;T&gt;</w:t>
      </w:r>
    </w:p>
    <w:p>
      <w:pPr/>
      <w:r>
        <w:rPr>
          <w:rFonts w:ascii="Roboto Mono" w:hAnsi="Roboto Mono"/>
          <w:color w:val="188038"/>
        </w:rPr>
        <w:t>where</w:t>
      </w:r>
    </w:p>
    <w:p>
      <w:pPr/>
      <w:r>
        <w:rPr>
          <w:rFonts w:ascii="Roboto Mono" w:hAnsi="Roboto Mono"/>
          <w:color w:val="188038"/>
        </w:rPr>
        <w:t xml:space="preserve">    T: StableReduce + StableOrd,           // StableReduce: identity() + combine()</w:t>
      </w:r>
    </w:p>
    <w:p>
      <w:pPr/>
      <w:r>
        <w:rPr>
          <w:rFonts w:ascii="Roboto Mono" w:hAnsi="Roboto Mono"/>
          <w:color w:val="188038"/>
        </w:rPr>
        <w:t xml:space="preserve">    F: Fn(T, T) -&gt; T;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 Trait for values that can be reduced deterministically</w:t>
      </w:r>
    </w:p>
    <w:p>
      <w:pPr/>
      <w:r>
        <w:rPr>
          <w:rFonts w:ascii="Roboto Mono" w:hAnsi="Roboto Mono"/>
          <w:color w:val="188038"/>
        </w:rPr>
        <w:t>pub trait StableReduce: Sized {</w:t>
      </w:r>
    </w:p>
    <w:p>
      <w:pPr/>
      <w:r>
        <w:rPr>
          <w:rFonts w:ascii="Roboto Mono" w:hAnsi="Roboto Mono"/>
          <w:color w:val="188038"/>
        </w:rPr>
        <w:t xml:space="preserve">    fn identity() -&gt; Self;</w:t>
      </w:r>
    </w:p>
    <w:p>
      <w:pPr/>
      <w:r>
        <w:rPr>
          <w:rFonts w:ascii="Roboto Mono" w:hAnsi="Roboto Mono"/>
          <w:color w:val="188038"/>
        </w:rPr>
        <w:t>}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 4) Map canonicalization</w:t>
      </w:r>
    </w:p>
    <w:p>
      <w:pPr/>
      <w:r>
        <w:rPr>
          <w:rFonts w:ascii="Roboto Mono" w:hAnsi="Roboto Mono"/>
          <w:color w:val="188038"/>
        </w:rPr>
        <w:t>pub fn btreemap_from_iter_kv&lt;K: Ord, V, I: IntoIterator&lt;Item=(K,V)&gt;&gt;(it: I) -&gt; alloc::collections::BTreeMap&lt;K,V&gt;;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 5) Hash-canon glue (interface only; no I/O)</w:t>
      </w:r>
    </w:p>
    <w:p>
      <w:pPr/>
      <w:r>
        <w:rPr>
          <w:rFonts w:ascii="Roboto Mono" w:hAnsi="Roboto Mono"/>
          <w:color w:val="188038"/>
        </w:rPr>
        <w:t>pub trait HashCanon { fn canonical_bytes(&amp;self) -&gt; Vec&lt;u8&gt;; } // re-exported from lib</w:t>
      </w:r>
    </w:p>
    <w:p>
      <w:pPr/>
      <w:r>
        <w:rPr/>
      </w:r>
    </w:p>
    <w:p>
      <w:pPr>
        <w:pStyle w:val="Heading2"/>
      </w:pPr>
      <w:r>
        <w:rPr>
          <w:b/>
          <w:sz w:val="34"/>
        </w:rPr>
        <w:t>7) Algorithm Outline (implementation plan)</w:t>
      </w:r>
    </w:p>
    <w:p>
      <w:pPr/>
      <w:r>
        <w:rPr>
          <w:b/>
        </w:rPr>
        <w:t>Stable orders</w:t>
        <w:br/>
      </w:r>
    </w:p>
    <w:p>
      <w:pPr/>
      <w:r>
        <w:rPr>
          <w:rFonts w:ascii="Roboto Mono" w:hAnsi="Roboto Mono"/>
          <w:color w:val="188038"/>
        </w:rPr>
        <w:t>UnitId</w:t>
      </w:r>
      <w:r>
        <w:rPr/>
        <w:t xml:space="preserve">: </w:t>
      </w:r>
      <w:r>
        <w:rPr>
          <w:rFonts w:ascii="Roboto Mono" w:hAnsi="Roboto Mono"/>
          <w:color w:val="188038"/>
        </w:rPr>
        <w:t>Ord</w:t>
      </w:r>
      <w:r>
        <w:rPr/>
        <w:t xml:space="preserve"> on its canonical string is already total; </w:t>
      </w:r>
      <w:r>
        <w:rPr>
          <w:rFonts w:ascii="Roboto Mono" w:hAnsi="Roboto Mono"/>
          <w:color w:val="188038"/>
        </w:rPr>
        <w:t>StableOrd</w:t>
      </w:r>
      <w:r>
        <w:rPr/>
        <w:t xml:space="preserve"> delegates to it.</w:t>
        <w:br/>
      </w:r>
    </w:p>
    <w:p>
      <w:pPr/>
      <w:r>
        <w:rPr>
          <w:rFonts w:ascii="Roboto Mono" w:hAnsi="Roboto Mono"/>
          <w:color w:val="188038"/>
        </w:rPr>
        <w:t>OptionItem</w:t>
      </w:r>
      <w:r>
        <w:rPr/>
        <w:t xml:space="preserve">: compare </w:t>
      </w:r>
      <w:r>
        <w:rPr>
          <w:rFonts w:ascii="Roboto Mono" w:hAnsi="Roboto Mono"/>
          <w:color w:val="188038"/>
        </w:rPr>
        <w:t>order_index</w:t>
      </w:r>
      <w:r>
        <w:rPr/>
        <w:t xml:space="preserve"> first; on equality, compare </w:t>
      </w:r>
      <w:r>
        <w:rPr>
          <w:rFonts w:ascii="Roboto Mono" w:hAnsi="Roboto Mono"/>
          <w:color w:val="188038"/>
        </w:rPr>
        <w:t>OptionId</w:t>
      </w:r>
      <w:r>
        <w:rPr/>
        <w:t>.</w:t>
        <w:br/>
      </w:r>
    </w:p>
    <w:p>
      <w:pPr/>
      <w:r>
        <w:rPr>
          <w:b/>
        </w:rPr>
        <w:t>Canonical sort</w:t>
        <w:br/>
      </w:r>
    </w:p>
    <w:p>
      <w:pPr/>
      <w:r>
        <w:rPr/>
        <w:t>Provide thin wrappers that sort in-place using the above rules and are used by pipeline/report code before any hashing/serialization.</w:t>
        <w:br/>
      </w:r>
    </w:p>
    <w:p>
      <w:pPr/>
      <w:r>
        <w:rPr>
          <w:b/>
        </w:rPr>
        <w:t>Deterministic reduction</w:t>
        <w:br/>
      </w:r>
    </w:p>
    <w:p>
      <w:pPr/>
      <w:r>
        <w:rPr/>
        <w:t xml:space="preserve">Strategy: sort inputs using </w:t>
      </w:r>
      <w:r>
        <w:rPr>
          <w:rFonts w:ascii="Roboto Mono" w:hAnsi="Roboto Mono"/>
          <w:color w:val="188038"/>
        </w:rPr>
        <w:t>StableOrd</w:t>
      </w:r>
      <w:r>
        <w:rPr/>
        <w:t xml:space="preserve">, then fold with </w:t>
      </w:r>
      <w:r>
        <w:rPr>
          <w:rFonts w:ascii="Roboto Mono" w:hAnsi="Roboto Mono"/>
          <w:color w:val="188038"/>
        </w:rPr>
        <w:t>StableReduce::combine</w:t>
      </w:r>
      <w:r>
        <w:rPr/>
        <w:t xml:space="preserve"> (provided by caller via closure or trait).</w:t>
        <w:br/>
      </w:r>
    </w:p>
    <w:p>
      <w:pPr/>
      <w:r>
        <w:rPr/>
        <w:t xml:space="preserve">For parallel callers: reduce chunks locally, then call </w:t>
      </w:r>
      <w:r>
        <w:rPr>
          <w:rFonts w:ascii="Roboto Mono" w:hAnsi="Roboto Mono"/>
          <w:color w:val="188038"/>
        </w:rPr>
        <w:t>reduce_deterministic</w:t>
      </w:r>
      <w:r>
        <w:rPr/>
        <w:t xml:space="preserve"> on the chunk results to ensure final result does not depend on chunking order.</w:t>
        <w:br/>
      </w:r>
    </w:p>
    <w:p>
      <w:pPr/>
      <w:r>
        <w:rPr>
          <w:b/>
        </w:rPr>
        <w:t>Map canonicalization</w:t>
        <w:br/>
      </w:r>
    </w:p>
    <w:p>
      <w:pPr/>
      <w:r>
        <w:rPr/>
        <w:t xml:space="preserve">Always materialize key-sorted maps as </w:t>
      </w:r>
      <w:r>
        <w:rPr>
          <w:rFonts w:ascii="Roboto Mono" w:hAnsi="Roboto Mono"/>
          <w:color w:val="188038"/>
        </w:rPr>
        <w:t>BTreeMap</w:t>
      </w:r>
      <w:r>
        <w:rPr/>
        <w:t xml:space="preserve"> (never </w:t>
      </w:r>
      <w:r>
        <w:rPr>
          <w:rFonts w:ascii="Roboto Mono" w:hAnsi="Roboto Mono"/>
          <w:color w:val="188038"/>
        </w:rPr>
        <w:t>HashMap</w:t>
      </w:r>
      <w:r>
        <w:rPr/>
        <w:t>) when order affects downstream bytes.</w:t>
        <w:br/>
      </w:r>
    </w:p>
    <w:p>
      <w:pPr/>
      <w:r>
        <w:rPr>
          <w:b/>
        </w:rPr>
        <w:t>No globals</w:t>
        <w:br/>
      </w:r>
    </w:p>
    <w:p>
      <w:pPr/>
      <w:r>
        <w:rPr/>
        <w:t>No thread-local state or OS calls; pure functions only.</w:t>
        <w:br/>
      </w:r>
    </w:p>
    <w:p>
      <w:pPr>
        <w:pStyle w:val="Heading2"/>
      </w:pPr>
      <w:r>
        <w:rPr>
          <w:b/>
          <w:sz w:val="34"/>
        </w:rPr>
        <w:t>8) State Flow</w:t>
      </w:r>
    </w:p>
    <w:p>
      <w:pPr/>
      <w:r>
        <w:rPr>
          <w:rFonts w:ascii="Arial Unicode MS" w:hAnsi="Arial Unicode MS"/>
        </w:rPr>
        <w:t xml:space="preserve">Upstream stages generate partial results → call </w:t>
      </w:r>
      <w:r>
        <w:rPr>
          <w:rFonts w:ascii="Roboto Mono" w:hAnsi="Roboto Mono"/>
          <w:color w:val="188038"/>
        </w:rPr>
        <w:t>sort_*_canonical</w:t>
      </w:r>
      <w:r>
        <w:rPr/>
        <w:t xml:space="preserve"> and/or </w:t>
      </w:r>
      <w:r>
        <w:rPr>
          <w:rFonts w:ascii="Roboto Mono" w:hAnsi="Roboto Mono"/>
          <w:color w:val="188038"/>
        </w:rPr>
        <w:t>reduce_deterministic</w:t>
      </w:r>
      <w:r>
        <w:rPr>
          <w:rFonts w:ascii="Arial Unicode MS" w:hAnsi="Arial Unicode MS"/>
        </w:rPr>
        <w:t xml:space="preserve"> → downstream serialization/hashing consumes already-canonical structures.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 xml:space="preserve">Determinism: stable total orders for Units/Options; reductions proceed in </w:t>
      </w:r>
      <w:r>
        <w:rPr>
          <w:b/>
        </w:rPr>
        <w:t>sorted</w:t>
      </w:r>
      <w:r>
        <w:rPr/>
        <w:t xml:space="preserve"> order.</w:t>
        <w:br/>
      </w:r>
    </w:p>
    <w:p>
      <w:pPr/>
      <w:r>
        <w:rPr/>
        <w:t xml:space="preserve">No numeric rounding here; numeric comparisons live in </w:t>
      </w:r>
      <w:r>
        <w:rPr>
          <w:rFonts w:ascii="Roboto Mono" w:hAnsi="Roboto Mono"/>
          <w:color w:val="188038"/>
        </w:rPr>
        <w:t>rounding.rs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>
          <w:rFonts w:ascii="Roboto Mono" w:hAnsi="Roboto Mono"/>
          <w:color w:val="188038"/>
        </w:rPr>
        <w:t>reduce_deterministic</w:t>
      </w:r>
      <w:r>
        <w:rPr>
          <w:rFonts w:ascii="Arial Unicode MS" w:hAnsi="Arial Unicode MS"/>
        </w:rPr>
        <w:t xml:space="preserve"> on an empty vector → </w:t>
      </w:r>
      <w:r>
        <w:rPr>
          <w:rFonts w:ascii="Roboto Mono" w:hAnsi="Roboto Mono"/>
          <w:color w:val="188038"/>
        </w:rPr>
        <w:t>None</w:t>
      </w:r>
      <w:r>
        <w:rPr/>
        <w:t>.</w:t>
        <w:br/>
      </w:r>
    </w:p>
    <w:p>
      <w:pPr/>
      <w:r>
        <w:rPr/>
        <w:t xml:space="preserve">If caller’s </w:t>
      </w:r>
      <w:r>
        <w:rPr>
          <w:rFonts w:ascii="Roboto Mono" w:hAnsi="Roboto Mono"/>
          <w:color w:val="188038"/>
        </w:rPr>
        <w:t>combine</w:t>
      </w:r>
      <w:r>
        <w:rPr/>
        <w:t xml:space="preserve"> is </w:t>
      </w:r>
      <w:r>
        <w:rPr>
          <w:b/>
        </w:rPr>
        <w:t>not associative</w:t>
      </w:r>
      <w:r>
        <w:rPr/>
        <w:t>, results may differ across chunkings; document this and keep associative in engine code paths.</w:t>
        <w:br/>
      </w:r>
    </w:p>
    <w:p>
      <w:pPr/>
      <w:r>
        <w:rPr/>
        <w:t>Sorting helpers must not allocate unnecessarily for large slices; prefer in-place sort.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/>
        <w:t>Sorting:</w:t>
        <w:br/>
      </w:r>
    </w:p>
    <w:p>
      <w:pPr/>
      <w:r>
        <w:rPr/>
        <w:t xml:space="preserve">Units sort lexicographically by </w:t>
      </w:r>
      <w:r>
        <w:rPr>
          <w:rFonts w:ascii="Roboto Mono" w:hAnsi="Roboto Mono"/>
          <w:color w:val="188038"/>
        </w:rPr>
        <w:t>UnitId</w:t>
      </w:r>
      <w:r>
        <w:rPr/>
        <w:t xml:space="preserve"> and are stable across OS/arch.</w:t>
        <w:br/>
      </w:r>
    </w:p>
    <w:p>
      <w:pPr/>
      <w:r>
        <w:rPr/>
        <w:t xml:space="preserve">Options sort by </w:t>
      </w:r>
      <w:r>
        <w:rPr>
          <w:rFonts w:ascii="Roboto Mono" w:hAnsi="Roboto Mono"/>
          <w:color w:val="188038"/>
        </w:rPr>
        <w:t>(order_index, id)</w:t>
      </w:r>
      <w:r>
        <w:rPr/>
        <w:t xml:space="preserve">; equal </w:t>
      </w:r>
      <w:r>
        <w:rPr>
          <w:rFonts w:ascii="Roboto Mono" w:hAnsi="Roboto Mono"/>
          <w:color w:val="188038"/>
        </w:rPr>
        <w:t>order_index</w:t>
      </w:r>
      <w:r>
        <w:rPr/>
        <w:t xml:space="preserve"> breaks ties by </w:t>
      </w:r>
      <w:r>
        <w:rPr>
          <w:rFonts w:ascii="Roboto Mono" w:hAnsi="Roboto Mono"/>
          <w:color w:val="188038"/>
        </w:rPr>
        <w:t>OptionId</w:t>
      </w:r>
      <w:r>
        <w:rPr/>
        <w:t>.</w:t>
        <w:br/>
      </w:r>
    </w:p>
    <w:p>
      <w:pPr/>
      <w:r>
        <w:rPr/>
        <w:t>Reduction:</w:t>
        <w:br/>
      </w:r>
    </w:p>
    <w:p>
      <w:pPr/>
      <w:r>
        <w:rPr/>
        <w:t xml:space="preserve">Partition input into random chunks, reduce in parallel (simulate), then merge with </w:t>
      </w:r>
      <w:r>
        <w:rPr>
          <w:rFonts w:ascii="Roboto Mono" w:hAnsi="Roboto Mono"/>
          <w:color w:val="188038"/>
        </w:rPr>
        <w:t>reduce_deterministic</w:t>
      </w:r>
      <w:r>
        <w:rPr>
          <w:rFonts w:ascii="Arial Unicode MS" w:hAnsi="Arial Unicode MS"/>
        </w:rPr>
        <w:t xml:space="preserve"> ⇒ same result as single-thread fold.</w:t>
        <w:br/>
      </w:r>
    </w:p>
    <w:p>
      <w:pPr/>
      <w:r>
        <w:rPr/>
        <w:t xml:space="preserve">Identity element is neutral: </w:t>
      </w:r>
      <w:r>
        <w:rPr>
          <w:rFonts w:ascii="Roboto Mono" w:hAnsi="Roboto Mono"/>
          <w:color w:val="188038"/>
        </w:rPr>
        <w:t>combine(x, identity()) == x</w:t>
      </w:r>
      <w:r>
        <w:rPr/>
        <w:t>.</w:t>
        <w:br/>
      </w:r>
    </w:p>
    <w:p>
      <w:pPr/>
      <w:r>
        <w:rPr/>
        <w:t>Map canonicalization:</w:t>
        <w:br/>
      </w:r>
    </w:p>
    <w:p>
      <w:pPr/>
      <w:r>
        <w:rPr>
          <w:rFonts w:ascii="Roboto Mono" w:hAnsi="Roboto Mono"/>
          <w:color w:val="188038"/>
        </w:rPr>
        <w:t>btreemap_from_iter_kv</w:t>
      </w:r>
      <w:r>
        <w:rPr/>
        <w:t xml:space="preserve"> iteration order is sorted by key; serializing keys to bytes yields identical order across runs.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