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A5EB0" w14:textId="77777777" w:rsidR="00B173B5" w:rsidRPr="00B173B5" w:rsidRDefault="00B173B5" w:rsidP="00B173B5">
      <w:pPr>
        <w:rPr>
          <w:lang w:val="fr-CA"/>
        </w:rPr>
      </w:pPr>
      <w:r w:rsidRPr="00B173B5">
        <w:rPr>
          <w:lang w:val="fr-CA"/>
        </w:rPr>
        <w:t xml:space="preserve">Pre-Coding Essentials (Component: </w:t>
      </w:r>
      <w:proofErr w:type="spellStart"/>
      <w:r w:rsidRPr="00B173B5">
        <w:rPr>
          <w:lang w:val="fr-CA"/>
        </w:rPr>
        <w:t>crates</w:t>
      </w:r>
      <w:proofErr w:type="spellEnd"/>
      <w:r w:rsidRPr="00B173B5">
        <w:rPr>
          <w:lang w:val="fr-CA"/>
        </w:rPr>
        <w:t>/</w:t>
      </w:r>
      <w:proofErr w:type="spellStart"/>
      <w:r w:rsidRPr="00B173B5">
        <w:rPr>
          <w:lang w:val="fr-CA"/>
        </w:rPr>
        <w:t>vm_algo</w:t>
      </w:r>
      <w:proofErr w:type="spellEnd"/>
      <w:r w:rsidRPr="00B173B5">
        <w:rPr>
          <w:lang w:val="fr-CA"/>
        </w:rPr>
        <w:t>/src/gates_frontier.rs, Version/</w:t>
      </w:r>
      <w:proofErr w:type="spellStart"/>
      <w:r w:rsidRPr="00B173B5">
        <w:rPr>
          <w:lang w:val="fr-CA"/>
        </w:rPr>
        <w:t>FormulaID</w:t>
      </w:r>
      <w:proofErr w:type="spellEnd"/>
      <w:r w:rsidRPr="00B173B5">
        <w:rPr>
          <w:lang w:val="fr-CA"/>
        </w:rPr>
        <w:t>: VM-ENGINE v0) — 47/89</w:t>
      </w:r>
    </w:p>
    <w:p w14:paraId="2D4F6FAA" w14:textId="77777777" w:rsidR="00B173B5" w:rsidRPr="00B173B5" w:rsidRDefault="00B173B5" w:rsidP="00B173B5">
      <w:pPr>
        <w:numPr>
          <w:ilvl w:val="0"/>
          <w:numId w:val="10"/>
        </w:numPr>
        <w:rPr>
          <w:lang w:val="fr-CA"/>
        </w:rPr>
      </w:pPr>
      <w:r w:rsidRPr="00B173B5">
        <w:rPr>
          <w:lang w:val="fr-CA"/>
        </w:rPr>
        <w:t xml:space="preserve">Goal &amp; </w:t>
      </w:r>
      <w:proofErr w:type="spellStart"/>
      <w:r w:rsidRPr="00B173B5">
        <w:rPr>
          <w:lang w:val="fr-CA"/>
        </w:rPr>
        <w:t>Success</w:t>
      </w:r>
      <w:proofErr w:type="spellEnd"/>
    </w:p>
    <w:p w14:paraId="5B7B8B9F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>Goal: Implement decision gates (quorum → national majority → double-majority → symmetry) and, if gates pass, frontier mapping (</w:t>
      </w:r>
      <w:proofErr w:type="spellStart"/>
      <w:r w:rsidRPr="00B173B5">
        <w:rPr>
          <w:lang w:val="en-CA"/>
        </w:rPr>
        <w:t>sliding_scale</w:t>
      </w:r>
      <w:proofErr w:type="spellEnd"/>
      <w:r w:rsidRPr="00B173B5">
        <w:rPr>
          <w:lang w:val="en-CA"/>
        </w:rPr>
        <w:t xml:space="preserve"> / </w:t>
      </w:r>
      <w:proofErr w:type="spellStart"/>
      <w:r w:rsidRPr="00B173B5">
        <w:rPr>
          <w:lang w:val="en-CA"/>
        </w:rPr>
        <w:t>autonomy_ladder</w:t>
      </w:r>
      <w:proofErr w:type="spellEnd"/>
      <w:r w:rsidRPr="00B173B5">
        <w:rPr>
          <w:lang w:val="en-CA"/>
        </w:rPr>
        <w:t>) with contiguity/protection rules; emit flags that can affect the final label.</w:t>
      </w:r>
    </w:p>
    <w:p w14:paraId="2DA83BD0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 xml:space="preserve">Success: Integer/rational math only; fixed denominators (incl. </w:t>
      </w:r>
      <w:r w:rsidRPr="00B173B5">
        <w:rPr>
          <w:b/>
          <w:bCs/>
          <w:lang w:val="en-CA"/>
        </w:rPr>
        <w:t>approval rate uses valid ballots</w:t>
      </w:r>
      <w:r w:rsidRPr="00B173B5">
        <w:rPr>
          <w:lang w:val="en-CA"/>
        </w:rPr>
        <w:t xml:space="preserve">); deterministic ordering; correct flags for </w:t>
      </w:r>
      <w:r w:rsidRPr="00B173B5">
        <w:rPr>
          <w:b/>
          <w:bCs/>
          <w:lang w:val="en-CA"/>
        </w:rPr>
        <w:t>mediation/enclave/</w:t>
      </w:r>
      <w:proofErr w:type="spellStart"/>
      <w:r w:rsidRPr="00B173B5">
        <w:rPr>
          <w:b/>
          <w:bCs/>
          <w:lang w:val="en-CA"/>
        </w:rPr>
        <w:t>protected_override</w:t>
      </w:r>
      <w:proofErr w:type="spellEnd"/>
      <w:r w:rsidRPr="00B173B5">
        <w:rPr>
          <w:lang w:val="en-CA"/>
        </w:rPr>
        <w:t>; outputs drive labeling per spec.</w:t>
      </w:r>
    </w:p>
    <w:p w14:paraId="2A0B675E" w14:textId="77777777" w:rsidR="00B173B5" w:rsidRPr="00B173B5" w:rsidRDefault="00B173B5" w:rsidP="00B173B5">
      <w:pPr>
        <w:numPr>
          <w:ilvl w:val="0"/>
          <w:numId w:val="11"/>
        </w:numPr>
        <w:rPr>
          <w:lang w:val="fr-CA"/>
        </w:rPr>
      </w:pPr>
      <w:r w:rsidRPr="00B173B5">
        <w:rPr>
          <w:lang w:val="fr-CA"/>
        </w:rPr>
        <w:t>Scope</w:t>
      </w:r>
    </w:p>
    <w:p w14:paraId="12893B98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>In scope: Gate computations (global + per-unit), affected-family evaluation, symmetry check, and frontier mapping (status assignment + contiguity/adjacency policies + protected/mediation flags).</w:t>
      </w:r>
    </w:p>
    <w:p w14:paraId="35C003C5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>Out of scope: Tabulation/allocation/aggregation and report rendering (Doc 7 consumes our outputs).</w:t>
      </w:r>
    </w:p>
    <w:p w14:paraId="225D7655" w14:textId="77777777" w:rsidR="00B173B5" w:rsidRPr="00B173B5" w:rsidRDefault="00B173B5" w:rsidP="00B173B5">
      <w:pPr>
        <w:numPr>
          <w:ilvl w:val="0"/>
          <w:numId w:val="12"/>
        </w:numPr>
        <w:rPr>
          <w:lang w:val="fr-CA"/>
        </w:rPr>
      </w:pPr>
      <w:r w:rsidRPr="00B173B5">
        <w:rPr>
          <w:lang w:val="fr-CA"/>
        </w:rPr>
        <w:t>Inputs → Outputs</w:t>
      </w:r>
    </w:p>
    <w:p w14:paraId="76916594" w14:textId="77777777" w:rsidR="00B173B5" w:rsidRPr="00B173B5" w:rsidRDefault="00B173B5" w:rsidP="00B173B5">
      <w:pPr>
        <w:rPr>
          <w:lang w:val="fr-CA"/>
        </w:rPr>
      </w:pPr>
      <w:r w:rsidRPr="00B173B5">
        <w:rPr>
          <w:lang w:val="fr-CA"/>
        </w:rPr>
        <w:t>Inputs:</w:t>
      </w:r>
    </w:p>
    <w:p w14:paraId="42F2E2A4" w14:textId="77777777" w:rsidR="00B173B5" w:rsidRPr="00B173B5" w:rsidRDefault="00B173B5" w:rsidP="00B173B5">
      <w:pPr>
        <w:numPr>
          <w:ilvl w:val="0"/>
          <w:numId w:val="13"/>
        </w:numPr>
        <w:rPr>
          <w:lang w:val="en-CA"/>
        </w:rPr>
      </w:pPr>
      <w:r w:rsidRPr="00B173B5">
        <w:rPr>
          <w:b/>
          <w:bCs/>
          <w:lang w:val="en-CA"/>
        </w:rPr>
        <w:t>aggregates:</w:t>
      </w:r>
      <w:r w:rsidRPr="00B173B5">
        <w:rPr>
          <w:lang w:val="en-CA"/>
        </w:rPr>
        <w:t xml:space="preserve"> national/region totals incl. </w:t>
      </w:r>
      <w:proofErr w:type="spellStart"/>
      <w:r w:rsidRPr="00B173B5">
        <w:rPr>
          <w:lang w:val="en-CA"/>
        </w:rPr>
        <w:t>valid_ballots</w:t>
      </w:r>
      <w:proofErr w:type="spellEnd"/>
      <w:r w:rsidRPr="00B173B5">
        <w:rPr>
          <w:lang w:val="en-CA"/>
        </w:rPr>
        <w:t xml:space="preserve">, </w:t>
      </w:r>
      <w:proofErr w:type="spellStart"/>
      <w:r w:rsidRPr="00B173B5">
        <w:rPr>
          <w:lang w:val="en-CA"/>
        </w:rPr>
        <w:t>ballots_cast</w:t>
      </w:r>
      <w:proofErr w:type="spellEnd"/>
      <w:r w:rsidRPr="00B173B5">
        <w:rPr>
          <w:lang w:val="en-CA"/>
        </w:rPr>
        <w:t xml:space="preserve">, </w:t>
      </w:r>
      <w:proofErr w:type="spellStart"/>
      <w:r w:rsidRPr="00B173B5">
        <w:rPr>
          <w:lang w:val="en-CA"/>
        </w:rPr>
        <w:t>eligible_roll</w:t>
      </w:r>
      <w:proofErr w:type="spellEnd"/>
      <w:r w:rsidRPr="00B173B5">
        <w:rPr>
          <w:lang w:val="en-CA"/>
        </w:rPr>
        <w:t>; per-region support for Change.</w:t>
      </w:r>
    </w:p>
    <w:p w14:paraId="7AED7B6D" w14:textId="77777777" w:rsidR="00B173B5" w:rsidRPr="00B173B5" w:rsidRDefault="00B173B5" w:rsidP="00B173B5">
      <w:pPr>
        <w:numPr>
          <w:ilvl w:val="0"/>
          <w:numId w:val="13"/>
        </w:numPr>
        <w:rPr>
          <w:lang w:val="en-CA"/>
        </w:rPr>
      </w:pPr>
      <w:proofErr w:type="spellStart"/>
      <w:r w:rsidRPr="00B173B5">
        <w:rPr>
          <w:b/>
          <w:bCs/>
          <w:lang w:val="en-CA"/>
        </w:rPr>
        <w:t>registry_meta</w:t>
      </w:r>
      <w:proofErr w:type="spellEnd"/>
      <w:r w:rsidRPr="00B173B5">
        <w:rPr>
          <w:b/>
          <w:bCs/>
          <w:lang w:val="en-CA"/>
        </w:rPr>
        <w:t>:</w:t>
      </w:r>
      <w:r w:rsidRPr="00B173B5">
        <w:rPr>
          <w:lang w:val="en-CA"/>
        </w:rPr>
        <w:t xml:space="preserve"> Units, hierarchy, </w:t>
      </w:r>
      <w:r w:rsidRPr="00B173B5">
        <w:rPr>
          <w:b/>
          <w:bCs/>
          <w:lang w:val="en-CA"/>
        </w:rPr>
        <w:t>Adjacency</w:t>
      </w:r>
      <w:r w:rsidRPr="00B173B5">
        <w:rPr>
          <w:lang w:val="en-CA"/>
        </w:rPr>
        <w:t xml:space="preserve"> {</w:t>
      </w:r>
      <w:proofErr w:type="spellStart"/>
      <w:proofErr w:type="gramStart"/>
      <w:r w:rsidRPr="00B173B5">
        <w:rPr>
          <w:lang w:val="en-CA"/>
        </w:rPr>
        <w:t>a,b</w:t>
      </w:r>
      <w:proofErr w:type="gramEnd"/>
      <w:r w:rsidRPr="00B173B5">
        <w:rPr>
          <w:lang w:val="en-CA"/>
        </w:rPr>
        <w:t>,type</w:t>
      </w:r>
      <w:proofErr w:type="spellEnd"/>
      <w:r w:rsidRPr="00B173B5">
        <w:rPr>
          <w:lang w:val="en-CA"/>
        </w:rPr>
        <w:t>} where type ∈ {land, bridge, water}.</w:t>
      </w:r>
    </w:p>
    <w:p w14:paraId="03A4FA3D" w14:textId="77777777" w:rsidR="00B173B5" w:rsidRPr="00B173B5" w:rsidRDefault="00B173B5" w:rsidP="00B173B5">
      <w:pPr>
        <w:numPr>
          <w:ilvl w:val="0"/>
          <w:numId w:val="13"/>
        </w:numPr>
        <w:rPr>
          <w:lang w:val="fr-CA"/>
        </w:rPr>
      </w:pPr>
      <w:r w:rsidRPr="00B173B5">
        <w:rPr>
          <w:b/>
          <w:bCs/>
          <w:lang w:val="fr-CA"/>
        </w:rPr>
        <w:t>params:</w:t>
      </w:r>
      <w:r w:rsidRPr="00B173B5">
        <w:rPr>
          <w:lang w:val="fr-CA"/>
        </w:rPr>
        <w:t xml:space="preserve"> </w:t>
      </w:r>
      <w:r w:rsidRPr="00B173B5">
        <w:rPr>
          <w:b/>
          <w:bCs/>
          <w:lang w:val="fr-CA"/>
        </w:rPr>
        <w:t>VM-VAR 020..029 (</w:t>
      </w:r>
      <w:proofErr w:type="spellStart"/>
      <w:r w:rsidRPr="00B173B5">
        <w:rPr>
          <w:b/>
          <w:bCs/>
          <w:lang w:val="fr-CA"/>
        </w:rPr>
        <w:t>gates</w:t>
      </w:r>
      <w:proofErr w:type="spellEnd"/>
      <w:r w:rsidRPr="00B173B5">
        <w:rPr>
          <w:b/>
          <w:bCs/>
          <w:lang w:val="fr-CA"/>
        </w:rPr>
        <w:t xml:space="preserve">), </w:t>
      </w:r>
      <w:proofErr w:type="gramStart"/>
      <w:r w:rsidRPr="00B173B5">
        <w:rPr>
          <w:b/>
          <w:bCs/>
          <w:lang w:val="fr-CA"/>
        </w:rPr>
        <w:t>040..</w:t>
      </w:r>
      <w:proofErr w:type="gramEnd"/>
      <w:r w:rsidRPr="00B173B5">
        <w:rPr>
          <w:b/>
          <w:bCs/>
          <w:lang w:val="fr-CA"/>
        </w:rPr>
        <w:t>048 (</w:t>
      </w:r>
      <w:proofErr w:type="spellStart"/>
      <w:r w:rsidRPr="00B173B5">
        <w:rPr>
          <w:b/>
          <w:bCs/>
          <w:lang w:val="fr-CA"/>
        </w:rPr>
        <w:t>frontier</w:t>
      </w:r>
      <w:proofErr w:type="spellEnd"/>
      <w:r w:rsidRPr="00B173B5">
        <w:rPr>
          <w:b/>
          <w:bCs/>
          <w:lang w:val="fr-CA"/>
        </w:rPr>
        <w:t xml:space="preserve">), </w:t>
      </w:r>
      <w:proofErr w:type="gramStart"/>
      <w:r w:rsidRPr="00B173B5">
        <w:rPr>
          <w:b/>
          <w:bCs/>
          <w:lang w:val="fr-CA"/>
        </w:rPr>
        <w:t>032..</w:t>
      </w:r>
      <w:proofErr w:type="gramEnd"/>
      <w:r w:rsidRPr="00B173B5">
        <w:rPr>
          <w:b/>
          <w:bCs/>
          <w:lang w:val="fr-CA"/>
        </w:rPr>
        <w:t>033 (ties)</w:t>
      </w:r>
      <w:r w:rsidRPr="00B173B5">
        <w:rPr>
          <w:lang w:val="fr-CA"/>
        </w:rPr>
        <w:t>.</w:t>
      </w:r>
    </w:p>
    <w:p w14:paraId="6B20B087" w14:textId="77777777" w:rsidR="00B173B5" w:rsidRPr="00B173B5" w:rsidRDefault="00B173B5" w:rsidP="00B173B5">
      <w:pPr>
        <w:numPr>
          <w:ilvl w:val="0"/>
          <w:numId w:val="13"/>
        </w:numPr>
        <w:rPr>
          <w:lang w:val="en-CA"/>
        </w:rPr>
      </w:pPr>
      <w:proofErr w:type="spellStart"/>
      <w:r w:rsidRPr="00B173B5">
        <w:rPr>
          <w:b/>
          <w:bCs/>
          <w:lang w:val="en-CA"/>
        </w:rPr>
        <w:t>option_</w:t>
      </w:r>
      <w:proofErr w:type="gramStart"/>
      <w:r w:rsidRPr="00B173B5">
        <w:rPr>
          <w:b/>
          <w:bCs/>
          <w:lang w:val="en-CA"/>
        </w:rPr>
        <w:t>set</w:t>
      </w:r>
      <w:proofErr w:type="spellEnd"/>
      <w:r w:rsidRPr="00B173B5">
        <w:rPr>
          <w:b/>
          <w:bCs/>
          <w:lang w:val="en-CA"/>
        </w:rPr>
        <w:t>:</w:t>
      </w:r>
      <w:proofErr w:type="gramEnd"/>
      <w:r w:rsidRPr="00B173B5">
        <w:rPr>
          <w:lang w:val="en-CA"/>
        </w:rPr>
        <w:t xml:space="preserve"> includes </w:t>
      </w:r>
      <w:proofErr w:type="spellStart"/>
      <w:r w:rsidRPr="00B173B5">
        <w:rPr>
          <w:lang w:val="en-CA"/>
        </w:rPr>
        <w:t>is_status_quo</w:t>
      </w:r>
      <w:proofErr w:type="spellEnd"/>
      <w:r w:rsidRPr="00B173B5">
        <w:rPr>
          <w:lang w:val="en-CA"/>
        </w:rPr>
        <w:t xml:space="preserve"> and deterministic </w:t>
      </w:r>
      <w:proofErr w:type="spellStart"/>
      <w:r w:rsidRPr="00B173B5">
        <w:rPr>
          <w:lang w:val="en-CA"/>
        </w:rPr>
        <w:t>order_index</w:t>
      </w:r>
      <w:proofErr w:type="spellEnd"/>
      <w:r w:rsidRPr="00B173B5">
        <w:rPr>
          <w:lang w:val="en-CA"/>
        </w:rPr>
        <w:t>.</w:t>
      </w:r>
    </w:p>
    <w:p w14:paraId="602117FD" w14:textId="77777777" w:rsidR="00B173B5" w:rsidRPr="00B173B5" w:rsidRDefault="00B173B5" w:rsidP="00B173B5">
      <w:pPr>
        <w:rPr>
          <w:lang w:val="fr-CA"/>
        </w:rPr>
      </w:pPr>
      <w:r w:rsidRPr="00B173B5">
        <w:rPr>
          <w:lang w:val="fr-CA"/>
        </w:rPr>
        <w:t>Outputs:</w:t>
      </w:r>
    </w:p>
    <w:p w14:paraId="70A222F1" w14:textId="77777777" w:rsidR="00B173B5" w:rsidRPr="00B173B5" w:rsidRDefault="00B173B5" w:rsidP="00B173B5">
      <w:pPr>
        <w:numPr>
          <w:ilvl w:val="0"/>
          <w:numId w:val="14"/>
        </w:numPr>
        <w:rPr>
          <w:lang w:val="en-CA"/>
        </w:rPr>
      </w:pPr>
      <w:proofErr w:type="spellStart"/>
      <w:r w:rsidRPr="00B173B5">
        <w:rPr>
          <w:b/>
          <w:bCs/>
          <w:lang w:val="en-CA"/>
        </w:rPr>
        <w:t>LegitimacyReport</w:t>
      </w:r>
      <w:proofErr w:type="spellEnd"/>
      <w:r w:rsidRPr="00B173B5">
        <w:rPr>
          <w:lang w:val="en-CA"/>
        </w:rPr>
        <w:t xml:space="preserve"> </w:t>
      </w:r>
      <w:proofErr w:type="gramStart"/>
      <w:r w:rsidRPr="00B173B5">
        <w:rPr>
          <w:lang w:val="en-CA"/>
        </w:rPr>
        <w:t>{ quorum</w:t>
      </w:r>
      <w:proofErr w:type="gramEnd"/>
      <w:r w:rsidRPr="00B173B5">
        <w:rPr>
          <w:lang w:val="en-CA"/>
        </w:rPr>
        <w:t xml:space="preserve">, majority, </w:t>
      </w:r>
      <w:proofErr w:type="spellStart"/>
      <w:r w:rsidRPr="00B173B5">
        <w:rPr>
          <w:lang w:val="en-CA"/>
        </w:rPr>
        <w:t>double_majority</w:t>
      </w:r>
      <w:proofErr w:type="spellEnd"/>
      <w:r w:rsidRPr="00B173B5">
        <w:rPr>
          <w:lang w:val="en-CA"/>
        </w:rPr>
        <w:t xml:space="preserve">, symmetry, pass/fail </w:t>
      </w:r>
      <w:proofErr w:type="gramStart"/>
      <w:r w:rsidRPr="00B173B5">
        <w:rPr>
          <w:lang w:val="en-CA"/>
        </w:rPr>
        <w:t>values }</w:t>
      </w:r>
      <w:proofErr w:type="gramEnd"/>
      <w:r w:rsidRPr="00B173B5">
        <w:rPr>
          <w:lang w:val="en-CA"/>
        </w:rPr>
        <w:t>.</w:t>
      </w:r>
    </w:p>
    <w:p w14:paraId="1723762F" w14:textId="77777777" w:rsidR="00B173B5" w:rsidRPr="00B173B5" w:rsidRDefault="00B173B5" w:rsidP="00B173B5">
      <w:pPr>
        <w:numPr>
          <w:ilvl w:val="0"/>
          <w:numId w:val="14"/>
        </w:numPr>
        <w:rPr>
          <w:lang w:val="en-CA"/>
        </w:rPr>
      </w:pPr>
      <w:proofErr w:type="spellStart"/>
      <w:r w:rsidRPr="00B173B5">
        <w:rPr>
          <w:b/>
          <w:bCs/>
          <w:lang w:val="en-CA"/>
        </w:rPr>
        <w:t>FrontierMap</w:t>
      </w:r>
      <w:proofErr w:type="spellEnd"/>
      <w:r w:rsidRPr="00B173B5">
        <w:rPr>
          <w:lang w:val="en-CA"/>
        </w:rPr>
        <w:t xml:space="preserve"> </w:t>
      </w:r>
      <w:proofErr w:type="gramStart"/>
      <w:r w:rsidRPr="00B173B5">
        <w:rPr>
          <w:lang w:val="en-CA"/>
        </w:rPr>
        <w:t xml:space="preserve">{ </w:t>
      </w:r>
      <w:proofErr w:type="spellStart"/>
      <w:r w:rsidRPr="00B173B5">
        <w:rPr>
          <w:lang w:val="en-CA"/>
        </w:rPr>
        <w:t>per</w:t>
      </w:r>
      <w:proofErr w:type="gramEnd"/>
      <w:r w:rsidRPr="00B173B5">
        <w:rPr>
          <w:lang w:val="en-CA"/>
        </w:rPr>
        <w:t>_unit</w:t>
      </w:r>
      <w:proofErr w:type="spellEnd"/>
      <w:r w:rsidRPr="00B173B5">
        <w:rPr>
          <w:lang w:val="en-CA"/>
        </w:rPr>
        <w:t xml:space="preserve">: {status, flags}, </w:t>
      </w:r>
      <w:proofErr w:type="gramStart"/>
      <w:r w:rsidRPr="00B173B5">
        <w:rPr>
          <w:lang w:val="en-CA"/>
        </w:rPr>
        <w:t>summary }</w:t>
      </w:r>
      <w:proofErr w:type="gram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(only if gates Pass)</w:t>
      </w:r>
      <w:r w:rsidRPr="00B173B5">
        <w:rPr>
          <w:lang w:val="en-CA"/>
        </w:rPr>
        <w:t>.</w:t>
      </w:r>
    </w:p>
    <w:p w14:paraId="46799BA7" w14:textId="77777777" w:rsidR="00B173B5" w:rsidRPr="00B173B5" w:rsidRDefault="00B173B5" w:rsidP="00B173B5">
      <w:pPr>
        <w:numPr>
          <w:ilvl w:val="0"/>
          <w:numId w:val="14"/>
        </w:numPr>
        <w:rPr>
          <w:lang w:val="en-CA"/>
        </w:rPr>
      </w:pPr>
      <w:proofErr w:type="spellStart"/>
      <w:r w:rsidRPr="00B173B5">
        <w:rPr>
          <w:b/>
          <w:bCs/>
          <w:lang w:val="en-CA"/>
        </w:rPr>
        <w:t>LabelImpact</w:t>
      </w:r>
      <w:proofErr w:type="spellEnd"/>
      <w:r w:rsidRPr="00B173B5">
        <w:rPr>
          <w:lang w:val="en-CA"/>
        </w:rPr>
        <w:t xml:space="preserve"> </w:t>
      </w:r>
      <w:proofErr w:type="gramStart"/>
      <w:r w:rsidRPr="00B173B5">
        <w:rPr>
          <w:lang w:val="en-CA"/>
        </w:rPr>
        <w:t>{ decisive</w:t>
      </w:r>
      <w:proofErr w:type="gramEnd"/>
      <w:r w:rsidRPr="00B173B5">
        <w:rPr>
          <w:lang w:val="en-CA"/>
        </w:rPr>
        <w:t xml:space="preserve"> | marginal | invalid, </w:t>
      </w:r>
      <w:proofErr w:type="gramStart"/>
      <w:r w:rsidRPr="00B173B5">
        <w:rPr>
          <w:lang w:val="en-CA"/>
        </w:rPr>
        <w:t>reason }</w:t>
      </w:r>
      <w:proofErr w:type="gramEnd"/>
      <w:r w:rsidRPr="00B173B5">
        <w:rPr>
          <w:lang w:val="en-CA"/>
        </w:rPr>
        <w:t xml:space="preserve"> (inputs to Report).</w:t>
      </w:r>
    </w:p>
    <w:p w14:paraId="42552072" w14:textId="77777777" w:rsidR="00B173B5" w:rsidRPr="00B173B5" w:rsidRDefault="00B173B5" w:rsidP="00B173B5">
      <w:pPr>
        <w:numPr>
          <w:ilvl w:val="0"/>
          <w:numId w:val="15"/>
        </w:numPr>
        <w:rPr>
          <w:lang w:val="fr-CA"/>
        </w:rPr>
      </w:pPr>
      <w:proofErr w:type="spellStart"/>
      <w:r w:rsidRPr="00B173B5">
        <w:rPr>
          <w:lang w:val="fr-CA"/>
        </w:rPr>
        <w:t>Entities</w:t>
      </w:r>
      <w:proofErr w:type="spellEnd"/>
      <w:r w:rsidRPr="00B173B5">
        <w:rPr>
          <w:lang w:val="fr-CA"/>
        </w:rPr>
        <w:t>/Tables (minimal)</w:t>
      </w:r>
    </w:p>
    <w:p w14:paraId="56CA99E4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>(Structures below; full field lists live in Doc 5B/5C.)</w:t>
      </w:r>
    </w:p>
    <w:p w14:paraId="357EAFEC" w14:textId="77777777" w:rsidR="00B173B5" w:rsidRPr="00B173B5" w:rsidRDefault="00B173B5" w:rsidP="00B173B5">
      <w:pPr>
        <w:numPr>
          <w:ilvl w:val="0"/>
          <w:numId w:val="16"/>
        </w:numPr>
        <w:rPr>
          <w:lang w:val="fr-CA"/>
        </w:rPr>
      </w:pPr>
      <w:r w:rsidRPr="00B173B5">
        <w:rPr>
          <w:lang w:val="fr-CA"/>
        </w:rPr>
        <w:t>Variables (</w:t>
      </w:r>
      <w:proofErr w:type="spellStart"/>
      <w:r w:rsidRPr="00B173B5">
        <w:rPr>
          <w:lang w:val="fr-CA"/>
        </w:rPr>
        <w:t>used</w:t>
      </w:r>
      <w:proofErr w:type="spellEnd"/>
      <w:r w:rsidRPr="00B173B5">
        <w:rPr>
          <w:lang w:val="fr-CA"/>
        </w:rPr>
        <w:t xml:space="preserve"> </w:t>
      </w:r>
      <w:proofErr w:type="spellStart"/>
      <w:r w:rsidRPr="00B173B5">
        <w:rPr>
          <w:lang w:val="fr-CA"/>
        </w:rPr>
        <w:t>here</w:t>
      </w:r>
      <w:proofErr w:type="spellEnd"/>
      <w:r w:rsidRPr="00B173B5">
        <w:rPr>
          <w:lang w:val="fr-CA"/>
        </w:rPr>
        <w:t>)</w:t>
      </w:r>
    </w:p>
    <w:p w14:paraId="582FC062" w14:textId="77777777" w:rsidR="00B173B5" w:rsidRPr="00B173B5" w:rsidRDefault="00B173B5" w:rsidP="00B173B5">
      <w:pPr>
        <w:numPr>
          <w:ilvl w:val="0"/>
          <w:numId w:val="17"/>
        </w:numPr>
        <w:rPr>
          <w:lang w:val="fr-CA"/>
        </w:rPr>
      </w:pPr>
      <w:r w:rsidRPr="00B173B5">
        <w:rPr>
          <w:b/>
          <w:bCs/>
          <w:lang w:val="fr-CA"/>
        </w:rPr>
        <w:lastRenderedPageBreak/>
        <w:t xml:space="preserve">VM-VAR-020 </w:t>
      </w:r>
      <w:proofErr w:type="spellStart"/>
      <w:r w:rsidRPr="00B173B5">
        <w:rPr>
          <w:b/>
          <w:bCs/>
          <w:lang w:val="fr-CA"/>
        </w:rPr>
        <w:t>quorum_global_pct</w:t>
      </w:r>
      <w:proofErr w:type="spellEnd"/>
      <w:r w:rsidRPr="00B173B5">
        <w:rPr>
          <w:lang w:val="fr-CA"/>
        </w:rPr>
        <w:t xml:space="preserve">, </w:t>
      </w:r>
      <w:r w:rsidRPr="00B173B5">
        <w:rPr>
          <w:b/>
          <w:bCs/>
          <w:lang w:val="fr-CA"/>
        </w:rPr>
        <w:t xml:space="preserve">VM-VAR-021 </w:t>
      </w:r>
      <w:proofErr w:type="spellStart"/>
      <w:r w:rsidRPr="00B173B5">
        <w:rPr>
          <w:b/>
          <w:bCs/>
          <w:lang w:val="fr-CA"/>
        </w:rPr>
        <w:t>quorum_per_unit_pct</w:t>
      </w:r>
      <w:proofErr w:type="spellEnd"/>
      <w:r w:rsidRPr="00B173B5">
        <w:rPr>
          <w:lang w:val="fr-CA"/>
        </w:rPr>
        <w:t xml:space="preserve">, </w:t>
      </w:r>
      <w:r w:rsidRPr="00B173B5">
        <w:rPr>
          <w:b/>
          <w:bCs/>
          <w:lang w:val="fr-CA"/>
        </w:rPr>
        <w:t>VM-VAR-021_scope</w:t>
      </w:r>
      <w:r w:rsidRPr="00B173B5">
        <w:rPr>
          <w:lang w:val="fr-CA"/>
        </w:rPr>
        <w:t>.</w:t>
      </w:r>
    </w:p>
    <w:p w14:paraId="3AF44CAA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VM-VAR-022 </w:t>
      </w:r>
      <w:proofErr w:type="spellStart"/>
      <w:r w:rsidRPr="00B173B5">
        <w:rPr>
          <w:b/>
          <w:bCs/>
          <w:lang w:val="en-CA"/>
        </w:rPr>
        <w:t>national_majority_pct</w:t>
      </w:r>
      <w:proofErr w:type="spellEnd"/>
      <w:r w:rsidRPr="00B173B5">
        <w:rPr>
          <w:lang w:val="en-CA"/>
        </w:rPr>
        <w:t xml:space="preserve">, </w:t>
      </w:r>
      <w:r w:rsidRPr="00B173B5">
        <w:rPr>
          <w:b/>
          <w:bCs/>
          <w:lang w:val="en-CA"/>
        </w:rPr>
        <w:t xml:space="preserve">VM-VAR-023 </w:t>
      </w:r>
      <w:proofErr w:type="spellStart"/>
      <w:r w:rsidRPr="00B173B5">
        <w:rPr>
          <w:b/>
          <w:bCs/>
          <w:lang w:val="en-CA"/>
        </w:rPr>
        <w:t>regional_majority_pct</w:t>
      </w:r>
      <w:proofErr w:type="spell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(50–75, default 55)</w:t>
      </w:r>
      <w:r w:rsidRPr="00B173B5">
        <w:rPr>
          <w:lang w:val="en-CA"/>
        </w:rPr>
        <w:t>.</w:t>
      </w:r>
    </w:p>
    <w:p w14:paraId="492DE029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VM-VAR-024 </w:t>
      </w:r>
      <w:proofErr w:type="spellStart"/>
      <w:r w:rsidRPr="00B173B5">
        <w:rPr>
          <w:b/>
          <w:bCs/>
          <w:lang w:val="en-CA"/>
        </w:rPr>
        <w:t>double_majority_enabled</w:t>
      </w:r>
      <w:proofErr w:type="spellEnd"/>
      <w:r w:rsidRPr="00B173B5">
        <w:rPr>
          <w:lang w:val="en-CA"/>
        </w:rPr>
        <w:t xml:space="preserve">, </w:t>
      </w:r>
      <w:r w:rsidRPr="00B173B5">
        <w:rPr>
          <w:b/>
          <w:bCs/>
          <w:lang w:val="en-CA"/>
        </w:rPr>
        <w:t xml:space="preserve">VM-VAR-025 </w:t>
      </w:r>
      <w:proofErr w:type="spellStart"/>
      <w:r w:rsidRPr="00B173B5">
        <w:rPr>
          <w:b/>
          <w:bCs/>
          <w:lang w:val="en-CA"/>
        </w:rPr>
        <w:t>symmetry_enabled</w:t>
      </w:r>
      <w:proofErr w:type="spellEnd"/>
      <w:r w:rsidRPr="00B173B5">
        <w:rPr>
          <w:lang w:val="en-CA"/>
        </w:rPr>
        <w:t>.</w:t>
      </w:r>
    </w:p>
    <w:p w14:paraId="7FFD6CE4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VM-VAR-026 </w:t>
      </w:r>
      <w:proofErr w:type="spellStart"/>
      <w:r w:rsidRPr="00B173B5">
        <w:rPr>
          <w:b/>
          <w:bCs/>
          <w:lang w:val="en-CA"/>
        </w:rPr>
        <w:t>affected_region_family_mode</w:t>
      </w:r>
      <w:proofErr w:type="spellEnd"/>
      <w:r w:rsidRPr="00B173B5">
        <w:rPr>
          <w:b/>
          <w:bCs/>
          <w:lang w:val="en-CA"/>
        </w:rPr>
        <w:t xml:space="preserve"> ∈ {</w:t>
      </w:r>
      <w:proofErr w:type="spellStart"/>
      <w:r w:rsidRPr="00B173B5">
        <w:rPr>
          <w:b/>
          <w:bCs/>
          <w:lang w:val="en-CA"/>
        </w:rPr>
        <w:t>by_list</w:t>
      </w:r>
      <w:proofErr w:type="spellEnd"/>
      <w:r w:rsidRPr="00B173B5">
        <w:rPr>
          <w:b/>
          <w:bCs/>
          <w:lang w:val="en-CA"/>
        </w:rPr>
        <w:t xml:space="preserve">, </w:t>
      </w:r>
      <w:proofErr w:type="spellStart"/>
      <w:r w:rsidRPr="00B173B5">
        <w:rPr>
          <w:b/>
          <w:bCs/>
          <w:lang w:val="en-CA"/>
        </w:rPr>
        <w:t>by_tag</w:t>
      </w:r>
      <w:proofErr w:type="spellEnd"/>
      <w:r w:rsidRPr="00B173B5">
        <w:rPr>
          <w:b/>
          <w:bCs/>
          <w:lang w:val="en-CA"/>
        </w:rPr>
        <w:t xml:space="preserve">, </w:t>
      </w:r>
      <w:proofErr w:type="spellStart"/>
      <w:r w:rsidRPr="00B173B5">
        <w:rPr>
          <w:b/>
          <w:bCs/>
          <w:lang w:val="en-CA"/>
        </w:rPr>
        <w:t>by_proposed_change</w:t>
      </w:r>
      <w:proofErr w:type="spellEnd"/>
      <w:r w:rsidRPr="00B173B5">
        <w:rPr>
          <w:b/>
          <w:bCs/>
          <w:lang w:val="en-CA"/>
        </w:rPr>
        <w:t>}</w:t>
      </w:r>
      <w:r w:rsidRPr="00B173B5">
        <w:rPr>
          <w:lang w:val="en-CA"/>
        </w:rPr>
        <w:t>.</w:t>
      </w:r>
    </w:p>
    <w:p w14:paraId="38476B87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VM-VAR-027 </w:t>
      </w:r>
      <w:proofErr w:type="spellStart"/>
      <w:r w:rsidRPr="00B173B5">
        <w:rPr>
          <w:b/>
          <w:bCs/>
          <w:lang w:val="en-CA"/>
        </w:rPr>
        <w:t>affected_region_family_ref</w:t>
      </w:r>
      <w:proofErr w:type="spell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 xml:space="preserve">(IDs or a tag; used with </w:t>
      </w:r>
      <w:proofErr w:type="spellStart"/>
      <w:r w:rsidRPr="00B173B5">
        <w:rPr>
          <w:i/>
          <w:iCs/>
          <w:lang w:val="en-CA"/>
        </w:rPr>
        <w:t>by_list</w:t>
      </w:r>
      <w:proofErr w:type="spellEnd"/>
      <w:r w:rsidRPr="00B173B5">
        <w:rPr>
          <w:i/>
          <w:iCs/>
          <w:lang w:val="en-CA"/>
        </w:rPr>
        <w:t>/</w:t>
      </w:r>
      <w:proofErr w:type="spellStart"/>
      <w:r w:rsidRPr="00B173B5">
        <w:rPr>
          <w:i/>
          <w:iCs/>
          <w:lang w:val="en-CA"/>
        </w:rPr>
        <w:t>by_tag</w:t>
      </w:r>
      <w:proofErr w:type="spellEnd"/>
      <w:r w:rsidRPr="00B173B5">
        <w:rPr>
          <w:i/>
          <w:iCs/>
          <w:lang w:val="en-CA"/>
        </w:rPr>
        <w:t>)</w:t>
      </w:r>
      <w:r w:rsidRPr="00B173B5">
        <w:rPr>
          <w:lang w:val="en-CA"/>
        </w:rPr>
        <w:t>.</w:t>
      </w:r>
    </w:p>
    <w:p w14:paraId="26F4E7E5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VM-VAR-029 </w:t>
      </w:r>
      <w:proofErr w:type="spellStart"/>
      <w:r w:rsidRPr="00B173B5">
        <w:rPr>
          <w:b/>
          <w:bCs/>
          <w:lang w:val="en-CA"/>
        </w:rPr>
        <w:t>symmetry_exceptions</w:t>
      </w:r>
      <w:proofErr w:type="spell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(optional list/tag with rationale)</w:t>
      </w:r>
      <w:r w:rsidRPr="00B173B5">
        <w:rPr>
          <w:lang w:val="en-CA"/>
        </w:rPr>
        <w:t>.</w:t>
      </w:r>
    </w:p>
    <w:p w14:paraId="1C710B78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VM-VAR-007 </w:t>
      </w:r>
      <w:proofErr w:type="spellStart"/>
      <w:r w:rsidRPr="00B173B5">
        <w:rPr>
          <w:b/>
          <w:bCs/>
          <w:lang w:val="en-CA"/>
        </w:rPr>
        <w:t>include_blank_in_denominator</w:t>
      </w:r>
      <w:proofErr w:type="spell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(on/off)</w:t>
      </w:r>
      <w:r w:rsidRPr="00B173B5">
        <w:rPr>
          <w:lang w:val="en-CA"/>
        </w:rPr>
        <w:t>.</w:t>
      </w:r>
    </w:p>
    <w:p w14:paraId="37D1B4D0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lang w:val="en-CA"/>
        </w:rPr>
        <w:t xml:space="preserve">**VM-VAR-040 </w:t>
      </w:r>
      <w:proofErr w:type="spellStart"/>
      <w:r w:rsidRPr="00B173B5">
        <w:rPr>
          <w:lang w:val="en-CA"/>
        </w:rPr>
        <w:t>frontier_mode</w:t>
      </w:r>
      <w:proofErr w:type="spellEnd"/>
      <w:r w:rsidRPr="00B173B5">
        <w:rPr>
          <w:lang w:val="en-CA"/>
        </w:rPr>
        <w:t xml:space="preserve"> ∈ {none, </w:t>
      </w:r>
      <w:proofErr w:type="spellStart"/>
      <w:r w:rsidRPr="00B173B5">
        <w:rPr>
          <w:lang w:val="en-CA"/>
        </w:rPr>
        <w:t>sliding_scale</w:t>
      </w:r>
      <w:proofErr w:type="spellEnd"/>
      <w:r w:rsidRPr="00B173B5">
        <w:rPr>
          <w:lang w:val="en-CA"/>
        </w:rPr>
        <w:t xml:space="preserve">, </w:t>
      </w:r>
      <w:proofErr w:type="spellStart"/>
      <w:r w:rsidRPr="00B173B5">
        <w:rPr>
          <w:lang w:val="en-CA"/>
        </w:rPr>
        <w:t>autonomy_</w:t>
      </w:r>
      <w:proofErr w:type="gramStart"/>
      <w:r w:rsidRPr="00B173B5">
        <w:rPr>
          <w:lang w:val="en-CA"/>
        </w:rPr>
        <w:t>ladder</w:t>
      </w:r>
      <w:proofErr w:type="spellEnd"/>
      <w:r w:rsidRPr="00B173B5">
        <w:rPr>
          <w:lang w:val="en-CA"/>
        </w:rPr>
        <w:t>}*</w:t>
      </w:r>
      <w:proofErr w:type="gramEnd"/>
      <w:r w:rsidRPr="00B173B5">
        <w:rPr>
          <w:lang w:val="en-CA"/>
        </w:rPr>
        <w:t>.</w:t>
      </w:r>
    </w:p>
    <w:p w14:paraId="03126E93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VM-VAR-042 </w:t>
      </w:r>
      <w:proofErr w:type="spellStart"/>
      <w:r w:rsidRPr="00B173B5">
        <w:rPr>
          <w:b/>
          <w:bCs/>
          <w:lang w:val="en-CA"/>
        </w:rPr>
        <w:t>frontier_bands</w:t>
      </w:r>
      <w:proofErr w:type="spell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(ordered, non-overlapping bands → statuses/APs)</w:t>
      </w:r>
      <w:r w:rsidRPr="00B173B5">
        <w:rPr>
          <w:lang w:val="en-CA"/>
        </w:rPr>
        <w:t>.</w:t>
      </w:r>
    </w:p>
    <w:p w14:paraId="7528BD2A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VM-VAR-047 </w:t>
      </w:r>
      <w:proofErr w:type="spellStart"/>
      <w:r w:rsidRPr="00B173B5">
        <w:rPr>
          <w:b/>
          <w:bCs/>
          <w:lang w:val="en-CA"/>
        </w:rPr>
        <w:t>contiguity_edge_types</w:t>
      </w:r>
      <w:proofErr w:type="spellEnd"/>
      <w:r w:rsidRPr="00B173B5">
        <w:rPr>
          <w:b/>
          <w:bCs/>
          <w:lang w:val="en-CA"/>
        </w:rPr>
        <w:t xml:space="preserve"> ⊆ {land, bridge, water}</w:t>
      </w:r>
      <w:r w:rsidRPr="00B173B5">
        <w:rPr>
          <w:lang w:val="en-CA"/>
        </w:rPr>
        <w:t>.</w:t>
      </w:r>
    </w:p>
    <w:p w14:paraId="36EDE434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VM-VAR-048 </w:t>
      </w:r>
      <w:proofErr w:type="spellStart"/>
      <w:r w:rsidRPr="00B173B5">
        <w:rPr>
          <w:b/>
          <w:bCs/>
          <w:lang w:val="en-CA"/>
        </w:rPr>
        <w:t>island_exception_rule</w:t>
      </w:r>
      <w:proofErr w:type="spellEnd"/>
      <w:r w:rsidRPr="00B173B5">
        <w:rPr>
          <w:b/>
          <w:bCs/>
          <w:lang w:val="en-CA"/>
        </w:rPr>
        <w:t xml:space="preserve"> ∈ {none, </w:t>
      </w:r>
      <w:proofErr w:type="spellStart"/>
      <w:r w:rsidRPr="00B173B5">
        <w:rPr>
          <w:b/>
          <w:bCs/>
          <w:lang w:val="en-CA"/>
        </w:rPr>
        <w:t>ferry_allowed</w:t>
      </w:r>
      <w:proofErr w:type="spellEnd"/>
      <w:r w:rsidRPr="00B173B5">
        <w:rPr>
          <w:b/>
          <w:bCs/>
          <w:lang w:val="en-CA"/>
        </w:rPr>
        <w:t xml:space="preserve">, </w:t>
      </w:r>
      <w:proofErr w:type="spellStart"/>
      <w:r w:rsidRPr="00B173B5">
        <w:rPr>
          <w:b/>
          <w:bCs/>
          <w:lang w:val="en-CA"/>
        </w:rPr>
        <w:t>corridor_required</w:t>
      </w:r>
      <w:proofErr w:type="spellEnd"/>
      <w:r w:rsidRPr="00B173B5">
        <w:rPr>
          <w:b/>
          <w:bCs/>
          <w:lang w:val="en-CA"/>
        </w:rPr>
        <w:t>}</w:t>
      </w:r>
      <w:r w:rsidRPr="00B173B5">
        <w:rPr>
          <w:lang w:val="en-CA"/>
        </w:rPr>
        <w:t>.</w:t>
      </w:r>
    </w:p>
    <w:p w14:paraId="5F5877AE" w14:textId="77777777" w:rsidR="00B173B5" w:rsidRPr="00B173B5" w:rsidRDefault="00B173B5" w:rsidP="00B173B5">
      <w:pPr>
        <w:numPr>
          <w:ilvl w:val="0"/>
          <w:numId w:val="17"/>
        </w:numPr>
        <w:rPr>
          <w:lang w:val="en-CA"/>
        </w:rPr>
      </w:pPr>
      <w:r w:rsidRPr="00B173B5">
        <w:rPr>
          <w:b/>
          <w:bCs/>
          <w:lang w:val="en-CA"/>
        </w:rPr>
        <w:t xml:space="preserve">VM-VAR-032 </w:t>
      </w:r>
      <w:proofErr w:type="spellStart"/>
      <w:r w:rsidRPr="00B173B5">
        <w:rPr>
          <w:b/>
          <w:bCs/>
          <w:lang w:val="en-CA"/>
        </w:rPr>
        <w:t>tie_policy</w:t>
      </w:r>
      <w:proofErr w:type="spellEnd"/>
      <w:r w:rsidRPr="00B173B5">
        <w:rPr>
          <w:b/>
          <w:bCs/>
          <w:lang w:val="en-CA"/>
        </w:rPr>
        <w:t xml:space="preserve"> ∈ {</w:t>
      </w:r>
      <w:proofErr w:type="spellStart"/>
      <w:r w:rsidRPr="00B173B5">
        <w:rPr>
          <w:b/>
          <w:bCs/>
          <w:lang w:val="en-CA"/>
        </w:rPr>
        <w:t>status_quo</w:t>
      </w:r>
      <w:proofErr w:type="spellEnd"/>
      <w:r w:rsidRPr="00B173B5">
        <w:rPr>
          <w:b/>
          <w:bCs/>
          <w:lang w:val="en-CA"/>
        </w:rPr>
        <w:t>, deterministic, random}</w:t>
      </w:r>
      <w:r w:rsidRPr="00B173B5">
        <w:rPr>
          <w:lang w:val="en-CA"/>
        </w:rPr>
        <w:t xml:space="preserve">, </w:t>
      </w:r>
      <w:r w:rsidRPr="00B173B5">
        <w:rPr>
          <w:b/>
          <w:bCs/>
          <w:lang w:val="en-CA"/>
        </w:rPr>
        <w:t xml:space="preserve">VM-VAR-033 </w:t>
      </w:r>
      <w:proofErr w:type="spellStart"/>
      <w:r w:rsidRPr="00B173B5">
        <w:rPr>
          <w:b/>
          <w:bCs/>
          <w:lang w:val="en-CA"/>
        </w:rPr>
        <w:t>tie_seed</w:t>
      </w:r>
      <w:proofErr w:type="spellEnd"/>
      <w:r w:rsidRPr="00B173B5">
        <w:rPr>
          <w:b/>
          <w:bCs/>
          <w:lang w:val="en-CA"/>
        </w:rPr>
        <w:t xml:space="preserve"> (int ≥0)</w:t>
      </w:r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(for RNG tie contexts only)</w:t>
      </w:r>
      <w:r w:rsidRPr="00B173B5">
        <w:rPr>
          <w:lang w:val="en-CA"/>
        </w:rPr>
        <w:t>.</w:t>
      </w:r>
    </w:p>
    <w:p w14:paraId="5FF4316A" w14:textId="77777777" w:rsidR="00B173B5" w:rsidRPr="00B173B5" w:rsidRDefault="00B173B5" w:rsidP="00B173B5">
      <w:pPr>
        <w:numPr>
          <w:ilvl w:val="0"/>
          <w:numId w:val="18"/>
        </w:numPr>
        <w:rPr>
          <w:lang w:val="fr-CA"/>
        </w:rPr>
      </w:pPr>
      <w:proofErr w:type="spellStart"/>
      <w:r w:rsidRPr="00B173B5">
        <w:rPr>
          <w:lang w:val="fr-CA"/>
        </w:rPr>
        <w:t>Functions</w:t>
      </w:r>
      <w:proofErr w:type="spellEnd"/>
      <w:r w:rsidRPr="00B173B5">
        <w:rPr>
          <w:lang w:val="fr-CA"/>
        </w:rPr>
        <w:t xml:space="preserve"> (signatures </w:t>
      </w:r>
      <w:proofErr w:type="spellStart"/>
      <w:r w:rsidRPr="00B173B5">
        <w:rPr>
          <w:lang w:val="fr-CA"/>
        </w:rPr>
        <w:t>only</w:t>
      </w:r>
      <w:proofErr w:type="spellEnd"/>
      <w:r w:rsidRPr="00B173B5">
        <w:rPr>
          <w:lang w:val="fr-CA"/>
        </w:rPr>
        <w:t>)</w:t>
      </w:r>
    </w:p>
    <w:p w14:paraId="36189C3B" w14:textId="77777777" w:rsidR="00B173B5" w:rsidRPr="00B173B5" w:rsidRDefault="00B173B5" w:rsidP="00B173B5">
      <w:pPr>
        <w:rPr>
          <w:lang w:val="en-CA"/>
        </w:rPr>
      </w:pPr>
      <w:proofErr w:type="gramStart"/>
      <w:r w:rsidRPr="00B173B5">
        <w:rPr>
          <w:lang w:val="en-CA"/>
        </w:rPr>
        <w:t>pub</w:t>
      </w:r>
      <w:proofErr w:type="gramEnd"/>
      <w:r w:rsidRPr="00B173B5">
        <w:rPr>
          <w:lang w:val="en-CA"/>
        </w:rPr>
        <w:t xml:space="preserve"> struct </w:t>
      </w:r>
      <w:proofErr w:type="spellStart"/>
      <w:r w:rsidRPr="00B173B5">
        <w:rPr>
          <w:lang w:val="en-CA"/>
        </w:rPr>
        <w:t>GateInputs</w:t>
      </w:r>
      <w:proofErr w:type="spellEnd"/>
      <w:r w:rsidRPr="00B173B5">
        <w:rPr>
          <w:lang w:val="en-CA"/>
        </w:rPr>
        <w:t xml:space="preserve"> </w:t>
      </w:r>
      <w:proofErr w:type="gramStart"/>
      <w:r w:rsidRPr="00B173B5">
        <w:rPr>
          <w:lang w:val="en-CA"/>
        </w:rPr>
        <w:t>{ /</w:t>
      </w:r>
      <w:proofErr w:type="gramEnd"/>
      <w:r w:rsidRPr="00B173B5">
        <w:rPr>
          <w:lang w:val="en-CA"/>
        </w:rPr>
        <w:t xml:space="preserve">* national &amp; regional tallies, </w:t>
      </w:r>
      <w:proofErr w:type="spellStart"/>
      <w:r w:rsidRPr="00B173B5">
        <w:rPr>
          <w:lang w:val="en-CA"/>
        </w:rPr>
        <w:t>valid_ballots</w:t>
      </w:r>
      <w:proofErr w:type="spellEnd"/>
      <w:r w:rsidRPr="00B173B5">
        <w:rPr>
          <w:lang w:val="en-CA"/>
        </w:rPr>
        <w:t xml:space="preserve">, </w:t>
      </w:r>
      <w:proofErr w:type="spellStart"/>
      <w:r w:rsidRPr="00B173B5">
        <w:rPr>
          <w:lang w:val="en-CA"/>
        </w:rPr>
        <w:t>ballots_cast</w:t>
      </w:r>
      <w:proofErr w:type="spellEnd"/>
      <w:r w:rsidRPr="00B173B5">
        <w:rPr>
          <w:lang w:val="en-CA"/>
        </w:rPr>
        <w:t xml:space="preserve">, </w:t>
      </w:r>
      <w:proofErr w:type="spellStart"/>
      <w:r w:rsidRPr="00B173B5">
        <w:rPr>
          <w:lang w:val="en-CA"/>
        </w:rPr>
        <w:t>eligible_roll</w:t>
      </w:r>
      <w:proofErr w:type="spellEnd"/>
      <w:r w:rsidRPr="00B173B5">
        <w:rPr>
          <w:lang w:val="en-CA"/>
        </w:rPr>
        <w:t>, per-unit supports *</w:t>
      </w:r>
      <w:proofErr w:type="gramStart"/>
      <w:r w:rsidRPr="00B173B5">
        <w:rPr>
          <w:lang w:val="en-CA"/>
        </w:rPr>
        <w:t>/ }</w:t>
      </w:r>
      <w:proofErr w:type="gramEnd"/>
    </w:p>
    <w:p w14:paraId="692E4C69" w14:textId="77777777" w:rsidR="00B173B5" w:rsidRPr="00B173B5" w:rsidRDefault="00B173B5" w:rsidP="00B173B5">
      <w:pPr>
        <w:rPr>
          <w:lang w:val="en-CA"/>
        </w:rPr>
      </w:pPr>
      <w:proofErr w:type="gramStart"/>
      <w:r w:rsidRPr="00B173B5">
        <w:rPr>
          <w:lang w:val="en-CA"/>
        </w:rPr>
        <w:t>pub</w:t>
      </w:r>
      <w:proofErr w:type="gramEnd"/>
      <w:r w:rsidRPr="00B173B5">
        <w:rPr>
          <w:lang w:val="en-CA"/>
        </w:rPr>
        <w:t xml:space="preserve"> struct </w:t>
      </w:r>
      <w:proofErr w:type="spellStart"/>
      <w:proofErr w:type="gramStart"/>
      <w:r w:rsidRPr="00B173B5">
        <w:rPr>
          <w:lang w:val="en-CA"/>
        </w:rPr>
        <w:t>GateResult</w:t>
      </w:r>
      <w:proofErr w:type="spellEnd"/>
      <w:r w:rsidRPr="00B173B5">
        <w:rPr>
          <w:lang w:val="en-CA"/>
        </w:rPr>
        <w:t xml:space="preserve">  {</w:t>
      </w:r>
      <w:proofErr w:type="gramEnd"/>
      <w:r w:rsidRPr="00B173B5">
        <w:rPr>
          <w:lang w:val="en-CA"/>
        </w:rPr>
        <w:t xml:space="preserve"> /* values + pass/fail </w:t>
      </w:r>
      <w:proofErr w:type="spellStart"/>
      <w:r w:rsidRPr="00B173B5">
        <w:rPr>
          <w:lang w:val="en-CA"/>
        </w:rPr>
        <w:t>booleans</w:t>
      </w:r>
      <w:proofErr w:type="spellEnd"/>
      <w:r w:rsidRPr="00B173B5">
        <w:rPr>
          <w:lang w:val="en-CA"/>
        </w:rPr>
        <w:t xml:space="preserve"> *</w:t>
      </w:r>
      <w:proofErr w:type="gramStart"/>
      <w:r w:rsidRPr="00B173B5">
        <w:rPr>
          <w:lang w:val="en-CA"/>
        </w:rPr>
        <w:t>/ }</w:t>
      </w:r>
      <w:proofErr w:type="gramEnd"/>
    </w:p>
    <w:p w14:paraId="30365533" w14:textId="77777777" w:rsidR="00B173B5" w:rsidRPr="00B173B5" w:rsidRDefault="00B173B5" w:rsidP="00B173B5">
      <w:pPr>
        <w:rPr>
          <w:lang w:val="en-CA"/>
        </w:rPr>
      </w:pPr>
    </w:p>
    <w:p w14:paraId="2F6F6570" w14:textId="77777777" w:rsidR="00B173B5" w:rsidRPr="00B173B5" w:rsidRDefault="00B173B5" w:rsidP="00B173B5">
      <w:pPr>
        <w:rPr>
          <w:lang w:val="en-CA"/>
        </w:rPr>
      </w:pPr>
      <w:proofErr w:type="gramStart"/>
      <w:r w:rsidRPr="00B173B5">
        <w:rPr>
          <w:lang w:val="en-CA"/>
        </w:rPr>
        <w:t>pub</w:t>
      </w:r>
      <w:proofErr w:type="gramEnd"/>
      <w:r w:rsidRPr="00B173B5">
        <w:rPr>
          <w:lang w:val="en-CA"/>
        </w:rPr>
        <w:t xml:space="preserve"> struct </w:t>
      </w:r>
      <w:proofErr w:type="spellStart"/>
      <w:r w:rsidRPr="00B173B5">
        <w:rPr>
          <w:lang w:val="en-CA"/>
        </w:rPr>
        <w:t>FrontierInputs</w:t>
      </w:r>
      <w:proofErr w:type="spellEnd"/>
      <w:r w:rsidRPr="00B173B5">
        <w:rPr>
          <w:lang w:val="en-CA"/>
        </w:rPr>
        <w:t xml:space="preserve"> </w:t>
      </w:r>
      <w:proofErr w:type="gramStart"/>
      <w:r w:rsidRPr="00B173B5">
        <w:rPr>
          <w:lang w:val="en-CA"/>
        </w:rPr>
        <w:t>{ /</w:t>
      </w:r>
      <w:proofErr w:type="gramEnd"/>
      <w:r w:rsidRPr="00B173B5">
        <w:rPr>
          <w:lang w:val="en-CA"/>
        </w:rPr>
        <w:t>* per-unit supports for Change, Unit tree, Adjacency edges with types *</w:t>
      </w:r>
      <w:proofErr w:type="gramStart"/>
      <w:r w:rsidRPr="00B173B5">
        <w:rPr>
          <w:lang w:val="en-CA"/>
        </w:rPr>
        <w:t>/ }</w:t>
      </w:r>
      <w:proofErr w:type="gramEnd"/>
    </w:p>
    <w:p w14:paraId="5F934058" w14:textId="77777777" w:rsidR="00B173B5" w:rsidRPr="00B173B5" w:rsidRDefault="00B173B5" w:rsidP="00B173B5">
      <w:pPr>
        <w:rPr>
          <w:lang w:val="en-CA"/>
        </w:rPr>
      </w:pPr>
      <w:proofErr w:type="gramStart"/>
      <w:r w:rsidRPr="00B173B5">
        <w:rPr>
          <w:lang w:val="en-CA"/>
        </w:rPr>
        <w:t>pub</w:t>
      </w:r>
      <w:proofErr w:type="gramEnd"/>
      <w:r w:rsidRPr="00B173B5">
        <w:rPr>
          <w:lang w:val="en-CA"/>
        </w:rPr>
        <w:t xml:space="preserve"> struct </w:t>
      </w:r>
      <w:proofErr w:type="spellStart"/>
      <w:r w:rsidRPr="00B173B5">
        <w:rPr>
          <w:lang w:val="en-CA"/>
        </w:rPr>
        <w:t>FrontierUnit</w:t>
      </w:r>
      <w:proofErr w:type="spellEnd"/>
      <w:r w:rsidRPr="00B173B5">
        <w:rPr>
          <w:lang w:val="en-CA"/>
        </w:rPr>
        <w:t xml:space="preserve"> </w:t>
      </w:r>
      <w:proofErr w:type="gramStart"/>
      <w:r w:rsidRPr="00B173B5">
        <w:rPr>
          <w:lang w:val="en-CA"/>
        </w:rPr>
        <w:t>{ pub</w:t>
      </w:r>
      <w:proofErr w:type="gramEnd"/>
      <w:r w:rsidRPr="00B173B5">
        <w:rPr>
          <w:lang w:val="en-CA"/>
        </w:rPr>
        <w:t xml:space="preserve"> status: </w:t>
      </w:r>
      <w:proofErr w:type="spellStart"/>
      <w:r w:rsidRPr="00B173B5">
        <w:rPr>
          <w:lang w:val="en-CA"/>
        </w:rPr>
        <w:t>FrontierStatus</w:t>
      </w:r>
      <w:proofErr w:type="spellEnd"/>
      <w:r w:rsidRPr="00B173B5">
        <w:rPr>
          <w:lang w:val="en-CA"/>
        </w:rPr>
        <w:t xml:space="preserve">, pub flags: </w:t>
      </w:r>
      <w:proofErr w:type="spellStart"/>
      <w:proofErr w:type="gramStart"/>
      <w:r w:rsidRPr="00B173B5">
        <w:rPr>
          <w:lang w:val="en-CA"/>
        </w:rPr>
        <w:t>FrontierFlags</w:t>
      </w:r>
      <w:proofErr w:type="spellEnd"/>
      <w:r w:rsidRPr="00B173B5">
        <w:rPr>
          <w:lang w:val="en-CA"/>
        </w:rPr>
        <w:t xml:space="preserve"> }</w:t>
      </w:r>
      <w:proofErr w:type="gramEnd"/>
    </w:p>
    <w:p w14:paraId="2F1854D3" w14:textId="77777777" w:rsidR="00B173B5" w:rsidRPr="00B173B5" w:rsidRDefault="00B173B5" w:rsidP="00B173B5">
      <w:pPr>
        <w:rPr>
          <w:lang w:val="en-CA"/>
        </w:rPr>
      </w:pPr>
      <w:proofErr w:type="gramStart"/>
      <w:r w:rsidRPr="00B173B5">
        <w:rPr>
          <w:lang w:val="en-CA"/>
        </w:rPr>
        <w:t>pub</w:t>
      </w:r>
      <w:proofErr w:type="gramEnd"/>
      <w:r w:rsidRPr="00B173B5">
        <w:rPr>
          <w:lang w:val="en-CA"/>
        </w:rPr>
        <w:t xml:space="preserve"> struct </w:t>
      </w:r>
      <w:proofErr w:type="spellStart"/>
      <w:proofErr w:type="gramStart"/>
      <w:r w:rsidRPr="00B173B5">
        <w:rPr>
          <w:lang w:val="en-CA"/>
        </w:rPr>
        <w:t>FrontierOut</w:t>
      </w:r>
      <w:proofErr w:type="spellEnd"/>
      <w:r w:rsidRPr="00B173B5">
        <w:rPr>
          <w:lang w:val="en-CA"/>
        </w:rPr>
        <w:t xml:space="preserve">  {</w:t>
      </w:r>
      <w:proofErr w:type="gramEnd"/>
      <w:r w:rsidRPr="00B173B5">
        <w:rPr>
          <w:lang w:val="en-CA"/>
        </w:rPr>
        <w:t xml:space="preserve"> pub units: </w:t>
      </w:r>
      <w:proofErr w:type="spellStart"/>
      <w:r w:rsidRPr="00B173B5">
        <w:rPr>
          <w:lang w:val="en-CA"/>
        </w:rPr>
        <w:t>BTreeMap</w:t>
      </w:r>
      <w:proofErr w:type="spellEnd"/>
      <w:r w:rsidRPr="00B173B5">
        <w:rPr>
          <w:lang w:val="en-CA"/>
        </w:rPr>
        <w:t>&lt;</w:t>
      </w:r>
      <w:proofErr w:type="spellStart"/>
      <w:r w:rsidRPr="00B173B5">
        <w:rPr>
          <w:lang w:val="en-CA"/>
        </w:rPr>
        <w:t>UnitId</w:t>
      </w:r>
      <w:proofErr w:type="spellEnd"/>
      <w:r w:rsidRPr="00B173B5">
        <w:rPr>
          <w:lang w:val="en-CA"/>
        </w:rPr>
        <w:t xml:space="preserve">, </w:t>
      </w:r>
      <w:proofErr w:type="spellStart"/>
      <w:r w:rsidRPr="00B173B5">
        <w:rPr>
          <w:lang w:val="en-CA"/>
        </w:rPr>
        <w:t>FrontierUnit</w:t>
      </w:r>
      <w:proofErr w:type="spellEnd"/>
      <w:r w:rsidRPr="00B173B5">
        <w:rPr>
          <w:lang w:val="en-CA"/>
        </w:rPr>
        <w:t xml:space="preserve">&gt;, pub summary: </w:t>
      </w:r>
      <w:proofErr w:type="spellStart"/>
      <w:proofErr w:type="gramStart"/>
      <w:r w:rsidRPr="00B173B5">
        <w:rPr>
          <w:lang w:val="en-CA"/>
        </w:rPr>
        <w:t>FrontierSummary</w:t>
      </w:r>
      <w:proofErr w:type="spellEnd"/>
      <w:r w:rsidRPr="00B173B5">
        <w:rPr>
          <w:lang w:val="en-CA"/>
        </w:rPr>
        <w:t xml:space="preserve"> }</w:t>
      </w:r>
      <w:proofErr w:type="gramEnd"/>
    </w:p>
    <w:p w14:paraId="537AE8DC" w14:textId="77777777" w:rsidR="00B173B5" w:rsidRPr="00B173B5" w:rsidRDefault="00B173B5" w:rsidP="00B173B5">
      <w:pPr>
        <w:rPr>
          <w:lang w:val="en-CA"/>
        </w:rPr>
      </w:pPr>
    </w:p>
    <w:p w14:paraId="2D442155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 xml:space="preserve">pub </w:t>
      </w:r>
      <w:proofErr w:type="spellStart"/>
      <w:r w:rsidRPr="00B173B5">
        <w:rPr>
          <w:lang w:val="en-CA"/>
        </w:rPr>
        <w:t>fn</w:t>
      </w:r>
      <w:proofErr w:type="spellEnd"/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apply_decision_</w:t>
      </w:r>
      <w:proofErr w:type="gramStart"/>
      <w:r w:rsidRPr="00B173B5">
        <w:rPr>
          <w:lang w:val="en-CA"/>
        </w:rPr>
        <w:t>gates</w:t>
      </w:r>
      <w:proofErr w:type="spellEnd"/>
      <w:r w:rsidRPr="00B173B5">
        <w:rPr>
          <w:lang w:val="en-CA"/>
        </w:rPr>
        <w:t>(</w:t>
      </w:r>
      <w:proofErr w:type="spellStart"/>
      <w:proofErr w:type="gramEnd"/>
      <w:r w:rsidRPr="00B173B5">
        <w:rPr>
          <w:lang w:val="en-CA"/>
        </w:rPr>
        <w:t>inp</w:t>
      </w:r>
      <w:proofErr w:type="spellEnd"/>
      <w:r w:rsidRPr="00B173B5">
        <w:rPr>
          <w:lang w:val="en-CA"/>
        </w:rPr>
        <w:t>: &amp;</w:t>
      </w:r>
      <w:proofErr w:type="spellStart"/>
      <w:r w:rsidRPr="00B173B5">
        <w:rPr>
          <w:lang w:val="en-CA"/>
        </w:rPr>
        <w:t>GateInputs</w:t>
      </w:r>
      <w:proofErr w:type="spellEnd"/>
      <w:r w:rsidRPr="00B173B5">
        <w:rPr>
          <w:lang w:val="en-CA"/>
        </w:rPr>
        <w:t xml:space="preserve">, p: &amp;Params) -&gt; </w:t>
      </w:r>
      <w:proofErr w:type="spellStart"/>
      <w:proofErr w:type="gramStart"/>
      <w:r w:rsidRPr="00B173B5">
        <w:rPr>
          <w:lang w:val="en-CA"/>
        </w:rPr>
        <w:t>GateResult</w:t>
      </w:r>
      <w:proofErr w:type="spellEnd"/>
      <w:r w:rsidRPr="00B173B5">
        <w:rPr>
          <w:lang w:val="en-CA"/>
        </w:rPr>
        <w:t>;</w:t>
      </w:r>
      <w:proofErr w:type="gramEnd"/>
    </w:p>
    <w:p w14:paraId="29BF7274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lastRenderedPageBreak/>
        <w:t xml:space="preserve">pub </w:t>
      </w:r>
      <w:proofErr w:type="spellStart"/>
      <w:r w:rsidRPr="00B173B5">
        <w:rPr>
          <w:lang w:val="en-CA"/>
        </w:rPr>
        <w:t>fn</w:t>
      </w:r>
      <w:proofErr w:type="spellEnd"/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map_</w:t>
      </w:r>
      <w:proofErr w:type="gramStart"/>
      <w:r w:rsidRPr="00B173B5">
        <w:rPr>
          <w:lang w:val="en-CA"/>
        </w:rPr>
        <w:t>frontier</w:t>
      </w:r>
      <w:proofErr w:type="spellEnd"/>
      <w:r w:rsidRPr="00B173B5">
        <w:rPr>
          <w:lang w:val="en-CA"/>
        </w:rPr>
        <w:t>(</w:t>
      </w:r>
      <w:proofErr w:type="spellStart"/>
      <w:proofErr w:type="gramEnd"/>
      <w:r w:rsidRPr="00B173B5">
        <w:rPr>
          <w:lang w:val="en-CA"/>
        </w:rPr>
        <w:t>inp</w:t>
      </w:r>
      <w:proofErr w:type="spellEnd"/>
      <w:r w:rsidRPr="00B173B5">
        <w:rPr>
          <w:lang w:val="en-CA"/>
        </w:rPr>
        <w:t>: &amp;</w:t>
      </w:r>
      <w:proofErr w:type="spellStart"/>
      <w:r w:rsidRPr="00B173B5">
        <w:rPr>
          <w:lang w:val="en-CA"/>
        </w:rPr>
        <w:t>FrontierInputs</w:t>
      </w:r>
      <w:proofErr w:type="spellEnd"/>
      <w:r w:rsidRPr="00B173B5">
        <w:rPr>
          <w:lang w:val="en-CA"/>
        </w:rPr>
        <w:t xml:space="preserve">, p: &amp;Params) -&gt; </w:t>
      </w:r>
      <w:proofErr w:type="spellStart"/>
      <w:r w:rsidRPr="00B173B5">
        <w:rPr>
          <w:lang w:val="en-CA"/>
        </w:rPr>
        <w:t>FrontierOut</w:t>
      </w:r>
      <w:proofErr w:type="spellEnd"/>
      <w:r w:rsidRPr="00B173B5">
        <w:rPr>
          <w:lang w:val="en-CA"/>
        </w:rPr>
        <w:t>; // only called if gates pass</w:t>
      </w:r>
    </w:p>
    <w:p w14:paraId="309684F0" w14:textId="77777777" w:rsidR="00B173B5" w:rsidRPr="00B173B5" w:rsidRDefault="00B173B5" w:rsidP="00B173B5">
      <w:pPr>
        <w:rPr>
          <w:lang w:val="en-CA"/>
        </w:rPr>
      </w:pPr>
    </w:p>
    <w:p w14:paraId="1976B8E4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>// helpers</w:t>
      </w:r>
    </w:p>
    <w:p w14:paraId="7A9FC42A" w14:textId="77777777" w:rsidR="00B173B5" w:rsidRPr="00B173B5" w:rsidRDefault="00B173B5" w:rsidP="00B173B5">
      <w:pPr>
        <w:rPr>
          <w:lang w:val="en-CA"/>
        </w:rPr>
      </w:pPr>
      <w:proofErr w:type="spellStart"/>
      <w:r w:rsidRPr="00B173B5">
        <w:rPr>
          <w:lang w:val="en-CA"/>
        </w:rPr>
        <w:t>fn</w:t>
      </w:r>
      <w:proofErr w:type="spellEnd"/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affected_</w:t>
      </w:r>
      <w:proofErr w:type="gramStart"/>
      <w:r w:rsidRPr="00B173B5">
        <w:rPr>
          <w:lang w:val="en-CA"/>
        </w:rPr>
        <w:t>family</w:t>
      </w:r>
      <w:proofErr w:type="spellEnd"/>
      <w:r w:rsidRPr="00B173B5">
        <w:rPr>
          <w:lang w:val="en-CA"/>
        </w:rPr>
        <w:t>(</w:t>
      </w:r>
      <w:proofErr w:type="gramEnd"/>
      <w:r w:rsidRPr="00B173B5">
        <w:rPr>
          <w:lang w:val="en-CA"/>
        </w:rPr>
        <w:t xml:space="preserve">units: </w:t>
      </w:r>
      <w:proofErr w:type="gramStart"/>
      <w:r w:rsidRPr="00B173B5">
        <w:rPr>
          <w:lang w:val="en-CA"/>
        </w:rPr>
        <w:t>&amp;[</w:t>
      </w:r>
      <w:proofErr w:type="gramEnd"/>
      <w:r w:rsidRPr="00B173B5">
        <w:rPr>
          <w:lang w:val="en-CA"/>
        </w:rPr>
        <w:t xml:space="preserve">…], mode: </w:t>
      </w:r>
      <w:proofErr w:type="spellStart"/>
      <w:r w:rsidRPr="00B173B5">
        <w:rPr>
          <w:lang w:val="en-CA"/>
        </w:rPr>
        <w:t>FamilyMode</w:t>
      </w:r>
      <w:proofErr w:type="spellEnd"/>
      <w:r w:rsidRPr="00B173B5">
        <w:rPr>
          <w:lang w:val="en-CA"/>
        </w:rPr>
        <w:t xml:space="preserve">, p: &amp;Params) -&gt; </w:t>
      </w:r>
      <w:proofErr w:type="spellStart"/>
      <w:r w:rsidRPr="00B173B5">
        <w:rPr>
          <w:lang w:val="en-CA"/>
        </w:rPr>
        <w:t>BTreeSet</w:t>
      </w:r>
      <w:proofErr w:type="spellEnd"/>
      <w:r w:rsidRPr="00B173B5">
        <w:rPr>
          <w:lang w:val="en-CA"/>
        </w:rPr>
        <w:t>&lt;</w:t>
      </w:r>
      <w:proofErr w:type="spellStart"/>
      <w:r w:rsidRPr="00B173B5">
        <w:rPr>
          <w:lang w:val="en-CA"/>
        </w:rPr>
        <w:t>UnitId</w:t>
      </w:r>
      <w:proofErr w:type="spellEnd"/>
      <w:proofErr w:type="gramStart"/>
      <w:r w:rsidRPr="00B173B5">
        <w:rPr>
          <w:lang w:val="en-CA"/>
        </w:rPr>
        <w:t>&gt;;</w:t>
      </w:r>
      <w:proofErr w:type="gramEnd"/>
    </w:p>
    <w:p w14:paraId="5E356815" w14:textId="77777777" w:rsidR="00B173B5" w:rsidRPr="00B173B5" w:rsidRDefault="00B173B5" w:rsidP="00B173B5">
      <w:pPr>
        <w:rPr>
          <w:lang w:val="en-CA"/>
        </w:rPr>
      </w:pPr>
      <w:proofErr w:type="spellStart"/>
      <w:r w:rsidRPr="00B173B5">
        <w:rPr>
          <w:lang w:val="en-CA"/>
        </w:rPr>
        <w:t>fn</w:t>
      </w:r>
      <w:proofErr w:type="spellEnd"/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contiguous_</w:t>
      </w:r>
      <w:proofErr w:type="gramStart"/>
      <w:r w:rsidRPr="00B173B5">
        <w:rPr>
          <w:lang w:val="en-CA"/>
        </w:rPr>
        <w:t>blocks</w:t>
      </w:r>
      <w:proofErr w:type="spellEnd"/>
      <w:r w:rsidRPr="00B173B5">
        <w:rPr>
          <w:lang w:val="en-CA"/>
        </w:rPr>
        <w:t>(</w:t>
      </w:r>
      <w:proofErr w:type="spellStart"/>
      <w:proofErr w:type="gramEnd"/>
      <w:r w:rsidRPr="00B173B5">
        <w:rPr>
          <w:lang w:val="en-CA"/>
        </w:rPr>
        <w:t>allowed_edges</w:t>
      </w:r>
      <w:proofErr w:type="spellEnd"/>
      <w:r w:rsidRPr="00B173B5">
        <w:rPr>
          <w:lang w:val="en-CA"/>
        </w:rPr>
        <w:t xml:space="preserve">: </w:t>
      </w:r>
      <w:proofErr w:type="spellStart"/>
      <w:r w:rsidRPr="00B173B5">
        <w:rPr>
          <w:lang w:val="en-CA"/>
        </w:rPr>
        <w:t>EdgeSet</w:t>
      </w:r>
      <w:proofErr w:type="spellEnd"/>
      <w:r w:rsidRPr="00B173B5">
        <w:rPr>
          <w:lang w:val="en-CA"/>
        </w:rPr>
        <w:t>, adjacency: &amp;[</w:t>
      </w:r>
      <w:proofErr w:type="spellStart"/>
      <w:r w:rsidRPr="00B173B5">
        <w:rPr>
          <w:lang w:val="en-CA"/>
        </w:rPr>
        <w:t>AdjEdge</w:t>
      </w:r>
      <w:proofErr w:type="spellEnd"/>
      <w:r w:rsidRPr="00B173B5">
        <w:rPr>
          <w:lang w:val="en-CA"/>
        </w:rPr>
        <w:t>]) -&gt; Vec&lt;</w:t>
      </w:r>
      <w:proofErr w:type="spellStart"/>
      <w:r w:rsidRPr="00B173B5">
        <w:rPr>
          <w:lang w:val="en-CA"/>
        </w:rPr>
        <w:t>BTreeSet</w:t>
      </w:r>
      <w:proofErr w:type="spellEnd"/>
      <w:r w:rsidRPr="00B173B5">
        <w:rPr>
          <w:lang w:val="en-CA"/>
        </w:rPr>
        <w:t>&lt;</w:t>
      </w:r>
      <w:proofErr w:type="spellStart"/>
      <w:r w:rsidRPr="00B173B5">
        <w:rPr>
          <w:lang w:val="en-CA"/>
        </w:rPr>
        <w:t>UnitId</w:t>
      </w:r>
      <w:proofErr w:type="spellEnd"/>
      <w:r w:rsidRPr="00B173B5">
        <w:rPr>
          <w:lang w:val="en-CA"/>
        </w:rPr>
        <w:t>&gt;</w:t>
      </w:r>
      <w:proofErr w:type="gramStart"/>
      <w:r w:rsidRPr="00B173B5">
        <w:rPr>
          <w:lang w:val="en-CA"/>
        </w:rPr>
        <w:t>&gt;;</w:t>
      </w:r>
      <w:proofErr w:type="gramEnd"/>
    </w:p>
    <w:p w14:paraId="41E6CBF7" w14:textId="77777777" w:rsidR="00B173B5" w:rsidRPr="00B173B5" w:rsidRDefault="00B173B5" w:rsidP="00B173B5">
      <w:pPr>
        <w:rPr>
          <w:lang w:val="en-CA"/>
        </w:rPr>
      </w:pPr>
      <w:proofErr w:type="spellStart"/>
      <w:r w:rsidRPr="00B173B5">
        <w:rPr>
          <w:lang w:val="en-CA"/>
        </w:rPr>
        <w:t>fn</w:t>
      </w:r>
      <w:proofErr w:type="spellEnd"/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cutoff_</w:t>
      </w:r>
      <w:proofErr w:type="gramStart"/>
      <w:r w:rsidRPr="00B173B5">
        <w:rPr>
          <w:lang w:val="en-CA"/>
        </w:rPr>
        <w:t>pass</w:t>
      </w:r>
      <w:proofErr w:type="spellEnd"/>
      <w:r w:rsidRPr="00B173B5">
        <w:rPr>
          <w:lang w:val="en-CA"/>
        </w:rPr>
        <w:t>(</w:t>
      </w:r>
      <w:proofErr w:type="spellStart"/>
      <w:proofErr w:type="gramEnd"/>
      <w:r w:rsidRPr="00B173B5">
        <w:rPr>
          <w:lang w:val="en-CA"/>
        </w:rPr>
        <w:t>support_pct</w:t>
      </w:r>
      <w:proofErr w:type="spellEnd"/>
      <w:r w:rsidRPr="00B173B5">
        <w:rPr>
          <w:lang w:val="en-CA"/>
        </w:rPr>
        <w:t>: u32, cutoff: u32) -&gt; bool; // ≥ rule</w:t>
      </w:r>
    </w:p>
    <w:p w14:paraId="4E2B9081" w14:textId="77777777" w:rsidR="00B173B5" w:rsidRPr="00B173B5" w:rsidRDefault="00B173B5" w:rsidP="00B173B5">
      <w:pPr>
        <w:numPr>
          <w:ilvl w:val="0"/>
          <w:numId w:val="19"/>
        </w:numPr>
        <w:rPr>
          <w:lang w:val="fr-CA"/>
        </w:rPr>
      </w:pPr>
      <w:proofErr w:type="spellStart"/>
      <w:r w:rsidRPr="00B173B5">
        <w:rPr>
          <w:lang w:val="fr-CA"/>
        </w:rPr>
        <w:t>Algorithm</w:t>
      </w:r>
      <w:proofErr w:type="spellEnd"/>
      <w:r w:rsidRPr="00B173B5">
        <w:rPr>
          <w:lang w:val="fr-CA"/>
        </w:rPr>
        <w:t xml:space="preserve"> </w:t>
      </w:r>
      <w:proofErr w:type="spellStart"/>
      <w:r w:rsidRPr="00B173B5">
        <w:rPr>
          <w:lang w:val="fr-CA"/>
        </w:rPr>
        <w:t>Outline</w:t>
      </w:r>
      <w:proofErr w:type="spellEnd"/>
      <w:r w:rsidRPr="00B173B5">
        <w:rPr>
          <w:lang w:val="fr-CA"/>
        </w:rPr>
        <w:t xml:space="preserve"> (</w:t>
      </w:r>
      <w:proofErr w:type="spellStart"/>
      <w:r w:rsidRPr="00B173B5">
        <w:rPr>
          <w:lang w:val="fr-CA"/>
        </w:rPr>
        <w:t>implementation</w:t>
      </w:r>
      <w:proofErr w:type="spellEnd"/>
      <w:r w:rsidRPr="00B173B5">
        <w:rPr>
          <w:lang w:val="fr-CA"/>
        </w:rPr>
        <w:t xml:space="preserve"> plan)</w:t>
      </w:r>
    </w:p>
    <w:p w14:paraId="78539387" w14:textId="77777777" w:rsidR="00B173B5" w:rsidRPr="00B173B5" w:rsidRDefault="00B173B5" w:rsidP="00B173B5">
      <w:pPr>
        <w:rPr>
          <w:lang w:val="fr-CA"/>
        </w:rPr>
      </w:pPr>
      <w:r w:rsidRPr="00B173B5">
        <w:rPr>
          <w:b/>
          <w:bCs/>
          <w:lang w:val="fr-CA"/>
        </w:rPr>
        <w:t>Quorum</w:t>
      </w:r>
    </w:p>
    <w:p w14:paraId="394FAD1C" w14:textId="77777777" w:rsidR="00B173B5" w:rsidRPr="00B173B5" w:rsidRDefault="00B173B5" w:rsidP="00B173B5">
      <w:pPr>
        <w:numPr>
          <w:ilvl w:val="0"/>
          <w:numId w:val="20"/>
        </w:numPr>
        <w:rPr>
          <w:lang w:val="fr-CA"/>
        </w:rPr>
      </w:pPr>
      <w:r w:rsidRPr="00B173B5">
        <w:rPr>
          <w:lang w:val="en-CA"/>
        </w:rPr>
        <w:t xml:space="preserve">National turnout = </w:t>
      </w:r>
      <w:r w:rsidRPr="00B173B5">
        <w:rPr>
          <w:lang w:val="fr-CA"/>
        </w:rPr>
        <w:t>Σ</w:t>
      </w:r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ballots_cast</w:t>
      </w:r>
      <w:proofErr w:type="spellEnd"/>
      <w:r w:rsidRPr="00B173B5">
        <w:rPr>
          <w:lang w:val="en-CA"/>
        </w:rPr>
        <w:t xml:space="preserve"> / </w:t>
      </w:r>
      <w:r w:rsidRPr="00B173B5">
        <w:rPr>
          <w:lang w:val="fr-CA"/>
        </w:rPr>
        <w:t>Σ</w:t>
      </w:r>
      <w:r w:rsidRPr="00B173B5">
        <w:rPr>
          <w:lang w:val="en-CA"/>
        </w:rPr>
        <w:t xml:space="preserve"> </w:t>
      </w:r>
      <w:proofErr w:type="spellStart"/>
      <w:r w:rsidRPr="00B173B5">
        <w:rPr>
          <w:lang w:val="en-CA"/>
        </w:rPr>
        <w:t>eligible_roll</w:t>
      </w:r>
      <w:proofErr w:type="spellEnd"/>
      <w:r w:rsidRPr="00B173B5">
        <w:rPr>
          <w:lang w:val="en-CA"/>
        </w:rPr>
        <w:t xml:space="preserve"> (integer %). </w:t>
      </w:r>
      <w:proofErr w:type="spellStart"/>
      <w:r w:rsidRPr="00B173B5">
        <w:rPr>
          <w:b/>
          <w:bCs/>
          <w:lang w:val="fr-CA"/>
        </w:rPr>
        <w:t>Pass</w:t>
      </w:r>
      <w:proofErr w:type="spellEnd"/>
      <w:r w:rsidRPr="00B173B5">
        <w:rPr>
          <w:b/>
          <w:bCs/>
          <w:lang w:val="fr-CA"/>
        </w:rPr>
        <w:t xml:space="preserve"> </w:t>
      </w:r>
      <w:proofErr w:type="spellStart"/>
      <w:r w:rsidRPr="00B173B5">
        <w:rPr>
          <w:b/>
          <w:bCs/>
          <w:lang w:val="fr-CA"/>
        </w:rPr>
        <w:t>iff</w:t>
      </w:r>
      <w:proofErr w:type="spellEnd"/>
      <w:r w:rsidRPr="00B173B5">
        <w:rPr>
          <w:b/>
          <w:bCs/>
          <w:lang w:val="fr-CA"/>
        </w:rPr>
        <w:t xml:space="preserve"> ≥ VM-VAR-020</w:t>
      </w:r>
      <w:r w:rsidRPr="00B173B5">
        <w:rPr>
          <w:lang w:val="fr-CA"/>
        </w:rPr>
        <w:t>.</w:t>
      </w:r>
    </w:p>
    <w:p w14:paraId="40B0E9CE" w14:textId="77777777" w:rsidR="00B173B5" w:rsidRPr="00B173B5" w:rsidRDefault="00B173B5" w:rsidP="00B173B5">
      <w:pPr>
        <w:numPr>
          <w:ilvl w:val="0"/>
          <w:numId w:val="20"/>
        </w:numPr>
        <w:rPr>
          <w:lang w:val="en-CA"/>
        </w:rPr>
      </w:pPr>
      <w:r w:rsidRPr="00B173B5">
        <w:rPr>
          <w:lang w:val="en-CA"/>
        </w:rPr>
        <w:t xml:space="preserve">Per-unit quorum </w:t>
      </w:r>
      <w:r w:rsidRPr="00B173B5">
        <w:rPr>
          <w:b/>
          <w:bCs/>
          <w:lang w:val="en-CA"/>
        </w:rPr>
        <w:t xml:space="preserve">Pass </w:t>
      </w:r>
      <w:proofErr w:type="spellStart"/>
      <w:r w:rsidRPr="00B173B5">
        <w:rPr>
          <w:b/>
          <w:bCs/>
          <w:lang w:val="en-CA"/>
        </w:rPr>
        <w:t>iff</w:t>
      </w:r>
      <w:proofErr w:type="spellEnd"/>
      <w:r w:rsidRPr="00B173B5">
        <w:rPr>
          <w:lang w:val="en-CA"/>
        </w:rPr>
        <w:t xml:space="preserve"> each unit turnout ≥ </w:t>
      </w:r>
      <w:r w:rsidRPr="00B173B5">
        <w:rPr>
          <w:b/>
          <w:bCs/>
          <w:lang w:val="en-CA"/>
        </w:rPr>
        <w:t>VM-VAR-021</w:t>
      </w:r>
      <w:r w:rsidRPr="00B173B5">
        <w:rPr>
          <w:lang w:val="en-CA"/>
        </w:rPr>
        <w:t>. Scope (</w:t>
      </w:r>
      <w:r w:rsidRPr="00B173B5">
        <w:rPr>
          <w:b/>
          <w:bCs/>
          <w:lang w:val="en-CA"/>
        </w:rPr>
        <w:t>VM-VAR-021_scope</w:t>
      </w:r>
      <w:r w:rsidRPr="00B173B5">
        <w:rPr>
          <w:lang w:val="en-CA"/>
        </w:rPr>
        <w:t>) controls whether failing units can change status or are excluded from family.</w:t>
      </w:r>
    </w:p>
    <w:p w14:paraId="5E066D7C" w14:textId="77777777" w:rsidR="00B173B5" w:rsidRPr="00B173B5" w:rsidRDefault="00B173B5" w:rsidP="00B173B5">
      <w:pPr>
        <w:rPr>
          <w:lang w:val="fr-CA"/>
        </w:rPr>
      </w:pPr>
      <w:proofErr w:type="spellStart"/>
      <w:r w:rsidRPr="00B173B5">
        <w:rPr>
          <w:b/>
          <w:bCs/>
          <w:lang w:val="fr-CA"/>
        </w:rPr>
        <w:t>Majority</w:t>
      </w:r>
      <w:proofErr w:type="spellEnd"/>
      <w:r w:rsidRPr="00B173B5">
        <w:rPr>
          <w:b/>
          <w:bCs/>
          <w:lang w:val="fr-CA"/>
        </w:rPr>
        <w:t xml:space="preserve"> (national)</w:t>
      </w:r>
    </w:p>
    <w:p w14:paraId="37A30C3C" w14:textId="77777777" w:rsidR="00B173B5" w:rsidRPr="00B173B5" w:rsidRDefault="00B173B5" w:rsidP="00B173B5">
      <w:pPr>
        <w:numPr>
          <w:ilvl w:val="0"/>
          <w:numId w:val="21"/>
        </w:numPr>
        <w:rPr>
          <w:lang w:val="en-CA"/>
        </w:rPr>
      </w:pPr>
      <w:r w:rsidRPr="00B173B5">
        <w:rPr>
          <w:b/>
          <w:bCs/>
          <w:lang w:val="en-CA"/>
        </w:rPr>
        <w:t>Default denominator = valid ballots</w:t>
      </w:r>
      <w:r w:rsidRPr="00B173B5">
        <w:rPr>
          <w:lang w:val="en-CA"/>
        </w:rPr>
        <w:t xml:space="preserve">; if </w:t>
      </w:r>
      <w:r w:rsidRPr="00B173B5">
        <w:rPr>
          <w:b/>
          <w:bCs/>
          <w:lang w:val="en-CA"/>
        </w:rPr>
        <w:t>VM-VAR-007 = on</w:t>
      </w:r>
      <w:r w:rsidRPr="00B173B5">
        <w:rPr>
          <w:lang w:val="en-CA"/>
        </w:rPr>
        <w:t xml:space="preserve">, include blanks for </w:t>
      </w:r>
      <w:r w:rsidRPr="00B173B5">
        <w:rPr>
          <w:b/>
          <w:bCs/>
          <w:lang w:val="en-CA"/>
        </w:rPr>
        <w:t>gate denominators only</w:t>
      </w:r>
      <w:r w:rsidRPr="00B173B5">
        <w:rPr>
          <w:lang w:val="en-CA"/>
        </w:rPr>
        <w:t>.</w:t>
      </w:r>
    </w:p>
    <w:p w14:paraId="051919A4" w14:textId="77777777" w:rsidR="00B173B5" w:rsidRPr="00B173B5" w:rsidRDefault="00B173B5" w:rsidP="00B173B5">
      <w:pPr>
        <w:numPr>
          <w:ilvl w:val="0"/>
          <w:numId w:val="21"/>
        </w:numPr>
        <w:rPr>
          <w:lang w:val="en-CA"/>
        </w:rPr>
      </w:pPr>
      <w:r w:rsidRPr="00B173B5">
        <w:rPr>
          <w:b/>
          <w:bCs/>
          <w:lang w:val="en-CA"/>
        </w:rPr>
        <w:t>Approval ballots:</w:t>
      </w:r>
      <w:r w:rsidRPr="00B173B5">
        <w:rPr>
          <w:lang w:val="en-CA"/>
        </w:rPr>
        <w:t xml:space="preserve"> support uses </w:t>
      </w:r>
      <w:r w:rsidRPr="00B173B5">
        <w:rPr>
          <w:b/>
          <w:bCs/>
          <w:lang w:val="en-CA"/>
        </w:rPr>
        <w:t xml:space="preserve">approval rate = </w:t>
      </w:r>
      <w:proofErr w:type="spellStart"/>
      <w:r w:rsidRPr="00B173B5">
        <w:rPr>
          <w:b/>
          <w:bCs/>
          <w:lang w:val="en-CA"/>
        </w:rPr>
        <w:t>approvals_for_change</w:t>
      </w:r>
      <w:proofErr w:type="spellEnd"/>
      <w:r w:rsidRPr="00B173B5">
        <w:rPr>
          <w:b/>
          <w:bCs/>
          <w:lang w:val="en-CA"/>
        </w:rPr>
        <w:t xml:space="preserve"> / </w:t>
      </w:r>
      <w:proofErr w:type="spellStart"/>
      <w:r w:rsidRPr="00B173B5">
        <w:rPr>
          <w:b/>
          <w:bCs/>
          <w:lang w:val="en-CA"/>
        </w:rPr>
        <w:t>valid_ballots</w:t>
      </w:r>
      <w:proofErr w:type="spellEnd"/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(fixed rule)</w:t>
      </w:r>
      <w:r w:rsidRPr="00B173B5">
        <w:rPr>
          <w:lang w:val="en-CA"/>
        </w:rPr>
        <w:t>.</w:t>
      </w:r>
    </w:p>
    <w:p w14:paraId="2EF952C4" w14:textId="77777777" w:rsidR="00B173B5" w:rsidRPr="00B173B5" w:rsidRDefault="00B173B5" w:rsidP="00B173B5">
      <w:pPr>
        <w:numPr>
          <w:ilvl w:val="0"/>
          <w:numId w:val="21"/>
        </w:numPr>
        <w:rPr>
          <w:lang w:val="fr-CA"/>
        </w:rPr>
      </w:pPr>
      <w:proofErr w:type="spellStart"/>
      <w:r w:rsidRPr="00B173B5">
        <w:rPr>
          <w:b/>
          <w:bCs/>
          <w:lang w:val="fr-CA"/>
        </w:rPr>
        <w:t>Pass</w:t>
      </w:r>
      <w:proofErr w:type="spellEnd"/>
      <w:r w:rsidRPr="00B173B5">
        <w:rPr>
          <w:b/>
          <w:bCs/>
          <w:lang w:val="fr-CA"/>
        </w:rPr>
        <w:t xml:space="preserve"> </w:t>
      </w:r>
      <w:proofErr w:type="spellStart"/>
      <w:r w:rsidRPr="00B173B5">
        <w:rPr>
          <w:b/>
          <w:bCs/>
          <w:lang w:val="fr-CA"/>
        </w:rPr>
        <w:t>iff</w:t>
      </w:r>
      <w:proofErr w:type="spellEnd"/>
      <w:r w:rsidRPr="00B173B5">
        <w:rPr>
          <w:b/>
          <w:bCs/>
          <w:lang w:val="fr-CA"/>
        </w:rPr>
        <w:t xml:space="preserve"> ≥ VM-VAR-022</w:t>
      </w:r>
      <w:r w:rsidRPr="00B173B5">
        <w:rPr>
          <w:lang w:val="fr-CA"/>
        </w:rPr>
        <w:t>.</w:t>
      </w:r>
    </w:p>
    <w:p w14:paraId="2DE8E6CC" w14:textId="77777777" w:rsidR="00B173B5" w:rsidRPr="00B173B5" w:rsidRDefault="00B173B5" w:rsidP="00B173B5">
      <w:pPr>
        <w:rPr>
          <w:lang w:val="fr-CA"/>
        </w:rPr>
      </w:pPr>
      <w:r w:rsidRPr="00B173B5">
        <w:rPr>
          <w:b/>
          <w:bCs/>
          <w:lang w:val="fr-CA"/>
        </w:rPr>
        <w:t>Double-</w:t>
      </w:r>
      <w:proofErr w:type="spellStart"/>
      <w:r w:rsidRPr="00B173B5">
        <w:rPr>
          <w:b/>
          <w:bCs/>
          <w:lang w:val="fr-CA"/>
        </w:rPr>
        <w:t>majority</w:t>
      </w:r>
      <w:proofErr w:type="spellEnd"/>
    </w:p>
    <w:p w14:paraId="5AEADF6C" w14:textId="77777777" w:rsidR="00B173B5" w:rsidRPr="00B173B5" w:rsidRDefault="00B173B5" w:rsidP="00B173B5">
      <w:pPr>
        <w:numPr>
          <w:ilvl w:val="0"/>
          <w:numId w:val="22"/>
        </w:numPr>
        <w:rPr>
          <w:lang w:val="en-CA"/>
        </w:rPr>
      </w:pPr>
      <w:r w:rsidRPr="00B173B5">
        <w:rPr>
          <w:lang w:val="en-CA"/>
        </w:rPr>
        <w:t xml:space="preserve">If </w:t>
      </w:r>
      <w:r w:rsidRPr="00B173B5">
        <w:rPr>
          <w:b/>
          <w:bCs/>
          <w:lang w:val="en-CA"/>
        </w:rPr>
        <w:t>VM-VAR-024 = on</w:t>
      </w:r>
      <w:r w:rsidRPr="00B173B5">
        <w:rPr>
          <w:lang w:val="en-CA"/>
        </w:rPr>
        <w:t xml:space="preserve">, require </w:t>
      </w:r>
      <w:r w:rsidRPr="00B173B5">
        <w:rPr>
          <w:b/>
          <w:bCs/>
          <w:lang w:val="en-CA"/>
        </w:rPr>
        <w:t>both</w:t>
      </w:r>
      <w:r w:rsidRPr="00B173B5">
        <w:rPr>
          <w:lang w:val="en-CA"/>
        </w:rPr>
        <w:t xml:space="preserve"> national and </w:t>
      </w:r>
      <w:r w:rsidRPr="00B173B5">
        <w:rPr>
          <w:b/>
          <w:bCs/>
          <w:lang w:val="en-CA"/>
        </w:rPr>
        <w:t>affected-family</w:t>
      </w:r>
      <w:r w:rsidRPr="00B173B5">
        <w:rPr>
          <w:lang w:val="en-CA"/>
        </w:rPr>
        <w:t xml:space="preserve"> ≥ thresholds (</w:t>
      </w:r>
      <w:r w:rsidRPr="00B173B5">
        <w:rPr>
          <w:b/>
          <w:bCs/>
          <w:lang w:val="en-CA"/>
        </w:rPr>
        <w:t>VM-VAR-022/023</w:t>
      </w:r>
      <w:r w:rsidRPr="00B173B5">
        <w:rPr>
          <w:lang w:val="en-CA"/>
        </w:rPr>
        <w:t>).</w:t>
      </w:r>
    </w:p>
    <w:p w14:paraId="7F8A1EBA" w14:textId="77777777" w:rsidR="00B173B5" w:rsidRPr="00B173B5" w:rsidRDefault="00B173B5" w:rsidP="00B173B5">
      <w:pPr>
        <w:numPr>
          <w:ilvl w:val="0"/>
          <w:numId w:val="22"/>
        </w:numPr>
        <w:rPr>
          <w:lang w:val="en-CA"/>
        </w:rPr>
      </w:pPr>
      <w:r w:rsidRPr="00B173B5">
        <w:rPr>
          <w:lang w:val="en-CA"/>
        </w:rPr>
        <w:t xml:space="preserve">Affected family per </w:t>
      </w:r>
      <w:r w:rsidRPr="00B173B5">
        <w:rPr>
          <w:b/>
          <w:bCs/>
          <w:lang w:val="en-CA"/>
        </w:rPr>
        <w:t>VM-VAR-026/027</w:t>
      </w:r>
      <w:r w:rsidRPr="00B173B5">
        <w:rPr>
          <w:lang w:val="en-CA"/>
        </w:rPr>
        <w:t>.</w:t>
      </w:r>
    </w:p>
    <w:p w14:paraId="70C9C65F" w14:textId="77777777" w:rsidR="00B173B5" w:rsidRPr="00B173B5" w:rsidRDefault="00B173B5" w:rsidP="00B173B5">
      <w:pPr>
        <w:numPr>
          <w:ilvl w:val="0"/>
          <w:numId w:val="22"/>
        </w:numPr>
        <w:rPr>
          <w:lang w:val="en-CA"/>
        </w:rPr>
      </w:pPr>
      <w:r w:rsidRPr="00B173B5">
        <w:rPr>
          <w:b/>
          <w:bCs/>
          <w:lang w:val="en-CA"/>
        </w:rPr>
        <w:t xml:space="preserve">When </w:t>
      </w:r>
      <w:proofErr w:type="spellStart"/>
      <w:r w:rsidRPr="00B173B5">
        <w:rPr>
          <w:b/>
          <w:bCs/>
          <w:lang w:val="en-CA"/>
        </w:rPr>
        <w:t>frontier_mode</w:t>
      </w:r>
      <w:proofErr w:type="spellEnd"/>
      <w:r w:rsidRPr="00B173B5">
        <w:rPr>
          <w:b/>
          <w:bCs/>
          <w:lang w:val="en-CA"/>
        </w:rPr>
        <w:t xml:space="preserve"> = none</w:t>
      </w:r>
      <w:r w:rsidRPr="00B173B5">
        <w:rPr>
          <w:lang w:val="en-CA"/>
        </w:rPr>
        <w:t xml:space="preserve">, </w:t>
      </w:r>
      <w:r w:rsidRPr="00B173B5">
        <w:rPr>
          <w:b/>
          <w:bCs/>
          <w:lang w:val="en-CA"/>
        </w:rPr>
        <w:t>VM-VAR-026 ∈ {</w:t>
      </w:r>
      <w:proofErr w:type="spellStart"/>
      <w:r w:rsidRPr="00B173B5">
        <w:rPr>
          <w:b/>
          <w:bCs/>
          <w:lang w:val="en-CA"/>
        </w:rPr>
        <w:t>by_list</w:t>
      </w:r>
      <w:proofErr w:type="spellEnd"/>
      <w:r w:rsidRPr="00B173B5">
        <w:rPr>
          <w:b/>
          <w:bCs/>
          <w:lang w:val="en-CA"/>
        </w:rPr>
        <w:t xml:space="preserve">, </w:t>
      </w:r>
      <w:proofErr w:type="spellStart"/>
      <w:r w:rsidRPr="00B173B5">
        <w:rPr>
          <w:b/>
          <w:bCs/>
          <w:lang w:val="en-CA"/>
        </w:rPr>
        <w:t>by_tag</w:t>
      </w:r>
      <w:proofErr w:type="spellEnd"/>
      <w:r w:rsidRPr="00B173B5">
        <w:rPr>
          <w:b/>
          <w:bCs/>
          <w:lang w:val="en-CA"/>
        </w:rPr>
        <w:t>}</w:t>
      </w:r>
      <w:r w:rsidRPr="00B173B5">
        <w:rPr>
          <w:lang w:val="en-CA"/>
        </w:rPr>
        <w:t xml:space="preserve"> and </w:t>
      </w:r>
      <w:r w:rsidRPr="00B173B5">
        <w:rPr>
          <w:b/>
          <w:bCs/>
          <w:lang w:val="en-CA"/>
        </w:rPr>
        <w:t>VM-VAR-027</w:t>
      </w:r>
      <w:r w:rsidRPr="00B173B5">
        <w:rPr>
          <w:lang w:val="en-CA"/>
        </w:rPr>
        <w:t xml:space="preserve"> must resolve to a </w:t>
      </w:r>
      <w:r w:rsidRPr="00B173B5">
        <w:rPr>
          <w:b/>
          <w:bCs/>
          <w:lang w:val="en-CA"/>
        </w:rPr>
        <w:t>non-empty family</w:t>
      </w:r>
      <w:r w:rsidRPr="00B173B5">
        <w:rPr>
          <w:lang w:val="en-CA"/>
        </w:rPr>
        <w:t xml:space="preserve"> (Annex B validation).</w:t>
      </w:r>
    </w:p>
    <w:p w14:paraId="07CC0DA5" w14:textId="77777777" w:rsidR="00B173B5" w:rsidRPr="00B173B5" w:rsidRDefault="00B173B5" w:rsidP="00B173B5">
      <w:pPr>
        <w:rPr>
          <w:lang w:val="fr-CA"/>
        </w:rPr>
      </w:pPr>
      <w:proofErr w:type="spellStart"/>
      <w:r w:rsidRPr="00B173B5">
        <w:rPr>
          <w:b/>
          <w:bCs/>
          <w:lang w:val="fr-CA"/>
        </w:rPr>
        <w:t>Symmetry</w:t>
      </w:r>
      <w:proofErr w:type="spellEnd"/>
    </w:p>
    <w:p w14:paraId="3A343268" w14:textId="77777777" w:rsidR="00B173B5" w:rsidRPr="00B173B5" w:rsidRDefault="00B173B5" w:rsidP="00B173B5">
      <w:pPr>
        <w:numPr>
          <w:ilvl w:val="0"/>
          <w:numId w:val="23"/>
        </w:numPr>
        <w:rPr>
          <w:lang w:val="en-CA"/>
        </w:rPr>
      </w:pPr>
      <w:r w:rsidRPr="00B173B5">
        <w:rPr>
          <w:lang w:val="en-CA"/>
        </w:rPr>
        <w:t xml:space="preserve">If </w:t>
      </w:r>
      <w:r w:rsidRPr="00B173B5">
        <w:rPr>
          <w:b/>
          <w:bCs/>
          <w:lang w:val="en-CA"/>
        </w:rPr>
        <w:t>VM-VAR-025 = on</w:t>
      </w:r>
      <w:r w:rsidRPr="00B173B5">
        <w:rPr>
          <w:lang w:val="en-CA"/>
        </w:rPr>
        <w:t xml:space="preserve">, ensure thresholds/denominators are identical regardless of direction; </w:t>
      </w:r>
      <w:r w:rsidRPr="00B173B5">
        <w:rPr>
          <w:b/>
          <w:bCs/>
          <w:lang w:val="en-CA"/>
        </w:rPr>
        <w:t>exceptions</w:t>
      </w:r>
      <w:r w:rsidRPr="00B173B5">
        <w:rPr>
          <w:lang w:val="en-CA"/>
        </w:rPr>
        <w:t xml:space="preserve"> may be recorded via </w:t>
      </w:r>
      <w:r w:rsidRPr="00B173B5">
        <w:rPr>
          <w:b/>
          <w:bCs/>
          <w:lang w:val="en-CA"/>
        </w:rPr>
        <w:t>VM-VAR-029</w:t>
      </w:r>
      <w:r w:rsidRPr="00B173B5">
        <w:rPr>
          <w:lang w:val="en-CA"/>
        </w:rPr>
        <w:t>.</w:t>
      </w:r>
    </w:p>
    <w:p w14:paraId="7F7E93D9" w14:textId="77777777" w:rsidR="00B173B5" w:rsidRPr="00B173B5" w:rsidRDefault="00B173B5" w:rsidP="00B173B5">
      <w:pPr>
        <w:numPr>
          <w:ilvl w:val="0"/>
          <w:numId w:val="23"/>
        </w:numPr>
        <w:rPr>
          <w:lang w:val="en-CA"/>
        </w:rPr>
      </w:pPr>
      <w:r w:rsidRPr="00B173B5">
        <w:rPr>
          <w:lang w:val="en-CA"/>
        </w:rPr>
        <w:lastRenderedPageBreak/>
        <w:t xml:space="preserve">If any gate fails ⇒ </w:t>
      </w:r>
      <w:r w:rsidRPr="00B173B5">
        <w:rPr>
          <w:b/>
          <w:bCs/>
          <w:lang w:val="en-CA"/>
        </w:rPr>
        <w:t>Invalid</w:t>
      </w:r>
      <w:r w:rsidRPr="00B173B5">
        <w:rPr>
          <w:lang w:val="en-CA"/>
        </w:rPr>
        <w:t xml:space="preserve"> (skip frontier).</w:t>
      </w:r>
    </w:p>
    <w:p w14:paraId="35FAE465" w14:textId="77777777" w:rsidR="00B173B5" w:rsidRPr="00B173B5" w:rsidRDefault="00B173B5" w:rsidP="00B173B5">
      <w:pPr>
        <w:rPr>
          <w:lang w:val="en-CA"/>
        </w:rPr>
      </w:pPr>
      <w:r w:rsidRPr="00B173B5">
        <w:rPr>
          <w:b/>
          <w:bCs/>
          <w:lang w:val="en-CA"/>
        </w:rPr>
        <w:t>Frontier mapping (when VM-VAR-040 ≠ none)</w:t>
      </w:r>
    </w:p>
    <w:p w14:paraId="7518B434" w14:textId="77777777" w:rsidR="00B173B5" w:rsidRPr="00B173B5" w:rsidRDefault="00B173B5" w:rsidP="00B173B5">
      <w:pPr>
        <w:numPr>
          <w:ilvl w:val="0"/>
          <w:numId w:val="24"/>
        </w:numPr>
        <w:rPr>
          <w:lang w:val="en-CA"/>
        </w:rPr>
      </w:pPr>
      <w:r w:rsidRPr="00B173B5">
        <w:rPr>
          <w:b/>
          <w:bCs/>
          <w:lang w:val="en-CA"/>
        </w:rPr>
        <w:t>Bands:</w:t>
      </w:r>
      <w:r w:rsidRPr="00B173B5">
        <w:rPr>
          <w:lang w:val="en-CA"/>
        </w:rPr>
        <w:t xml:space="preserve"> Use </w:t>
      </w:r>
      <w:r w:rsidRPr="00B173B5">
        <w:rPr>
          <w:b/>
          <w:bCs/>
          <w:lang w:val="en-CA"/>
        </w:rPr>
        <w:t xml:space="preserve">VM-VAR-042 </w:t>
      </w:r>
      <w:proofErr w:type="spellStart"/>
      <w:r w:rsidRPr="00B173B5">
        <w:rPr>
          <w:b/>
          <w:bCs/>
          <w:lang w:val="en-CA"/>
        </w:rPr>
        <w:t>frontier_bands</w:t>
      </w:r>
      <w:proofErr w:type="spellEnd"/>
      <w:r w:rsidRPr="00B173B5">
        <w:rPr>
          <w:lang w:val="en-CA"/>
        </w:rPr>
        <w:t xml:space="preserve"> (ordered, non-overlapping) to assign each unit exactly one status/band. </w:t>
      </w:r>
      <w:r w:rsidRPr="00B173B5">
        <w:rPr>
          <w:i/>
          <w:iCs/>
          <w:lang w:val="en-CA"/>
        </w:rPr>
        <w:t>(Binary behavior is represented by a single cutoff band; no separate “binary” mode.)</w:t>
      </w:r>
    </w:p>
    <w:p w14:paraId="4FC633F6" w14:textId="77777777" w:rsidR="00B173B5" w:rsidRPr="00B173B5" w:rsidRDefault="00B173B5" w:rsidP="00B173B5">
      <w:pPr>
        <w:numPr>
          <w:ilvl w:val="0"/>
          <w:numId w:val="24"/>
        </w:numPr>
        <w:rPr>
          <w:lang w:val="en-CA"/>
        </w:rPr>
      </w:pPr>
      <w:r w:rsidRPr="00B173B5">
        <w:rPr>
          <w:b/>
          <w:bCs/>
          <w:lang w:val="en-CA"/>
        </w:rPr>
        <w:t>Contiguity:</w:t>
      </w:r>
      <w:r w:rsidRPr="00B173B5">
        <w:rPr>
          <w:lang w:val="en-CA"/>
        </w:rPr>
        <w:t xml:space="preserve"> Build connected components using only </w:t>
      </w:r>
      <w:r w:rsidRPr="00B173B5">
        <w:rPr>
          <w:b/>
          <w:bCs/>
          <w:lang w:val="en-CA"/>
        </w:rPr>
        <w:t>allowed edge types</w:t>
      </w:r>
      <w:r w:rsidRPr="00B173B5">
        <w:rPr>
          <w:lang w:val="en-CA"/>
        </w:rPr>
        <w:t xml:space="preserve"> (</w:t>
      </w:r>
      <w:r w:rsidRPr="00B173B5">
        <w:rPr>
          <w:b/>
          <w:bCs/>
          <w:lang w:val="en-CA"/>
        </w:rPr>
        <w:t>VM-VAR-047</w:t>
      </w:r>
      <w:r w:rsidRPr="00B173B5">
        <w:rPr>
          <w:lang w:val="en-CA"/>
        </w:rPr>
        <w:t xml:space="preserve">). Units meeting band cutoff but isolated by disallowed edges become </w:t>
      </w:r>
      <w:r w:rsidRPr="00B173B5">
        <w:rPr>
          <w:b/>
          <w:bCs/>
          <w:lang w:val="en-CA"/>
        </w:rPr>
        <w:t>mediation</w:t>
      </w:r>
      <w:r w:rsidRPr="00B173B5">
        <w:rPr>
          <w:lang w:val="en-CA"/>
        </w:rPr>
        <w:t xml:space="preserve"> (no change).</w:t>
      </w:r>
    </w:p>
    <w:p w14:paraId="01C454FD" w14:textId="77777777" w:rsidR="00B173B5" w:rsidRPr="00B173B5" w:rsidRDefault="00B173B5" w:rsidP="00B173B5">
      <w:pPr>
        <w:numPr>
          <w:ilvl w:val="0"/>
          <w:numId w:val="24"/>
        </w:numPr>
        <w:rPr>
          <w:lang w:val="en-CA"/>
        </w:rPr>
      </w:pPr>
      <w:r w:rsidRPr="00B173B5">
        <w:rPr>
          <w:b/>
          <w:bCs/>
          <w:lang w:val="en-CA"/>
        </w:rPr>
        <w:t>Island/corridor:</w:t>
      </w:r>
      <w:r w:rsidRPr="00B173B5">
        <w:rPr>
          <w:lang w:val="en-CA"/>
        </w:rPr>
        <w:t xml:space="preserve"> Apply </w:t>
      </w:r>
      <w:r w:rsidRPr="00B173B5">
        <w:rPr>
          <w:b/>
          <w:bCs/>
          <w:lang w:val="en-CA"/>
        </w:rPr>
        <w:t>VM-VAR-048</w:t>
      </w:r>
      <w:r w:rsidRPr="00B173B5">
        <w:rPr>
          <w:lang w:val="en-CA"/>
        </w:rPr>
        <w:t xml:space="preserve"> for island/peninsula handling.</w:t>
      </w:r>
    </w:p>
    <w:p w14:paraId="63FD219C" w14:textId="77777777" w:rsidR="00B173B5" w:rsidRPr="00B173B5" w:rsidRDefault="00B173B5" w:rsidP="00B173B5">
      <w:pPr>
        <w:numPr>
          <w:ilvl w:val="0"/>
          <w:numId w:val="24"/>
        </w:numPr>
        <w:rPr>
          <w:lang w:val="en-CA"/>
        </w:rPr>
      </w:pPr>
      <w:r w:rsidRPr="00B173B5">
        <w:rPr>
          <w:b/>
          <w:bCs/>
          <w:lang w:val="en-CA"/>
        </w:rPr>
        <w:t>Per-unit quorum interaction:</w:t>
      </w:r>
      <w:r w:rsidRPr="00B173B5">
        <w:rPr>
          <w:lang w:val="en-CA"/>
        </w:rPr>
        <w:t xml:space="preserve"> if scope is </w:t>
      </w:r>
      <w:proofErr w:type="spellStart"/>
      <w:r w:rsidRPr="00B173B5">
        <w:rPr>
          <w:b/>
          <w:bCs/>
          <w:lang w:val="en-CA"/>
        </w:rPr>
        <w:t>frontier_only</w:t>
      </w:r>
      <w:proofErr w:type="spellEnd"/>
      <w:r w:rsidRPr="00B173B5">
        <w:rPr>
          <w:lang w:val="en-CA"/>
        </w:rPr>
        <w:t xml:space="preserve">, failing units cannot change status but still count in family; if </w:t>
      </w:r>
      <w:proofErr w:type="spellStart"/>
      <w:r w:rsidRPr="00B173B5">
        <w:rPr>
          <w:b/>
          <w:bCs/>
          <w:lang w:val="en-CA"/>
        </w:rPr>
        <w:t>frontier_and_family</w:t>
      </w:r>
      <w:proofErr w:type="spellEnd"/>
      <w:r w:rsidRPr="00B173B5">
        <w:rPr>
          <w:lang w:val="en-CA"/>
        </w:rPr>
        <w:t>, exclude failing units from family sums.</w:t>
      </w:r>
    </w:p>
    <w:p w14:paraId="00FF4441" w14:textId="77777777" w:rsidR="00B173B5" w:rsidRPr="00B173B5" w:rsidRDefault="00B173B5" w:rsidP="00B173B5">
      <w:pPr>
        <w:rPr>
          <w:lang w:val="fr-CA"/>
        </w:rPr>
      </w:pPr>
      <w:r w:rsidRPr="00B173B5">
        <w:rPr>
          <w:b/>
          <w:bCs/>
          <w:lang w:val="fr-CA"/>
        </w:rPr>
        <w:t>Flags &amp; Label</w:t>
      </w:r>
    </w:p>
    <w:p w14:paraId="5BEA2F47" w14:textId="77777777" w:rsidR="00B173B5" w:rsidRPr="00B173B5" w:rsidRDefault="00B173B5" w:rsidP="00B173B5">
      <w:pPr>
        <w:numPr>
          <w:ilvl w:val="0"/>
          <w:numId w:val="25"/>
        </w:numPr>
        <w:rPr>
          <w:lang w:val="en-CA"/>
        </w:rPr>
      </w:pPr>
      <w:r w:rsidRPr="00B173B5">
        <w:rPr>
          <w:lang w:val="en-CA"/>
        </w:rPr>
        <w:t xml:space="preserve">Set unit flags: mediation, enclave, </w:t>
      </w:r>
      <w:proofErr w:type="spellStart"/>
      <w:r w:rsidRPr="00B173B5">
        <w:rPr>
          <w:lang w:val="en-CA"/>
        </w:rPr>
        <w:t>protected_override</w:t>
      </w:r>
      <w:proofErr w:type="spellEnd"/>
      <w:r w:rsidRPr="00B173B5">
        <w:rPr>
          <w:lang w:val="en-CA"/>
        </w:rPr>
        <w:t xml:space="preserve"> as detected.</w:t>
      </w:r>
    </w:p>
    <w:p w14:paraId="4224A371" w14:textId="77777777" w:rsidR="00B173B5" w:rsidRPr="00B173B5" w:rsidRDefault="00B173B5" w:rsidP="00B173B5">
      <w:pPr>
        <w:numPr>
          <w:ilvl w:val="0"/>
          <w:numId w:val="25"/>
        </w:numPr>
        <w:rPr>
          <w:lang w:val="en-CA"/>
        </w:rPr>
      </w:pPr>
      <w:r w:rsidRPr="00B173B5">
        <w:rPr>
          <w:lang w:val="en-CA"/>
        </w:rPr>
        <w:t xml:space="preserve">Labeling later follows Doc 2/Doc 7: if any such flags exist, </w:t>
      </w:r>
      <w:r w:rsidRPr="00B173B5">
        <w:rPr>
          <w:b/>
          <w:bCs/>
          <w:lang w:val="en-CA"/>
        </w:rPr>
        <w:t>candidate label = Marginal</w:t>
      </w:r>
      <w:r w:rsidRPr="00B173B5">
        <w:rPr>
          <w:lang w:val="en-CA"/>
        </w:rPr>
        <w:t xml:space="preserve">; </w:t>
      </w:r>
      <w:proofErr w:type="gramStart"/>
      <w:r w:rsidRPr="00B173B5">
        <w:rPr>
          <w:lang w:val="en-CA"/>
        </w:rPr>
        <w:t>otherwise</w:t>
      </w:r>
      <w:proofErr w:type="gramEnd"/>
      <w:r w:rsidRPr="00B173B5">
        <w:rPr>
          <w:lang w:val="en-CA"/>
        </w:rPr>
        <w:t xml:space="preserve"> labeling is resolved per </w:t>
      </w:r>
      <w:proofErr w:type="spellStart"/>
      <w:r w:rsidRPr="00B173B5">
        <w:rPr>
          <w:b/>
          <w:bCs/>
          <w:lang w:val="en-CA"/>
        </w:rPr>
        <w:t>decisiveness_label_policy</w:t>
      </w:r>
      <w:proofErr w:type="spellEnd"/>
      <w:r w:rsidRPr="00B173B5">
        <w:rPr>
          <w:b/>
          <w:bCs/>
          <w:lang w:val="en-CA"/>
        </w:rPr>
        <w:t xml:space="preserve"> (VM-VAR-045)</w:t>
      </w:r>
      <w:r w:rsidRPr="00B173B5">
        <w:rPr>
          <w:lang w:val="en-CA"/>
        </w:rPr>
        <w:t xml:space="preserve"> and </w:t>
      </w:r>
      <w:proofErr w:type="spellStart"/>
      <w:r w:rsidRPr="00B173B5">
        <w:rPr>
          <w:b/>
          <w:bCs/>
          <w:lang w:val="en-CA"/>
        </w:rPr>
        <w:t>default_majority_label_threshold</w:t>
      </w:r>
      <w:proofErr w:type="spellEnd"/>
      <w:r w:rsidRPr="00B173B5">
        <w:rPr>
          <w:b/>
          <w:bCs/>
          <w:lang w:val="en-CA"/>
        </w:rPr>
        <w:t xml:space="preserve"> (VM-VAR-044)</w:t>
      </w:r>
      <w:r w:rsidRPr="00B173B5">
        <w:rPr>
          <w:lang w:val="en-CA"/>
        </w:rPr>
        <w:t xml:space="preserve"> in the reporting stage.</w:t>
      </w:r>
    </w:p>
    <w:p w14:paraId="129EF388" w14:textId="77777777" w:rsidR="00B173B5" w:rsidRPr="00B173B5" w:rsidRDefault="00B173B5" w:rsidP="00B173B5">
      <w:pPr>
        <w:numPr>
          <w:ilvl w:val="0"/>
          <w:numId w:val="26"/>
        </w:numPr>
        <w:rPr>
          <w:lang w:val="fr-CA"/>
        </w:rPr>
      </w:pPr>
      <w:r w:rsidRPr="00B173B5">
        <w:rPr>
          <w:lang w:val="fr-CA"/>
        </w:rPr>
        <w:t>State Flow</w:t>
      </w:r>
    </w:p>
    <w:p w14:paraId="76F154D6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 xml:space="preserve">Pipeline: </w:t>
      </w:r>
      <w:r w:rsidRPr="00B173B5">
        <w:rPr>
          <w:b/>
          <w:bCs/>
          <w:lang w:val="en-CA"/>
        </w:rPr>
        <w:t>APPLY_DECISION_RULES</w:t>
      </w:r>
      <w:r w:rsidRPr="00B173B5">
        <w:rPr>
          <w:lang w:val="en-CA"/>
        </w:rPr>
        <w:t xml:space="preserve"> → </w:t>
      </w:r>
      <w:r w:rsidRPr="00B173B5">
        <w:rPr>
          <w:i/>
          <w:iCs/>
          <w:lang w:val="en-CA"/>
        </w:rPr>
        <w:t>(if Pass)</w:t>
      </w:r>
      <w:r w:rsidRPr="00B173B5">
        <w:rPr>
          <w:lang w:val="en-CA"/>
        </w:rPr>
        <w:t xml:space="preserve"> </w:t>
      </w:r>
      <w:r w:rsidRPr="00B173B5">
        <w:rPr>
          <w:b/>
          <w:bCs/>
          <w:lang w:val="en-CA"/>
        </w:rPr>
        <w:t>MAP_FRONTIER</w:t>
      </w:r>
      <w:r w:rsidRPr="00B173B5">
        <w:rPr>
          <w:lang w:val="en-CA"/>
        </w:rPr>
        <w:t xml:space="preserve"> → </w:t>
      </w:r>
      <w:r w:rsidRPr="00B173B5">
        <w:rPr>
          <w:b/>
          <w:bCs/>
          <w:lang w:val="en-CA"/>
        </w:rPr>
        <w:t>RESOLVE_TIES</w:t>
      </w:r>
      <w:r w:rsidRPr="00B173B5">
        <w:rPr>
          <w:lang w:val="en-CA"/>
        </w:rPr>
        <w:t xml:space="preserve"> </w:t>
      </w:r>
      <w:r w:rsidRPr="00B173B5">
        <w:rPr>
          <w:i/>
          <w:iCs/>
          <w:lang w:val="en-CA"/>
        </w:rPr>
        <w:t>(only if blocking)</w:t>
      </w:r>
      <w:r w:rsidRPr="00B173B5">
        <w:rPr>
          <w:lang w:val="en-CA"/>
        </w:rPr>
        <w:t xml:space="preserve"> → </w:t>
      </w:r>
      <w:r w:rsidRPr="00B173B5">
        <w:rPr>
          <w:b/>
          <w:bCs/>
          <w:lang w:val="en-CA"/>
        </w:rPr>
        <w:t>LABEL</w:t>
      </w:r>
      <w:r w:rsidRPr="00B173B5">
        <w:rPr>
          <w:lang w:val="en-CA"/>
        </w:rPr>
        <w:t xml:space="preserve">. Our outputs feed the Report’s </w:t>
      </w:r>
      <w:r w:rsidRPr="00B173B5">
        <w:rPr>
          <w:b/>
          <w:bCs/>
          <w:lang w:val="en-CA"/>
        </w:rPr>
        <w:t>Legitimacy Panel</w:t>
      </w:r>
      <w:r w:rsidRPr="00B173B5">
        <w:rPr>
          <w:lang w:val="en-CA"/>
        </w:rPr>
        <w:t xml:space="preserve"> and </w:t>
      </w:r>
      <w:r w:rsidRPr="00B173B5">
        <w:rPr>
          <w:b/>
          <w:bCs/>
          <w:lang w:val="en-CA"/>
        </w:rPr>
        <w:t>Frontier</w:t>
      </w:r>
      <w:r w:rsidRPr="00B173B5">
        <w:rPr>
          <w:lang w:val="en-CA"/>
        </w:rPr>
        <w:t xml:space="preserve"> sections.</w:t>
      </w:r>
    </w:p>
    <w:p w14:paraId="23508AEF" w14:textId="77777777" w:rsidR="00B173B5" w:rsidRPr="00B173B5" w:rsidRDefault="00B173B5" w:rsidP="00B173B5">
      <w:pPr>
        <w:numPr>
          <w:ilvl w:val="0"/>
          <w:numId w:val="27"/>
        </w:numPr>
        <w:rPr>
          <w:lang w:val="fr-CA"/>
        </w:rPr>
      </w:pPr>
      <w:proofErr w:type="spellStart"/>
      <w:r w:rsidRPr="00B173B5">
        <w:rPr>
          <w:lang w:val="fr-CA"/>
        </w:rPr>
        <w:t>Determinism</w:t>
      </w:r>
      <w:proofErr w:type="spellEnd"/>
      <w:r w:rsidRPr="00B173B5">
        <w:rPr>
          <w:lang w:val="fr-CA"/>
        </w:rPr>
        <w:t xml:space="preserve"> &amp; </w:t>
      </w:r>
      <w:proofErr w:type="spellStart"/>
      <w:r w:rsidRPr="00B173B5">
        <w:rPr>
          <w:lang w:val="fr-CA"/>
        </w:rPr>
        <w:t>Numeric</w:t>
      </w:r>
      <w:proofErr w:type="spellEnd"/>
      <w:r w:rsidRPr="00B173B5">
        <w:rPr>
          <w:lang w:val="fr-CA"/>
        </w:rPr>
        <w:t xml:space="preserve"> Rules</w:t>
      </w:r>
    </w:p>
    <w:p w14:paraId="63EEA998" w14:textId="77777777" w:rsidR="00B173B5" w:rsidRPr="00B173B5" w:rsidRDefault="00B173B5" w:rsidP="00B173B5">
      <w:pPr>
        <w:rPr>
          <w:lang w:val="en-CA"/>
        </w:rPr>
      </w:pPr>
      <w:r w:rsidRPr="00B173B5">
        <w:rPr>
          <w:lang w:val="en-CA"/>
        </w:rPr>
        <w:t xml:space="preserve">Stable orders: Units by </w:t>
      </w:r>
      <w:r w:rsidRPr="00B173B5">
        <w:rPr>
          <w:b/>
          <w:bCs/>
          <w:lang w:val="en-CA"/>
        </w:rPr>
        <w:t>Unit ID</w:t>
      </w:r>
      <w:r w:rsidRPr="00B173B5">
        <w:rPr>
          <w:lang w:val="en-CA"/>
        </w:rPr>
        <w:t xml:space="preserve">; Options by </w:t>
      </w:r>
      <w:r w:rsidRPr="00B173B5">
        <w:rPr>
          <w:b/>
          <w:bCs/>
          <w:lang w:val="en-CA"/>
        </w:rPr>
        <w:t>(</w:t>
      </w:r>
      <w:proofErr w:type="spellStart"/>
      <w:r w:rsidRPr="00B173B5">
        <w:rPr>
          <w:b/>
          <w:bCs/>
          <w:lang w:val="en-CA"/>
        </w:rPr>
        <w:t>order_index</w:t>
      </w:r>
      <w:proofErr w:type="spellEnd"/>
      <w:r w:rsidRPr="00B173B5">
        <w:rPr>
          <w:b/>
          <w:bCs/>
          <w:lang w:val="en-CA"/>
        </w:rPr>
        <w:t>, id)</w:t>
      </w:r>
      <w:r w:rsidRPr="00B173B5">
        <w:rPr>
          <w:lang w:val="en-CA"/>
        </w:rPr>
        <w:t>.</w:t>
      </w:r>
      <w:r w:rsidRPr="00B173B5">
        <w:rPr>
          <w:lang w:val="en-CA"/>
        </w:rPr>
        <w:br/>
        <w:t xml:space="preserve">Integer or rational comparisons; </w:t>
      </w:r>
      <w:r w:rsidRPr="00B173B5">
        <w:rPr>
          <w:b/>
          <w:bCs/>
          <w:lang w:val="en-CA"/>
        </w:rPr>
        <w:t>round-half-to-even</w:t>
      </w:r>
      <w:r w:rsidRPr="00B173B5">
        <w:rPr>
          <w:lang w:val="en-CA"/>
        </w:rPr>
        <w:t xml:space="preserve"> only at defined decision points.</w:t>
      </w:r>
      <w:r w:rsidRPr="00B173B5">
        <w:rPr>
          <w:lang w:val="en-CA"/>
        </w:rPr>
        <w:br/>
        <w:t xml:space="preserve">RNG used </w:t>
      </w:r>
      <w:r w:rsidRPr="00B173B5">
        <w:rPr>
          <w:b/>
          <w:bCs/>
          <w:lang w:val="en-CA"/>
        </w:rPr>
        <w:t>only</w:t>
      </w:r>
      <w:r w:rsidRPr="00B173B5">
        <w:rPr>
          <w:lang w:val="en-CA"/>
        </w:rPr>
        <w:t xml:space="preserve"> if </w:t>
      </w:r>
      <w:proofErr w:type="spellStart"/>
      <w:r w:rsidRPr="00B173B5">
        <w:rPr>
          <w:b/>
          <w:bCs/>
          <w:lang w:val="en-CA"/>
        </w:rPr>
        <w:t>tie_policy</w:t>
      </w:r>
      <w:proofErr w:type="spellEnd"/>
      <w:r w:rsidRPr="00B173B5">
        <w:rPr>
          <w:b/>
          <w:bCs/>
          <w:lang w:val="en-CA"/>
        </w:rPr>
        <w:t xml:space="preserve"> = random</w:t>
      </w:r>
      <w:r w:rsidRPr="00B173B5">
        <w:rPr>
          <w:lang w:val="en-CA"/>
        </w:rPr>
        <w:t xml:space="preserve"> and only via </w:t>
      </w:r>
      <w:proofErr w:type="spellStart"/>
      <w:r w:rsidRPr="00B173B5">
        <w:rPr>
          <w:b/>
          <w:bCs/>
          <w:lang w:val="en-CA"/>
        </w:rPr>
        <w:t>tie_seed</w:t>
      </w:r>
      <w:proofErr w:type="spellEnd"/>
      <w:r w:rsidRPr="00B173B5">
        <w:rPr>
          <w:lang w:val="en-CA"/>
        </w:rPr>
        <w:t>; same inputs + same seed ⇒ identical outputs.</w:t>
      </w:r>
    </w:p>
    <w:p w14:paraId="55ED23F4" w14:textId="77777777" w:rsidR="00B173B5" w:rsidRPr="00B173B5" w:rsidRDefault="00B173B5" w:rsidP="00B173B5">
      <w:pPr>
        <w:numPr>
          <w:ilvl w:val="0"/>
          <w:numId w:val="28"/>
        </w:numPr>
        <w:rPr>
          <w:lang w:val="fr-CA"/>
        </w:rPr>
      </w:pPr>
      <w:r w:rsidRPr="00B173B5">
        <w:rPr>
          <w:lang w:val="fr-CA"/>
        </w:rPr>
        <w:t>Edge Cases &amp; Failure Policy</w:t>
      </w:r>
    </w:p>
    <w:p w14:paraId="05892B86" w14:textId="77777777" w:rsidR="00B173B5" w:rsidRPr="00B173B5" w:rsidRDefault="00B173B5" w:rsidP="00B173B5">
      <w:pPr>
        <w:numPr>
          <w:ilvl w:val="0"/>
          <w:numId w:val="29"/>
        </w:numPr>
        <w:rPr>
          <w:lang w:val="en-CA"/>
        </w:rPr>
      </w:pPr>
      <w:r w:rsidRPr="00B173B5">
        <w:rPr>
          <w:b/>
          <w:bCs/>
          <w:lang w:val="en-CA"/>
        </w:rPr>
        <w:t>Quorum fail</w:t>
      </w:r>
      <w:r w:rsidRPr="00B173B5">
        <w:rPr>
          <w:lang w:val="en-CA"/>
        </w:rPr>
        <w:t xml:space="preserve"> (national or scoped per-unit) ⇒ </w:t>
      </w:r>
      <w:r w:rsidRPr="00B173B5">
        <w:rPr>
          <w:b/>
          <w:bCs/>
          <w:lang w:val="en-CA"/>
        </w:rPr>
        <w:t>Invalid</w:t>
      </w:r>
      <w:r w:rsidRPr="00B173B5">
        <w:rPr>
          <w:lang w:val="en-CA"/>
        </w:rPr>
        <w:t>; skip frontier.</w:t>
      </w:r>
    </w:p>
    <w:p w14:paraId="7A576C06" w14:textId="77777777" w:rsidR="00B173B5" w:rsidRPr="00B173B5" w:rsidRDefault="00B173B5" w:rsidP="00B173B5">
      <w:pPr>
        <w:numPr>
          <w:ilvl w:val="0"/>
          <w:numId w:val="29"/>
        </w:numPr>
        <w:rPr>
          <w:lang w:val="en-CA"/>
        </w:rPr>
      </w:pPr>
      <w:r w:rsidRPr="00B173B5">
        <w:rPr>
          <w:b/>
          <w:bCs/>
          <w:lang w:val="en-CA"/>
        </w:rPr>
        <w:t>No affected family</w:t>
      </w:r>
      <w:r w:rsidRPr="00B173B5">
        <w:rPr>
          <w:lang w:val="en-CA"/>
        </w:rPr>
        <w:t xml:space="preserve"> when required ⇒ </w:t>
      </w:r>
      <w:r w:rsidRPr="00B173B5">
        <w:rPr>
          <w:b/>
          <w:bCs/>
          <w:lang w:val="en-CA"/>
        </w:rPr>
        <w:t>Invalid</w:t>
      </w:r>
      <w:r w:rsidRPr="00B173B5">
        <w:rPr>
          <w:lang w:val="en-CA"/>
        </w:rPr>
        <w:t>.</w:t>
      </w:r>
    </w:p>
    <w:p w14:paraId="06D812CD" w14:textId="77777777" w:rsidR="00B173B5" w:rsidRPr="00B173B5" w:rsidRDefault="00B173B5" w:rsidP="00B173B5">
      <w:pPr>
        <w:numPr>
          <w:ilvl w:val="0"/>
          <w:numId w:val="29"/>
        </w:numPr>
        <w:rPr>
          <w:lang w:val="en-CA"/>
        </w:rPr>
      </w:pPr>
      <w:r w:rsidRPr="00B173B5">
        <w:rPr>
          <w:b/>
          <w:bCs/>
          <w:lang w:val="en-CA"/>
        </w:rPr>
        <w:t>Frontier bands</w:t>
      </w:r>
      <w:r w:rsidRPr="00B173B5">
        <w:rPr>
          <w:lang w:val="en-CA"/>
        </w:rPr>
        <w:t xml:space="preserve"> must be ordered and non-overlapping; otherwise mapping step errors (validation).</w:t>
      </w:r>
    </w:p>
    <w:p w14:paraId="2A55F640" w14:textId="77777777" w:rsidR="00B173B5" w:rsidRPr="00B173B5" w:rsidRDefault="00B173B5" w:rsidP="00B173B5">
      <w:pPr>
        <w:numPr>
          <w:ilvl w:val="0"/>
          <w:numId w:val="29"/>
        </w:numPr>
        <w:rPr>
          <w:lang w:val="en-CA"/>
        </w:rPr>
      </w:pPr>
      <w:r w:rsidRPr="00B173B5">
        <w:rPr>
          <w:b/>
          <w:bCs/>
          <w:lang w:val="en-CA"/>
        </w:rPr>
        <w:t>Adjacency</w:t>
      </w:r>
      <w:r w:rsidRPr="00B173B5">
        <w:rPr>
          <w:lang w:val="en-CA"/>
        </w:rPr>
        <w:t xml:space="preserve"> must reference known units; unknowns are validation errors.</w:t>
      </w:r>
    </w:p>
    <w:p w14:paraId="3ED4BC6F" w14:textId="77777777" w:rsidR="00B173B5" w:rsidRPr="00B173B5" w:rsidRDefault="00B173B5" w:rsidP="00B173B5">
      <w:pPr>
        <w:numPr>
          <w:ilvl w:val="0"/>
          <w:numId w:val="30"/>
        </w:numPr>
        <w:rPr>
          <w:lang w:val="fr-CA"/>
        </w:rPr>
      </w:pPr>
      <w:r w:rsidRPr="00B173B5">
        <w:rPr>
          <w:lang w:val="fr-CA"/>
        </w:rPr>
        <w:lastRenderedPageBreak/>
        <w:t xml:space="preserve">Test Checklist (must </w:t>
      </w:r>
      <w:proofErr w:type="spellStart"/>
      <w:r w:rsidRPr="00B173B5">
        <w:rPr>
          <w:lang w:val="fr-CA"/>
        </w:rPr>
        <w:t>pass</w:t>
      </w:r>
      <w:proofErr w:type="spellEnd"/>
      <w:r w:rsidRPr="00B173B5">
        <w:rPr>
          <w:lang w:val="fr-CA"/>
        </w:rPr>
        <w:t>)</w:t>
      </w:r>
    </w:p>
    <w:p w14:paraId="024DB73C" w14:textId="77777777" w:rsidR="00B173B5" w:rsidRPr="00B173B5" w:rsidRDefault="00B173B5" w:rsidP="00B173B5">
      <w:pPr>
        <w:numPr>
          <w:ilvl w:val="0"/>
          <w:numId w:val="31"/>
        </w:numPr>
        <w:rPr>
          <w:lang w:val="en-CA"/>
        </w:rPr>
      </w:pPr>
      <w:r w:rsidRPr="00B173B5">
        <w:rPr>
          <w:lang w:val="en-CA"/>
        </w:rPr>
        <w:t>Quorum pass/fail at exact cutoffs (national &amp; scoped per-unit).</w:t>
      </w:r>
    </w:p>
    <w:p w14:paraId="7A7B2227" w14:textId="77777777" w:rsidR="00B173B5" w:rsidRPr="00B173B5" w:rsidRDefault="00B173B5" w:rsidP="00B173B5">
      <w:pPr>
        <w:numPr>
          <w:ilvl w:val="0"/>
          <w:numId w:val="31"/>
        </w:numPr>
        <w:rPr>
          <w:lang w:val="en-CA"/>
        </w:rPr>
      </w:pPr>
      <w:r w:rsidRPr="00B173B5">
        <w:rPr>
          <w:lang w:val="en-CA"/>
        </w:rPr>
        <w:t xml:space="preserve">Approval majority uses </w:t>
      </w:r>
      <w:r w:rsidRPr="00B173B5">
        <w:rPr>
          <w:b/>
          <w:bCs/>
          <w:lang w:val="en-CA"/>
        </w:rPr>
        <w:t>approval rate / valid ballots</w:t>
      </w:r>
      <w:r w:rsidRPr="00B173B5">
        <w:rPr>
          <w:lang w:val="en-CA"/>
        </w:rPr>
        <w:t xml:space="preserve"> (no drift when blanks toggle).</w:t>
      </w:r>
    </w:p>
    <w:p w14:paraId="60DA3C90" w14:textId="77777777" w:rsidR="00B173B5" w:rsidRPr="00B173B5" w:rsidRDefault="00B173B5" w:rsidP="00B173B5">
      <w:pPr>
        <w:numPr>
          <w:ilvl w:val="0"/>
          <w:numId w:val="31"/>
        </w:numPr>
        <w:rPr>
          <w:lang w:val="en-CA"/>
        </w:rPr>
      </w:pPr>
      <w:r w:rsidRPr="00B173B5">
        <w:rPr>
          <w:lang w:val="en-CA"/>
        </w:rPr>
        <w:t xml:space="preserve">Double-majority with </w:t>
      </w:r>
      <w:proofErr w:type="spellStart"/>
      <w:r w:rsidRPr="00B173B5">
        <w:rPr>
          <w:b/>
          <w:bCs/>
          <w:lang w:val="en-CA"/>
        </w:rPr>
        <w:t>frontier_mode</w:t>
      </w:r>
      <w:proofErr w:type="spellEnd"/>
      <w:r w:rsidRPr="00B173B5">
        <w:rPr>
          <w:b/>
          <w:bCs/>
          <w:lang w:val="en-CA"/>
        </w:rPr>
        <w:t xml:space="preserve"> = none</w:t>
      </w:r>
      <w:r w:rsidRPr="00B173B5">
        <w:rPr>
          <w:lang w:val="en-CA"/>
        </w:rPr>
        <w:t xml:space="preserve"> fails when family unresolved; passes when </w:t>
      </w:r>
      <w:proofErr w:type="spellStart"/>
      <w:r w:rsidRPr="00B173B5">
        <w:rPr>
          <w:lang w:val="en-CA"/>
        </w:rPr>
        <w:t>by_list</w:t>
      </w:r>
      <w:proofErr w:type="spellEnd"/>
      <w:r w:rsidRPr="00B173B5">
        <w:rPr>
          <w:lang w:val="en-CA"/>
        </w:rPr>
        <w:t>/</w:t>
      </w:r>
      <w:proofErr w:type="spellStart"/>
      <w:r w:rsidRPr="00B173B5">
        <w:rPr>
          <w:lang w:val="en-CA"/>
        </w:rPr>
        <w:t>by_tag</w:t>
      </w:r>
      <w:proofErr w:type="spellEnd"/>
      <w:r w:rsidRPr="00B173B5">
        <w:rPr>
          <w:lang w:val="en-CA"/>
        </w:rPr>
        <w:t xml:space="preserve"> provided.</w:t>
      </w:r>
    </w:p>
    <w:p w14:paraId="2F523D99" w14:textId="77777777" w:rsidR="00B173B5" w:rsidRPr="00B173B5" w:rsidRDefault="00B173B5" w:rsidP="00B173B5">
      <w:pPr>
        <w:numPr>
          <w:ilvl w:val="0"/>
          <w:numId w:val="31"/>
        </w:numPr>
        <w:rPr>
          <w:lang w:val="en-CA"/>
        </w:rPr>
      </w:pPr>
      <w:r w:rsidRPr="00B173B5">
        <w:rPr>
          <w:lang w:val="en-CA"/>
        </w:rPr>
        <w:t xml:space="preserve">Frontier contiguity respects </w:t>
      </w:r>
      <w:r w:rsidRPr="00B173B5">
        <w:rPr>
          <w:b/>
          <w:bCs/>
          <w:lang w:val="en-CA"/>
        </w:rPr>
        <w:t>VM-VAR-047</w:t>
      </w:r>
      <w:r w:rsidRPr="00B173B5">
        <w:rPr>
          <w:lang w:val="en-CA"/>
        </w:rPr>
        <w:t xml:space="preserve">; islands behave per </w:t>
      </w:r>
      <w:r w:rsidRPr="00B173B5">
        <w:rPr>
          <w:b/>
          <w:bCs/>
          <w:lang w:val="en-CA"/>
        </w:rPr>
        <w:t>VM-VAR-048</w:t>
      </w:r>
      <w:r w:rsidRPr="00B173B5">
        <w:rPr>
          <w:lang w:val="en-CA"/>
        </w:rPr>
        <w:t>.</w:t>
      </w:r>
    </w:p>
    <w:p w14:paraId="0111F5E5" w14:textId="77777777" w:rsidR="00B173B5" w:rsidRPr="00B173B5" w:rsidRDefault="00B173B5" w:rsidP="00B173B5">
      <w:pPr>
        <w:numPr>
          <w:ilvl w:val="0"/>
          <w:numId w:val="31"/>
        </w:numPr>
        <w:rPr>
          <w:lang w:val="en-CA"/>
        </w:rPr>
      </w:pPr>
      <w:r w:rsidRPr="00B173B5">
        <w:rPr>
          <w:lang w:val="en-CA"/>
        </w:rPr>
        <w:t>Presence of mediation/enclave/</w:t>
      </w:r>
      <w:proofErr w:type="spellStart"/>
      <w:r w:rsidRPr="00B173B5">
        <w:rPr>
          <w:lang w:val="en-CA"/>
        </w:rPr>
        <w:t>protected_override</w:t>
      </w:r>
      <w:proofErr w:type="spellEnd"/>
      <w:r w:rsidRPr="00B173B5">
        <w:rPr>
          <w:lang w:val="en-CA"/>
        </w:rPr>
        <w:t xml:space="preserve"> flips candidate label to </w:t>
      </w:r>
      <w:r w:rsidRPr="00B173B5">
        <w:rPr>
          <w:b/>
          <w:bCs/>
          <w:lang w:val="en-CA"/>
        </w:rPr>
        <w:t>Marginal</w:t>
      </w:r>
      <w:r w:rsidRPr="00B173B5">
        <w:rPr>
          <w:lang w:val="en-CA"/>
        </w:rPr>
        <w:t xml:space="preserve">; </w:t>
      </w:r>
      <w:proofErr w:type="gramStart"/>
      <w:r w:rsidRPr="00B173B5">
        <w:rPr>
          <w:lang w:val="en-CA"/>
        </w:rPr>
        <w:t>otherwise</w:t>
      </w:r>
      <w:proofErr w:type="gramEnd"/>
      <w:r w:rsidRPr="00B173B5">
        <w:rPr>
          <w:lang w:val="en-CA"/>
        </w:rPr>
        <w:t xml:space="preserve"> label resolved by reporting policy.</w:t>
      </w:r>
    </w:p>
    <w:p w14:paraId="29130778" w14:textId="77777777" w:rsidR="00B173B5" w:rsidRPr="00B173B5" w:rsidRDefault="00B173B5" w:rsidP="00B173B5">
      <w:pPr>
        <w:rPr>
          <w:lang w:val="fr-CA"/>
        </w:rPr>
      </w:pPr>
      <w:r w:rsidRPr="00B173B5">
        <w:rPr>
          <w:lang w:val="fr-CA"/>
        </w:rPr>
        <w:pict w14:anchorId="330B525E">
          <v:rect id="_x0000_i1038" style="width:0;height:1.5pt" o:hralign="center" o:hrstd="t" o:hr="t" fillcolor="#a0a0a0" stroked="f"/>
        </w:pict>
      </w:r>
    </w:p>
    <w:p w14:paraId="5B3AB775" w14:textId="49B446B5" w:rsidR="002B0563" w:rsidRPr="00B173B5" w:rsidRDefault="002B0563" w:rsidP="00B173B5"/>
    <w:sectPr w:rsidR="002B0563" w:rsidRPr="00B17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921CD"/>
    <w:multiLevelType w:val="multilevel"/>
    <w:tmpl w:val="BB6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467B8"/>
    <w:multiLevelType w:val="multilevel"/>
    <w:tmpl w:val="7436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F1DCE"/>
    <w:multiLevelType w:val="multilevel"/>
    <w:tmpl w:val="2D3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A1401"/>
    <w:multiLevelType w:val="multilevel"/>
    <w:tmpl w:val="3496B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71212"/>
    <w:multiLevelType w:val="multilevel"/>
    <w:tmpl w:val="FCF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B034B"/>
    <w:multiLevelType w:val="multilevel"/>
    <w:tmpl w:val="F04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B5D16"/>
    <w:multiLevelType w:val="multilevel"/>
    <w:tmpl w:val="C5CCA4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1456F4"/>
    <w:multiLevelType w:val="multilevel"/>
    <w:tmpl w:val="3F0401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8F503C"/>
    <w:multiLevelType w:val="multilevel"/>
    <w:tmpl w:val="9578A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A26E24"/>
    <w:multiLevelType w:val="multilevel"/>
    <w:tmpl w:val="582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0529B"/>
    <w:multiLevelType w:val="multilevel"/>
    <w:tmpl w:val="BA2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3595F"/>
    <w:multiLevelType w:val="multilevel"/>
    <w:tmpl w:val="8EBA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467CD"/>
    <w:multiLevelType w:val="multilevel"/>
    <w:tmpl w:val="D1BE1D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E5EC2"/>
    <w:multiLevelType w:val="multilevel"/>
    <w:tmpl w:val="259A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C4A39"/>
    <w:multiLevelType w:val="multilevel"/>
    <w:tmpl w:val="4F0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769ED"/>
    <w:multiLevelType w:val="multilevel"/>
    <w:tmpl w:val="FF0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35E6F"/>
    <w:multiLevelType w:val="multilevel"/>
    <w:tmpl w:val="045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5581E"/>
    <w:multiLevelType w:val="multilevel"/>
    <w:tmpl w:val="794819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6B2F0A"/>
    <w:multiLevelType w:val="multilevel"/>
    <w:tmpl w:val="95AECC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0235A"/>
    <w:multiLevelType w:val="multilevel"/>
    <w:tmpl w:val="CC0680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7C4397"/>
    <w:multiLevelType w:val="multilevel"/>
    <w:tmpl w:val="8BAE2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B6C4C"/>
    <w:multiLevelType w:val="multilevel"/>
    <w:tmpl w:val="DAB63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533675">
    <w:abstractNumId w:val="8"/>
  </w:num>
  <w:num w:numId="2" w16cid:durableId="892085805">
    <w:abstractNumId w:val="6"/>
  </w:num>
  <w:num w:numId="3" w16cid:durableId="776101870">
    <w:abstractNumId w:val="5"/>
  </w:num>
  <w:num w:numId="4" w16cid:durableId="14775472">
    <w:abstractNumId w:val="4"/>
  </w:num>
  <w:num w:numId="5" w16cid:durableId="601257039">
    <w:abstractNumId w:val="7"/>
  </w:num>
  <w:num w:numId="6" w16cid:durableId="1487815336">
    <w:abstractNumId w:val="3"/>
  </w:num>
  <w:num w:numId="7" w16cid:durableId="2099252700">
    <w:abstractNumId w:val="2"/>
  </w:num>
  <w:num w:numId="8" w16cid:durableId="1367677010">
    <w:abstractNumId w:val="1"/>
  </w:num>
  <w:num w:numId="9" w16cid:durableId="264994471">
    <w:abstractNumId w:val="0"/>
  </w:num>
  <w:num w:numId="10" w16cid:durableId="1323123303">
    <w:abstractNumId w:val="24"/>
  </w:num>
  <w:num w:numId="11" w16cid:durableId="1501892261">
    <w:abstractNumId w:val="17"/>
  </w:num>
  <w:num w:numId="12" w16cid:durableId="1121921577">
    <w:abstractNumId w:val="29"/>
  </w:num>
  <w:num w:numId="13" w16cid:durableId="1038552151">
    <w:abstractNumId w:val="19"/>
  </w:num>
  <w:num w:numId="14" w16cid:durableId="1387030054">
    <w:abstractNumId w:val="18"/>
  </w:num>
  <w:num w:numId="15" w16cid:durableId="1291788396">
    <w:abstractNumId w:val="12"/>
  </w:num>
  <w:num w:numId="16" w16cid:durableId="1752849435">
    <w:abstractNumId w:val="30"/>
  </w:num>
  <w:num w:numId="17" w16cid:durableId="808592258">
    <w:abstractNumId w:val="22"/>
  </w:num>
  <w:num w:numId="18" w16cid:durableId="672033663">
    <w:abstractNumId w:val="26"/>
  </w:num>
  <w:num w:numId="19" w16cid:durableId="236672829">
    <w:abstractNumId w:val="21"/>
  </w:num>
  <w:num w:numId="20" w16cid:durableId="1290746093">
    <w:abstractNumId w:val="14"/>
  </w:num>
  <w:num w:numId="21" w16cid:durableId="983507562">
    <w:abstractNumId w:val="13"/>
  </w:num>
  <w:num w:numId="22" w16cid:durableId="310404421">
    <w:abstractNumId w:val="10"/>
  </w:num>
  <w:num w:numId="23" w16cid:durableId="1731146993">
    <w:abstractNumId w:val="25"/>
  </w:num>
  <w:num w:numId="24" w16cid:durableId="2012445277">
    <w:abstractNumId w:val="23"/>
  </w:num>
  <w:num w:numId="25" w16cid:durableId="175510632">
    <w:abstractNumId w:val="11"/>
  </w:num>
  <w:num w:numId="26" w16cid:durableId="156728248">
    <w:abstractNumId w:val="16"/>
  </w:num>
  <w:num w:numId="27" w16cid:durableId="416176236">
    <w:abstractNumId w:val="15"/>
  </w:num>
  <w:num w:numId="28" w16cid:durableId="877937491">
    <w:abstractNumId w:val="28"/>
  </w:num>
  <w:num w:numId="29" w16cid:durableId="1846163709">
    <w:abstractNumId w:val="9"/>
  </w:num>
  <w:num w:numId="30" w16cid:durableId="1785148974">
    <w:abstractNumId w:val="27"/>
  </w:num>
  <w:num w:numId="31" w16cid:durableId="901249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563"/>
    <w:rsid w:val="00326F90"/>
    <w:rsid w:val="00AA1D8D"/>
    <w:rsid w:val="00B173B5"/>
    <w:rsid w:val="00B47730"/>
    <w:rsid w:val="00CB0664"/>
    <w:rsid w:val="00D22F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A52C9"/>
  <w14:defaultImageDpi w14:val="300"/>
  <w15:docId w15:val="{DE8BF65F-3AA1-446F-B009-48FC2D0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2025-08-12T13:57:00Z</dcterms:modified>
  <cp:category/>
</cp:coreProperties>
</file>