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crates/vm_pipeline/src/validate.rs</w:t>
      </w:r>
      <w:r>
        <w:rPr>
          <w:b/>
          <w:sz w:val="46"/>
        </w:rPr>
        <w:t>, Version/FormulaID: VM-ENGINE v0) — 51/89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Perform </w:t>
      </w:r>
      <w:r>
        <w:rPr>
          <w:b/>
        </w:rPr>
        <w:t>structural and semantic</w:t>
      </w:r>
      <w:r>
        <w:rPr/>
        <w:t xml:space="preserve"> validation of loaded inputs </w:t>
      </w:r>
      <w:r>
        <w:rPr>
          <w:b/>
        </w:rPr>
        <w:t>before any math</w:t>
      </w:r>
      <w:r>
        <w:rPr/>
        <w:t xml:space="preserve">; produce a </w:t>
      </w:r>
      <w:r>
        <w:rPr>
          <w:rFonts w:ascii="Roboto Mono" w:hAnsi="Roboto Mono"/>
          <w:color w:val="188038"/>
        </w:rPr>
        <w:t>ValidationReport { pass|fail, issues[] }</w:t>
      </w:r>
      <w:r>
        <w:rPr/>
        <w:t>.</w:t>
        <w:br/>
      </w:r>
    </w:p>
    <w:p>
      <w:pPr/>
      <w:r>
        <w:rPr/>
        <w:t xml:space="preserve">Success: On </w:t>
      </w:r>
      <w:r>
        <w:rPr>
          <w:rFonts w:ascii="Roboto Mono" w:hAnsi="Roboto Mono"/>
          <w:color w:val="188038"/>
        </w:rPr>
        <w:t>pass=false</w:t>
      </w:r>
      <w:r>
        <w:rPr/>
        <w:t xml:space="preserve">, pipeline </w:t>
      </w:r>
      <w:r>
        <w:rPr>
          <w:b/>
        </w:rPr>
        <w:t>labels run Invalid and skips stages 3–8</w:t>
      </w:r>
      <w:r>
        <w:rPr/>
        <w:t>; still packages Result/RunRecord with reasons.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Checks on </w:t>
      </w:r>
      <w:r>
        <w:rPr>
          <w:b/>
        </w:rPr>
        <w:t>hierarchy</w:t>
      </w:r>
      <w:r>
        <w:rPr/>
        <w:t xml:space="preserve">, </w:t>
      </w:r>
      <w:r>
        <w:rPr>
          <w:b/>
        </w:rPr>
        <w:t>magnitudes</w:t>
      </w:r>
      <w:r>
        <w:rPr/>
        <w:t xml:space="preserve">, </w:t>
      </w:r>
      <w:r>
        <w:rPr>
          <w:b/>
        </w:rPr>
        <w:t>ballot &amp; tally shapes</w:t>
      </w:r>
      <w:r>
        <w:rPr/>
        <w:t xml:space="preserve">, </w:t>
      </w:r>
      <w:r>
        <w:rPr>
          <w:b/>
        </w:rPr>
        <w:t>WTA constraint</w:t>
      </w:r>
      <w:r>
        <w:rPr/>
        <w:t xml:space="preserve">, </w:t>
      </w:r>
      <w:r>
        <w:rPr>
          <w:b/>
        </w:rPr>
        <w:t>weighting data</w:t>
      </w:r>
      <w:r>
        <w:rPr/>
        <w:t xml:space="preserve">, </w:t>
      </w:r>
      <w:r>
        <w:rPr>
          <w:b/>
        </w:rPr>
        <w:t>quorum data</w:t>
      </w:r>
      <w:r>
        <w:rPr/>
        <w:t xml:space="preserve">, </w:t>
      </w:r>
      <w:r>
        <w:rPr>
          <w:b/>
        </w:rPr>
        <w:t>double-majority family preconditions</w:t>
      </w:r>
      <w:r>
        <w:rPr/>
        <w:t xml:space="preserve">, </w:t>
      </w:r>
      <w:r>
        <w:rPr>
          <w:b/>
        </w:rPr>
        <w:t>frontier prerequisites</w:t>
      </w:r>
      <w:r>
        <w:rPr/>
        <w:t>. Prefer reporting issues over throwing.</w:t>
        <w:br/>
      </w:r>
    </w:p>
    <w:p>
      <w:pPr/>
      <w:r>
        <w:rPr/>
        <w:t>Out of scope: Tabulation, allocation, gates math, frontier mapping, reporting.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Input: </w:t>
      </w:r>
      <w:r>
        <w:rPr>
          <w:rFonts w:ascii="Roboto Mono" w:hAnsi="Roboto Mono"/>
          <w:color w:val="188038"/>
        </w:rPr>
        <w:t>LoadedContext</w:t>
      </w:r>
      <w:r>
        <w:rPr/>
        <w:t xml:space="preserve"> (Registry+Units+Adjacency, Options with </w:t>
      </w:r>
      <w:r>
        <w:rPr>
          <w:rFonts w:ascii="Roboto Mono" w:hAnsi="Roboto Mono"/>
          <w:color w:val="188038"/>
        </w:rPr>
        <w:t>order_index</w:t>
      </w:r>
      <w:r>
        <w:rPr/>
        <w:t>, BallotTally, ParameterSet snapshot).</w:t>
        <w:br/>
      </w:r>
    </w:p>
    <w:p>
      <w:pPr/>
      <w:r>
        <w:rPr/>
        <w:t xml:space="preserve">Output: </w:t>
      </w:r>
      <w:r>
        <w:rPr>
          <w:rFonts w:ascii="Roboto Mono" w:hAnsi="Roboto Mono"/>
          <w:color w:val="188038"/>
        </w:rPr>
        <w:t>ValidationReport { pass|fail, issues[] }</w:t>
      </w:r>
      <w:r>
        <w:rPr/>
        <w:t xml:space="preserve"> with typed severities/codes.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(validated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struct ValidationIssue {</w:t>
      </w:r>
    </w:p>
    <w:p>
      <w:pPr/>
      <w:r>
        <w:rPr>
          <w:rFonts w:ascii="Roboto Mono" w:hAnsi="Roboto Mono"/>
          <w:color w:val="188038"/>
        </w:rPr>
        <w:t xml:space="preserve">  pub severity: Severity, // Error | Warning</w:t>
      </w:r>
    </w:p>
    <w:p>
      <w:pPr/>
      <w:r>
        <w:rPr>
          <w:rFonts w:ascii="Roboto Mono" w:hAnsi="Roboto Mono"/>
          <w:color w:val="188038"/>
        </w:rPr>
        <w:t xml:space="preserve">  pub code: &amp;'static str, // e.g., "Hierarchy.TreeViolation"</w:t>
      </w:r>
    </w:p>
    <w:p>
      <w:pPr/>
      <w:r>
        <w:rPr>
          <w:rFonts w:ascii="Roboto Mono" w:hAnsi="Roboto Mono"/>
          <w:color w:val="188038"/>
        </w:rPr>
        <w:t xml:space="preserve">  pub message: String,</w:t>
      </w:r>
    </w:p>
    <w:p>
      <w:pPr/>
      <w:r>
        <w:rPr>
          <w:rFonts w:ascii="Roboto Mono" w:hAnsi="Roboto Mono"/>
          <w:color w:val="188038"/>
        </w:rPr>
        <w:t xml:space="preserve">  pub where_: EntityRef,  // Unit/Option/Tally/Param ref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ValidationReport { pub pass: bool, pub issues: Vec&lt;ValidationIssue&gt;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validate(ctx: &amp;LoadedContext) -&gt; ValidationReport;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 (pure, deterministic)</w:t>
      </w:r>
    </w:p>
    <w:p>
      <w:pPr/>
      <w:r>
        <w:rPr>
          <w:rFonts w:ascii="Roboto Mono" w:hAnsi="Roboto Mono"/>
          <w:color w:val="188038"/>
        </w:rPr>
        <w:t>fn check_hierarchy(reg: &amp;DivisionRegistry) -&gt; Vec&lt;ValidationIssue&gt;;</w:t>
      </w:r>
    </w:p>
    <w:p>
      <w:pPr/>
      <w:r>
        <w:rPr>
          <w:rFonts w:ascii="Roboto Mono" w:hAnsi="Roboto Mono"/>
          <w:color w:val="188038"/>
        </w:rPr>
        <w:t>fn check_magnitudes(units: &amp;[Unit]) -&gt; Vec&lt;ValidationIssue&gt;;</w:t>
      </w:r>
    </w:p>
    <w:p>
      <w:pPr/>
      <w:r>
        <w:rPr>
          <w:rFonts w:ascii="Roboto Mono" w:hAnsi="Roboto Mono"/>
          <w:color w:val="188038"/>
        </w:rPr>
        <w:t>fn check_ballot_shapes(tly: &amp;BallotTally, p: &amp;Params) -&gt; Vec&lt;ValidationIssue&gt;;</w:t>
      </w:r>
    </w:p>
    <w:p>
      <w:pPr/>
      <w:r>
        <w:rPr>
          <w:rFonts w:ascii="Roboto Mono" w:hAnsi="Roboto Mono"/>
          <w:color w:val="188038"/>
        </w:rPr>
        <w:t>fn check_wta_constraint(units: &amp;[Unit], p: &amp;Params) -&gt; Vec&lt;ValidationIssue&gt;;</w:t>
      </w:r>
    </w:p>
    <w:p>
      <w:pPr/>
      <w:r>
        <w:rPr>
          <w:rFonts w:ascii="Roboto Mono" w:hAnsi="Roboto Mono"/>
          <w:color w:val="188038"/>
        </w:rPr>
        <w:t>fn check_weighting(units: &amp;[Unit], p: &amp;Params) -&gt; Vec&lt;ValidationIssue&gt;;</w:t>
      </w:r>
    </w:p>
    <w:p>
      <w:pPr/>
      <w:r>
        <w:rPr>
          <w:rFonts w:ascii="Roboto Mono" w:hAnsi="Roboto Mono"/>
          <w:color w:val="188038"/>
        </w:rPr>
        <w:t>fn check_quorum_data(units: &amp;[Unit], p: &amp;Params, tly: &amp;BallotTally) -&gt; Vec&lt;ValidationIssue&gt;;</w:t>
      </w:r>
    </w:p>
    <w:p>
      <w:pPr/>
      <w:r>
        <w:rPr>
          <w:rFonts w:ascii="Roboto Mono" w:hAnsi="Roboto Mono"/>
          <w:color w:val="188038"/>
        </w:rPr>
        <w:t>fn check_double_majority_family(p: &amp;Params, reg: &amp;DivisionRegistry) -&gt; Vec&lt;ValidationIssue&gt;;</w:t>
      </w:r>
    </w:p>
    <w:p>
      <w:pPr/>
      <w:r>
        <w:rPr>
          <w:rFonts w:ascii="Roboto Mono" w:hAnsi="Roboto Mono"/>
          <w:color w:val="188038"/>
        </w:rPr>
        <w:t>fn check_frontier_prereqs(p: &amp;Params, reg: &amp;DivisionRegistry, adj: &amp;[AdjEdge]) -&gt; Vec&lt;ValidationIssue&gt;;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(checks to implement exactly)</w:t>
      </w:r>
    </w:p>
    <w:p>
      <w:pPr/>
      <w:r>
        <w:rPr>
          <w:b/>
        </w:rPr>
        <w:t>Hierarchy</w:t>
      </w:r>
      <w:r>
        <w:rPr/>
        <w:t xml:space="preserve">: Units form a </w:t>
      </w:r>
      <w:r>
        <w:rPr>
          <w:b/>
        </w:rPr>
        <w:t>tree</w:t>
      </w:r>
      <w:r>
        <w:rPr/>
        <w:t xml:space="preserve"> (one root, no cycles). Error on violations.</w:t>
        <w:br/>
      </w:r>
    </w:p>
    <w:p>
      <w:pPr/>
      <w:r>
        <w:rPr>
          <w:b/>
        </w:rPr>
        <w:t>Magnitudes</w:t>
      </w:r>
      <w:r>
        <w:rPr/>
        <w:t xml:space="preserve">: </w:t>
      </w:r>
      <w:r>
        <w:rPr>
          <w:rFonts w:ascii="Nova Mono" w:hAnsi="Nova Mono"/>
          <w:color w:val="188038"/>
        </w:rPr>
        <w:t>magnitude ≥ 1</w:t>
      </w:r>
      <w:r>
        <w:rPr/>
        <w:t xml:space="preserve"> for every Unit.</w:t>
        <w:br/>
      </w:r>
    </w:p>
    <w:p>
      <w:pPr/>
      <w:r>
        <w:rPr>
          <w:b/>
        </w:rPr>
        <w:t>Ballot &amp; tallies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BallotTally.ballot_type == VM-VAR-001</w:t>
      </w:r>
      <w:r>
        <w:rPr/>
        <w:t>.</w:t>
        <w:br/>
      </w:r>
    </w:p>
    <w:p>
      <w:pPr/>
      <w:r>
        <w:rPr>
          <w:b/>
        </w:rPr>
        <w:t>Tally sanity:</w:t>
      </w:r>
      <w:r>
        <w:rPr/>
        <w:t xml:space="preserve"> per Unit, </w:t>
      </w:r>
      <w:r>
        <w:rPr>
          <w:rFonts w:ascii="Cardo" w:hAnsi="Cardo"/>
          <w:color w:val="188038"/>
        </w:rPr>
        <w:t>Σ(valid tallies) + invalid_or_blank ≤ ballots_cast</w:t>
      </w:r>
      <w:r>
        <w:rPr/>
        <w:t>.</w:t>
        <w:br/>
      </w:r>
    </w:p>
    <w:p>
      <w:pPr/>
      <w:r>
        <w:rPr/>
        <w:t>Ranked/score datasets present/consistent if selected.</w:t>
        <w:br/>
      </w:r>
    </w:p>
    <w:p>
      <w:pPr/>
      <w:r>
        <w:rPr>
          <w:b/>
        </w:rPr>
        <w:t>WTA constraint</w:t>
      </w:r>
      <w:r>
        <w:rPr/>
        <w:t xml:space="preserve">: if </w:t>
      </w:r>
      <w:r>
        <w:rPr>
          <w:rFonts w:ascii="Roboto Mono" w:hAnsi="Roboto Mono"/>
          <w:color w:val="188038"/>
        </w:rPr>
        <w:t>allocation_method = winner_take_all</w:t>
      </w:r>
      <w:r>
        <w:rPr/>
        <w:t xml:space="preserve">, enforce </w:t>
      </w:r>
      <w:r>
        <w:rPr>
          <w:b/>
        </w:rPr>
        <w:t xml:space="preserve">all Units </w:t>
      </w:r>
      <w:r>
        <w:rPr>
          <w:rFonts w:ascii="Roboto Mono" w:hAnsi="Roboto Mono"/>
          <w:b/>
          <w:color w:val="188038"/>
        </w:rPr>
        <w:t>m=1</w:t>
      </w:r>
      <w:r>
        <w:rPr/>
        <w:t>.</w:t>
        <w:br/>
      </w:r>
    </w:p>
    <w:p>
      <w:pPr/>
      <w:r>
        <w:rPr>
          <w:b/>
        </w:rPr>
        <w:t>Weighting</w:t>
      </w:r>
      <w:r>
        <w:rPr/>
        <w:t xml:space="preserve">: if </w:t>
      </w:r>
      <w:r>
        <w:rPr>
          <w:rFonts w:ascii="Roboto Mono" w:hAnsi="Roboto Mono"/>
          <w:color w:val="188038"/>
        </w:rPr>
        <w:t>weighting_method = population_baseline</w:t>
      </w:r>
      <w:r>
        <w:rPr/>
        <w:t xml:space="preserve">, require </w:t>
      </w:r>
      <w:r>
        <w:rPr>
          <w:b/>
        </w:rPr>
        <w:t>positive</w:t>
      </w:r>
      <w:r>
        <w:rPr/>
        <w:t xml:space="preserve"> </w:t>
      </w:r>
      <w:r>
        <w:rPr>
          <w:rFonts w:ascii="Roboto Mono" w:hAnsi="Roboto Mono"/>
          <w:color w:val="188038"/>
        </w:rPr>
        <w:t>population_baseline</w:t>
      </w:r>
      <w:r>
        <w:rPr/>
        <w:t xml:space="preserve"> and </w:t>
      </w:r>
      <w:r>
        <w:rPr>
          <w:rFonts w:ascii="Roboto Mono" w:hAnsi="Roboto Mono"/>
          <w:color w:val="188038"/>
        </w:rPr>
        <w:t>population_baseline_year</w:t>
      </w:r>
      <w:r>
        <w:rPr/>
        <w:t>.</w:t>
        <w:br/>
      </w:r>
    </w:p>
    <w:p>
      <w:pPr/>
      <w:r>
        <w:rPr>
          <w:b/>
        </w:rPr>
        <w:t>Quorum data</w:t>
      </w:r>
      <w:r>
        <w:rPr/>
        <w:t xml:space="preserve">: if global/per-unit quorum set, enforce presence and </w:t>
      </w:r>
      <w:r>
        <w:rPr>
          <w:rFonts w:ascii="Nova Mono" w:hAnsi="Nova Mono"/>
          <w:color w:val="188038"/>
        </w:rPr>
        <w:t>eligible_roll ≥ ballots_cast</w:t>
      </w:r>
      <w:r>
        <w:rPr/>
        <w:t>.</w:t>
        <w:br/>
      </w:r>
    </w:p>
    <w:p>
      <w:pPr/>
      <w:r>
        <w:rPr>
          <w:b/>
        </w:rPr>
        <w:t>Double-majority scoping</w:t>
      </w:r>
      <w:r>
        <w:rPr/>
        <w:t xml:space="preserve">: if </w:t>
      </w:r>
      <w:r>
        <w:rPr>
          <w:rFonts w:ascii="Roboto Mono" w:hAnsi="Roboto Mono"/>
          <w:color w:val="188038"/>
        </w:rPr>
        <w:t>double_majority=on</w:t>
      </w:r>
      <w:r>
        <w:rPr/>
        <w:t xml:space="preserve"> </w:t>
      </w:r>
      <w:r>
        <w:rPr>
          <w:b/>
        </w:rPr>
        <w:t>and</w:t>
      </w:r>
      <w:r>
        <w:rPr/>
        <w:t xml:space="preserve"> </w:t>
      </w:r>
      <w:r>
        <w:rPr>
          <w:rFonts w:ascii="Roboto Mono" w:hAnsi="Roboto Mono"/>
          <w:color w:val="188038"/>
        </w:rPr>
        <w:t>frontier=none</w:t>
      </w:r>
      <w:r>
        <w:rPr/>
        <w:t xml:space="preserve">, require </w:t>
      </w:r>
      <w:r>
        <w:rPr>
          <w:rFonts w:ascii="Nova Mono" w:hAnsi="Nova Mono"/>
          <w:color w:val="188038"/>
        </w:rPr>
        <w:t>family_mode ∈ {by_list, by_tag}</w:t>
      </w:r>
      <w:r>
        <w:rPr/>
        <w:t xml:space="preserve"> and that the resolved family is </w:t>
      </w:r>
      <w:r>
        <w:rPr>
          <w:b/>
        </w:rPr>
        <w:t>non-empty</w:t>
      </w:r>
      <w:r>
        <w:rPr/>
        <w:t>.</w:t>
        <w:br/>
      </w:r>
    </w:p>
    <w:p>
      <w:pPr/>
      <w:r>
        <w:rPr>
          <w:b/>
        </w:rPr>
        <w:t>Frontier prerequisites (shape only)</w:t>
      </w:r>
      <w:r>
        <w:rPr/>
        <w:t>: when a frontier mode is chosen, ensure bands configured non-overlapping/ordered and adjacency edge types are valid; detailed mapping happens later.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Nova Mono" w:hAnsi="Nova Mono"/>
          <w:color w:val="188038"/>
        </w:rPr>
        <w:t>LOAD → VALIDATE (fail ⇒ Invalid path) → TABULATE …</w:t>
      </w:r>
      <w:r>
        <w:rPr/>
        <w:t xml:space="preserve"> (fixed order).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Integer/rational comparisons; </w:t>
      </w:r>
      <w:r>
        <w:rPr>
          <w:b/>
        </w:rPr>
        <w:t>no floats</w:t>
      </w:r>
      <w:r>
        <w:rPr/>
        <w:t xml:space="preserve">; </w:t>
      </w:r>
      <w:r>
        <w:rPr>
          <w:b/>
        </w:rPr>
        <w:t>round half-even</w:t>
      </w:r>
      <w:r>
        <w:rPr/>
        <w:t xml:space="preserve"> only at defined decision points (none here). Stable deterministic ordering (Units by ID;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ID). </w:t>
      </w:r>
      <w:r>
        <w:rPr>
          <w:b/>
        </w:rPr>
        <w:t>Offline</w:t>
      </w:r>
      <w:r>
        <w:rPr/>
        <w:t xml:space="preserve"> only.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Prefer </w:t>
      </w:r>
      <w:r>
        <w:rPr>
          <w:b/>
        </w:rPr>
        <w:t>reporting</w:t>
      </w:r>
      <w:r>
        <w:rPr/>
        <w:t xml:space="preserve"> issues; throw only when packaging even an Invalid result is impossible (catastrophic schema contradictions).</w:t>
        <w:br/>
      </w:r>
    </w:p>
    <w:p>
      <w:pPr/>
      <w:r>
        <w:rPr/>
        <w:t xml:space="preserve">Missing provenance or baseline years are </w:t>
      </w:r>
      <w:r>
        <w:rPr>
          <w:b/>
        </w:rPr>
        <w:t>errors</w:t>
      </w:r>
      <w:r>
        <w:rPr/>
        <w:t xml:space="preserve"> when required by mode/weighting.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Synthetic registries: tree passes; cycle/rootless fails with </w:t>
      </w:r>
      <w:r>
        <w:rPr>
          <w:rFonts w:ascii="Roboto Mono" w:hAnsi="Roboto Mono"/>
          <w:color w:val="188038"/>
        </w:rPr>
        <w:t>Hierarchy.TreeViolation</w:t>
      </w:r>
      <w:r>
        <w:rPr/>
        <w:t>. (Spec §ValidateInputs.)</w:t>
        <w:br/>
      </w:r>
    </w:p>
    <w:p>
      <w:pPr/>
      <w:r>
        <w:rPr/>
        <w:t>Tally sanity vectors (per-Unit) flagged correctly.</w:t>
        <w:br/>
      </w:r>
    </w:p>
    <w:p>
      <w:pPr/>
      <w:r>
        <w:rPr/>
        <w:t xml:space="preserve">WTA config over multi-seat units yields </w:t>
      </w:r>
      <w:r>
        <w:rPr>
          <w:rFonts w:ascii="Roboto Mono" w:hAnsi="Roboto Mono"/>
          <w:color w:val="188038"/>
        </w:rPr>
        <w:t>MethodConfigError</w:t>
      </w:r>
      <w:r>
        <w:rPr/>
        <w:t>.</w:t>
        <w:br/>
      </w:r>
    </w:p>
    <w:p>
      <w:pPr/>
      <w:r>
        <w:rPr/>
        <w:t xml:space="preserve">Quorum data checks enforce </w:t>
      </w:r>
      <w:r>
        <w:rPr>
          <w:rFonts w:ascii="Roboto Mono" w:hAnsi="Roboto Mono"/>
          <w:color w:val="188038"/>
        </w:rPr>
        <w:t>eligible_roll</w:t>
      </w:r>
      <w:r>
        <w:rPr/>
        <w:t xml:space="preserve"> presence and bounds when quorum enabled.</w:t>
        <w:br/>
      </w:r>
    </w:p>
    <w:p>
      <w:pPr/>
      <w:r>
        <w:rPr/>
        <w:t xml:space="preserve">When </w:t>
      </w:r>
      <w:r>
        <w:rPr>
          <w:rFonts w:ascii="Roboto Mono" w:hAnsi="Roboto Mono"/>
          <w:color w:val="188038"/>
        </w:rPr>
        <w:t>double_majority=on</w:t>
      </w:r>
      <w:r>
        <w:rPr/>
        <w:t xml:space="preserve"> &amp; </w:t>
      </w:r>
      <w:r>
        <w:rPr>
          <w:rFonts w:ascii="Roboto Mono" w:hAnsi="Roboto Mono"/>
          <w:color w:val="188038"/>
        </w:rPr>
        <w:t>frontier=none</w:t>
      </w:r>
      <w:r>
        <w:rPr/>
        <w:t>, empty/ill-scoped family is flagged.</w:t>
        <w:br/>
      </w:r>
    </w:p>
    <w:p>
      <w:pPr/>
      <w:r>
        <w:rPr/>
        <w:t xml:space="preserve">On </w:t>
      </w:r>
      <w:r>
        <w:rPr>
          <w:rFonts w:ascii="Roboto Mono" w:hAnsi="Roboto Mono"/>
          <w:color w:val="188038"/>
        </w:rPr>
        <w:t>pass=false</w:t>
      </w:r>
      <w:r>
        <w:rPr/>
        <w:t xml:space="preserve">, pipeline follows </w:t>
      </w:r>
      <w:r>
        <w:rPr>
          <w:b/>
        </w:rPr>
        <w:t>Invalid path</w:t>
      </w:r>
      <w:r>
        <w:rPr/>
        <w:t xml:space="preserve"> and still builds outputs.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