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4E02" w:rsidRPr="00714E02" w:rsidRDefault="00714E02" w:rsidP="00714E02">
      <w:pPr>
        <w:rPr>
          <w:b/>
          <w:bCs/>
        </w:rPr>
      </w:pPr>
      <w:r w:rsidRPr="00714E02">
        <w:rPr>
          <w:b/>
          <w:bCs/>
        </w:rPr>
        <w:t>Actionable Insights &amp; Recommendations</w:t>
      </w:r>
    </w:p>
    <w:p w:rsidR="001A49F1" w:rsidRDefault="001A49F1" w:rsidP="001A49F1">
      <w:r>
        <w:t>For the Office of Foreign Labor Certification (OFLC), the three most critical components for pre-screening an applicant are:</w:t>
      </w:r>
    </w:p>
    <w:p w:rsidR="001A49F1" w:rsidRDefault="001A49F1" w:rsidP="001A49F1">
      <w:r>
        <w:t>- Education level :</w:t>
      </w:r>
    </w:p>
    <w:p w:rsidR="001A49F1" w:rsidRDefault="001A49F1" w:rsidP="001A49F1">
      <w:r>
        <w:t xml:space="preserve"> An applicant applying for a job requiring a high school diploma will more than likely be denied. Conversely, applications for jobs requiring a Master's degree or doctorate are very likely to be Certified.</w:t>
      </w:r>
    </w:p>
    <w:p w:rsidR="001A49F1" w:rsidRDefault="001A49F1" w:rsidP="001A49F1"/>
    <w:p w:rsidR="001A49F1" w:rsidRDefault="001A49F1" w:rsidP="001A49F1">
      <w:r>
        <w:t xml:space="preserve">- Prior job experience : An applicant applying for a job without any previous job experience is more </w:t>
      </w:r>
      <w:r>
        <w:t>likely</w:t>
      </w:r>
      <w:r>
        <w:t xml:space="preserve"> to be denied than an applicant for a job with experience.</w:t>
      </w:r>
    </w:p>
    <w:p w:rsidR="001A49F1" w:rsidRDefault="001A49F1" w:rsidP="001A49F1"/>
    <w:p w:rsidR="001A49F1" w:rsidRDefault="001A49F1" w:rsidP="001A49F1">
      <w:r>
        <w:t>- Prevailing wage : The higher the prevailing wage of the job an applicant is applying for, the more likely the application will be Certified. This is especially true for applications for jobs with an yearly unit of wage.</w:t>
      </w:r>
    </w:p>
    <w:p w:rsidR="001A49F1" w:rsidRDefault="001A49F1" w:rsidP="001A49F1"/>
    <w:p w:rsidR="001A49F1" w:rsidRDefault="001A49F1" w:rsidP="001A49F1">
      <w:r>
        <w:t xml:space="preserve">- Continent: Ideally the nationality and ethnicity of an applicant shouldn't matter to work in a country but previously it has been observed that applicants from </w:t>
      </w:r>
      <w:r>
        <w:t>Europe</w:t>
      </w:r>
      <w:r>
        <w:t xml:space="preserve"> and Asia have higher chances of visa certification.</w:t>
      </w:r>
    </w:p>
    <w:p w:rsidR="001A49F1" w:rsidRDefault="001A49F1" w:rsidP="001A49F1"/>
    <w:p w:rsidR="001A49F1" w:rsidRDefault="001A49F1" w:rsidP="001A49F1">
      <w:r>
        <w:t>- To prioritize limited resources towards screening a batch of applications for those most likely to be certified, the OFLC can:</w:t>
      </w:r>
    </w:p>
    <w:p w:rsidR="001A49F1" w:rsidRDefault="001A49F1" w:rsidP="001A49F1">
      <w:r>
        <w:t>Sort applications by level of education and review the higher levels of education first.</w:t>
      </w:r>
    </w:p>
    <w:p w:rsidR="001A49F1" w:rsidRDefault="001A49F1" w:rsidP="001A49F1">
      <w:r>
        <w:t>Sort applications by previous job experience and review those with experience first.</w:t>
      </w:r>
    </w:p>
    <w:p w:rsidR="001A49F1" w:rsidRDefault="001A49F1" w:rsidP="001A49F1">
      <w:r>
        <w:t>Divide applications for jobs into those with an hourly wage and those with an annual wage, sort each group by the prevailing wage, then review applications for salaried jobs first from highest to lowest wage.</w:t>
      </w:r>
    </w:p>
    <w:p w:rsidR="001A49F1" w:rsidRDefault="001A49F1" w:rsidP="001A49F1"/>
    <w:p w:rsidR="001A49F1" w:rsidRDefault="001A49F1" w:rsidP="001A49F1">
      <w:r>
        <w:t>- Furthermore, OFLC should examine more thoroughly why whether an application will be certified or denied can be very well predicted through just three nodes as shown above.</w:t>
      </w:r>
    </w:p>
    <w:p w:rsidR="001A49F1" w:rsidRDefault="001A49F1" w:rsidP="001A49F1"/>
    <w:p w:rsidR="00476896" w:rsidRDefault="001A49F1" w:rsidP="001A49F1">
      <w:r>
        <w:lastRenderedPageBreak/>
        <w:t>- For those in less skilled, entry-level, and/or hourly jobs, the system would appear to be biased against these applications being certified.</w:t>
      </w:r>
    </w:p>
    <w:sectPr w:rsidR="0047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3242"/>
    <w:multiLevelType w:val="hybridMultilevel"/>
    <w:tmpl w:val="81143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B3320"/>
    <w:multiLevelType w:val="hybridMultilevel"/>
    <w:tmpl w:val="1864FB5A"/>
    <w:lvl w:ilvl="0" w:tplc="A43E54B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B50578"/>
    <w:multiLevelType w:val="multilevel"/>
    <w:tmpl w:val="E51A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13CC5"/>
    <w:multiLevelType w:val="hybridMultilevel"/>
    <w:tmpl w:val="D20253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6010FF"/>
    <w:multiLevelType w:val="hybridMultilevel"/>
    <w:tmpl w:val="EF08C8F0"/>
    <w:lvl w:ilvl="0" w:tplc="5F026CD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2C1321"/>
    <w:multiLevelType w:val="hybridMultilevel"/>
    <w:tmpl w:val="C4D6B8B6"/>
    <w:lvl w:ilvl="0" w:tplc="40090001">
      <w:start w:val="1"/>
      <w:numFmt w:val="bullet"/>
      <w:lvlText w:val=""/>
      <w:lvlJc w:val="left"/>
      <w:pPr>
        <w:ind w:left="720" w:hanging="360"/>
      </w:pPr>
      <w:rPr>
        <w:rFonts w:ascii="Symbol" w:hAnsi="Symbol" w:hint="default"/>
      </w:rPr>
    </w:lvl>
    <w:lvl w:ilvl="1" w:tplc="C602BAB0">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9E2CE0"/>
    <w:multiLevelType w:val="hybridMultilevel"/>
    <w:tmpl w:val="AB380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6B51DC"/>
    <w:multiLevelType w:val="hybridMultilevel"/>
    <w:tmpl w:val="3CB0A6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81C3DC0"/>
    <w:multiLevelType w:val="hybridMultilevel"/>
    <w:tmpl w:val="7FBA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FE63E6"/>
    <w:multiLevelType w:val="hybridMultilevel"/>
    <w:tmpl w:val="684E0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6C78F9"/>
    <w:multiLevelType w:val="hybridMultilevel"/>
    <w:tmpl w:val="8A66FF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607928">
    <w:abstractNumId w:val="2"/>
  </w:num>
  <w:num w:numId="2" w16cid:durableId="78065010">
    <w:abstractNumId w:val="6"/>
  </w:num>
  <w:num w:numId="3" w16cid:durableId="1145899066">
    <w:abstractNumId w:val="1"/>
  </w:num>
  <w:num w:numId="4" w16cid:durableId="211843449">
    <w:abstractNumId w:val="3"/>
  </w:num>
  <w:num w:numId="5" w16cid:durableId="879977028">
    <w:abstractNumId w:val="0"/>
  </w:num>
  <w:num w:numId="6" w16cid:durableId="1596985252">
    <w:abstractNumId w:val="4"/>
  </w:num>
  <w:num w:numId="7" w16cid:durableId="2085106585">
    <w:abstractNumId w:val="5"/>
  </w:num>
  <w:num w:numId="8" w16cid:durableId="1901669200">
    <w:abstractNumId w:val="9"/>
  </w:num>
  <w:num w:numId="9" w16cid:durableId="697239831">
    <w:abstractNumId w:val="10"/>
  </w:num>
  <w:num w:numId="10" w16cid:durableId="95442233">
    <w:abstractNumId w:val="8"/>
  </w:num>
  <w:num w:numId="11" w16cid:durableId="1423990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2"/>
    <w:rsid w:val="001A49F1"/>
    <w:rsid w:val="00476896"/>
    <w:rsid w:val="00714E02"/>
    <w:rsid w:val="007E6858"/>
    <w:rsid w:val="00902DE3"/>
    <w:rsid w:val="00A65F7A"/>
    <w:rsid w:val="00B7252D"/>
    <w:rsid w:val="00BA0670"/>
    <w:rsid w:val="00BB5622"/>
    <w:rsid w:val="00BC5F12"/>
    <w:rsid w:val="00DA62E8"/>
    <w:rsid w:val="00E80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D1A4"/>
  <w15:chartTrackingRefBased/>
  <w15:docId w15:val="{D6EDA4FC-F55A-44CC-B0F1-E86F60CD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4612">
      <w:bodyDiv w:val="1"/>
      <w:marLeft w:val="0"/>
      <w:marRight w:val="0"/>
      <w:marTop w:val="0"/>
      <w:marBottom w:val="0"/>
      <w:divBdr>
        <w:top w:val="none" w:sz="0" w:space="0" w:color="auto"/>
        <w:left w:val="none" w:sz="0" w:space="0" w:color="auto"/>
        <w:bottom w:val="none" w:sz="0" w:space="0" w:color="auto"/>
        <w:right w:val="none" w:sz="0" w:space="0" w:color="auto"/>
      </w:divBdr>
      <w:divsChild>
        <w:div w:id="1618872208">
          <w:marLeft w:val="0"/>
          <w:marRight w:val="0"/>
          <w:marTop w:val="0"/>
          <w:marBottom w:val="0"/>
          <w:divBdr>
            <w:top w:val="none" w:sz="0" w:space="0" w:color="auto"/>
            <w:left w:val="none" w:sz="0" w:space="0" w:color="auto"/>
            <w:bottom w:val="none" w:sz="0" w:space="0" w:color="auto"/>
            <w:right w:val="none" w:sz="0" w:space="0" w:color="auto"/>
          </w:divBdr>
          <w:divsChild>
            <w:div w:id="358942092">
              <w:marLeft w:val="0"/>
              <w:marRight w:val="0"/>
              <w:marTop w:val="0"/>
              <w:marBottom w:val="0"/>
              <w:divBdr>
                <w:top w:val="none" w:sz="0" w:space="0" w:color="auto"/>
                <w:left w:val="none" w:sz="0" w:space="0" w:color="auto"/>
                <w:bottom w:val="none" w:sz="0" w:space="0" w:color="auto"/>
                <w:right w:val="none" w:sz="0" w:space="0" w:color="auto"/>
              </w:divBdr>
              <w:divsChild>
                <w:div w:id="662322901">
                  <w:marLeft w:val="0"/>
                  <w:marRight w:val="0"/>
                  <w:marTop w:val="0"/>
                  <w:marBottom w:val="0"/>
                  <w:divBdr>
                    <w:top w:val="none" w:sz="0" w:space="0" w:color="auto"/>
                    <w:left w:val="none" w:sz="0" w:space="0" w:color="auto"/>
                    <w:bottom w:val="none" w:sz="0" w:space="0" w:color="auto"/>
                    <w:right w:val="none" w:sz="0" w:space="0" w:color="auto"/>
                  </w:divBdr>
                  <w:divsChild>
                    <w:div w:id="21346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0881">
          <w:marLeft w:val="0"/>
          <w:marRight w:val="0"/>
          <w:marTop w:val="0"/>
          <w:marBottom w:val="0"/>
          <w:divBdr>
            <w:top w:val="none" w:sz="0" w:space="0" w:color="auto"/>
            <w:left w:val="none" w:sz="0" w:space="0" w:color="auto"/>
            <w:bottom w:val="none" w:sz="0" w:space="0" w:color="auto"/>
            <w:right w:val="none" w:sz="0" w:space="0" w:color="auto"/>
          </w:divBdr>
          <w:divsChild>
            <w:div w:id="1197936075">
              <w:marLeft w:val="0"/>
              <w:marRight w:val="0"/>
              <w:marTop w:val="0"/>
              <w:marBottom w:val="0"/>
              <w:divBdr>
                <w:top w:val="none" w:sz="0" w:space="0" w:color="auto"/>
                <w:left w:val="none" w:sz="0" w:space="0" w:color="auto"/>
                <w:bottom w:val="none" w:sz="0" w:space="0" w:color="auto"/>
                <w:right w:val="none" w:sz="0" w:space="0" w:color="auto"/>
              </w:divBdr>
              <w:divsChild>
                <w:div w:id="987586635">
                  <w:marLeft w:val="0"/>
                  <w:marRight w:val="0"/>
                  <w:marTop w:val="0"/>
                  <w:marBottom w:val="0"/>
                  <w:divBdr>
                    <w:top w:val="none" w:sz="0" w:space="0" w:color="auto"/>
                    <w:left w:val="none" w:sz="0" w:space="0" w:color="auto"/>
                    <w:bottom w:val="none" w:sz="0" w:space="0" w:color="auto"/>
                    <w:right w:val="none" w:sz="0" w:space="0" w:color="auto"/>
                  </w:divBdr>
                  <w:divsChild>
                    <w:div w:id="5772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850">
      <w:bodyDiv w:val="1"/>
      <w:marLeft w:val="0"/>
      <w:marRight w:val="0"/>
      <w:marTop w:val="0"/>
      <w:marBottom w:val="0"/>
      <w:divBdr>
        <w:top w:val="none" w:sz="0" w:space="0" w:color="auto"/>
        <w:left w:val="none" w:sz="0" w:space="0" w:color="auto"/>
        <w:bottom w:val="none" w:sz="0" w:space="0" w:color="auto"/>
        <w:right w:val="none" w:sz="0" w:space="0" w:color="auto"/>
      </w:divBdr>
      <w:divsChild>
        <w:div w:id="2025592896">
          <w:marLeft w:val="0"/>
          <w:marRight w:val="0"/>
          <w:marTop w:val="0"/>
          <w:marBottom w:val="0"/>
          <w:divBdr>
            <w:top w:val="none" w:sz="0" w:space="0" w:color="auto"/>
            <w:left w:val="none" w:sz="0" w:space="0" w:color="auto"/>
            <w:bottom w:val="none" w:sz="0" w:space="0" w:color="auto"/>
            <w:right w:val="none" w:sz="0" w:space="0" w:color="auto"/>
          </w:divBdr>
          <w:divsChild>
            <w:div w:id="1389918870">
              <w:marLeft w:val="0"/>
              <w:marRight w:val="0"/>
              <w:marTop w:val="0"/>
              <w:marBottom w:val="0"/>
              <w:divBdr>
                <w:top w:val="none" w:sz="0" w:space="0" w:color="auto"/>
                <w:left w:val="none" w:sz="0" w:space="0" w:color="auto"/>
                <w:bottom w:val="none" w:sz="0" w:space="0" w:color="auto"/>
                <w:right w:val="none" w:sz="0" w:space="0" w:color="auto"/>
              </w:divBdr>
              <w:divsChild>
                <w:div w:id="162362585">
                  <w:marLeft w:val="0"/>
                  <w:marRight w:val="0"/>
                  <w:marTop w:val="0"/>
                  <w:marBottom w:val="0"/>
                  <w:divBdr>
                    <w:top w:val="none" w:sz="0" w:space="0" w:color="auto"/>
                    <w:left w:val="none" w:sz="0" w:space="0" w:color="auto"/>
                    <w:bottom w:val="none" w:sz="0" w:space="0" w:color="auto"/>
                    <w:right w:val="none" w:sz="0" w:space="0" w:color="auto"/>
                  </w:divBdr>
                  <w:divsChild>
                    <w:div w:id="12915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1733">
          <w:marLeft w:val="0"/>
          <w:marRight w:val="0"/>
          <w:marTop w:val="0"/>
          <w:marBottom w:val="0"/>
          <w:divBdr>
            <w:top w:val="none" w:sz="0" w:space="0" w:color="auto"/>
            <w:left w:val="none" w:sz="0" w:space="0" w:color="auto"/>
            <w:bottom w:val="none" w:sz="0" w:space="0" w:color="auto"/>
            <w:right w:val="none" w:sz="0" w:space="0" w:color="auto"/>
          </w:divBdr>
          <w:divsChild>
            <w:div w:id="828792505">
              <w:marLeft w:val="0"/>
              <w:marRight w:val="0"/>
              <w:marTop w:val="0"/>
              <w:marBottom w:val="0"/>
              <w:divBdr>
                <w:top w:val="none" w:sz="0" w:space="0" w:color="auto"/>
                <w:left w:val="none" w:sz="0" w:space="0" w:color="auto"/>
                <w:bottom w:val="none" w:sz="0" w:space="0" w:color="auto"/>
                <w:right w:val="none" w:sz="0" w:space="0" w:color="auto"/>
              </w:divBdr>
              <w:divsChild>
                <w:div w:id="1269046265">
                  <w:marLeft w:val="0"/>
                  <w:marRight w:val="0"/>
                  <w:marTop w:val="0"/>
                  <w:marBottom w:val="0"/>
                  <w:divBdr>
                    <w:top w:val="none" w:sz="0" w:space="0" w:color="auto"/>
                    <w:left w:val="none" w:sz="0" w:space="0" w:color="auto"/>
                    <w:bottom w:val="none" w:sz="0" w:space="0" w:color="auto"/>
                    <w:right w:val="none" w:sz="0" w:space="0" w:color="auto"/>
                  </w:divBdr>
                  <w:divsChild>
                    <w:div w:id="15085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0454">
      <w:bodyDiv w:val="1"/>
      <w:marLeft w:val="0"/>
      <w:marRight w:val="0"/>
      <w:marTop w:val="0"/>
      <w:marBottom w:val="0"/>
      <w:divBdr>
        <w:top w:val="none" w:sz="0" w:space="0" w:color="auto"/>
        <w:left w:val="none" w:sz="0" w:space="0" w:color="auto"/>
        <w:bottom w:val="none" w:sz="0" w:space="0" w:color="auto"/>
        <w:right w:val="none" w:sz="0" w:space="0" w:color="auto"/>
      </w:divBdr>
      <w:divsChild>
        <w:div w:id="1515461975">
          <w:marLeft w:val="0"/>
          <w:marRight w:val="0"/>
          <w:marTop w:val="0"/>
          <w:marBottom w:val="0"/>
          <w:divBdr>
            <w:top w:val="none" w:sz="0" w:space="0" w:color="auto"/>
            <w:left w:val="none" w:sz="0" w:space="0" w:color="auto"/>
            <w:bottom w:val="none" w:sz="0" w:space="0" w:color="auto"/>
            <w:right w:val="none" w:sz="0" w:space="0" w:color="auto"/>
          </w:divBdr>
          <w:divsChild>
            <w:div w:id="902108937">
              <w:marLeft w:val="0"/>
              <w:marRight w:val="0"/>
              <w:marTop w:val="0"/>
              <w:marBottom w:val="0"/>
              <w:divBdr>
                <w:top w:val="none" w:sz="0" w:space="0" w:color="auto"/>
                <w:left w:val="none" w:sz="0" w:space="0" w:color="auto"/>
                <w:bottom w:val="none" w:sz="0" w:space="0" w:color="auto"/>
                <w:right w:val="none" w:sz="0" w:space="0" w:color="auto"/>
              </w:divBdr>
            </w:div>
            <w:div w:id="1117065835">
              <w:marLeft w:val="0"/>
              <w:marRight w:val="0"/>
              <w:marTop w:val="0"/>
              <w:marBottom w:val="0"/>
              <w:divBdr>
                <w:top w:val="none" w:sz="0" w:space="0" w:color="auto"/>
                <w:left w:val="none" w:sz="0" w:space="0" w:color="auto"/>
                <w:bottom w:val="none" w:sz="0" w:space="0" w:color="auto"/>
                <w:right w:val="none" w:sz="0" w:space="0" w:color="auto"/>
              </w:divBdr>
            </w:div>
            <w:div w:id="273825264">
              <w:marLeft w:val="0"/>
              <w:marRight w:val="0"/>
              <w:marTop w:val="0"/>
              <w:marBottom w:val="0"/>
              <w:divBdr>
                <w:top w:val="none" w:sz="0" w:space="0" w:color="auto"/>
                <w:left w:val="none" w:sz="0" w:space="0" w:color="auto"/>
                <w:bottom w:val="none" w:sz="0" w:space="0" w:color="auto"/>
                <w:right w:val="none" w:sz="0" w:space="0" w:color="auto"/>
              </w:divBdr>
            </w:div>
            <w:div w:id="701710927">
              <w:marLeft w:val="0"/>
              <w:marRight w:val="0"/>
              <w:marTop w:val="0"/>
              <w:marBottom w:val="0"/>
              <w:divBdr>
                <w:top w:val="none" w:sz="0" w:space="0" w:color="auto"/>
                <w:left w:val="none" w:sz="0" w:space="0" w:color="auto"/>
                <w:bottom w:val="none" w:sz="0" w:space="0" w:color="auto"/>
                <w:right w:val="none" w:sz="0" w:space="0" w:color="auto"/>
              </w:divBdr>
            </w:div>
            <w:div w:id="1806463532">
              <w:marLeft w:val="0"/>
              <w:marRight w:val="0"/>
              <w:marTop w:val="0"/>
              <w:marBottom w:val="0"/>
              <w:divBdr>
                <w:top w:val="none" w:sz="0" w:space="0" w:color="auto"/>
                <w:left w:val="none" w:sz="0" w:space="0" w:color="auto"/>
                <w:bottom w:val="none" w:sz="0" w:space="0" w:color="auto"/>
                <w:right w:val="none" w:sz="0" w:space="0" w:color="auto"/>
              </w:divBdr>
            </w:div>
            <w:div w:id="583344450">
              <w:marLeft w:val="0"/>
              <w:marRight w:val="0"/>
              <w:marTop w:val="0"/>
              <w:marBottom w:val="0"/>
              <w:divBdr>
                <w:top w:val="none" w:sz="0" w:space="0" w:color="auto"/>
                <w:left w:val="none" w:sz="0" w:space="0" w:color="auto"/>
                <w:bottom w:val="none" w:sz="0" w:space="0" w:color="auto"/>
                <w:right w:val="none" w:sz="0" w:space="0" w:color="auto"/>
              </w:divBdr>
            </w:div>
            <w:div w:id="6445284">
              <w:marLeft w:val="0"/>
              <w:marRight w:val="0"/>
              <w:marTop w:val="0"/>
              <w:marBottom w:val="0"/>
              <w:divBdr>
                <w:top w:val="none" w:sz="0" w:space="0" w:color="auto"/>
                <w:left w:val="none" w:sz="0" w:space="0" w:color="auto"/>
                <w:bottom w:val="none" w:sz="0" w:space="0" w:color="auto"/>
                <w:right w:val="none" w:sz="0" w:space="0" w:color="auto"/>
              </w:divBdr>
            </w:div>
            <w:div w:id="1432243654">
              <w:marLeft w:val="0"/>
              <w:marRight w:val="0"/>
              <w:marTop w:val="0"/>
              <w:marBottom w:val="0"/>
              <w:divBdr>
                <w:top w:val="none" w:sz="0" w:space="0" w:color="auto"/>
                <w:left w:val="none" w:sz="0" w:space="0" w:color="auto"/>
                <w:bottom w:val="none" w:sz="0" w:space="0" w:color="auto"/>
                <w:right w:val="none" w:sz="0" w:space="0" w:color="auto"/>
              </w:divBdr>
            </w:div>
            <w:div w:id="1365515846">
              <w:marLeft w:val="0"/>
              <w:marRight w:val="0"/>
              <w:marTop w:val="0"/>
              <w:marBottom w:val="0"/>
              <w:divBdr>
                <w:top w:val="none" w:sz="0" w:space="0" w:color="auto"/>
                <w:left w:val="none" w:sz="0" w:space="0" w:color="auto"/>
                <w:bottom w:val="none" w:sz="0" w:space="0" w:color="auto"/>
                <w:right w:val="none" w:sz="0" w:space="0" w:color="auto"/>
              </w:divBdr>
            </w:div>
            <w:div w:id="1679036904">
              <w:marLeft w:val="0"/>
              <w:marRight w:val="0"/>
              <w:marTop w:val="0"/>
              <w:marBottom w:val="0"/>
              <w:divBdr>
                <w:top w:val="none" w:sz="0" w:space="0" w:color="auto"/>
                <w:left w:val="none" w:sz="0" w:space="0" w:color="auto"/>
                <w:bottom w:val="none" w:sz="0" w:space="0" w:color="auto"/>
                <w:right w:val="none" w:sz="0" w:space="0" w:color="auto"/>
              </w:divBdr>
            </w:div>
            <w:div w:id="1961109550">
              <w:marLeft w:val="0"/>
              <w:marRight w:val="0"/>
              <w:marTop w:val="0"/>
              <w:marBottom w:val="0"/>
              <w:divBdr>
                <w:top w:val="none" w:sz="0" w:space="0" w:color="auto"/>
                <w:left w:val="none" w:sz="0" w:space="0" w:color="auto"/>
                <w:bottom w:val="none" w:sz="0" w:space="0" w:color="auto"/>
                <w:right w:val="none" w:sz="0" w:space="0" w:color="auto"/>
              </w:divBdr>
            </w:div>
            <w:div w:id="2041320403">
              <w:marLeft w:val="0"/>
              <w:marRight w:val="0"/>
              <w:marTop w:val="0"/>
              <w:marBottom w:val="0"/>
              <w:divBdr>
                <w:top w:val="none" w:sz="0" w:space="0" w:color="auto"/>
                <w:left w:val="none" w:sz="0" w:space="0" w:color="auto"/>
                <w:bottom w:val="none" w:sz="0" w:space="0" w:color="auto"/>
                <w:right w:val="none" w:sz="0" w:space="0" w:color="auto"/>
              </w:divBdr>
            </w:div>
            <w:div w:id="79255256">
              <w:marLeft w:val="0"/>
              <w:marRight w:val="0"/>
              <w:marTop w:val="0"/>
              <w:marBottom w:val="0"/>
              <w:divBdr>
                <w:top w:val="none" w:sz="0" w:space="0" w:color="auto"/>
                <w:left w:val="none" w:sz="0" w:space="0" w:color="auto"/>
                <w:bottom w:val="none" w:sz="0" w:space="0" w:color="auto"/>
                <w:right w:val="none" w:sz="0" w:space="0" w:color="auto"/>
              </w:divBdr>
            </w:div>
            <w:div w:id="777682685">
              <w:marLeft w:val="0"/>
              <w:marRight w:val="0"/>
              <w:marTop w:val="0"/>
              <w:marBottom w:val="0"/>
              <w:divBdr>
                <w:top w:val="none" w:sz="0" w:space="0" w:color="auto"/>
                <w:left w:val="none" w:sz="0" w:space="0" w:color="auto"/>
                <w:bottom w:val="none" w:sz="0" w:space="0" w:color="auto"/>
                <w:right w:val="none" w:sz="0" w:space="0" w:color="auto"/>
              </w:divBdr>
            </w:div>
            <w:div w:id="1616911450">
              <w:marLeft w:val="0"/>
              <w:marRight w:val="0"/>
              <w:marTop w:val="0"/>
              <w:marBottom w:val="0"/>
              <w:divBdr>
                <w:top w:val="none" w:sz="0" w:space="0" w:color="auto"/>
                <w:left w:val="none" w:sz="0" w:space="0" w:color="auto"/>
                <w:bottom w:val="none" w:sz="0" w:space="0" w:color="auto"/>
                <w:right w:val="none" w:sz="0" w:space="0" w:color="auto"/>
              </w:divBdr>
            </w:div>
            <w:div w:id="1071080077">
              <w:marLeft w:val="0"/>
              <w:marRight w:val="0"/>
              <w:marTop w:val="0"/>
              <w:marBottom w:val="0"/>
              <w:divBdr>
                <w:top w:val="none" w:sz="0" w:space="0" w:color="auto"/>
                <w:left w:val="none" w:sz="0" w:space="0" w:color="auto"/>
                <w:bottom w:val="none" w:sz="0" w:space="0" w:color="auto"/>
                <w:right w:val="none" w:sz="0" w:space="0" w:color="auto"/>
              </w:divBdr>
            </w:div>
            <w:div w:id="19208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482">
      <w:bodyDiv w:val="1"/>
      <w:marLeft w:val="0"/>
      <w:marRight w:val="0"/>
      <w:marTop w:val="0"/>
      <w:marBottom w:val="0"/>
      <w:divBdr>
        <w:top w:val="none" w:sz="0" w:space="0" w:color="auto"/>
        <w:left w:val="none" w:sz="0" w:space="0" w:color="auto"/>
        <w:bottom w:val="none" w:sz="0" w:space="0" w:color="auto"/>
        <w:right w:val="none" w:sz="0" w:space="0" w:color="auto"/>
      </w:divBdr>
    </w:div>
    <w:div w:id="1343431595">
      <w:bodyDiv w:val="1"/>
      <w:marLeft w:val="0"/>
      <w:marRight w:val="0"/>
      <w:marTop w:val="0"/>
      <w:marBottom w:val="0"/>
      <w:divBdr>
        <w:top w:val="none" w:sz="0" w:space="0" w:color="auto"/>
        <w:left w:val="none" w:sz="0" w:space="0" w:color="auto"/>
        <w:bottom w:val="none" w:sz="0" w:space="0" w:color="auto"/>
        <w:right w:val="none" w:sz="0" w:space="0" w:color="auto"/>
      </w:divBdr>
    </w:div>
    <w:div w:id="2025596727">
      <w:bodyDiv w:val="1"/>
      <w:marLeft w:val="0"/>
      <w:marRight w:val="0"/>
      <w:marTop w:val="0"/>
      <w:marBottom w:val="0"/>
      <w:divBdr>
        <w:top w:val="none" w:sz="0" w:space="0" w:color="auto"/>
        <w:left w:val="none" w:sz="0" w:space="0" w:color="auto"/>
        <w:bottom w:val="none" w:sz="0" w:space="0" w:color="auto"/>
        <w:right w:val="none" w:sz="0" w:space="0" w:color="auto"/>
      </w:divBdr>
      <w:divsChild>
        <w:div w:id="1709141006">
          <w:marLeft w:val="0"/>
          <w:marRight w:val="0"/>
          <w:marTop w:val="0"/>
          <w:marBottom w:val="0"/>
          <w:divBdr>
            <w:top w:val="none" w:sz="0" w:space="0" w:color="auto"/>
            <w:left w:val="none" w:sz="0" w:space="0" w:color="auto"/>
            <w:bottom w:val="none" w:sz="0" w:space="0" w:color="auto"/>
            <w:right w:val="none" w:sz="0" w:space="0" w:color="auto"/>
          </w:divBdr>
          <w:divsChild>
            <w:div w:id="262612227">
              <w:marLeft w:val="0"/>
              <w:marRight w:val="0"/>
              <w:marTop w:val="0"/>
              <w:marBottom w:val="0"/>
              <w:divBdr>
                <w:top w:val="none" w:sz="0" w:space="0" w:color="auto"/>
                <w:left w:val="none" w:sz="0" w:space="0" w:color="auto"/>
                <w:bottom w:val="none" w:sz="0" w:space="0" w:color="auto"/>
                <w:right w:val="none" w:sz="0" w:space="0" w:color="auto"/>
              </w:divBdr>
            </w:div>
            <w:div w:id="1727751633">
              <w:marLeft w:val="0"/>
              <w:marRight w:val="0"/>
              <w:marTop w:val="0"/>
              <w:marBottom w:val="0"/>
              <w:divBdr>
                <w:top w:val="none" w:sz="0" w:space="0" w:color="auto"/>
                <w:left w:val="none" w:sz="0" w:space="0" w:color="auto"/>
                <w:bottom w:val="none" w:sz="0" w:space="0" w:color="auto"/>
                <w:right w:val="none" w:sz="0" w:space="0" w:color="auto"/>
              </w:divBdr>
            </w:div>
            <w:div w:id="726873921">
              <w:marLeft w:val="0"/>
              <w:marRight w:val="0"/>
              <w:marTop w:val="0"/>
              <w:marBottom w:val="0"/>
              <w:divBdr>
                <w:top w:val="none" w:sz="0" w:space="0" w:color="auto"/>
                <w:left w:val="none" w:sz="0" w:space="0" w:color="auto"/>
                <w:bottom w:val="none" w:sz="0" w:space="0" w:color="auto"/>
                <w:right w:val="none" w:sz="0" w:space="0" w:color="auto"/>
              </w:divBdr>
            </w:div>
            <w:div w:id="1355184930">
              <w:marLeft w:val="0"/>
              <w:marRight w:val="0"/>
              <w:marTop w:val="0"/>
              <w:marBottom w:val="0"/>
              <w:divBdr>
                <w:top w:val="none" w:sz="0" w:space="0" w:color="auto"/>
                <w:left w:val="none" w:sz="0" w:space="0" w:color="auto"/>
                <w:bottom w:val="none" w:sz="0" w:space="0" w:color="auto"/>
                <w:right w:val="none" w:sz="0" w:space="0" w:color="auto"/>
              </w:divBdr>
            </w:div>
            <w:div w:id="2035643156">
              <w:marLeft w:val="0"/>
              <w:marRight w:val="0"/>
              <w:marTop w:val="0"/>
              <w:marBottom w:val="0"/>
              <w:divBdr>
                <w:top w:val="none" w:sz="0" w:space="0" w:color="auto"/>
                <w:left w:val="none" w:sz="0" w:space="0" w:color="auto"/>
                <w:bottom w:val="none" w:sz="0" w:space="0" w:color="auto"/>
                <w:right w:val="none" w:sz="0" w:space="0" w:color="auto"/>
              </w:divBdr>
            </w:div>
            <w:div w:id="1909076620">
              <w:marLeft w:val="0"/>
              <w:marRight w:val="0"/>
              <w:marTop w:val="0"/>
              <w:marBottom w:val="0"/>
              <w:divBdr>
                <w:top w:val="none" w:sz="0" w:space="0" w:color="auto"/>
                <w:left w:val="none" w:sz="0" w:space="0" w:color="auto"/>
                <w:bottom w:val="none" w:sz="0" w:space="0" w:color="auto"/>
                <w:right w:val="none" w:sz="0" w:space="0" w:color="auto"/>
              </w:divBdr>
            </w:div>
            <w:div w:id="738552066">
              <w:marLeft w:val="0"/>
              <w:marRight w:val="0"/>
              <w:marTop w:val="0"/>
              <w:marBottom w:val="0"/>
              <w:divBdr>
                <w:top w:val="none" w:sz="0" w:space="0" w:color="auto"/>
                <w:left w:val="none" w:sz="0" w:space="0" w:color="auto"/>
                <w:bottom w:val="none" w:sz="0" w:space="0" w:color="auto"/>
                <w:right w:val="none" w:sz="0" w:space="0" w:color="auto"/>
              </w:divBdr>
            </w:div>
            <w:div w:id="256066235">
              <w:marLeft w:val="0"/>
              <w:marRight w:val="0"/>
              <w:marTop w:val="0"/>
              <w:marBottom w:val="0"/>
              <w:divBdr>
                <w:top w:val="none" w:sz="0" w:space="0" w:color="auto"/>
                <w:left w:val="none" w:sz="0" w:space="0" w:color="auto"/>
                <w:bottom w:val="none" w:sz="0" w:space="0" w:color="auto"/>
                <w:right w:val="none" w:sz="0" w:space="0" w:color="auto"/>
              </w:divBdr>
            </w:div>
            <w:div w:id="597449340">
              <w:marLeft w:val="0"/>
              <w:marRight w:val="0"/>
              <w:marTop w:val="0"/>
              <w:marBottom w:val="0"/>
              <w:divBdr>
                <w:top w:val="none" w:sz="0" w:space="0" w:color="auto"/>
                <w:left w:val="none" w:sz="0" w:space="0" w:color="auto"/>
                <w:bottom w:val="none" w:sz="0" w:space="0" w:color="auto"/>
                <w:right w:val="none" w:sz="0" w:space="0" w:color="auto"/>
              </w:divBdr>
            </w:div>
            <w:div w:id="1533961368">
              <w:marLeft w:val="0"/>
              <w:marRight w:val="0"/>
              <w:marTop w:val="0"/>
              <w:marBottom w:val="0"/>
              <w:divBdr>
                <w:top w:val="none" w:sz="0" w:space="0" w:color="auto"/>
                <w:left w:val="none" w:sz="0" w:space="0" w:color="auto"/>
                <w:bottom w:val="none" w:sz="0" w:space="0" w:color="auto"/>
                <w:right w:val="none" w:sz="0" w:space="0" w:color="auto"/>
              </w:divBdr>
            </w:div>
            <w:div w:id="795415902">
              <w:marLeft w:val="0"/>
              <w:marRight w:val="0"/>
              <w:marTop w:val="0"/>
              <w:marBottom w:val="0"/>
              <w:divBdr>
                <w:top w:val="none" w:sz="0" w:space="0" w:color="auto"/>
                <w:left w:val="none" w:sz="0" w:space="0" w:color="auto"/>
                <w:bottom w:val="none" w:sz="0" w:space="0" w:color="auto"/>
                <w:right w:val="none" w:sz="0" w:space="0" w:color="auto"/>
              </w:divBdr>
            </w:div>
            <w:div w:id="1390805812">
              <w:marLeft w:val="0"/>
              <w:marRight w:val="0"/>
              <w:marTop w:val="0"/>
              <w:marBottom w:val="0"/>
              <w:divBdr>
                <w:top w:val="none" w:sz="0" w:space="0" w:color="auto"/>
                <w:left w:val="none" w:sz="0" w:space="0" w:color="auto"/>
                <w:bottom w:val="none" w:sz="0" w:space="0" w:color="auto"/>
                <w:right w:val="none" w:sz="0" w:space="0" w:color="auto"/>
              </w:divBdr>
            </w:div>
            <w:div w:id="1564025534">
              <w:marLeft w:val="0"/>
              <w:marRight w:val="0"/>
              <w:marTop w:val="0"/>
              <w:marBottom w:val="0"/>
              <w:divBdr>
                <w:top w:val="none" w:sz="0" w:space="0" w:color="auto"/>
                <w:left w:val="none" w:sz="0" w:space="0" w:color="auto"/>
                <w:bottom w:val="none" w:sz="0" w:space="0" w:color="auto"/>
                <w:right w:val="none" w:sz="0" w:space="0" w:color="auto"/>
              </w:divBdr>
            </w:div>
            <w:div w:id="1432312533">
              <w:marLeft w:val="0"/>
              <w:marRight w:val="0"/>
              <w:marTop w:val="0"/>
              <w:marBottom w:val="0"/>
              <w:divBdr>
                <w:top w:val="none" w:sz="0" w:space="0" w:color="auto"/>
                <w:left w:val="none" w:sz="0" w:space="0" w:color="auto"/>
                <w:bottom w:val="none" w:sz="0" w:space="0" w:color="auto"/>
                <w:right w:val="none" w:sz="0" w:space="0" w:color="auto"/>
              </w:divBdr>
            </w:div>
            <w:div w:id="1358846966">
              <w:marLeft w:val="0"/>
              <w:marRight w:val="0"/>
              <w:marTop w:val="0"/>
              <w:marBottom w:val="0"/>
              <w:divBdr>
                <w:top w:val="none" w:sz="0" w:space="0" w:color="auto"/>
                <w:left w:val="none" w:sz="0" w:space="0" w:color="auto"/>
                <w:bottom w:val="none" w:sz="0" w:space="0" w:color="auto"/>
                <w:right w:val="none" w:sz="0" w:space="0" w:color="auto"/>
              </w:divBdr>
            </w:div>
            <w:div w:id="260188230">
              <w:marLeft w:val="0"/>
              <w:marRight w:val="0"/>
              <w:marTop w:val="0"/>
              <w:marBottom w:val="0"/>
              <w:divBdr>
                <w:top w:val="none" w:sz="0" w:space="0" w:color="auto"/>
                <w:left w:val="none" w:sz="0" w:space="0" w:color="auto"/>
                <w:bottom w:val="none" w:sz="0" w:space="0" w:color="auto"/>
                <w:right w:val="none" w:sz="0" w:space="0" w:color="auto"/>
              </w:divBdr>
            </w:div>
            <w:div w:id="2598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5894</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Rejin Raveendran</dc:creator>
  <cp:keywords/>
  <dc:description/>
  <cp:lastModifiedBy>Rejin Raveendran</cp:lastModifiedBy>
  <cp:revision>3</cp:revision>
  <dcterms:created xsi:type="dcterms:W3CDTF">2024-12-08T11:09:00Z</dcterms:created>
  <dcterms:modified xsi:type="dcterms:W3CDTF">2024-12-12T13:51:00Z</dcterms:modified>
</cp:coreProperties>
</file>