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13" w:lineRule="auto"/>
        <w:jc w:val="cente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color w:val="0f1011"/>
          <w:sz w:val="32"/>
          <w:szCs w:val="32"/>
          <w:rtl w:val="0"/>
        </w:rPr>
        <w:t xml:space="preserve">Business requirements document – eCourt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595" w:lineRule="auto"/>
        <w:ind w:left="192" w:right="8428"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520" w:top="460" w:left="780" w:right="780" w:header="720" w:footer="336"/>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name: Project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444500</wp:posOffset>
                </wp:positionV>
                <wp:extent cx="285115" cy="287020"/>
                <wp:effectExtent b="0" l="0" r="0" t="0"/>
                <wp:wrapNone/>
                <wp:docPr id="30" name=""/>
                <a:graphic>
                  <a:graphicData uri="http://schemas.microsoft.com/office/word/2010/wordprocessingGroup">
                    <wpg:wgp>
                      <wpg:cNvGrpSpPr/>
                      <wpg:grpSpPr>
                        <a:xfrm>
                          <a:off x="5183750" y="3618700"/>
                          <a:ext cx="285115" cy="287020"/>
                          <a:chOff x="5183750" y="3618700"/>
                          <a:chExt cx="320050" cy="323250"/>
                        </a:xfrm>
                      </wpg:grpSpPr>
                      <wpg:grpSp>
                        <wpg:cNvGrpSpPr/>
                        <wpg:grpSpPr>
                          <a:xfrm>
                            <a:off x="5202808" y="3636490"/>
                            <a:ext cx="281940" cy="286385"/>
                            <a:chOff x="2960" y="2171"/>
                            <a:chExt cx="444" cy="451"/>
                          </a:xfrm>
                        </wpg:grpSpPr>
                        <wps:wsp>
                          <wps:cNvSpPr/>
                          <wps:cNvPr id="5" name="Shape 5"/>
                          <wps:spPr>
                            <a:xfrm>
                              <a:off x="2961" y="2171"/>
                              <a:ext cx="425" cy="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967" y="2175"/>
                              <a:ext cx="437" cy="437"/>
                            </a:xfrm>
                            <a:prstGeom prst="rect">
                              <a:avLst/>
                            </a:prstGeom>
                            <a:solidFill>
                              <a:srgbClr val="F79544"/>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960" y="2173"/>
                              <a:ext cx="441" cy="449"/>
                            </a:xfrm>
                            <a:prstGeom prst="rect">
                              <a:avLst/>
                            </a:prstGeom>
                            <a:solidFill>
                              <a:srgbClr val="F79544"/>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970" y="2183"/>
                              <a:ext cx="421" cy="429"/>
                            </a:xfrm>
                            <a:prstGeom prst="rect">
                              <a:avLst/>
                            </a:prstGeom>
                            <a:solidFill>
                              <a:srgbClr val="F79544"/>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444500</wp:posOffset>
                </wp:positionV>
                <wp:extent cx="285115" cy="287020"/>
                <wp:effectExtent b="0" l="0" r="0" t="0"/>
                <wp:wrapNone/>
                <wp:docPr id="30"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85115" cy="287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444500</wp:posOffset>
                </wp:positionV>
                <wp:extent cx="290830" cy="283845"/>
                <wp:effectExtent b="0" l="0" r="0" t="0"/>
                <wp:wrapNone/>
                <wp:docPr id="32" name=""/>
                <a:graphic>
                  <a:graphicData uri="http://schemas.microsoft.com/office/word/2010/wordprocessingGroup">
                    <wpg:wgp>
                      <wpg:cNvGrpSpPr/>
                      <wpg:grpSpPr>
                        <a:xfrm>
                          <a:off x="5181525" y="3621550"/>
                          <a:ext cx="290830" cy="283845"/>
                          <a:chOff x="5181525" y="3621550"/>
                          <a:chExt cx="328950" cy="316250"/>
                        </a:xfrm>
                      </wpg:grpSpPr>
                      <wpg:grpSp>
                        <wpg:cNvGrpSpPr/>
                        <wpg:grpSpPr>
                          <a:xfrm>
                            <a:off x="5200585" y="3638078"/>
                            <a:ext cx="290830" cy="280670"/>
                            <a:chOff x="4471" y="2171"/>
                            <a:chExt cx="458" cy="442"/>
                          </a:xfrm>
                        </wpg:grpSpPr>
                        <wps:wsp>
                          <wps:cNvSpPr/>
                          <wps:cNvPr id="5" name="Shape 5"/>
                          <wps:spPr>
                            <a:xfrm>
                              <a:off x="4471" y="2171"/>
                              <a:ext cx="450"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480" y="2175"/>
                              <a:ext cx="437" cy="437"/>
                            </a:xfrm>
                            <a:prstGeom prst="rect">
                              <a:avLst/>
                            </a:prstGeom>
                            <a:solidFill>
                              <a:srgbClr val="F79544"/>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471" y="2181"/>
                              <a:ext cx="458" cy="432"/>
                            </a:xfrm>
                            <a:prstGeom prst="rect">
                              <a:avLst/>
                            </a:prstGeom>
                            <a:solidFill>
                              <a:srgbClr val="F79544"/>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481" y="2191"/>
                              <a:ext cx="438" cy="412"/>
                            </a:xfrm>
                            <a:prstGeom prst="rect">
                              <a:avLst/>
                            </a:prstGeom>
                            <a:solidFill>
                              <a:srgbClr val="F79544"/>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444500</wp:posOffset>
                </wp:positionV>
                <wp:extent cx="290830" cy="283845"/>
                <wp:effectExtent b="0" l="0" r="0" t="0"/>
                <wp:wrapNone/>
                <wp:docPr id="3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90830"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406400</wp:posOffset>
                </wp:positionV>
                <wp:extent cx="285115" cy="290195"/>
                <wp:effectExtent b="0" l="0" r="0" t="0"/>
                <wp:wrapNone/>
                <wp:docPr id="25" name=""/>
                <a:graphic>
                  <a:graphicData uri="http://schemas.microsoft.com/office/word/2010/wordprocessingShape">
                    <wps:wsp>
                      <wps:cNvSpPr/>
                      <wps:cNvPr id="2" name="Shape 2"/>
                      <wps:spPr>
                        <a:xfrm>
                          <a:off x="5209793" y="3641253"/>
                          <a:ext cx="272415" cy="277495"/>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406400</wp:posOffset>
                </wp:positionV>
                <wp:extent cx="285115" cy="290195"/>
                <wp:effectExtent b="0" l="0" r="0" t="0"/>
                <wp:wrapNone/>
                <wp:docPr id="2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85115" cy="2901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406400</wp:posOffset>
                </wp:positionV>
                <wp:extent cx="290195" cy="295910"/>
                <wp:effectExtent b="0" l="0" r="0" t="0"/>
                <wp:wrapNone/>
                <wp:docPr id="31" name=""/>
                <a:graphic>
                  <a:graphicData uri="http://schemas.microsoft.com/office/word/2010/wordprocessingShape">
                    <wps:wsp>
                      <wps:cNvSpPr/>
                      <wps:cNvPr id="21" name="Shape 21"/>
                      <wps:spPr>
                        <a:xfrm>
                          <a:off x="5207253" y="3638395"/>
                          <a:ext cx="277495" cy="283210"/>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406400</wp:posOffset>
                </wp:positionV>
                <wp:extent cx="290195" cy="295910"/>
                <wp:effectExtent b="0" l="0" r="0" t="0"/>
                <wp:wrapNone/>
                <wp:docPr id="3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90195"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5331460" cy="287020"/>
                <wp:effectExtent b="0" l="0" r="0" t="0"/>
                <wp:wrapNone/>
                <wp:docPr id="26" name=""/>
                <a:graphic>
                  <a:graphicData uri="http://schemas.microsoft.com/office/word/2010/wordprocessingShape">
                    <wps:wsp>
                      <wps:cNvSpPr/>
                      <wps:cNvPr id="3" name="Shape 3"/>
                      <wps:spPr>
                        <a:xfrm>
                          <a:off x="2685033" y="3641253"/>
                          <a:ext cx="5321935" cy="277495"/>
                        </a:xfrm>
                        <a:prstGeom prst="rect">
                          <a:avLst/>
                        </a:prstGeom>
                        <a:noFill/>
                        <a:ln cap="flat" cmpd="sng" w="9525">
                          <a:solidFill>
                            <a:srgbClr val="A4A3A2"/>
                          </a:solidFill>
                          <a:prstDash val="solid"/>
                          <a:miter lim="800000"/>
                          <a:headEnd len="sm" w="sm" type="none"/>
                          <a:tailEnd len="sm" w="sm" type="none"/>
                        </a:ln>
                      </wps:spPr>
                      <wps:txbx>
                        <w:txbxContent>
                          <w:p w:rsidR="00000000" w:rsidDel="00000000" w:rsidP="00000000" w:rsidRDefault="00000000" w:rsidRPr="00000000">
                            <w:pPr>
                              <w:spacing w:after="0" w:before="100" w:line="240"/>
                              <w:ind w:left="32.00000047683716" w:right="0" w:firstLine="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JUDICIAL MANAGEMENT SYSTEM- eCourt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5331460" cy="287020"/>
                <wp:effectExtent b="0" l="0" r="0" t="0"/>
                <wp:wrapNone/>
                <wp:docPr id="26"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331460" cy="28702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status: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Draft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Proposed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92"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20" w:top="460" w:left="780" w:right="780" w:header="720" w:footer="720"/>
          <w:cols w:equalWidth="0" w:num="5">
            <w:col w:space="618" w:w="1641.6"/>
            <w:col w:space="618" w:w="1641.6"/>
            <w:col w:space="618" w:w="1641.6"/>
            <w:col w:space="618" w:w="1641.6"/>
            <w:col w:space="0" w:w="1641.6"/>
          </w:cols>
        </w:sectPr>
      </w:pPr>
      <w:r w:rsidDel="00000000" w:rsidR="00000000" w:rsidRPr="00000000">
        <w:br w:type="column"/>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6647180" cy="1992630"/>
                <wp:effectExtent b="0" l="0" r="0" t="0"/>
                <wp:docPr id="29" name=""/>
                <a:graphic>
                  <a:graphicData uri="http://schemas.microsoft.com/office/word/2010/wordprocessingGroup">
                    <wpg:wgp>
                      <wpg:cNvGrpSpPr/>
                      <wpg:grpSpPr>
                        <a:xfrm>
                          <a:off x="2020800" y="2782075"/>
                          <a:ext cx="6647180" cy="1992630"/>
                          <a:chOff x="2020800" y="2782075"/>
                          <a:chExt cx="6650400" cy="1995850"/>
                        </a:xfrm>
                      </wpg:grpSpPr>
                      <wpg:grpSp>
                        <wpg:cNvGrpSpPr/>
                        <wpg:grpSpPr>
                          <a:xfrm>
                            <a:off x="2022410" y="2783685"/>
                            <a:ext cx="6644005" cy="1989455"/>
                            <a:chOff x="0" y="0"/>
                            <a:chExt cx="10463" cy="3133"/>
                          </a:xfrm>
                        </wpg:grpSpPr>
                        <wps:wsp>
                          <wps:cNvSpPr/>
                          <wps:cNvPr id="5" name="Shape 5"/>
                          <wps:spPr>
                            <a:xfrm>
                              <a:off x="0" y="0"/>
                              <a:ext cx="10450" cy="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 y="5"/>
                              <a:ext cx="10458" cy="3128"/>
                            </a:xfrm>
                            <a:prstGeom prst="rect">
                              <a:avLst/>
                            </a:prstGeom>
                            <a:noFill/>
                            <a:ln cap="flat" cmpd="sng" w="9525">
                              <a:solidFill>
                                <a:srgbClr val="A4A3A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0" y="466"/>
                              <a:ext cx="10448" cy="2662"/>
                            </a:xfrm>
                            <a:prstGeom prst="rect">
                              <a:avLst/>
                            </a:prstGeom>
                            <a:noFill/>
                            <a:ln>
                              <a:noFill/>
                            </a:ln>
                          </wps:spPr>
                          <wps:txbx>
                            <w:txbxContent>
                              <w:p w:rsidR="00000000" w:rsidDel="00000000" w:rsidP="00000000" w:rsidRDefault="00000000" w:rsidRPr="00000000">
                                <w:pPr>
                                  <w:spacing w:after="0" w:before="135" w:line="231.99999332427979"/>
                                  <w:ind w:left="151.99999809265137" w:right="315" w:firstLine="151.99999809265137"/>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A judicial management system is a digital platform to enhance the efficiency, transparency of case management. we have decided to build a website which will help a person to find a lawyer suitable for their cases as well as it will help a person to keep track of each and every aspect of the case from start to end. This website includes activities such as a search for the best lawyer, uploading of case-related documents, hearing date alert, etc. It will also fasten the work of both users as well as lawyers. </w:t>
                                </w:r>
                              </w:p>
                            </w:txbxContent>
                          </wps:txbx>
                          <wps:bodyPr anchorCtr="0" anchor="t" bIns="0" lIns="0" spcFirstLastPara="1" rIns="0" wrap="square" tIns="0">
                            <a:noAutofit/>
                          </wps:bodyPr>
                        </wps:wsp>
                        <wps:wsp>
                          <wps:cNvSpPr/>
                          <wps:cNvPr id="16" name="Shape 16"/>
                          <wps:spPr>
                            <a:xfrm>
                              <a:off x="10" y="10"/>
                              <a:ext cx="10448" cy="457"/>
                            </a:xfrm>
                            <a:prstGeom prst="rect">
                              <a:avLst/>
                            </a:prstGeom>
                            <a:solidFill>
                              <a:srgbClr val="928BE0"/>
                            </a:solidFill>
                            <a:ln>
                              <a:noFill/>
                            </a:ln>
                          </wps:spPr>
                          <wps:txbx>
                            <w:txbxContent>
                              <w:p w:rsidR="00000000" w:rsidDel="00000000" w:rsidP="00000000" w:rsidRDefault="00000000" w:rsidRPr="00000000">
                                <w:pPr>
                                  <w:spacing w:after="0" w:before="98.00000190734863" w:line="240"/>
                                  <w:ind w:left="212.99999237060547" w:right="0" w:firstLine="212.99999237060547"/>
                                  <w:jc w:val="left"/>
                                  <w:textDirection w:val="btLr"/>
                                </w:pPr>
                                <w:r w:rsidDel="00000000" w:rsidR="00000000" w:rsidRPr="00000000">
                                  <w:rPr>
                                    <w:rFonts w:ascii="Arial Black" w:cs="Arial Black" w:eastAsia="Arial Black" w:hAnsi="Arial Black"/>
                                    <w:b w:val="0"/>
                                    <w:i w:val="0"/>
                                    <w:smallCaps w:val="0"/>
                                    <w:strike w:val="0"/>
                                    <w:color w:val="ffffff"/>
                                    <w:sz w:val="20"/>
                                    <w:vertAlign w:val="baseline"/>
                                  </w:rPr>
                                  <w:t xml:space="preserve">1. Executive summary</w:t>
                                </w:r>
                              </w:p>
                            </w:txbxContent>
                          </wps:txbx>
                          <wps:bodyPr anchorCtr="0" anchor="t" bIns="0" lIns="0" spcFirstLastPara="1" rIns="0" wrap="square" tIns="0">
                            <a:noAutofit/>
                          </wps:bodyPr>
                        </wps:wsp>
                      </wpg:grpSp>
                    </wpg:wgp>
                  </a:graphicData>
                </a:graphic>
              </wp:inline>
            </w:drawing>
          </mc:Choice>
          <mc:Fallback>
            <w:drawing>
              <wp:inline distB="0" distT="0" distL="0" distR="0">
                <wp:extent cx="6647180" cy="1992630"/>
                <wp:effectExtent b="0" l="0" r="0" t="0"/>
                <wp:docPr id="2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647180" cy="19926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647180" cy="2004060"/>
                <wp:effectExtent b="0" l="0" r="0" t="0"/>
                <wp:wrapTopAndBottom distB="0" distT="0"/>
                <wp:docPr id="27" name=""/>
                <a:graphic>
                  <a:graphicData uri="http://schemas.microsoft.com/office/word/2010/wordprocessingGroup">
                    <wpg:wgp>
                      <wpg:cNvGrpSpPr/>
                      <wpg:grpSpPr>
                        <a:xfrm>
                          <a:off x="2020800" y="2775725"/>
                          <a:ext cx="6647180" cy="2004060"/>
                          <a:chOff x="2020800" y="2775725"/>
                          <a:chExt cx="6650400" cy="2007275"/>
                        </a:xfrm>
                      </wpg:grpSpPr>
                      <wpg:grpSp>
                        <wpg:cNvGrpSpPr/>
                        <wpg:grpSpPr>
                          <a:xfrm>
                            <a:off x="2022410" y="2777970"/>
                            <a:ext cx="6644005" cy="2000250"/>
                            <a:chOff x="886" y="280"/>
                            <a:chExt cx="10463" cy="3150"/>
                          </a:xfrm>
                        </wpg:grpSpPr>
                        <wps:wsp>
                          <wps:cNvSpPr/>
                          <wps:cNvPr id="5" name="Shape 5"/>
                          <wps:spPr>
                            <a:xfrm>
                              <a:off x="886" y="280"/>
                              <a:ext cx="10450" cy="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91" y="284"/>
                              <a:ext cx="10458" cy="3146"/>
                            </a:xfrm>
                            <a:prstGeom prst="rect">
                              <a:avLst/>
                            </a:prstGeom>
                            <a:noFill/>
                            <a:ln cap="flat" cmpd="sng" w="9525">
                              <a:solidFill>
                                <a:srgbClr val="A4A3A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96" y="746"/>
                              <a:ext cx="10448" cy="2680"/>
                            </a:xfrm>
                            <a:prstGeom prst="rect">
                              <a:avLst/>
                            </a:prstGeom>
                            <a:noFill/>
                            <a:ln>
                              <a:noFill/>
                            </a:ln>
                          </wps:spPr>
                          <wps:txbx>
                            <w:txbxContent>
                              <w:p w:rsidR="00000000" w:rsidDel="00000000" w:rsidP="00000000" w:rsidRDefault="00000000" w:rsidRPr="00000000">
                                <w:pPr>
                                  <w:spacing w:after="0" w:before="108.00000190734863" w:line="231.99999332427979"/>
                                  <w:ind w:left="325.99998474121094" w:right="390.99998474121094" w:firstLine="126.00000381469727"/>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We aim to build a judicial management system which will be secure, reliable, confidential and only intended for the legitimate user</w:t>
                                </w:r>
                              </w:p>
                              <w:p w:rsidR="00000000" w:rsidDel="00000000" w:rsidP="00000000" w:rsidRDefault="00000000" w:rsidRPr="00000000">
                                <w:pPr>
                                  <w:spacing w:after="0" w:before="0" w:line="221.00000381469727"/>
                                  <w:ind w:left="325" w:right="0" w:firstLine="125"/>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Software will be easy to use and protect user resources such as their data from third parties.</w:t>
                                </w:r>
                              </w:p>
                              <w:p w:rsidR="00000000" w:rsidDel="00000000" w:rsidP="00000000" w:rsidRDefault="00000000" w:rsidRPr="00000000">
                                <w:pPr>
                                  <w:spacing w:after="0" w:before="2.0000000298023224" w:line="231.99999332427979"/>
                                  <w:ind w:left="325.99998474121094" w:right="223.99999618530273" w:firstLine="126.00000381469727"/>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Improve transparency by providing real time updates on case status, court proceedings and document access to involved parties.</w:t>
                                </w:r>
                              </w:p>
                              <w:p w:rsidR="00000000" w:rsidDel="00000000" w:rsidP="00000000" w:rsidRDefault="00000000" w:rsidRPr="00000000">
                                <w:pPr>
                                  <w:spacing w:after="0" w:before="0" w:line="221.00000381469727"/>
                                  <w:ind w:left="380.99998474121094" w:right="0" w:firstLine="181.00000381469727"/>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Software will be available free of cost to each and every person.</w:t>
                                </w:r>
                              </w:p>
                              <w:p w:rsidR="00000000" w:rsidDel="00000000" w:rsidP="00000000" w:rsidRDefault="00000000" w:rsidRPr="00000000">
                                <w:pPr>
                                  <w:spacing w:after="0" w:before="3.0000001192092896" w:line="231.99999332427979"/>
                                  <w:ind w:left="325.99998474121094" w:right="3592.0001220703125" w:firstLine="126.00000381469727"/>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Software will be available 24*7 and it will be platform independent 6.Enable effective communication and collaboration among judges, lawyers.</w:t>
                                </w:r>
                              </w:p>
                            </w:txbxContent>
                          </wps:txbx>
                          <wps:bodyPr anchorCtr="0" anchor="t" bIns="0" lIns="0" spcFirstLastPara="1" rIns="0" wrap="square" tIns="0">
                            <a:noAutofit/>
                          </wps:bodyPr>
                        </wps:wsp>
                        <wps:wsp>
                          <wps:cNvSpPr/>
                          <wps:cNvPr id="8" name="Shape 8"/>
                          <wps:spPr>
                            <a:xfrm>
                              <a:off x="896" y="289"/>
                              <a:ext cx="10448" cy="457"/>
                            </a:xfrm>
                            <a:prstGeom prst="rect">
                              <a:avLst/>
                            </a:prstGeom>
                            <a:solidFill>
                              <a:srgbClr val="5B0639"/>
                            </a:solidFill>
                            <a:ln>
                              <a:noFill/>
                            </a:ln>
                          </wps:spPr>
                          <wps:txbx>
                            <w:txbxContent>
                              <w:p w:rsidR="00000000" w:rsidDel="00000000" w:rsidP="00000000" w:rsidRDefault="00000000" w:rsidRPr="00000000">
                                <w:pPr>
                                  <w:spacing w:after="0" w:before="98.00000190734863" w:line="240"/>
                                  <w:ind w:left="212.99999237060547" w:right="0" w:firstLine="212.99999237060547"/>
                                  <w:jc w:val="left"/>
                                  <w:textDirection w:val="btLr"/>
                                </w:pPr>
                                <w:r w:rsidDel="00000000" w:rsidR="00000000" w:rsidRPr="00000000">
                                  <w:rPr>
                                    <w:rFonts w:ascii="Arial Black" w:cs="Arial Black" w:eastAsia="Arial Black" w:hAnsi="Arial Black"/>
                                    <w:b w:val="0"/>
                                    <w:i w:val="0"/>
                                    <w:smallCaps w:val="0"/>
                                    <w:strike w:val="0"/>
                                    <w:color w:val="ffffff"/>
                                    <w:sz w:val="20"/>
                                    <w:vertAlign w:val="baseline"/>
                                  </w:rPr>
                                  <w:t xml:space="preserve">2. Project objectives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647180" cy="2004060"/>
                <wp:effectExtent b="0" l="0" r="0" t="0"/>
                <wp:wrapTopAndBottom distB="0" distT="0"/>
                <wp:docPr id="27"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647180" cy="20040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2374900</wp:posOffset>
                </wp:positionV>
                <wp:extent cx="6647180" cy="2009140"/>
                <wp:effectExtent b="0" l="0" r="0" t="0"/>
                <wp:wrapTopAndBottom distB="0" distT="0"/>
                <wp:docPr id="28" name=""/>
                <a:graphic>
                  <a:graphicData uri="http://schemas.microsoft.com/office/word/2010/wordprocessingGroup">
                    <wpg:wgp>
                      <wpg:cNvGrpSpPr/>
                      <wpg:grpSpPr>
                        <a:xfrm>
                          <a:off x="2020800" y="2773200"/>
                          <a:ext cx="6647180" cy="2009140"/>
                          <a:chOff x="2020800" y="2773200"/>
                          <a:chExt cx="6650400" cy="2012325"/>
                        </a:xfrm>
                      </wpg:grpSpPr>
                      <wpg:grpSp>
                        <wpg:cNvGrpSpPr/>
                        <wpg:grpSpPr>
                          <a:xfrm>
                            <a:off x="2022410" y="2775430"/>
                            <a:ext cx="6644005" cy="2005330"/>
                            <a:chOff x="886" y="3752"/>
                            <a:chExt cx="10463" cy="3158"/>
                          </a:xfrm>
                        </wpg:grpSpPr>
                        <wps:wsp>
                          <wps:cNvSpPr/>
                          <wps:cNvPr id="5" name="Shape 5"/>
                          <wps:spPr>
                            <a:xfrm>
                              <a:off x="886" y="3752"/>
                              <a:ext cx="10450" cy="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91" y="3756"/>
                              <a:ext cx="10458" cy="3154"/>
                            </a:xfrm>
                            <a:prstGeom prst="rect">
                              <a:avLst/>
                            </a:prstGeom>
                            <a:noFill/>
                            <a:ln cap="flat" cmpd="sng" w="9525">
                              <a:solidFill>
                                <a:srgbClr val="A4A3A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896" y="4217"/>
                              <a:ext cx="10448" cy="2688"/>
                            </a:xfrm>
                            <a:prstGeom prst="rect">
                              <a:avLst/>
                            </a:prstGeom>
                            <a:noFill/>
                            <a:ln>
                              <a:noFill/>
                            </a:ln>
                          </wps:spPr>
                          <wps:txbx>
                            <w:txbxContent>
                              <w:p w:rsidR="00000000" w:rsidDel="00000000" w:rsidP="00000000" w:rsidRDefault="00000000" w:rsidRPr="00000000">
                                <w:pPr>
                                  <w:spacing w:after="0" w:before="128.00000190734863" w:line="227.0000123977661"/>
                                  <w:ind w:left="118.00000190734863" w:right="0" w:firstLine="118.00000190734863"/>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IN SCOPE</w:t>
                                </w:r>
                              </w:p>
                              <w:p w:rsidR="00000000" w:rsidDel="00000000" w:rsidP="00000000" w:rsidRDefault="00000000" w:rsidRPr="00000000">
                                <w:pPr>
                                  <w:spacing w:after="0" w:before="3.0000001192092896" w:line="231.99999332427979"/>
                                  <w:ind w:left="118.00000190734863" w:right="875.9999847412109" w:firstLine="118.00000190734863"/>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client can sign up and register the case, could add or change the lawyers, view complaint status at court and scheduling details, can upload document and request closing of case.</w:t>
                                </w:r>
                              </w:p>
                              <w:p w:rsidR="00000000" w:rsidDel="00000000" w:rsidP="00000000" w:rsidRDefault="00000000" w:rsidRPr="00000000">
                                <w:pPr>
                                  <w:spacing w:after="0" w:before="0" w:line="231.99999332427979"/>
                                  <w:ind w:left="118.00000190734863" w:right="315" w:firstLine="118.00000190734863"/>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Lawyer can sign up ,can accept or reject case,  can view client details, update case status and verify documents uploaded by client, forward case closing request to admin</w:t>
                                </w:r>
                              </w:p>
                              <w:p w:rsidR="00000000" w:rsidDel="00000000" w:rsidP="00000000" w:rsidRDefault="00000000" w:rsidRPr="00000000">
                                <w:pPr>
                                  <w:spacing w:after="0" w:before="0" w:line="231.99999332427979"/>
                                  <w:ind w:left="118.00000190734863" w:right="215" w:firstLine="118.00000190734863"/>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Admin can Login ,add clients and lawyers ,manage lawyer and client details ,scheduling case sitting, select judges, reschedule case sitting as per availability of lawyer, judge and clients, approve case closing request</w:t>
                                </w:r>
                              </w:p>
                              <w:p w:rsidR="00000000" w:rsidDel="00000000" w:rsidP="00000000" w:rsidRDefault="00000000" w:rsidRPr="00000000">
                                <w:pPr>
                                  <w:spacing w:after="0" w:before="11.000000238418579"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0"/>
                                    <w:vertAlign w:val="baseline"/>
                                  </w:rPr>
                                </w:r>
                              </w:p>
                              <w:p w:rsidR="00000000" w:rsidDel="00000000" w:rsidP="00000000" w:rsidRDefault="00000000" w:rsidRPr="00000000">
                                <w:pPr>
                                  <w:spacing w:after="0" w:before="0" w:line="227.0000123977661"/>
                                  <w:ind w:left="118.00000190734863" w:right="0" w:firstLine="118.00000190734863"/>
                                  <w:jc w:val="left"/>
                                  <w:textDirection w:val="btLr"/>
                                </w:pPr>
                                <w:r w:rsidDel="00000000" w:rsidR="00000000" w:rsidRPr="00000000">
                                  <w:rPr>
                                    <w:rFonts w:ascii="Arial MT" w:cs="Arial MT" w:eastAsia="Arial MT" w:hAnsi="Arial MT"/>
                                    <w:b w:val="0"/>
                                    <w:i w:val="0"/>
                                    <w:smallCaps w:val="0"/>
                                    <w:strike w:val="0"/>
                                    <w:color w:val="000000"/>
                                    <w:sz w:val="18"/>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OUT OF SCOPE</w:t>
                                </w:r>
                              </w:p>
                              <w:p w:rsidR="00000000" w:rsidDel="00000000" w:rsidP="00000000" w:rsidRDefault="00000000" w:rsidRPr="00000000">
                                <w:pPr>
                                  <w:spacing w:after="0" w:before="2.0000000298023224" w:line="231.99999332427979"/>
                                  <w:ind w:left="118.00000190734863" w:right="6172.9998779296875" w:firstLine="118.00000190734863"/>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Payment of advocate fee using online gateway Third party can only view the information</w:t>
                                </w:r>
                              </w:p>
                            </w:txbxContent>
                          </wps:txbx>
                          <wps:bodyPr anchorCtr="0" anchor="t" bIns="0" lIns="0" spcFirstLastPara="1" rIns="0" wrap="square" tIns="0">
                            <a:noAutofit/>
                          </wps:bodyPr>
                        </wps:wsp>
                        <wps:wsp>
                          <wps:cNvSpPr/>
                          <wps:cNvPr id="12" name="Shape 12"/>
                          <wps:spPr>
                            <a:xfrm>
                              <a:off x="896" y="3761"/>
                              <a:ext cx="10448" cy="457"/>
                            </a:xfrm>
                            <a:prstGeom prst="rect">
                              <a:avLst/>
                            </a:prstGeom>
                            <a:solidFill>
                              <a:srgbClr val="EB8D70"/>
                            </a:solidFill>
                            <a:ln>
                              <a:noFill/>
                            </a:ln>
                          </wps:spPr>
                          <wps:txbx>
                            <w:txbxContent>
                              <w:p w:rsidR="00000000" w:rsidDel="00000000" w:rsidP="00000000" w:rsidRDefault="00000000" w:rsidRPr="00000000">
                                <w:pPr>
                                  <w:spacing w:after="0" w:before="98.00000190734863" w:line="240"/>
                                  <w:ind w:left="212.99999237060547" w:right="0" w:firstLine="212.99999237060547"/>
                                  <w:jc w:val="left"/>
                                  <w:textDirection w:val="btLr"/>
                                </w:pPr>
                                <w:r w:rsidDel="00000000" w:rsidR="00000000" w:rsidRPr="00000000">
                                  <w:rPr>
                                    <w:rFonts w:ascii="Arial Black" w:cs="Arial Black" w:eastAsia="Arial Black" w:hAnsi="Arial Black"/>
                                    <w:b w:val="0"/>
                                    <w:i w:val="0"/>
                                    <w:smallCaps w:val="0"/>
                                    <w:strike w:val="0"/>
                                    <w:color w:val="ffffff"/>
                                    <w:sz w:val="20"/>
                                    <w:vertAlign w:val="baseline"/>
                                  </w:rPr>
                                  <w:t xml:space="preserve">3. Project scope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2374900</wp:posOffset>
                </wp:positionV>
                <wp:extent cx="6647180" cy="2009140"/>
                <wp:effectExtent b="0" l="0" r="0" t="0"/>
                <wp:wrapTopAndBottom distB="0" distT="0"/>
                <wp:docPr id="28"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647180" cy="200914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20" w:top="460" w:left="780" w:right="780" w:header="720" w:footer="720"/>
        </w:sect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460.0" w:type="dxa"/>
        <w:jc w:val="left"/>
        <w:tblInd w:w="116.0" w:type="dxa"/>
        <w:tblBorders>
          <w:top w:color="a4a3a2" w:space="0" w:sz="4" w:val="single"/>
          <w:left w:color="a4a3a2" w:space="0" w:sz="4" w:val="single"/>
          <w:bottom w:color="a4a3a2" w:space="0" w:sz="4" w:val="single"/>
          <w:right w:color="a4a3a2" w:space="0" w:sz="4" w:val="single"/>
          <w:insideH w:color="a4a3a2" w:space="0" w:sz="4" w:val="single"/>
          <w:insideV w:color="a4a3a2" w:space="0" w:sz="4" w:val="single"/>
        </w:tblBorders>
        <w:tblLayout w:type="fixed"/>
        <w:tblLook w:val="0000"/>
      </w:tblPr>
      <w:tblGrid>
        <w:gridCol w:w="2863"/>
        <w:gridCol w:w="3076"/>
        <w:gridCol w:w="4521"/>
        <w:tblGridChange w:id="0">
          <w:tblGrid>
            <w:gridCol w:w="2863"/>
            <w:gridCol w:w="3076"/>
            <w:gridCol w:w="4521"/>
          </w:tblGrid>
        </w:tblGridChange>
      </w:tblGrid>
      <w:tr>
        <w:trPr>
          <w:cantSplit w:val="0"/>
          <w:trHeight w:val="456" w:hRule="atLeast"/>
          <w:tblHeader w:val="0"/>
        </w:trPr>
        <w:tc>
          <w:tcPr>
            <w:gridSpan w:val="3"/>
            <w:tcBorders>
              <w:bottom w:color="000000" w:space="0" w:sz="0" w:val="nil"/>
            </w:tcBorders>
            <w:shd w:fill="4573d2"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4. Business </w:t>
            </w:r>
            <w:r w:rsidDel="00000000" w:rsidR="00000000" w:rsidRPr="00000000">
              <w:rPr>
                <w:rFonts w:ascii="Arial" w:cs="Arial" w:eastAsia="Arial" w:hAnsi="Arial"/>
                <w:color w:val="ffffff"/>
                <w:sz w:val="20"/>
                <w:szCs w:val="20"/>
                <w:rtl w:val="0"/>
              </w:rPr>
              <w:t xml:space="preserve">requirements</w:t>
            </w:r>
            <w:r w:rsidDel="00000000" w:rsidR="00000000" w:rsidRPr="00000000">
              <w:rPr>
                <w:rtl w:val="0"/>
              </w:rPr>
            </w:r>
          </w:p>
        </w:tc>
      </w:tr>
      <w:tr>
        <w:trPr>
          <w:cantSplit w:val="0"/>
          <w:trHeight w:val="516" w:hRule="atLeast"/>
          <w:tblHeader w:val="0"/>
        </w:trPr>
        <w:tc>
          <w:tcPr>
            <w:tcBorders>
              <w:top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Priority level</w:t>
            </w:r>
          </w:p>
        </w:tc>
        <w:tc>
          <w:tcPr>
            <w:tcBorders>
              <w:top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 level</w:t>
            </w:r>
          </w:p>
        </w:tc>
        <w:tc>
          <w:tcPr>
            <w:tcBorders>
              <w:top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description</w:t>
            </w:r>
          </w:p>
        </w:tc>
      </w:tr>
      <w:tr>
        <w:trPr>
          <w:cantSplit w:val="0"/>
          <w:trHeight w:val="455"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2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case management-the system must facilitate the efficient tra</w:t>
            </w:r>
          </w:p>
        </w:tc>
      </w:tr>
      <w:tr>
        <w:trPr>
          <w:cantSplit w:val="0"/>
          <w:trHeight w:val="455"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2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Authentication- to ensure only authorized persons can</w:t>
            </w:r>
          </w:p>
        </w:tc>
      </w:tr>
      <w:tr>
        <w:trPr>
          <w:cantSplit w:val="0"/>
          <w:trHeight w:val="455"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2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Management-enable uploading, storage and retire</w:t>
            </w:r>
          </w:p>
        </w:tc>
      </w:tr>
      <w:tr>
        <w:trPr>
          <w:cantSplit w:val="0"/>
          <w:trHeight w:val="455"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2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Notifications-provide notifications for upcoming hearings an</w:t>
            </w:r>
          </w:p>
        </w:tc>
      </w:tr>
      <w:tr>
        <w:trPr>
          <w:cantSplit w:val="0"/>
          <w:trHeight w:val="455"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460.0" w:type="dxa"/>
        <w:jc w:val="left"/>
        <w:tblInd w:w="116.0" w:type="dxa"/>
        <w:tblBorders>
          <w:top w:color="a4a3a2" w:space="0" w:sz="4" w:val="single"/>
          <w:left w:color="a4a3a2" w:space="0" w:sz="4" w:val="single"/>
          <w:bottom w:color="a4a3a2" w:space="0" w:sz="4" w:val="single"/>
          <w:right w:color="a4a3a2" w:space="0" w:sz="4" w:val="single"/>
          <w:insideH w:color="a4a3a2" w:space="0" w:sz="4" w:val="single"/>
          <w:insideV w:color="a4a3a2" w:space="0" w:sz="4" w:val="single"/>
        </w:tblBorders>
        <w:tblLayout w:type="fixed"/>
        <w:tblLook w:val="0000"/>
      </w:tblPr>
      <w:tblGrid>
        <w:gridCol w:w="2863"/>
        <w:gridCol w:w="3076"/>
        <w:gridCol w:w="4521"/>
        <w:tblGridChange w:id="0">
          <w:tblGrid>
            <w:gridCol w:w="2863"/>
            <w:gridCol w:w="3076"/>
            <w:gridCol w:w="4521"/>
          </w:tblGrid>
        </w:tblGridChange>
      </w:tblGrid>
      <w:tr>
        <w:trPr>
          <w:cantSplit w:val="0"/>
          <w:trHeight w:val="456" w:hRule="atLeast"/>
          <w:tblHeader w:val="0"/>
        </w:trPr>
        <w:tc>
          <w:tcPr>
            <w:gridSpan w:val="3"/>
            <w:tcBorders>
              <w:bottom w:color="000000" w:space="0" w:sz="0" w:val="nil"/>
            </w:tcBorders>
            <w:shd w:fill="5da183"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5. Key stakeholders</w:t>
            </w:r>
            <w:r w:rsidDel="00000000" w:rsidR="00000000" w:rsidRPr="00000000">
              <w:rPr>
                <w:rtl w:val="0"/>
              </w:rPr>
            </w:r>
          </w:p>
        </w:tc>
      </w:tr>
      <w:tr>
        <w:trPr>
          <w:cantSplit w:val="0"/>
          <w:trHeight w:val="516" w:hRule="atLeast"/>
          <w:tblHeader w:val="0"/>
        </w:trPr>
        <w:tc>
          <w:tcPr>
            <w:tcBorders>
              <w:top w:color="000000" w:space="0" w:sz="0" w:val="nil"/>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w:t>
            </w:r>
          </w:p>
        </w:tc>
        <w:tc>
          <w:tcPr>
            <w:tcBorders>
              <w:top w:color="000000" w:space="0" w:sz="0" w:val="nil"/>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Job role</w:t>
            </w:r>
          </w:p>
        </w:tc>
        <w:tc>
          <w:tcPr>
            <w:tcBorders>
              <w:top w:color="000000" w:space="0" w:sz="0" w:val="nil"/>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Duties</w:t>
            </w:r>
          </w:p>
        </w:tc>
      </w:tr>
      <w:tr>
        <w:trPr>
          <w:cantSplit w:val="0"/>
          <w:trHeight w:val="455"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REJITHA A R</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Lead</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lead every team member and give suggestions, do lawyer module</w:t>
            </w:r>
          </w:p>
        </w:tc>
      </w:tr>
      <w:tr>
        <w:trPr>
          <w:cantSplit w:val="0"/>
          <w:trHeight w:val="455"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LEKSHMI P K</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Owner</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find out complete details of previous projects, create third party module, do test cases</w:t>
            </w:r>
          </w:p>
        </w:tc>
      </w:tr>
      <w:tr>
        <w:trPr>
          <w:cantSplit w:val="0"/>
          <w:trHeight w:val="455"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DEVIKA SURESH</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Member</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Admin module and BRD</w:t>
            </w:r>
          </w:p>
        </w:tc>
      </w:tr>
      <w:tr>
        <w:trPr>
          <w:cantSplit w:val="0"/>
          <w:trHeight w:val="455"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RUPA RANI</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master</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sprint and do client module</w:t>
            </w:r>
          </w:p>
        </w:tc>
      </w:tr>
      <w:tr>
        <w:trPr>
          <w:cantSplit w:val="0"/>
          <w:trHeight w:val="452" w:hRule="atLeast"/>
          <w:tblHeader w:val="0"/>
        </w:trPr>
        <w:tc>
          <w:tcPr>
            <w:tcBorders>
              <w:bottom w:color="a4a3a2" w:space="0" w:sz="6"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a4a3a2" w:space="0" w:sz="6"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a4a3a2" w:space="0" w:sz="6"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458.0" w:type="dxa"/>
        <w:jc w:val="left"/>
        <w:tblInd w:w="116.0" w:type="dxa"/>
        <w:tblBorders>
          <w:top w:color="a4a3a2" w:space="0" w:sz="4" w:val="single"/>
          <w:left w:color="a4a3a2" w:space="0" w:sz="4" w:val="single"/>
          <w:bottom w:color="a4a3a2" w:space="0" w:sz="4" w:val="single"/>
          <w:right w:color="a4a3a2" w:space="0" w:sz="4" w:val="single"/>
          <w:insideH w:color="a4a3a2" w:space="0" w:sz="4" w:val="single"/>
          <w:insideV w:color="a4a3a2" w:space="0" w:sz="4" w:val="single"/>
        </w:tblBorders>
        <w:tblLayout w:type="fixed"/>
        <w:tblLook w:val="0000"/>
      </w:tblPr>
      <w:tblGrid>
        <w:gridCol w:w="4535"/>
        <w:gridCol w:w="5923"/>
        <w:tblGridChange w:id="0">
          <w:tblGrid>
            <w:gridCol w:w="4535"/>
            <w:gridCol w:w="5923"/>
          </w:tblGrid>
        </w:tblGridChange>
      </w:tblGrid>
      <w:tr>
        <w:trPr>
          <w:cantSplit w:val="0"/>
          <w:trHeight w:val="456" w:hRule="atLeast"/>
          <w:tblHeader w:val="0"/>
        </w:trPr>
        <w:tc>
          <w:tcPr>
            <w:gridSpan w:val="2"/>
            <w:tcBorders>
              <w:bottom w:color="000000" w:space="0" w:sz="0" w:val="nil"/>
            </w:tcBorders>
            <w:shd w:fill="928be0"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6. Project constraints</w:t>
            </w:r>
            <w:r w:rsidDel="00000000" w:rsidR="00000000" w:rsidRPr="00000000">
              <w:rPr>
                <w:rtl w:val="0"/>
              </w:rPr>
            </w:r>
          </w:p>
        </w:tc>
      </w:tr>
      <w:tr>
        <w:trPr>
          <w:cantSplit w:val="0"/>
          <w:trHeight w:val="516" w:hRule="atLeast"/>
          <w:tblHeader w:val="0"/>
        </w:trPr>
        <w:tc>
          <w:tcPr>
            <w:tcBorders>
              <w:top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Constraint</w:t>
            </w:r>
          </w:p>
        </w:tc>
        <w:tc>
          <w:tcPr>
            <w:tcBorders>
              <w:top w:color="000000" w:space="0" w:sz="0" w:val="nil"/>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tc>
      </w:tr>
      <w:tr>
        <w:trPr>
          <w:cantSplit w:val="0"/>
          <w:trHeight w:val="455"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constraints</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2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fixed deadline</w:t>
            </w:r>
          </w:p>
        </w:tc>
      </w:tr>
      <w:tr>
        <w:trPr>
          <w:cantSplit w:val="0"/>
          <w:trHeight w:val="455"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requirements</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2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security standards are essential due to the sensitive nature of legal in format</w:t>
            </w:r>
          </w:p>
        </w:tc>
      </w:tr>
      <w:tr>
        <w:trPr>
          <w:cantSplit w:val="0"/>
          <w:trHeight w:val="455"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preserve judicial procedure</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need to preserve the court methodologies</w:t>
            </w:r>
          </w:p>
        </w:tc>
      </w:tr>
      <w:tr>
        <w:trPr>
          <w:cantSplit w:val="0"/>
          <w:trHeight w:val="455"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sectPr>
      <w:type w:val="nextPage"/>
      <w:pgSz w:h="15840" w:w="12240" w:orient="portrait"/>
      <w:pgMar w:bottom="520" w:top="620" w:left="780" w:right="780" w:header="0" w:footer="3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Rounded"/>
  <w:font w:name="Arial Black">
    <w:embedRegular w:fontKey="{00000000-0000-0000-0000-000000000000}" r:id="rId1"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34" w:lineRule="auto"/>
      <w:ind w:left="3329" w:right="1028" w:hanging="278.0000000000001"/>
    </w:pPr>
    <w:rPr>
      <w:rFonts w:ascii="Arial Black" w:cs="Arial Black" w:eastAsia="Arial Black" w:hAnsi="Arial Black"/>
      <w:sz w:val="40"/>
      <w:szCs w:val="40"/>
    </w:rPr>
  </w:style>
  <w:style w:type="paragraph" w:styleId="Normal" w:default="1">
    <w:name w:val="Normal"/>
    <w:qFormat w:val="1"/>
    <w:rPr>
      <w:rFonts w:ascii="Arial MT" w:cs="Arial MT" w:eastAsia="Arial MT" w:hAnsi="Arial M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52"/>
    </w:pPr>
    <w:rPr>
      <w:rFonts w:ascii="Arial Black" w:cs="Arial Black" w:eastAsia="Arial Black" w:hAnsi="Arial Black"/>
      <w:sz w:val="20"/>
      <w:szCs w:val="20"/>
    </w:rPr>
  </w:style>
  <w:style w:type="paragraph" w:styleId="Title">
    <w:name w:val="Title"/>
    <w:basedOn w:val="Normal"/>
    <w:uiPriority w:val="10"/>
    <w:qFormat w:val="1"/>
    <w:pPr>
      <w:spacing w:before="134"/>
      <w:ind w:left="3329" w:right="1028" w:hanging="278"/>
    </w:pPr>
    <w:rPr>
      <w:rFonts w:ascii="Arial Black" w:cs="Arial Black" w:eastAsia="Arial Black" w:hAnsi="Arial Black"/>
      <w:sz w:val="40"/>
      <w:szCs w:val="4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65D4F"/>
    <w:pPr>
      <w:tabs>
        <w:tab w:val="center" w:pos="4513"/>
        <w:tab w:val="right" w:pos="9026"/>
      </w:tabs>
    </w:pPr>
  </w:style>
  <w:style w:type="character" w:styleId="HeaderChar" w:customStyle="1">
    <w:name w:val="Header Char"/>
    <w:basedOn w:val="DefaultParagraphFont"/>
    <w:link w:val="Header"/>
    <w:uiPriority w:val="99"/>
    <w:rsid w:val="00965D4F"/>
    <w:rPr>
      <w:rFonts w:ascii="Arial MT" w:cs="Arial MT" w:eastAsia="Arial MT" w:hAnsi="Arial MT"/>
    </w:rPr>
  </w:style>
  <w:style w:type="paragraph" w:styleId="Footer">
    <w:name w:val="footer"/>
    <w:basedOn w:val="Normal"/>
    <w:link w:val="FooterChar"/>
    <w:uiPriority w:val="99"/>
    <w:unhideWhenUsed w:val="1"/>
    <w:rsid w:val="00965D4F"/>
    <w:pPr>
      <w:tabs>
        <w:tab w:val="center" w:pos="4513"/>
        <w:tab w:val="right" w:pos="9026"/>
      </w:tabs>
    </w:pPr>
  </w:style>
  <w:style w:type="character" w:styleId="FooterChar" w:customStyle="1">
    <w:name w:val="Footer Char"/>
    <w:basedOn w:val="DefaultParagraphFont"/>
    <w:link w:val="Footer"/>
    <w:uiPriority w:val="99"/>
    <w:rsid w:val="00965D4F"/>
    <w:rPr>
      <w:rFonts w:ascii="Arial MT" w:cs="Arial MT" w:eastAsia="Arial MT" w:hAnsi="Arial M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PXAaj5X/t1x+J/hg1hPnp/ZqRg==">CgMxLjA4AHIhMU1taTkwcnVrSU1sMzQtRkNiX05NTjN6QURtTHJ4XzMt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2023-10-04T00:49:00Z</dcterms:created>
  <dc:creator>Ruparani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Adobe Illustrator 26.0 (Macintosh)</vt:lpwstr>
  </property>
  <property fmtid="{D5CDD505-2E9C-101B-9397-08002B2CF9AE}" pid="4" name="LastSaved">
    <vt:filetime>2023-10-04T00:00:00Z</vt:filetime>
  </property>
</Properties>
</file>