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polya" recolor="t" type="frame"/>
    </v:background>
  </w:background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467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6"/>
      <w:r w:rsidRPr="00007FA3">
        <w:rPr>
          <w:lang w:val="ru-RU"/>
        </w:rPr>
        <w:t>Постановка задачи.</w:t>
      </w:r>
      <w:bookmarkEnd w:id="2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7"/>
      <w:r w:rsidRPr="00007FA3">
        <w:rPr>
          <w:lang w:val="ru-RU"/>
        </w:rPr>
        <w:t>Шаговый метод.</w:t>
      </w:r>
      <w:bookmarkEnd w:id="3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0) = 0*0 - 9*0 + 14 =14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0,3) = 0,3*0,3 - 9*0.3 + 14 = 11,39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0,6) =0,6*0,6 - 9*0,6 + 14 = 8,96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4" w:name="_Toc446591228"/>
      <w:r w:rsidRPr="00007FA3">
        <w:rPr>
          <w:lang w:val="ru-RU"/>
        </w:rPr>
        <w:t>Метод половинного деления.</w:t>
      </w:r>
      <w:bookmarkEnd w:id="4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29"/>
      <w:r w:rsidRPr="00007FA3">
        <w:rPr>
          <w:lang w:val="ru-RU"/>
        </w:rPr>
        <w:t>Метод Ньютона.</w:t>
      </w:r>
      <w:bookmarkEnd w:id="5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46777C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46777C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46777C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46777C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46777C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46777C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6" w:name="_Toc446591230"/>
      <w:r w:rsidRPr="00007FA3">
        <w:rPr>
          <w:lang w:val="ru-RU"/>
        </w:rPr>
        <w:t>Метод простой итерации.</w:t>
      </w:r>
      <w:bookmarkEnd w:id="6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</w:t>
      </w:r>
      <w:proofErr w:type="gramStart"/>
      <w:r>
        <w:rPr>
          <w:lang w:val="ru-RU"/>
        </w:rPr>
        <w:t xml:space="preserve">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>,</w:t>
      </w:r>
      <w:proofErr w:type="gramEnd"/>
      <w:r w:rsidRPr="001F2C3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46777C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46777C" w:rsidP="001F2C37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46777C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46777C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46777C" w:rsidP="00EA6653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46777C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46777C" w:rsidP="00EA6653">
      <w:pPr>
        <w:pStyle w:val="ListParagraph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proofErr w:type="spell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</w:t>
            </w:r>
            <w:proofErr w:type="gram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|&lt;</w:t>
            </w:r>
            <w:proofErr w:type="gramEnd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46777C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7" w:name="_Toc446591231"/>
      <w:r w:rsidRPr="00007FA3">
        <w:rPr>
          <w:lang w:val="ru-RU"/>
        </w:rPr>
        <w:lastRenderedPageBreak/>
        <w:t>Численные методы решения системы линейных уравнений.</w:t>
      </w:r>
      <w:bookmarkEnd w:id="7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2"/>
      <w:r w:rsidRPr="00007FA3">
        <w:rPr>
          <w:lang w:val="ru-RU"/>
        </w:rPr>
        <w:t>Постановка задачи.</w:t>
      </w:r>
      <w:bookmarkEnd w:id="8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46777C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46777C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t>Метод Гаусса.</w:t>
      </w:r>
      <w:bookmarkEnd w:id="9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46777C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46777C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46777C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  <w:proofErr w:type="gramEnd"/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46777C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3977DB">
        <w:rPr>
          <w:lang w:val="ru-RU"/>
        </w:rPr>
        <w:t xml:space="preserve"> &gt;</w:t>
      </w:r>
      <w:proofErr w:type="gramEnd"/>
      <w:r w:rsidRPr="003977DB">
        <w:rPr>
          <w:lang w:val="ru-RU"/>
        </w:rPr>
        <w:t xml:space="preserve">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46777C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46777C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46777C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46777C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46777C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46777C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46777C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46777C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46777C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46777C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46777C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46777C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46777C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46777C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46777C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46777C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46777C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46777C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46777C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46777C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46777C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46777C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46777C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46777C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46777C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46777C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y=x</m:t>
        </m:r>
      </m:oMath>
    </w:p>
    <w:p w:rsidR="00CF33DE" w:rsidRPr="00CF33DE" w:rsidRDefault="0046777C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y=-2x+3</m:t>
        </m:r>
      </m:oMath>
    </w:p>
    <w:p w:rsidR="00CF33DE" w:rsidRPr="00CF33DE" w:rsidRDefault="0046777C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=-7</m:t>
                </m:r>
              </m:e>
            </m:eqArr>
          </m:e>
        </m:d>
      </m:oMath>
    </w:p>
    <w:p w:rsidR="00CF33DE" w:rsidRPr="00BF5143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y=3x-7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46777C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46777C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421E8F" w:rsidRDefault="0046777C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71CD0" w:rsidRPr="00421E8F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46777C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</w:p>
    <w:p w:rsidR="00BF5143" w:rsidRPr="00BB6F69" w:rsidRDefault="0046777C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46777C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46777C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46777C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46777C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46777C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46777C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46777C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ListParagraph"/>
        <w:rPr>
          <w:rFonts w:eastAsiaTheme="minorEastAsia"/>
        </w:rPr>
      </w:pPr>
    </w:p>
    <w:p w:rsidR="00CF33DE" w:rsidRPr="00CF33DE" w:rsidRDefault="00CF33DE" w:rsidP="00CF33DE">
      <w:pPr>
        <w:pStyle w:val="ListParagraph"/>
        <w:ind w:left="1080"/>
      </w:pPr>
    </w:p>
    <w:p w:rsidR="00F06E23" w:rsidRDefault="00007FA3" w:rsidP="00F06E2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</w:p>
    <w:p w:rsidR="00F06E23" w:rsidRPr="00527CB6" w:rsidRDefault="0046777C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46777C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46777C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46777C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46777C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y=3x-7</m:t>
          </m:r>
        </m:oMath>
      </m:oMathPara>
    </w:p>
    <w:p w:rsidR="007809D1" w:rsidRPr="007809D1" w:rsidRDefault="007809D1" w:rsidP="007809D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46777C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46777C" w:rsidP="007809D1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(-1-0)(-1-1)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-0,5x</m:t>
        </m:r>
      </m:oMath>
      <w:r w:rsidR="00871CD0">
        <w:rPr>
          <w:rFonts w:eastAsiaTheme="minorEastAsia"/>
        </w:rPr>
        <w:t xml:space="preserve"> </w:t>
      </w:r>
    </w:p>
    <w:p w:rsidR="000777AF" w:rsidRDefault="0046777C" w:rsidP="000777AF">
      <w:pPr>
        <w:pStyle w:val="ListParagraph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(x-1)(x-2)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(0-1)(0-2)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(1-0)(1-2)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+2,5x</m:t>
        </m:r>
      </m:oMath>
      <w:r w:rsidR="000777AF"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ListParagraph"/>
        <w:ind w:left="1080"/>
      </w:pPr>
      <m:oMath>
        <m:r>
          <w:rPr>
            <w:rFonts w:ascii="Cambria Math" w:hAnsi="Cambria Math"/>
          </w:rPr>
          <m:t>y=-1,5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+2,5x</m:t>
        </m:r>
      </m:oMath>
      <w:r w:rsidR="00871CD0">
        <w:t xml:space="preserve"> </w:t>
      </w:r>
    </w:p>
    <w:p w:rsidR="000777AF" w:rsidRPr="000777AF" w:rsidRDefault="0046777C" w:rsidP="000777AF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(x-2)(x-3)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(1-2)(1-3)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</m:e>
            </m:d>
          </m:den>
        </m:f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-3x+2=2,5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421E8F" w:rsidRDefault="00871CD0" w:rsidP="000777AF">
      <w:pPr>
        <w:pStyle w:val="ListParagraph"/>
        <w:ind w:left="1080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-9,5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+8</m:t>
        </m:r>
      </m:oMath>
      <w:r w:rsidRPr="00421E8F">
        <w:rPr>
          <w:rFonts w:eastAsiaTheme="minorEastAsia"/>
          <w:lang w:val="ru-RU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ListParagraph"/>
        <w:ind w:left="1080"/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первой степени.</w:t>
      </w:r>
    </w:p>
    <w:p w:rsidR="00007FA3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07FA3" w:rsidRPr="00421E8F" w:rsidRDefault="0006498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421E8F" w:rsidRPr="00421E8F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3D40DA" w:rsidRPr="003D40DA" w:rsidRDefault="0046777C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3D40DA" w:rsidRPr="003D40DA" w:rsidRDefault="0046777C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421E8F" w:rsidRPr="00421E8F" w:rsidRDefault="0046777C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</m:oMath>
      </m:oMathPara>
    </w:p>
    <w:p w:rsidR="00421E8F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</m:oMath>
      </m:oMathPara>
    </w:p>
    <w:p w:rsidR="00007FA3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4677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4677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=3</m:t>
                  </m:r>
                </m:e>
              </m:eqArr>
            </m:e>
          </m:d>
        </m:oMath>
      </m:oMathPara>
    </w:p>
    <w:p w:rsidR="00421E8F" w:rsidRDefault="004677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:rsidR="00421E8F" w:rsidRDefault="004677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4677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=0,9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y=-0,1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+0,9</m:t>
          </m:r>
        </m:oMath>
      </m:oMathPara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второй степени.</w:t>
      </w: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eqArr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06498A" w:rsidRPr="0006498A" w:rsidRDefault="0046777C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</m:oMath>
      </m:oMathPara>
    </w:p>
    <w:p w:rsidR="0006498A" w:rsidRPr="0006498A" w:rsidRDefault="0046777C" w:rsidP="0006498A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=-1+1+8+27=35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=1+1+16+81=99</m:t>
              </m:r>
            </m:e>
          </m:nary>
        </m:oMath>
      </m:oMathPara>
    </w:p>
    <w:p w:rsidR="0006498A" w:rsidRPr="003D40DA" w:rsidRDefault="0046777C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06498A" w:rsidRPr="0006498A" w:rsidRDefault="0046777C" w:rsidP="0006498A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=2+0+1-4+18=17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06498A" w:rsidRPr="005566F5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w:lastRenderedPageBreak/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06498A" w:rsidRPr="0006498A" w:rsidRDefault="0046777C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421E8F" w:rsidRPr="00811F22" w:rsidRDefault="00811F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Решим систему линейных уравнений методом Гаусса.</w:t>
      </w: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811F22" w:rsidRPr="00302E12" w:rsidTr="00811F2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54/1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14/1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7/1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0,5</w:t>
            </w:r>
          </w:p>
        </w:tc>
      </w:tr>
    </w:tbl>
    <w:p w:rsidR="00302E1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ход:</w:t>
      </w:r>
    </w:p>
    <w:p w:rsidR="00811F22" w:rsidRPr="00302E12" w:rsidRDefault="0046777C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302E12" w:rsidRPr="00050910" w:rsidRDefault="0046777C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5C50FB" w:rsidRPr="005566F5" w:rsidRDefault="00050910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y=0,5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-1,1x+0,4</m:t>
          </m:r>
        </m:oMath>
      </m:oMathPara>
    </w:p>
    <w:p w:rsidR="005566F5" w:rsidRDefault="005566F5" w:rsidP="005566F5">
      <w:pPr>
        <w:pStyle w:val="Header"/>
      </w:pPr>
    </w:p>
    <w:p w:rsidR="005566F5" w:rsidRDefault="005566F5" w:rsidP="005566F5">
      <w:pPr>
        <w:pStyle w:val="Header"/>
      </w:pPr>
    </w:p>
    <w:p w:rsidR="005566F5" w:rsidRDefault="005566F5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sectPr w:rsidR="005566F5" w:rsidSect="00352DD2"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7C" w:rsidRDefault="0046777C" w:rsidP="005566F5">
      <w:pPr>
        <w:spacing w:after="0" w:line="240" w:lineRule="auto"/>
      </w:pPr>
      <w:r>
        <w:separator/>
      </w:r>
    </w:p>
  </w:endnote>
  <w:endnote w:type="continuationSeparator" w:id="0">
    <w:p w:rsidR="0046777C" w:rsidRDefault="0046777C" w:rsidP="0055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D69" w:rsidRDefault="00113D69">
    <w:pPr>
      <w:pStyle w:val="Footer"/>
      <w:jc w:val="right"/>
    </w:pPr>
  </w:p>
  <w:p w:rsidR="00113D69" w:rsidRDefault="00074610">
    <w:pPr>
      <w:pStyle w:val="Footer"/>
    </w:pPr>
    <w:r>
      <w:tab/>
    </w:r>
    <w:r>
      <w:tab/>
    </w:r>
    <w:r w:rsidR="007B4A76">
      <w:t xml:space="preserve">            </w:t>
    </w:r>
    <w:r w:rsidR="001B1B87">
      <w:t xml:space="preserve">      </w:t>
    </w:r>
    <w:r>
      <w:tab/>
      <w:t xml:space="preserve">                      </w:t>
    </w:r>
    <w:r w:rsidR="001B1B87">
      <w:t xml:space="preserve">    </w:t>
    </w:r>
    <w:r>
      <w:t xml:space="preserve">           </w:t>
    </w:r>
    <w:r w:rsidR="0030273B"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7C" w:rsidRDefault="0046777C" w:rsidP="005566F5">
      <w:pPr>
        <w:spacing w:after="0" w:line="240" w:lineRule="auto"/>
      </w:pPr>
      <w:r>
        <w:separator/>
      </w:r>
    </w:p>
  </w:footnote>
  <w:footnote w:type="continuationSeparator" w:id="0">
    <w:p w:rsidR="0046777C" w:rsidRDefault="0046777C" w:rsidP="0055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177F5"/>
    <w:rsid w:val="00045FB4"/>
    <w:rsid w:val="00050910"/>
    <w:rsid w:val="000608F0"/>
    <w:rsid w:val="0006498A"/>
    <w:rsid w:val="000651AE"/>
    <w:rsid w:val="00071FAC"/>
    <w:rsid w:val="00074610"/>
    <w:rsid w:val="000777AF"/>
    <w:rsid w:val="00083028"/>
    <w:rsid w:val="000877FC"/>
    <w:rsid w:val="000B0F48"/>
    <w:rsid w:val="000B58DA"/>
    <w:rsid w:val="00110A3D"/>
    <w:rsid w:val="00113D69"/>
    <w:rsid w:val="001160CA"/>
    <w:rsid w:val="00142A2F"/>
    <w:rsid w:val="00175BCB"/>
    <w:rsid w:val="00190FB6"/>
    <w:rsid w:val="001B1B87"/>
    <w:rsid w:val="001C0537"/>
    <w:rsid w:val="001C0B47"/>
    <w:rsid w:val="001F0CA6"/>
    <w:rsid w:val="001F2C37"/>
    <w:rsid w:val="001F4C41"/>
    <w:rsid w:val="00210126"/>
    <w:rsid w:val="00210D64"/>
    <w:rsid w:val="00227710"/>
    <w:rsid w:val="0027689C"/>
    <w:rsid w:val="00281414"/>
    <w:rsid w:val="0028266F"/>
    <w:rsid w:val="0029439E"/>
    <w:rsid w:val="002B3CD4"/>
    <w:rsid w:val="002C5D26"/>
    <w:rsid w:val="0030273B"/>
    <w:rsid w:val="00302E12"/>
    <w:rsid w:val="00352DD2"/>
    <w:rsid w:val="00373361"/>
    <w:rsid w:val="003977DB"/>
    <w:rsid w:val="003A59A9"/>
    <w:rsid w:val="003C0151"/>
    <w:rsid w:val="003D40DA"/>
    <w:rsid w:val="00421E8F"/>
    <w:rsid w:val="0046777C"/>
    <w:rsid w:val="004A5206"/>
    <w:rsid w:val="00505C9B"/>
    <w:rsid w:val="00527CB6"/>
    <w:rsid w:val="005566F5"/>
    <w:rsid w:val="00565263"/>
    <w:rsid w:val="00571EFF"/>
    <w:rsid w:val="005C50FB"/>
    <w:rsid w:val="005C58E1"/>
    <w:rsid w:val="005C61B0"/>
    <w:rsid w:val="005D4FA2"/>
    <w:rsid w:val="00603954"/>
    <w:rsid w:val="00622D78"/>
    <w:rsid w:val="00661653"/>
    <w:rsid w:val="006B0656"/>
    <w:rsid w:val="006E3878"/>
    <w:rsid w:val="007700C3"/>
    <w:rsid w:val="007809D1"/>
    <w:rsid w:val="007A7995"/>
    <w:rsid w:val="007B4A76"/>
    <w:rsid w:val="007C76F0"/>
    <w:rsid w:val="007E6A99"/>
    <w:rsid w:val="007F0035"/>
    <w:rsid w:val="007F14ED"/>
    <w:rsid w:val="00811F22"/>
    <w:rsid w:val="00846F8F"/>
    <w:rsid w:val="00862AC6"/>
    <w:rsid w:val="0086674A"/>
    <w:rsid w:val="00871CD0"/>
    <w:rsid w:val="00884AC7"/>
    <w:rsid w:val="00884D87"/>
    <w:rsid w:val="00895159"/>
    <w:rsid w:val="008A7CDA"/>
    <w:rsid w:val="008B1FE7"/>
    <w:rsid w:val="008E7519"/>
    <w:rsid w:val="009127E9"/>
    <w:rsid w:val="00953163"/>
    <w:rsid w:val="00965B1B"/>
    <w:rsid w:val="0096732E"/>
    <w:rsid w:val="009A3D53"/>
    <w:rsid w:val="009C59E1"/>
    <w:rsid w:val="00A067DF"/>
    <w:rsid w:val="00A662BF"/>
    <w:rsid w:val="00A910B1"/>
    <w:rsid w:val="00A91710"/>
    <w:rsid w:val="00AB0D39"/>
    <w:rsid w:val="00AF4245"/>
    <w:rsid w:val="00AF5E7E"/>
    <w:rsid w:val="00BB6F69"/>
    <w:rsid w:val="00BC5A99"/>
    <w:rsid w:val="00BC766D"/>
    <w:rsid w:val="00BE5B06"/>
    <w:rsid w:val="00BF5143"/>
    <w:rsid w:val="00C0330B"/>
    <w:rsid w:val="00C103B6"/>
    <w:rsid w:val="00C612C8"/>
    <w:rsid w:val="00C767D2"/>
    <w:rsid w:val="00CA02AE"/>
    <w:rsid w:val="00CA2D5A"/>
    <w:rsid w:val="00CF33DE"/>
    <w:rsid w:val="00CF4B95"/>
    <w:rsid w:val="00D3508A"/>
    <w:rsid w:val="00E26A60"/>
    <w:rsid w:val="00E5074B"/>
    <w:rsid w:val="00E66B52"/>
    <w:rsid w:val="00E863E6"/>
    <w:rsid w:val="00EA6653"/>
    <w:rsid w:val="00EC173B"/>
    <w:rsid w:val="00EC4DC9"/>
    <w:rsid w:val="00ED040B"/>
    <w:rsid w:val="00EF5846"/>
    <w:rsid w:val="00F00904"/>
    <w:rsid w:val="00F06E23"/>
    <w:rsid w:val="00F3297C"/>
    <w:rsid w:val="00F76348"/>
    <w:rsid w:val="00F85793"/>
    <w:rsid w:val="00FB3D89"/>
    <w:rsid w:val="00FD0BC8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Штамп"/>
    <w:basedOn w:val="Normal"/>
    <w:rsid w:val="005C50F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rsid w:val="005C50FB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C50FB"/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5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9491-2812-44EF-8E4D-A6D50CBF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2132</Words>
  <Characters>12153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32</cp:revision>
  <dcterms:created xsi:type="dcterms:W3CDTF">2016-04-05T12:14:00Z</dcterms:created>
  <dcterms:modified xsi:type="dcterms:W3CDTF">2016-04-05T13:31:00Z</dcterms:modified>
</cp:coreProperties>
</file>