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1DC4" w14:textId="15D5D208" w:rsidR="001101BB" w:rsidRDefault="00366829" w:rsidP="00366829">
      <w:pPr>
        <w:pBdr>
          <w:bottom w:val="single" w:sz="12" w:space="1" w:color="auto"/>
        </w:pBdr>
        <w:jc w:val="center"/>
        <w:rPr>
          <w:rStyle w:val="Strong"/>
          <w:sz w:val="40"/>
          <w:szCs w:val="40"/>
          <w:u w:val="single"/>
        </w:rPr>
      </w:pPr>
      <w:r w:rsidRPr="00366829">
        <w:rPr>
          <w:rStyle w:val="Strong"/>
          <w:sz w:val="40"/>
          <w:szCs w:val="40"/>
          <w:u w:val="single"/>
        </w:rPr>
        <w:t>Interview schedule</w:t>
      </w:r>
    </w:p>
    <w:p w14:paraId="3CB6874D" w14:textId="77777777" w:rsidR="00366829" w:rsidRPr="00366829" w:rsidRDefault="00366829" w:rsidP="00366829">
      <w:pPr>
        <w:pBdr>
          <w:bottom w:val="single" w:sz="12" w:space="1" w:color="auto"/>
        </w:pBdr>
        <w:jc w:val="center"/>
        <w:rPr>
          <w:rStyle w:val="Strong"/>
          <w:sz w:val="40"/>
          <w:szCs w:val="40"/>
          <w:u w:val="single"/>
        </w:rPr>
      </w:pPr>
    </w:p>
    <w:p w14:paraId="3209EAEF" w14:textId="051DE4E1" w:rsidR="00366829" w:rsidRDefault="00366829">
      <w:pPr>
        <w:rPr>
          <w:rStyle w:val="Strong"/>
        </w:rPr>
      </w:pPr>
      <w:r>
        <w:rPr>
          <w:rStyle w:val="Strong"/>
        </w:rPr>
        <w:t>Name of client:</w:t>
      </w:r>
      <w:r w:rsidR="00EE39D5">
        <w:rPr>
          <w:rStyle w:val="Strong"/>
        </w:rPr>
        <w:t xml:space="preserve"> Lionel Smith</w:t>
      </w:r>
    </w:p>
    <w:p w14:paraId="0E51780E" w14:textId="1B318103" w:rsidR="002B6639" w:rsidRDefault="002B6639">
      <w:pPr>
        <w:rPr>
          <w:rStyle w:val="Strong"/>
        </w:rPr>
      </w:pPr>
      <w:r>
        <w:rPr>
          <w:rStyle w:val="Strong"/>
        </w:rPr>
        <w:t>Attendees: Réka Szunyogh-Kocsis (Chairwoman), Jakub Mazur (Co-Leader, Minutes Secretary), Rodrigo de Araújo Castanheira</w:t>
      </w:r>
    </w:p>
    <w:p w14:paraId="7DB6DF77" w14:textId="48E350AE" w:rsidR="00366829" w:rsidRDefault="00366829">
      <w:pPr>
        <w:rPr>
          <w:rStyle w:val="Strong"/>
        </w:rPr>
      </w:pPr>
      <w:r>
        <w:rPr>
          <w:rStyle w:val="Strong"/>
        </w:rPr>
        <w:t xml:space="preserve">Date of interview: </w:t>
      </w:r>
      <w:r w:rsidR="00EE39D5">
        <w:rPr>
          <w:rStyle w:val="Strong"/>
        </w:rPr>
        <w:t>2025/11/28</w:t>
      </w:r>
    </w:p>
    <w:p w14:paraId="780B95AA" w14:textId="7B88B87F" w:rsidR="00366829" w:rsidRDefault="00366829">
      <w:pPr>
        <w:pBdr>
          <w:bottom w:val="single" w:sz="12" w:space="1" w:color="auto"/>
        </w:pBdr>
        <w:rPr>
          <w:rStyle w:val="Strong"/>
        </w:rPr>
      </w:pPr>
      <w:r>
        <w:rPr>
          <w:rStyle w:val="Strong"/>
        </w:rPr>
        <w:t xml:space="preserve">Time of interview: </w:t>
      </w:r>
      <w:r w:rsidR="00EE39D5">
        <w:rPr>
          <w:rStyle w:val="Strong"/>
        </w:rPr>
        <w:t xml:space="preserve"> 10:30 – 10:45</w:t>
      </w:r>
    </w:p>
    <w:p w14:paraId="1A4AD260" w14:textId="77777777" w:rsidR="00366829" w:rsidRDefault="00366829">
      <w:pPr>
        <w:rPr>
          <w:rStyle w:val="Strong"/>
        </w:rPr>
      </w:pPr>
    </w:p>
    <w:p w14:paraId="499E5A36" w14:textId="692F2F66" w:rsidR="00366829" w:rsidRDefault="00366829" w:rsidP="00366829">
      <w:pPr>
        <w:jc w:val="center"/>
        <w:rPr>
          <w:rStyle w:val="Strong"/>
          <w:u w:val="single"/>
        </w:rPr>
      </w:pPr>
      <w:r>
        <w:rPr>
          <w:rStyle w:val="Strong"/>
          <w:u w:val="single"/>
        </w:rPr>
        <w:t>Opening:</w:t>
      </w:r>
    </w:p>
    <w:p w14:paraId="394E0C33" w14:textId="6297CC89" w:rsidR="00366829" w:rsidRPr="004674EA" w:rsidRDefault="00366829">
      <w:pPr>
        <w:rPr>
          <w:rStyle w:val="Strong"/>
          <w:b w:val="0"/>
          <w:bCs w:val="0"/>
        </w:rPr>
      </w:pPr>
      <w:r>
        <w:rPr>
          <w:rStyle w:val="Strong"/>
        </w:rPr>
        <w:t>Introduction:</w:t>
      </w:r>
      <w:r w:rsidR="004674EA">
        <w:rPr>
          <w:rStyle w:val="Strong"/>
        </w:rPr>
        <w:t xml:space="preserve"> </w:t>
      </w:r>
      <w:r w:rsidR="004674EA">
        <w:rPr>
          <w:rStyle w:val="Strong"/>
          <w:b w:val="0"/>
          <w:bCs w:val="0"/>
        </w:rPr>
        <w:t xml:space="preserve">Introduction of Members and Team Roles. The </w:t>
      </w:r>
      <w:r w:rsidR="002B6639">
        <w:rPr>
          <w:rStyle w:val="Strong"/>
          <w:b w:val="0"/>
          <w:bCs w:val="0"/>
        </w:rPr>
        <w:t xml:space="preserve">chairwoman of the meeting is </w:t>
      </w:r>
      <w:r w:rsidR="004674EA">
        <w:rPr>
          <w:rStyle w:val="Strong"/>
          <w:b w:val="0"/>
          <w:bCs w:val="0"/>
        </w:rPr>
        <w:t>Réka Szunyogh-Kocsis</w:t>
      </w:r>
      <w:r w:rsidR="002B6639">
        <w:rPr>
          <w:rStyle w:val="Strong"/>
          <w:b w:val="0"/>
          <w:bCs w:val="0"/>
        </w:rPr>
        <w:t xml:space="preserve">, the minute-taker is </w:t>
      </w:r>
      <w:r w:rsidR="005B45EE">
        <w:rPr>
          <w:rStyle w:val="Strong"/>
          <w:b w:val="0"/>
          <w:bCs w:val="0"/>
        </w:rPr>
        <w:t>Jakub Mazur.</w:t>
      </w:r>
    </w:p>
    <w:p w14:paraId="384B0C1C" w14:textId="4852DB38" w:rsidR="00366829" w:rsidRPr="005B45EE" w:rsidRDefault="00366829">
      <w:pPr>
        <w:rPr>
          <w:rStyle w:val="Strong"/>
          <w:b w:val="0"/>
          <w:bCs w:val="0"/>
        </w:rPr>
      </w:pPr>
      <w:r>
        <w:rPr>
          <w:rStyle w:val="Strong"/>
        </w:rPr>
        <w:t>Goal of the interview:</w:t>
      </w:r>
      <w:r w:rsidR="005B45EE">
        <w:rPr>
          <w:rStyle w:val="Strong"/>
        </w:rPr>
        <w:t xml:space="preserve"> </w:t>
      </w:r>
      <w:r w:rsidR="005B45EE">
        <w:rPr>
          <w:rStyle w:val="Strong"/>
          <w:b w:val="0"/>
          <w:bCs w:val="0"/>
        </w:rPr>
        <w:t>Clarify project requirements.</w:t>
      </w:r>
    </w:p>
    <w:p w14:paraId="13774B95" w14:textId="32A2D75C" w:rsidR="00366829" w:rsidRPr="005B45EE" w:rsidRDefault="00366829">
      <w:pPr>
        <w:rPr>
          <w:rStyle w:val="Strong"/>
          <w:b w:val="0"/>
          <w:bCs w:val="0"/>
        </w:rPr>
      </w:pPr>
      <w:r>
        <w:rPr>
          <w:rStyle w:val="Strong"/>
        </w:rPr>
        <w:t>Interview duration:</w:t>
      </w:r>
      <w:r w:rsidR="005B45EE">
        <w:rPr>
          <w:rStyle w:val="Strong"/>
          <w:b w:val="0"/>
          <w:bCs w:val="0"/>
        </w:rPr>
        <w:t xml:space="preserve"> 15 minutes.</w:t>
      </w:r>
    </w:p>
    <w:p w14:paraId="6991960B" w14:textId="77777777" w:rsidR="00366829" w:rsidRDefault="00366829">
      <w:pPr>
        <w:rPr>
          <w:rStyle w:val="Strong"/>
        </w:rPr>
      </w:pPr>
    </w:p>
    <w:p w14:paraId="634B9EE4" w14:textId="11BB94B4" w:rsidR="00366829" w:rsidRDefault="00366829" w:rsidP="00366829">
      <w:pPr>
        <w:jc w:val="center"/>
        <w:rPr>
          <w:rStyle w:val="Strong"/>
          <w:u w:val="single"/>
        </w:rPr>
      </w:pPr>
      <w:r>
        <w:rPr>
          <w:rStyle w:val="Strong"/>
          <w:u w:val="single"/>
        </w:rPr>
        <w:t>Main part:</w:t>
      </w:r>
    </w:p>
    <w:p w14:paraId="2387C66F" w14:textId="45F039B0" w:rsidR="00366829" w:rsidRDefault="00943A96" w:rsidP="00366829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#1 – What types of data is needed to be stored and managed?</w:t>
      </w:r>
    </w:p>
    <w:p w14:paraId="22BA6B27" w14:textId="4ED8601B" w:rsidR="00366829" w:rsidRPr="00607EF8" w:rsidRDefault="00B36609" w:rsidP="00366829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Basic information (first name, last name, address, phone number)</w:t>
      </w:r>
      <w:r w:rsidR="00171EE5">
        <w:rPr>
          <w:rStyle w:val="Strong"/>
          <w:b w:val="0"/>
          <w:bCs w:val="0"/>
        </w:rPr>
        <w:t>.</w:t>
      </w:r>
    </w:p>
    <w:p w14:paraId="646FB868" w14:textId="52604B33" w:rsidR="00366829" w:rsidRDefault="00366829" w:rsidP="00366829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#2</w:t>
      </w:r>
      <w:r w:rsidR="00AA684D">
        <w:rPr>
          <w:rStyle w:val="Strong"/>
        </w:rPr>
        <w:t xml:space="preserve"> – Should the office have access to Wi-Fi or only wired internet connection?</w:t>
      </w:r>
    </w:p>
    <w:p w14:paraId="2D02582E" w14:textId="23B76CDF" w:rsidR="00366829" w:rsidRPr="00E73ED7" w:rsidRDefault="00E73ED7" w:rsidP="00E73ED7">
      <w:pPr>
        <w:pStyle w:val="ListParagraph"/>
        <w:numPr>
          <w:ilvl w:val="1"/>
          <w:numId w:val="3"/>
        </w:numPr>
        <w:rPr>
          <w:rStyle w:val="Strong"/>
        </w:rPr>
      </w:pPr>
      <w:r>
        <w:rPr>
          <w:rStyle w:val="Strong"/>
          <w:b w:val="0"/>
          <w:bCs w:val="0"/>
        </w:rPr>
        <w:t xml:space="preserve">Wi-Fi, the </w:t>
      </w:r>
      <w:r w:rsidRPr="001A4CF7">
        <w:t>Wi-Fi on the network drawing should have a SSID</w:t>
      </w:r>
      <w:r w:rsidR="00171EE5">
        <w:t>.</w:t>
      </w:r>
    </w:p>
    <w:p w14:paraId="6DB84CF4" w14:textId="419BF5D5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>
        <w:rPr>
          <w:rStyle w:val="Strong"/>
        </w:rPr>
        <w:t>3 – Should freelancers working for the company have the same privileges as regular employees?</w:t>
      </w:r>
    </w:p>
    <w:p w14:paraId="526D29FF" w14:textId="5077EC77" w:rsidR="00AA684D" w:rsidRPr="002359D4" w:rsidRDefault="002359D4" w:rsidP="00AA684D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2359D4">
        <w:rPr>
          <w:lang w:val="en-GB"/>
        </w:rPr>
        <w:t>Freelancers should not have full access to the platform as regular</w:t>
      </w:r>
      <w:r w:rsidRPr="002359D4">
        <w:rPr>
          <w:lang w:val="en-GB"/>
        </w:rPr>
        <w:t xml:space="preserve"> </w:t>
      </w:r>
      <w:r w:rsidRPr="002359D4">
        <w:rPr>
          <w:lang w:val="en-GB"/>
        </w:rPr>
        <w:t>employees</w:t>
      </w:r>
      <w:r w:rsidR="00171EE5">
        <w:rPr>
          <w:lang w:val="en-GB"/>
        </w:rPr>
        <w:t>.</w:t>
      </w:r>
    </w:p>
    <w:p w14:paraId="44525E01" w14:textId="2D8169B1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>
        <w:rPr>
          <w:rStyle w:val="Strong"/>
        </w:rPr>
        <w:t xml:space="preserve">4 – Are there any specific </w:t>
      </w:r>
      <w:r w:rsidRPr="00AA684D">
        <w:rPr>
          <w:b/>
          <w:bCs/>
        </w:rPr>
        <w:t>requirements regarding the project / website design / database, which were not mentioned in the brief?</w:t>
      </w:r>
    </w:p>
    <w:p w14:paraId="26ED2B4D" w14:textId="40EC0B88" w:rsidR="00AA684D" w:rsidRPr="00607EF8" w:rsidRDefault="00102807" w:rsidP="00AA684D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No.</w:t>
      </w:r>
    </w:p>
    <w:p w14:paraId="2BC8E87B" w14:textId="40914A3A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>
        <w:rPr>
          <w:rStyle w:val="Strong"/>
        </w:rPr>
        <w:t xml:space="preserve">5 – </w:t>
      </w:r>
      <w:r w:rsidRPr="00AA684D">
        <w:rPr>
          <w:b/>
          <w:bCs/>
        </w:rPr>
        <w:t>How should the login be arranged, the using each user's name or something standard as journo1/journo2 for example and complexity of password or something simpler?</w:t>
      </w:r>
    </w:p>
    <w:p w14:paraId="558B801D" w14:textId="6FA1326E" w:rsidR="00AA684D" w:rsidRPr="00607EF8" w:rsidRDefault="00607EF8" w:rsidP="00607EF8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607EF8">
        <w:rPr>
          <w:rStyle w:val="Strong"/>
          <w:b w:val="0"/>
          <w:bCs w:val="0"/>
        </w:rPr>
        <w:t>Logging method to the domain can be chosen by the team, although it</w:t>
      </w:r>
      <w:r w:rsidRPr="00607EF8">
        <w:rPr>
          <w:rStyle w:val="Strong"/>
          <w:b w:val="0"/>
          <w:bCs w:val="0"/>
        </w:rPr>
        <w:t xml:space="preserve"> </w:t>
      </w:r>
      <w:r w:rsidRPr="00607EF8">
        <w:rPr>
          <w:rStyle w:val="Strong"/>
          <w:b w:val="0"/>
          <w:bCs w:val="0"/>
        </w:rPr>
        <w:t>must be the same for every user.</w:t>
      </w:r>
    </w:p>
    <w:p w14:paraId="1EF921D0" w14:textId="7AE13CB0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 w:rsidR="00F508BC">
        <w:rPr>
          <w:rStyle w:val="Strong"/>
        </w:rPr>
        <w:t xml:space="preserve">6 </w:t>
      </w:r>
      <w:r w:rsidR="00F508BC">
        <w:rPr>
          <w:rStyle w:val="Strong"/>
        </w:rPr>
        <w:t>–</w:t>
      </w:r>
      <w:r w:rsidR="00C44BC8">
        <w:rPr>
          <w:rStyle w:val="Strong"/>
        </w:rPr>
        <w:t xml:space="preserve"> </w:t>
      </w:r>
      <w:r w:rsidR="00C44BC8" w:rsidRPr="00C44BC8">
        <w:rPr>
          <w:b/>
          <w:bCs/>
        </w:rPr>
        <w:t>How should the private drives with NDAs be set up, be accessible from home or only at office grounds?</w:t>
      </w:r>
    </w:p>
    <w:p w14:paraId="5692F849" w14:textId="75C6D769" w:rsidR="00AA684D" w:rsidRPr="000C52FF" w:rsidRDefault="00102807" w:rsidP="00AA684D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Both, with VPN.</w:t>
      </w:r>
    </w:p>
    <w:p w14:paraId="7293743C" w14:textId="1D9E28E5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 w:rsidR="00F508BC">
        <w:rPr>
          <w:rStyle w:val="Strong"/>
        </w:rPr>
        <w:t xml:space="preserve">7 </w:t>
      </w:r>
      <w:r w:rsidR="00F508BC">
        <w:rPr>
          <w:rStyle w:val="Strong"/>
        </w:rPr>
        <w:t>–</w:t>
      </w:r>
      <w:r w:rsidR="00F508BC">
        <w:rPr>
          <w:rStyle w:val="Strong"/>
        </w:rPr>
        <w:t xml:space="preserve"> </w:t>
      </w:r>
      <w:r w:rsidR="00C44BC8" w:rsidRPr="00C44BC8">
        <w:rPr>
          <w:b/>
          <w:bCs/>
        </w:rPr>
        <w:t>On the firewall, what websites should be allowed/blocked?</w:t>
      </w:r>
    </w:p>
    <w:p w14:paraId="439D3677" w14:textId="77777777" w:rsidR="00AE34CE" w:rsidRPr="00AE34CE" w:rsidRDefault="00AE34CE" w:rsidP="00AE34CE">
      <w:pPr>
        <w:pStyle w:val="ListParagraph"/>
        <w:numPr>
          <w:ilvl w:val="1"/>
          <w:numId w:val="3"/>
        </w:numPr>
        <w:rPr>
          <w:rStyle w:val="Strong"/>
        </w:rPr>
      </w:pPr>
      <w:r w:rsidRPr="00AE34CE">
        <w:rPr>
          <w:rStyle w:val="Strong"/>
          <w:b w:val="0"/>
          <w:bCs w:val="0"/>
        </w:rPr>
        <w:t>Websites / programs which must be blocked by the firewall will be</w:t>
      </w:r>
      <w:r w:rsidRPr="00AE34CE">
        <w:rPr>
          <w:rStyle w:val="Strong"/>
          <w:b w:val="0"/>
          <w:bCs w:val="0"/>
        </w:rPr>
        <w:t xml:space="preserve"> </w:t>
      </w:r>
      <w:r w:rsidRPr="00AE34CE">
        <w:rPr>
          <w:rStyle w:val="Strong"/>
          <w:b w:val="0"/>
          <w:bCs w:val="0"/>
        </w:rPr>
        <w:t>demonstrated in the upcoming weeks. It will not be mandatory, but it will</w:t>
      </w:r>
      <w:r>
        <w:rPr>
          <w:rStyle w:val="Strong"/>
          <w:b w:val="0"/>
          <w:bCs w:val="0"/>
        </w:rPr>
        <w:t xml:space="preserve"> </w:t>
      </w:r>
      <w:r w:rsidRPr="00AE34CE">
        <w:rPr>
          <w:rStyle w:val="Strong"/>
          <w:b w:val="0"/>
          <w:bCs w:val="0"/>
        </w:rPr>
        <w:t>be treated with bonus credit.</w:t>
      </w:r>
    </w:p>
    <w:p w14:paraId="608BB254" w14:textId="0AA6FF4F" w:rsidR="00AA684D" w:rsidRDefault="00AA684D" w:rsidP="00AE34CE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 w:rsidR="00F508BC">
        <w:rPr>
          <w:rStyle w:val="Strong"/>
        </w:rPr>
        <w:t xml:space="preserve">8 </w:t>
      </w:r>
      <w:r w:rsidR="00F508BC">
        <w:rPr>
          <w:rStyle w:val="Strong"/>
        </w:rPr>
        <w:t>–</w:t>
      </w:r>
      <w:r w:rsidR="00C44BC8">
        <w:rPr>
          <w:rStyle w:val="Strong"/>
        </w:rPr>
        <w:t xml:space="preserve"> </w:t>
      </w:r>
      <w:r w:rsidR="00C44BC8" w:rsidRPr="00AE34CE">
        <w:rPr>
          <w:b/>
          <w:bCs/>
        </w:rPr>
        <w:t>Are there any specific requirements regarding the documentation?</w:t>
      </w:r>
    </w:p>
    <w:p w14:paraId="6A452824" w14:textId="3AD0663F" w:rsidR="00AA684D" w:rsidRPr="0010146D" w:rsidRDefault="00102807" w:rsidP="00AA684D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No.</w:t>
      </w:r>
    </w:p>
    <w:p w14:paraId="41F87CC3" w14:textId="0E891C4B" w:rsidR="00AA684D" w:rsidRPr="00C44BC8" w:rsidRDefault="00AA684D" w:rsidP="00C44BC8">
      <w:pPr>
        <w:pStyle w:val="ListParagraph"/>
        <w:numPr>
          <w:ilvl w:val="0"/>
          <w:numId w:val="3"/>
        </w:numPr>
        <w:rPr>
          <w:rStyle w:val="Strong"/>
          <w:lang w:val="en-GB"/>
        </w:rPr>
      </w:pPr>
      <w:r>
        <w:rPr>
          <w:rStyle w:val="Strong"/>
        </w:rPr>
        <w:lastRenderedPageBreak/>
        <w:t>Question #</w:t>
      </w:r>
      <w:r w:rsidR="00F508BC">
        <w:rPr>
          <w:rStyle w:val="Strong"/>
        </w:rPr>
        <w:t xml:space="preserve">9 </w:t>
      </w:r>
      <w:r w:rsidR="00F508BC">
        <w:rPr>
          <w:rStyle w:val="Strong"/>
        </w:rPr>
        <w:t>–</w:t>
      </w:r>
      <w:r w:rsidR="00F508BC">
        <w:rPr>
          <w:rStyle w:val="Strong"/>
        </w:rPr>
        <w:t xml:space="preserve"> </w:t>
      </w:r>
      <w:r w:rsidR="00C44BC8" w:rsidRPr="00C44BC8">
        <w:rPr>
          <w:b/>
          <w:bCs/>
          <w:lang w:val="en-GB"/>
        </w:rPr>
        <w:t>What points are vital to include in the requirements analysis?</w:t>
      </w:r>
    </w:p>
    <w:p w14:paraId="4FC061A5" w14:textId="139244F0" w:rsidR="00AA684D" w:rsidRPr="00853C84" w:rsidRDefault="00102807" w:rsidP="00853C84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[Was answered earlier in the meeting.]</w:t>
      </w:r>
    </w:p>
    <w:p w14:paraId="226EDD5F" w14:textId="258F7CD5" w:rsidR="00AA684D" w:rsidRDefault="00AA684D" w:rsidP="00AA684D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</w:t>
      </w:r>
      <w:r w:rsidR="00F508BC">
        <w:rPr>
          <w:rStyle w:val="Strong"/>
        </w:rPr>
        <w:t xml:space="preserve">10 </w:t>
      </w:r>
      <w:r w:rsidR="00F508BC">
        <w:rPr>
          <w:rStyle w:val="Strong"/>
        </w:rPr>
        <w:t>–</w:t>
      </w:r>
      <w:r w:rsidR="00F508BC">
        <w:rPr>
          <w:rStyle w:val="Strong"/>
        </w:rPr>
        <w:t xml:space="preserve"> </w:t>
      </w:r>
      <w:r w:rsidR="00E81749" w:rsidRPr="00E81749">
        <w:rPr>
          <w:b/>
          <w:bCs/>
        </w:rPr>
        <w:t>How detailed should the work instructions document be?</w:t>
      </w:r>
    </w:p>
    <w:p w14:paraId="05A3A6A9" w14:textId="77777777" w:rsidR="003723C8" w:rsidRDefault="003723C8" w:rsidP="003723C8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3723C8">
        <w:rPr>
          <w:rStyle w:val="Strong"/>
          <w:b w:val="0"/>
          <w:bCs w:val="0"/>
        </w:rPr>
        <w:t>Working document must be detailed as much as possible to provide</w:t>
      </w:r>
      <w:r>
        <w:rPr>
          <w:rStyle w:val="Strong"/>
          <w:b w:val="0"/>
          <w:bCs w:val="0"/>
        </w:rPr>
        <w:t xml:space="preserve"> </w:t>
      </w:r>
      <w:r w:rsidRPr="003723C8">
        <w:rPr>
          <w:rStyle w:val="Strong"/>
          <w:b w:val="0"/>
          <w:bCs w:val="0"/>
        </w:rPr>
        <w:t>highest quality and clarity. Screenshots are welcome.</w:t>
      </w:r>
    </w:p>
    <w:p w14:paraId="264A621B" w14:textId="2336BAA9" w:rsidR="00F508BC" w:rsidRPr="003723C8" w:rsidRDefault="00F508BC" w:rsidP="003723C8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>Question #1</w:t>
      </w:r>
      <w:r>
        <w:rPr>
          <w:rStyle w:val="Strong"/>
        </w:rPr>
        <w:t>1</w:t>
      </w:r>
      <w:r>
        <w:rPr>
          <w:rStyle w:val="Strong"/>
        </w:rPr>
        <w:t xml:space="preserve"> – </w:t>
      </w:r>
      <w:r w:rsidR="00E81749" w:rsidRPr="003723C8">
        <w:rPr>
          <w:b/>
          <w:bCs/>
          <w:lang w:val="en-GB"/>
        </w:rPr>
        <w:t>What is something we should be documenting that we have not talked about yet?</w:t>
      </w:r>
    </w:p>
    <w:p w14:paraId="0EA27E87" w14:textId="5166D74E" w:rsidR="00F508BC" w:rsidRPr="00853C84" w:rsidRDefault="00102807" w:rsidP="00F508BC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We have talked about everything.</w:t>
      </w:r>
    </w:p>
    <w:p w14:paraId="5F6CB6CD" w14:textId="36EAEEAB" w:rsidR="00F508BC" w:rsidRDefault="00F508BC" w:rsidP="00F508BC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#1</w:t>
      </w:r>
      <w:r>
        <w:rPr>
          <w:rStyle w:val="Strong"/>
        </w:rPr>
        <w:t>2</w:t>
      </w:r>
      <w:r>
        <w:rPr>
          <w:rStyle w:val="Strong"/>
        </w:rPr>
        <w:t xml:space="preserve"> – </w:t>
      </w:r>
      <w:r w:rsidR="00B07992" w:rsidRPr="00B07992">
        <w:rPr>
          <w:b/>
          <w:bCs/>
        </w:rPr>
        <w:t>Who are the stakeholders?</w:t>
      </w:r>
    </w:p>
    <w:p w14:paraId="7E4ED95B" w14:textId="7FA0EAA2" w:rsidR="003978F6" w:rsidRPr="003978F6" w:rsidRDefault="003978F6" w:rsidP="003978F6">
      <w:pPr>
        <w:pStyle w:val="ListParagraph"/>
        <w:numPr>
          <w:ilvl w:val="1"/>
          <w:numId w:val="3"/>
        </w:numPr>
        <w:rPr>
          <w:b/>
          <w:bCs/>
        </w:rPr>
      </w:pPr>
      <w:r w:rsidRPr="003978F6">
        <w:rPr>
          <w:rStyle w:val="Strong"/>
          <w:b w:val="0"/>
          <w:bCs w:val="0"/>
        </w:rPr>
        <w:t>Representative</w:t>
      </w:r>
      <w:r w:rsidRPr="003978F6">
        <w:t xml:space="preserve"> is </w:t>
      </w:r>
      <w:r>
        <w:t>the</w:t>
      </w:r>
      <w:r w:rsidRPr="003978F6">
        <w:t xml:space="preserve"> CEO of the company.</w:t>
      </w:r>
    </w:p>
    <w:p w14:paraId="78E6B495" w14:textId="60281F8A" w:rsidR="00F508BC" w:rsidRDefault="00F508BC" w:rsidP="00F508BC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#1</w:t>
      </w:r>
      <w:r>
        <w:rPr>
          <w:rStyle w:val="Strong"/>
        </w:rPr>
        <w:t>3</w:t>
      </w:r>
      <w:r>
        <w:rPr>
          <w:rStyle w:val="Strong"/>
        </w:rPr>
        <w:t xml:space="preserve"> – </w:t>
      </w:r>
      <w:r w:rsidR="00B07992" w:rsidRPr="00B07992">
        <w:rPr>
          <w:b/>
          <w:bCs/>
        </w:rPr>
        <w:t xml:space="preserve">How should user identification work? What should be the user identifiers? (First </w:t>
      </w:r>
      <w:proofErr w:type="spellStart"/>
      <w:r w:rsidR="00B07992" w:rsidRPr="00B07992">
        <w:rPr>
          <w:b/>
          <w:bCs/>
        </w:rPr>
        <w:t>name+Last</w:t>
      </w:r>
      <w:proofErr w:type="spellEnd"/>
      <w:r w:rsidR="00B07992" w:rsidRPr="00B07992">
        <w:rPr>
          <w:b/>
          <w:bCs/>
        </w:rPr>
        <w:t xml:space="preserve"> name + password/username + password?)</w:t>
      </w:r>
    </w:p>
    <w:p w14:paraId="3F37A49E" w14:textId="46A27653" w:rsidR="00F508BC" w:rsidRPr="00102807" w:rsidRDefault="00102807" w:rsidP="00F508BC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102807">
        <w:rPr>
          <w:rStyle w:val="Strong"/>
          <w:b w:val="0"/>
          <w:bCs w:val="0"/>
        </w:rPr>
        <w:t>Whatever we want, we can choose, however first name + last name + password is the simplest.</w:t>
      </w:r>
    </w:p>
    <w:p w14:paraId="4A8F5CBE" w14:textId="229C173A" w:rsidR="00B07992" w:rsidRDefault="00B07992" w:rsidP="00B07992">
      <w:pPr>
        <w:pStyle w:val="ListParagraph"/>
        <w:numPr>
          <w:ilvl w:val="0"/>
          <w:numId w:val="3"/>
        </w:numPr>
        <w:rPr>
          <w:rStyle w:val="Strong"/>
        </w:rPr>
      </w:pPr>
      <w:r>
        <w:rPr>
          <w:rStyle w:val="Strong"/>
        </w:rPr>
        <w:t>Question #1</w:t>
      </w:r>
      <w:r w:rsidR="00102807">
        <w:rPr>
          <w:rStyle w:val="Strong"/>
        </w:rPr>
        <w:t>4</w:t>
      </w:r>
      <w:r>
        <w:rPr>
          <w:rStyle w:val="Strong"/>
        </w:rPr>
        <w:t xml:space="preserve"> – </w:t>
      </w:r>
      <w:r w:rsidRPr="00B07992">
        <w:rPr>
          <w:b/>
          <w:bCs/>
        </w:rPr>
        <w:t>What are the non-functional requirements?</w:t>
      </w:r>
    </w:p>
    <w:p w14:paraId="57BE085D" w14:textId="6C261A48" w:rsidR="002839E0" w:rsidRPr="004E51F1" w:rsidRDefault="002839E0" w:rsidP="002839E0">
      <w:pPr>
        <w:pStyle w:val="ListParagraph"/>
        <w:numPr>
          <w:ilvl w:val="1"/>
          <w:numId w:val="3"/>
        </w:numPr>
        <w:rPr>
          <w:b/>
          <w:bCs/>
        </w:rPr>
      </w:pPr>
      <w:r w:rsidRPr="002839E0">
        <w:t>There are no additional non-functional requirements for the project</w:t>
      </w:r>
      <w:r>
        <w:t>, aside from the website’s design.</w:t>
      </w:r>
    </w:p>
    <w:p w14:paraId="41D2617B" w14:textId="35A37D5B" w:rsidR="004E51F1" w:rsidRPr="004E51F1" w:rsidRDefault="004E51F1" w:rsidP="004E51F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Question #1</w:t>
      </w:r>
      <w:r w:rsidR="00102807">
        <w:rPr>
          <w:b/>
          <w:bCs/>
        </w:rPr>
        <w:t>5</w:t>
      </w:r>
      <w:r>
        <w:rPr>
          <w:b/>
          <w:bCs/>
        </w:rPr>
        <w:t xml:space="preserve"> – What format should the documents be?</w:t>
      </w:r>
    </w:p>
    <w:p w14:paraId="034A6E6A" w14:textId="6ECD2E59" w:rsidR="00366829" w:rsidRDefault="004E51F1" w:rsidP="00933363">
      <w:pPr>
        <w:pStyle w:val="ListParagraph"/>
        <w:numPr>
          <w:ilvl w:val="1"/>
          <w:numId w:val="3"/>
        </w:numPr>
        <w:rPr>
          <w:rStyle w:val="Strong"/>
        </w:rPr>
      </w:pPr>
      <w:r w:rsidRPr="004E51F1">
        <w:t>Provided documents should be either in Word or PDF format. It needs to</w:t>
      </w:r>
      <w:r>
        <w:t xml:space="preserve"> </w:t>
      </w:r>
      <w:r w:rsidRPr="004E51F1">
        <w:t>contain cover page, table of contents, links to different parts of the</w:t>
      </w:r>
      <w:r>
        <w:t xml:space="preserve"> </w:t>
      </w:r>
      <w:r w:rsidRPr="004E51F1">
        <w:t>project, introduction and copy of the network plan</w:t>
      </w:r>
      <w:r w:rsidR="00171EE5">
        <w:t>.</w:t>
      </w:r>
    </w:p>
    <w:p w14:paraId="4CF19E6C" w14:textId="70D7910B" w:rsidR="00366829" w:rsidRDefault="00366829" w:rsidP="00366829">
      <w:pPr>
        <w:jc w:val="center"/>
        <w:rPr>
          <w:rStyle w:val="Strong"/>
          <w:u w:val="single"/>
        </w:rPr>
      </w:pPr>
      <w:r>
        <w:rPr>
          <w:rStyle w:val="Strong"/>
          <w:u w:val="single"/>
        </w:rPr>
        <w:t>Ending the interview</w:t>
      </w:r>
    </w:p>
    <w:p w14:paraId="096CE7E2" w14:textId="5B3DFFBB" w:rsidR="00366829" w:rsidRDefault="00366829" w:rsidP="00366829">
      <w:pPr>
        <w:rPr>
          <w:rStyle w:val="Strong"/>
        </w:rPr>
      </w:pPr>
      <w:r>
        <w:rPr>
          <w:rStyle w:val="Strong"/>
        </w:rPr>
        <w:t>Remaining questions, comments?</w:t>
      </w:r>
      <w:r w:rsidR="00943A96">
        <w:rPr>
          <w:rStyle w:val="Strong"/>
        </w:rPr>
        <w:t xml:space="preserve"> -</w:t>
      </w:r>
    </w:p>
    <w:p w14:paraId="03CCC7F6" w14:textId="2607DD40" w:rsidR="00366829" w:rsidRPr="00366829" w:rsidRDefault="00366829" w:rsidP="00366829">
      <w:pPr>
        <w:rPr>
          <w:rStyle w:val="Strong"/>
        </w:rPr>
      </w:pPr>
      <w:r>
        <w:rPr>
          <w:rStyle w:val="Strong"/>
        </w:rPr>
        <w:t xml:space="preserve">Final remarks: </w:t>
      </w:r>
      <w:r w:rsidR="00D33105">
        <w:rPr>
          <w:rStyle w:val="Strong"/>
        </w:rPr>
        <w:t>Another meeting may be organized in Week 4.</w:t>
      </w:r>
    </w:p>
    <w:sectPr w:rsidR="00366829" w:rsidRPr="00366829" w:rsidSect="0095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4391"/>
    <w:multiLevelType w:val="hybridMultilevel"/>
    <w:tmpl w:val="A1FA69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D1C14"/>
    <w:multiLevelType w:val="hybridMultilevel"/>
    <w:tmpl w:val="BEEE5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6786C"/>
    <w:multiLevelType w:val="hybridMultilevel"/>
    <w:tmpl w:val="152815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90563">
    <w:abstractNumId w:val="0"/>
  </w:num>
  <w:num w:numId="2" w16cid:durableId="2018456927">
    <w:abstractNumId w:val="1"/>
  </w:num>
  <w:num w:numId="3" w16cid:durableId="1245844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81"/>
    <w:rsid w:val="000C52FF"/>
    <w:rsid w:val="0010146D"/>
    <w:rsid w:val="00102807"/>
    <w:rsid w:val="001101BB"/>
    <w:rsid w:val="00153B81"/>
    <w:rsid w:val="00171EE5"/>
    <w:rsid w:val="001A4CF7"/>
    <w:rsid w:val="002359D4"/>
    <w:rsid w:val="002839E0"/>
    <w:rsid w:val="002861B7"/>
    <w:rsid w:val="002B6639"/>
    <w:rsid w:val="003036CE"/>
    <w:rsid w:val="00366829"/>
    <w:rsid w:val="003723C8"/>
    <w:rsid w:val="003978F6"/>
    <w:rsid w:val="003C70B1"/>
    <w:rsid w:val="004674EA"/>
    <w:rsid w:val="004E51F1"/>
    <w:rsid w:val="005B45EE"/>
    <w:rsid w:val="005E79F7"/>
    <w:rsid w:val="00607EF8"/>
    <w:rsid w:val="00630E10"/>
    <w:rsid w:val="007541FE"/>
    <w:rsid w:val="00853C84"/>
    <w:rsid w:val="00933363"/>
    <w:rsid w:val="00943A96"/>
    <w:rsid w:val="009540EB"/>
    <w:rsid w:val="00AA684D"/>
    <w:rsid w:val="00AE34CE"/>
    <w:rsid w:val="00B07992"/>
    <w:rsid w:val="00B36609"/>
    <w:rsid w:val="00C44BC8"/>
    <w:rsid w:val="00CB7767"/>
    <w:rsid w:val="00D063B9"/>
    <w:rsid w:val="00D33105"/>
    <w:rsid w:val="00DC5DF4"/>
    <w:rsid w:val="00E73ED7"/>
    <w:rsid w:val="00E81749"/>
    <w:rsid w:val="00EE39D5"/>
    <w:rsid w:val="00F5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2245"/>
  <w15:chartTrackingRefBased/>
  <w15:docId w15:val="{B9C8A430-B03B-48EF-8815-6486A76D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66829"/>
    <w:rPr>
      <w:b/>
      <w:bCs/>
    </w:rPr>
  </w:style>
  <w:style w:type="paragraph" w:styleId="ListParagraph">
    <w:name w:val="List Paragraph"/>
    <w:basedOn w:val="Normal"/>
    <w:uiPriority w:val="34"/>
    <w:qFormat/>
    <w:rsid w:val="003668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5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Hanneke Vermue</dc:creator>
  <cp:keywords/>
  <dc:description/>
  <cp:lastModifiedBy>Réka Szunyogh-Kocsis</cp:lastModifiedBy>
  <cp:revision>103</cp:revision>
  <dcterms:created xsi:type="dcterms:W3CDTF">2025-09-26T08:56:00Z</dcterms:created>
  <dcterms:modified xsi:type="dcterms:W3CDTF">2025-12-01T10:18:00Z</dcterms:modified>
</cp:coreProperties>
</file>