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9AA5" w14:textId="77777777" w:rsidR="00237A79" w:rsidRDefault="00237A79" w:rsidP="00237A79">
      <w:r>
        <w:t>Top:</w:t>
      </w:r>
    </w:p>
    <w:p w14:paraId="66D2A09A" w14:textId="77777777" w:rsidR="00237A79" w:rsidRDefault="00237A79" w:rsidP="00237A79">
      <w:r>
        <w:t>You show great dedication and commitment to your work. You always finish your tasks on time and approach every project with clear organization and responsibility. This gives our team a sense of stability and direction, since everyone knows they can depend on you. Your consistency helps the group stay focused and motivated to meet deadlines. Keep maintaining this level of professionalism — your reliability truly inspires the rest of the team.</w:t>
      </w:r>
    </w:p>
    <w:p w14:paraId="39682D1B" w14:textId="77777777" w:rsidR="00237A79" w:rsidRDefault="00237A79" w:rsidP="00237A79"/>
    <w:p w14:paraId="6C9733A1" w14:textId="77777777" w:rsidR="00237A79" w:rsidRDefault="00237A79" w:rsidP="00237A79">
      <w:r>
        <w:t>Tip:</w:t>
      </w:r>
    </w:p>
    <w:p w14:paraId="55B6BE5D" w14:textId="7FA4AAFC" w:rsidR="00CF5CB7" w:rsidRDefault="00237A79" w:rsidP="00237A79">
      <w:r>
        <w:t>Sometimes you take on too many tasks by yourself, which can make your workload heavier and limit your energy. It also means that others have fewer chances to take part in the work. Sharing some responsibilities and letting others support you would make the teamwork feel more balanced and enjoyable for everyone.</w:t>
      </w:r>
    </w:p>
    <w:sectPr w:rsidR="00CF5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BA"/>
    <w:rsid w:val="00237A79"/>
    <w:rsid w:val="0078668A"/>
    <w:rsid w:val="00B169BA"/>
    <w:rsid w:val="00B76F8B"/>
    <w:rsid w:val="00C658F4"/>
    <w:rsid w:val="00CF5CB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4D5BA-215E-4449-A415-0D2842B1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16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B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169B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169B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169B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169B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169B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169B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169B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169B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16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9B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16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9B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169BA"/>
    <w:pPr>
      <w:spacing w:before="160"/>
      <w:jc w:val="center"/>
    </w:pPr>
    <w:rPr>
      <w:i/>
      <w:iCs/>
      <w:color w:val="404040" w:themeColor="text1" w:themeTint="BF"/>
    </w:rPr>
  </w:style>
  <w:style w:type="character" w:customStyle="1" w:styleId="QuoteChar">
    <w:name w:val="Quote Char"/>
    <w:basedOn w:val="DefaultParagraphFont"/>
    <w:link w:val="Quote"/>
    <w:uiPriority w:val="29"/>
    <w:rsid w:val="00B169BA"/>
    <w:rPr>
      <w:i/>
      <w:iCs/>
      <w:color w:val="404040" w:themeColor="text1" w:themeTint="BF"/>
      <w:lang w:val="en-GB"/>
    </w:rPr>
  </w:style>
  <w:style w:type="paragraph" w:styleId="ListParagraph">
    <w:name w:val="List Paragraph"/>
    <w:basedOn w:val="Normal"/>
    <w:uiPriority w:val="34"/>
    <w:qFormat/>
    <w:rsid w:val="00B169BA"/>
    <w:pPr>
      <w:ind w:left="720"/>
      <w:contextualSpacing/>
    </w:pPr>
  </w:style>
  <w:style w:type="character" w:styleId="IntenseEmphasis">
    <w:name w:val="Intense Emphasis"/>
    <w:basedOn w:val="DefaultParagraphFont"/>
    <w:uiPriority w:val="21"/>
    <w:qFormat/>
    <w:rsid w:val="00B169BA"/>
    <w:rPr>
      <w:i/>
      <w:iCs/>
      <w:color w:val="0F4761" w:themeColor="accent1" w:themeShade="BF"/>
    </w:rPr>
  </w:style>
  <w:style w:type="paragraph" w:styleId="IntenseQuote">
    <w:name w:val="Intense Quote"/>
    <w:basedOn w:val="Normal"/>
    <w:next w:val="Normal"/>
    <w:link w:val="IntenseQuoteChar"/>
    <w:uiPriority w:val="30"/>
    <w:qFormat/>
    <w:rsid w:val="00B16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9BA"/>
    <w:rPr>
      <w:i/>
      <w:iCs/>
      <w:color w:val="0F4761" w:themeColor="accent1" w:themeShade="BF"/>
      <w:lang w:val="en-GB"/>
    </w:rPr>
  </w:style>
  <w:style w:type="character" w:styleId="IntenseReference">
    <w:name w:val="Intense Reference"/>
    <w:basedOn w:val="DefaultParagraphFont"/>
    <w:uiPriority w:val="32"/>
    <w:qFormat/>
    <w:rsid w:val="00B16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2</cp:revision>
  <dcterms:created xsi:type="dcterms:W3CDTF">2026-01-14T16:09:00Z</dcterms:created>
  <dcterms:modified xsi:type="dcterms:W3CDTF">2026-01-14T16:09:00Z</dcterms:modified>
</cp:coreProperties>
</file>