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0D7" w14:textId="77777777" w:rsidR="00E6466F" w:rsidRPr="00E6466F" w:rsidRDefault="00E6466F">
      <w:pPr>
        <w:rPr>
          <w:b/>
          <w:bCs/>
          <w:sz w:val="32"/>
          <w:szCs w:val="32"/>
        </w:rPr>
      </w:pPr>
      <w:r w:rsidRPr="00E6466F">
        <w:rPr>
          <w:b/>
          <w:bCs/>
          <w:sz w:val="32"/>
          <w:szCs w:val="32"/>
        </w:rPr>
        <w:t xml:space="preserve">1 Wavelet-Transformation </w:t>
      </w:r>
    </w:p>
    <w:p w14:paraId="4F91CAF4" w14:textId="77777777" w:rsidR="00E6466F" w:rsidRPr="00E6466F" w:rsidRDefault="00E6466F">
      <w:pPr>
        <w:rPr>
          <w:b/>
        </w:rPr>
      </w:pPr>
      <w:r w:rsidRPr="00E6466F">
        <w:rPr>
          <w:b/>
        </w:rPr>
        <w:t xml:space="preserve">Erläutern Sie den Begriff Wavelet-Transformation. </w:t>
      </w:r>
    </w:p>
    <w:p w14:paraId="2725914B" w14:textId="2A1F11CB" w:rsidR="00E6466F" w:rsidRDefault="00E6466F">
      <w:r w:rsidRPr="00E6466F">
        <w:t>Die Wavelet-Transformation unterteilt sich in erster Linie in zwei Lager, nämlich die kontinuierliche Wavelet-Transformation, welche ihre Hauptanwendung in der Mathematik und der Datenanalyse hat, und die diskrete Wavelet-Transformation, welche eher in den Ingenieurswissenschaften zu finden ist und deren Anwendung im Bereich der Datenreduktion, Datenkompression und Signalverarbeitung liegt</w:t>
      </w:r>
    </w:p>
    <w:p w14:paraId="2945A587" w14:textId="02310648" w:rsidR="00E6466F" w:rsidRPr="00E6466F" w:rsidRDefault="00E6466F">
      <w:pPr>
        <w:rPr>
          <w:b/>
        </w:rPr>
      </w:pPr>
      <w:r w:rsidRPr="00E6466F">
        <w:rPr>
          <w:b/>
        </w:rPr>
        <w:t xml:space="preserve">Welche Absichten werden </w:t>
      </w:r>
      <w:r w:rsidRPr="00E6466F">
        <w:rPr>
          <w:b/>
        </w:rPr>
        <w:t>verfolgt,</w:t>
      </w:r>
      <w:r w:rsidRPr="00E6466F">
        <w:rPr>
          <w:b/>
        </w:rPr>
        <w:t xml:space="preserve"> wenn Wavelet-Transformationen für Codierungszwecke eingesetzt werden?</w:t>
      </w:r>
    </w:p>
    <w:p w14:paraId="213CE29D" w14:textId="66696865" w:rsidR="00E6466F" w:rsidRDefault="00E6466F">
      <w:r w:rsidRPr="00E6466F">
        <w:t>Wichtige Anwendungen der Wavelet-Transformation sind die Wavelet-Kompression für die Bildkompression oder Videokompression, die Signalverarbeitung und die Lösung von Differentialgleichungen.</w:t>
      </w:r>
    </w:p>
    <w:p w14:paraId="5AF67A7F" w14:textId="0B35925E" w:rsidR="00E6466F" w:rsidRPr="00E6466F" w:rsidRDefault="00E6466F">
      <w:pPr>
        <w:rPr>
          <w:b/>
        </w:rPr>
      </w:pPr>
      <w:r w:rsidRPr="00E6466F">
        <w:rPr>
          <w:b/>
        </w:rPr>
        <w:t>Inwiefern</w:t>
      </w:r>
      <w:r w:rsidRPr="00E6466F">
        <w:rPr>
          <w:b/>
        </w:rPr>
        <w:t xml:space="preserve"> decken sich diese Absichten mit der Verwendung der DCT, z.B. bei JPEG? </w:t>
      </w:r>
    </w:p>
    <w:p w14:paraId="0FAA16B3" w14:textId="77777777" w:rsidR="00E6466F" w:rsidRDefault="00E6466F"/>
    <w:p w14:paraId="1C6B5C7C" w14:textId="37A9FF0B" w:rsidR="00E6466F" w:rsidRPr="00E6466F" w:rsidRDefault="00E6466F">
      <w:pPr>
        <w:rPr>
          <w:b/>
        </w:rPr>
      </w:pPr>
      <w:r w:rsidRPr="00E6466F">
        <w:rPr>
          <w:b/>
        </w:rPr>
        <w:t xml:space="preserve">Skizzieren Sie kurz die Funktionsweise der 1D Haar Wavelet-Transformation. </w:t>
      </w:r>
    </w:p>
    <w:p w14:paraId="52879D4A" w14:textId="66DE3B40" w:rsidR="00E6466F" w:rsidRDefault="00E6466F"/>
    <w:p w14:paraId="5993AA42" w14:textId="77777777" w:rsidR="009F595B" w:rsidRDefault="009F595B">
      <w:pPr>
        <w:rPr>
          <w:b/>
        </w:rPr>
      </w:pPr>
      <w:r>
        <w:rPr>
          <w:b/>
        </w:rPr>
        <w:br w:type="page"/>
      </w:r>
    </w:p>
    <w:p w14:paraId="38D1D140" w14:textId="6BE02DAF" w:rsidR="00E6466F" w:rsidRPr="00E6466F" w:rsidRDefault="00E6466F">
      <w:pPr>
        <w:rPr>
          <w:b/>
        </w:rPr>
      </w:pPr>
      <w:r w:rsidRPr="00E6466F">
        <w:rPr>
          <w:b/>
        </w:rPr>
        <w:lastRenderedPageBreak/>
        <w:t xml:space="preserve">Da, dass Haar Wavelet zur Klasse der Orthogonalen Wavelet-Filter gehört, ist es eindeutig durch die Angabe des sogenannten Impulse Response </w:t>
      </w:r>
      <w:proofErr w:type="spellStart"/>
      <w:r w:rsidRPr="00E6466F">
        <w:rPr>
          <w:b/>
        </w:rPr>
        <w:t>Coefficients</w:t>
      </w:r>
      <w:proofErr w:type="spellEnd"/>
      <w:r w:rsidRPr="00E6466F">
        <w:rPr>
          <w:b/>
        </w:rPr>
        <w:t xml:space="preserve"> des </w:t>
      </w:r>
      <w:proofErr w:type="spellStart"/>
      <w:r w:rsidRPr="00E6466F">
        <w:rPr>
          <w:b/>
        </w:rPr>
        <w:t>low</w:t>
      </w:r>
      <w:proofErr w:type="spellEnd"/>
      <w:r w:rsidRPr="00E6466F">
        <w:rPr>
          <w:b/>
        </w:rPr>
        <w:t>-</w:t>
      </w:r>
      <w:proofErr w:type="spellStart"/>
      <w:r w:rsidRPr="00E6466F">
        <w:rPr>
          <w:b/>
        </w:rPr>
        <w:t>pass</w:t>
      </w:r>
      <w:proofErr w:type="spellEnd"/>
      <w:r w:rsidRPr="00E6466F">
        <w:rPr>
          <w:b/>
        </w:rPr>
        <w:t xml:space="preserve"> Analysis Filters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[n]</m:t>
        </m:r>
      </m:oMath>
      <w:r w:rsidRPr="00E6466F">
        <w:rPr>
          <w:b/>
        </w:rPr>
        <w:t xml:space="preserve"> := [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E6466F">
        <w:rPr>
          <w:b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E6466F">
        <w:rPr>
          <w:b/>
        </w:rPr>
        <w:t>] bestimmt.</w:t>
      </w:r>
      <w:r w:rsidR="009F595B">
        <w:rPr>
          <w:b/>
        </w:rPr>
        <w:t xml:space="preserve"> </w:t>
      </w:r>
      <w:r w:rsidRPr="00E6466F">
        <w:rPr>
          <w:b/>
        </w:rPr>
        <w:t xml:space="preserve">Bestimmen Sie den Wavelet Analysis Filter h1[n] und die beiden </w:t>
      </w:r>
      <w:proofErr w:type="spellStart"/>
      <w:r w:rsidRPr="00E6466F">
        <w:rPr>
          <w:b/>
        </w:rPr>
        <w:t>low</w:t>
      </w:r>
      <w:proofErr w:type="spellEnd"/>
      <w:r w:rsidRPr="00E6466F">
        <w:rPr>
          <w:b/>
        </w:rPr>
        <w:t>-/high-</w:t>
      </w:r>
      <w:proofErr w:type="spellStart"/>
      <w:r w:rsidRPr="00E6466F">
        <w:rPr>
          <w:b/>
        </w:rPr>
        <w:t>pass</w:t>
      </w:r>
      <w:proofErr w:type="spellEnd"/>
      <w:r w:rsidRPr="00E6466F">
        <w:rPr>
          <w:b/>
        </w:rPr>
        <w:t xml:space="preserve"> Synthesis Filter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~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[n]</m:t>
        </m:r>
      </m:oMath>
      <w:r w:rsidRPr="00E6466F">
        <w:rPr>
          <w:b/>
        </w:rPr>
        <w:t xml:space="preserve"> </w:t>
      </w:r>
      <w:r w:rsidRPr="00E6466F">
        <w:rPr>
          <w:b/>
        </w:rPr>
        <w:t xml:space="preserve">[n],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~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[n]</m:t>
        </m:r>
      </m:oMath>
      <w:r w:rsidRPr="00E6466F">
        <w:rPr>
          <w:b/>
        </w:rPr>
        <w:t xml:space="preserve">) der Haar Transformation. </w:t>
      </w:r>
    </w:p>
    <w:p w14:paraId="3B82D8F5" w14:textId="561DE174" w:rsidR="00E6466F" w:rsidRDefault="00034B3F">
      <w:r w:rsidRPr="00034B3F">
        <w:drawing>
          <wp:inline distT="0" distB="0" distL="0" distR="0" wp14:anchorId="6FCB3309" wp14:editId="2C9E75E7">
            <wp:extent cx="5760720" cy="1005205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6821" w14:textId="5AD7A4EF" w:rsidR="00E6466F" w:rsidRPr="00E6466F" w:rsidRDefault="00E6466F">
      <w:pPr>
        <w:rPr>
          <w:b/>
        </w:rPr>
      </w:pPr>
      <w:r w:rsidRPr="00E6466F">
        <w:rPr>
          <w:b/>
        </w:rPr>
        <w:t>Nutzen Sie die von Ihnen bestimmen Analysis Filter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[n],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[n]</m:t>
        </m:r>
      </m:oMath>
      <w:r w:rsidRPr="00E6466F">
        <w:rPr>
          <w:b/>
        </w:rPr>
        <w:t xml:space="preserve">) um die Inputfolge x[n]=[10, 13, 25, 26, 29, 27, 9, 15] zu transformieren. Führen Sie die Transformation bis zum Level/Stufe L:=2 durch. </w:t>
      </w:r>
    </w:p>
    <w:p w14:paraId="603DE8D3" w14:textId="6EE1F80D" w:rsidR="00E6466F" w:rsidRPr="0041208F" w:rsidRDefault="002D0D37">
      <w:r w:rsidRPr="0041208F">
        <w:t>x[n]</w:t>
      </w:r>
      <w:r w:rsidR="00EE28D6">
        <w:t xml:space="preserve"> </w:t>
      </w:r>
      <w:r w:rsidRPr="0041208F">
        <w:t>=</w:t>
      </w:r>
      <w:r w:rsidR="00EE28D6">
        <w:t xml:space="preserve"> </w:t>
      </w:r>
      <w:r w:rsidRPr="0041208F">
        <w:t>[</w:t>
      </w:r>
      <w:r w:rsidRPr="00AB1533">
        <w:rPr>
          <w:color w:val="FF0000"/>
          <w:lang w:val="en-US"/>
        </w:rPr>
        <w:t>10, 13</w:t>
      </w:r>
      <w:r w:rsidRPr="0041208F">
        <w:t xml:space="preserve">, </w:t>
      </w:r>
      <w:r w:rsidRPr="00AB1533">
        <w:rPr>
          <w:color w:val="4472C4" w:themeColor="accent1"/>
        </w:rPr>
        <w:t>25, 26</w:t>
      </w:r>
      <w:r w:rsidRPr="0041208F">
        <w:t xml:space="preserve">, </w:t>
      </w:r>
      <w:r w:rsidRPr="00AB1533">
        <w:rPr>
          <w:color w:val="ED7D31" w:themeColor="accent2"/>
        </w:rPr>
        <w:t>29, 27</w:t>
      </w:r>
      <w:r w:rsidRPr="0041208F">
        <w:t xml:space="preserve">, </w:t>
      </w:r>
      <w:r w:rsidRPr="00AB1533">
        <w:rPr>
          <w:color w:val="70AD47" w:themeColor="accent6"/>
        </w:rPr>
        <w:t>9, 15</w:t>
      </w:r>
      <w:r w:rsidRPr="0041208F">
        <w:t>]</w:t>
      </w:r>
    </w:p>
    <w:p w14:paraId="77118E90" w14:textId="0F00AA17" w:rsidR="0041208F" w:rsidRDefault="004120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[n]</m:t>
        </m:r>
      </m:oMath>
      <w:r w:rsidRPr="0041208F">
        <w:t xml:space="preserve"> :=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1208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1208F">
        <w:t>]</w:t>
      </w:r>
    </w:p>
    <w:p w14:paraId="44C802E8" w14:textId="1E538C81" w:rsidR="0041208F" w:rsidRDefault="0041208F" w:rsidP="004120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  <w:r w:rsidRPr="0041208F">
        <w:t xml:space="preserve"> :=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1208F">
        <w:t xml:space="preserve">, </w:t>
      </w:r>
      <w: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1208F">
        <w:t>]</w:t>
      </w:r>
    </w:p>
    <w:p w14:paraId="06420610" w14:textId="3BF58196" w:rsidR="0041208F" w:rsidRPr="006F05A7" w:rsidRDefault="0041208F" w:rsidP="0041208F">
      <w:pPr>
        <w:rPr>
          <w:lang w:val="en-US"/>
        </w:rPr>
      </w:pPr>
      <w:r w:rsidRPr="006F05A7">
        <w:rPr>
          <w:lang w:val="en-US"/>
        </w:rPr>
        <w:t xml:space="preserve">Level </w:t>
      </w:r>
      <w:r w:rsidR="00ED1C2B">
        <w:rPr>
          <w:lang w:val="en-US"/>
        </w:rPr>
        <w:t>1</w:t>
      </w:r>
      <w:r w:rsidRPr="006F05A7">
        <w:rPr>
          <w:lang w:val="en-US"/>
        </w:rPr>
        <w:t>:</w:t>
      </w:r>
    </w:p>
    <w:p w14:paraId="6CBB84F1" w14:textId="6A78B5A7" w:rsidR="0041208F" w:rsidRPr="006F05A7" w:rsidRDefault="0041208F" w:rsidP="0041208F">
      <w:pPr>
        <w:rPr>
          <w:lang w:val="en-US"/>
        </w:rPr>
      </w:pPr>
      <w:r w:rsidRPr="006F05A7">
        <w:rPr>
          <w:lang w:val="en-US"/>
        </w:rPr>
        <w:t>x[n]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=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[</w:t>
      </w:r>
      <w:r w:rsidRPr="00AB1533">
        <w:rPr>
          <w:color w:val="FF0000"/>
          <w:lang w:val="en-US"/>
        </w:rPr>
        <w:t>16</w:t>
      </w:r>
      <w:r w:rsidRPr="00AB1533">
        <w:rPr>
          <w:color w:val="FF0000"/>
          <w:lang w:val="en-US"/>
        </w:rPr>
        <w:t xml:space="preserve">, </w:t>
      </w:r>
      <w:r w:rsidRPr="00AB1533">
        <w:rPr>
          <w:color w:val="FF0000"/>
          <w:lang w:val="en-US"/>
        </w:rPr>
        <w:t>36</w:t>
      </w:r>
      <w:r w:rsidRPr="006F05A7">
        <w:rPr>
          <w:lang w:val="en-US"/>
        </w:rPr>
        <w:t xml:space="preserve">, </w:t>
      </w:r>
      <w:r w:rsidRPr="00AB1533">
        <w:rPr>
          <w:color w:val="4472C4" w:themeColor="accent1"/>
          <w:lang w:val="en-US"/>
        </w:rPr>
        <w:t>40</w:t>
      </w:r>
      <w:r w:rsidRPr="00AB1533">
        <w:rPr>
          <w:color w:val="4472C4" w:themeColor="accent1"/>
          <w:lang w:val="en-US"/>
        </w:rPr>
        <w:t xml:space="preserve">, </w:t>
      </w:r>
      <w:r w:rsidRPr="00AB1533">
        <w:rPr>
          <w:color w:val="4472C4" w:themeColor="accent1"/>
          <w:lang w:val="en-US"/>
        </w:rPr>
        <w:t>17</w:t>
      </w:r>
      <w:r w:rsidRPr="006F05A7">
        <w:rPr>
          <w:lang w:val="en-US"/>
        </w:rPr>
        <w:t xml:space="preserve">, </w:t>
      </w:r>
      <w:r w:rsidRPr="00EE28D6">
        <w:rPr>
          <w:color w:val="806000" w:themeColor="accent4" w:themeShade="80"/>
          <w:lang w:val="en-US"/>
        </w:rPr>
        <w:t>-2</w:t>
      </w:r>
      <w:r w:rsidRPr="00EE28D6">
        <w:rPr>
          <w:color w:val="806000" w:themeColor="accent4" w:themeShade="80"/>
          <w:lang w:val="en-US"/>
        </w:rPr>
        <w:t xml:space="preserve">, </w:t>
      </w:r>
      <w:r w:rsidRPr="00EE28D6">
        <w:rPr>
          <w:color w:val="806000" w:themeColor="accent4" w:themeShade="80"/>
          <w:lang w:val="en-US"/>
        </w:rPr>
        <w:t>-1</w:t>
      </w:r>
      <w:r w:rsidRPr="00EE28D6">
        <w:rPr>
          <w:color w:val="806000" w:themeColor="accent4" w:themeShade="80"/>
          <w:lang w:val="en-US"/>
        </w:rPr>
        <w:t xml:space="preserve">, </w:t>
      </w:r>
      <w:r w:rsidRPr="00EE28D6">
        <w:rPr>
          <w:color w:val="806000" w:themeColor="accent4" w:themeShade="80"/>
          <w:lang w:val="en-US"/>
        </w:rPr>
        <w:t>1</w:t>
      </w:r>
      <w:r w:rsidRPr="00EE28D6">
        <w:rPr>
          <w:color w:val="806000" w:themeColor="accent4" w:themeShade="80"/>
          <w:lang w:val="en-US"/>
        </w:rPr>
        <w:t xml:space="preserve">, </w:t>
      </w:r>
      <w:r w:rsidRPr="00EE28D6">
        <w:rPr>
          <w:color w:val="806000" w:themeColor="accent4" w:themeShade="80"/>
          <w:lang w:val="en-US"/>
        </w:rPr>
        <w:t>-4</w:t>
      </w:r>
      <w:r w:rsidRPr="006F05A7">
        <w:rPr>
          <w:lang w:val="en-US"/>
        </w:rPr>
        <w:t>]</w:t>
      </w:r>
    </w:p>
    <w:p w14:paraId="431EADEA" w14:textId="4652937A" w:rsidR="0041208F" w:rsidRPr="006F05A7" w:rsidRDefault="0041208F">
      <w:pPr>
        <w:rPr>
          <w:lang w:val="en-US"/>
        </w:rPr>
      </w:pPr>
      <w:r w:rsidRPr="006F05A7">
        <w:rPr>
          <w:lang w:val="en-US"/>
        </w:rPr>
        <w:t>Level</w:t>
      </w:r>
      <w:r w:rsidR="006F05A7" w:rsidRPr="006F05A7">
        <w:rPr>
          <w:lang w:val="en-US"/>
        </w:rPr>
        <w:t xml:space="preserve"> </w:t>
      </w:r>
      <w:r w:rsidR="00ED1C2B">
        <w:rPr>
          <w:lang w:val="en-US"/>
        </w:rPr>
        <w:t>2</w:t>
      </w:r>
      <w:r w:rsidRPr="006F05A7">
        <w:rPr>
          <w:lang w:val="en-US"/>
        </w:rPr>
        <w:t>:</w:t>
      </w:r>
    </w:p>
    <w:p w14:paraId="0C444088" w14:textId="590E03F3" w:rsidR="0041208F" w:rsidRDefault="0041208F">
      <w:pPr>
        <w:rPr>
          <w:lang w:val="en-US"/>
        </w:rPr>
      </w:pPr>
      <w:r w:rsidRPr="006F05A7">
        <w:rPr>
          <w:lang w:val="en-US"/>
        </w:rPr>
        <w:t>x[n]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=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[</w:t>
      </w:r>
      <w:r w:rsidR="006F05A7" w:rsidRPr="00AB1533">
        <w:rPr>
          <w:color w:val="C00000"/>
          <w:lang w:val="en-US"/>
        </w:rPr>
        <w:t>37</w:t>
      </w:r>
      <w:r w:rsidRPr="00AB1533">
        <w:rPr>
          <w:color w:val="C00000"/>
          <w:lang w:val="en-US"/>
        </w:rPr>
        <w:t xml:space="preserve">, </w:t>
      </w:r>
      <w:r w:rsidR="006F05A7" w:rsidRPr="00AB1533">
        <w:rPr>
          <w:color w:val="C00000"/>
          <w:lang w:val="en-US"/>
        </w:rPr>
        <w:t>40</w:t>
      </w:r>
      <w:r w:rsidRPr="006F05A7">
        <w:rPr>
          <w:lang w:val="en-US"/>
        </w:rPr>
        <w:t xml:space="preserve">, </w:t>
      </w:r>
      <w:r w:rsidR="006F05A7" w:rsidRPr="00EE28D6">
        <w:rPr>
          <w:color w:val="7030A0"/>
          <w:lang w:val="en-US"/>
        </w:rPr>
        <w:t>-14</w:t>
      </w:r>
      <w:r w:rsidRPr="00EE28D6">
        <w:rPr>
          <w:color w:val="7030A0"/>
          <w:lang w:val="en-US"/>
        </w:rPr>
        <w:t xml:space="preserve">, </w:t>
      </w:r>
      <w:r w:rsidR="006F05A7" w:rsidRPr="00EE28D6">
        <w:rPr>
          <w:color w:val="7030A0"/>
          <w:lang w:val="en-US"/>
        </w:rPr>
        <w:t>16</w:t>
      </w:r>
      <w:r w:rsidRPr="00EE28D6">
        <w:rPr>
          <w:color w:val="7030A0"/>
          <w:lang w:val="en-US"/>
        </w:rPr>
        <w:t xml:space="preserve">, </w:t>
      </w:r>
      <w:r w:rsidRPr="00EE28D6">
        <w:rPr>
          <w:color w:val="806000" w:themeColor="accent4" w:themeShade="80"/>
          <w:lang w:val="en-US"/>
        </w:rPr>
        <w:t>-2, -1, 1, -4</w:t>
      </w:r>
      <w:r w:rsidRPr="006F05A7">
        <w:rPr>
          <w:lang w:val="en-US"/>
        </w:rPr>
        <w:t>]</w:t>
      </w:r>
    </w:p>
    <w:p w14:paraId="12A1616E" w14:textId="6DFEA4BF" w:rsidR="006F05A7" w:rsidRPr="006F05A7" w:rsidRDefault="006F05A7" w:rsidP="006F05A7">
      <w:pPr>
        <w:rPr>
          <w:lang w:val="en-US"/>
        </w:rPr>
      </w:pPr>
      <w:r w:rsidRPr="006F05A7">
        <w:rPr>
          <w:lang w:val="en-US"/>
        </w:rPr>
        <w:t xml:space="preserve">Level </w:t>
      </w:r>
      <w:r w:rsidR="00ED1C2B">
        <w:rPr>
          <w:lang w:val="en-US"/>
        </w:rPr>
        <w:t>3</w:t>
      </w:r>
      <w:r w:rsidRPr="006F05A7">
        <w:rPr>
          <w:lang w:val="en-US"/>
        </w:rPr>
        <w:t>:</w:t>
      </w:r>
    </w:p>
    <w:p w14:paraId="347F4C5D" w14:textId="4D8B5C77" w:rsidR="006F05A7" w:rsidRPr="006F05A7" w:rsidRDefault="006F05A7">
      <w:pPr>
        <w:rPr>
          <w:lang w:val="en-US"/>
        </w:rPr>
      </w:pPr>
      <w:r w:rsidRPr="006F05A7">
        <w:rPr>
          <w:lang w:val="en-US"/>
        </w:rPr>
        <w:t>x[n]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=</w:t>
      </w:r>
      <w:r w:rsidR="00EE28D6">
        <w:rPr>
          <w:lang w:val="en-US"/>
        </w:rPr>
        <w:t xml:space="preserve"> </w:t>
      </w:r>
      <w:r w:rsidRPr="006F05A7">
        <w:rPr>
          <w:lang w:val="en-US"/>
        </w:rPr>
        <w:t>[</w:t>
      </w:r>
      <w:r w:rsidRPr="00ED1C2B">
        <w:rPr>
          <w:color w:val="FF0000"/>
          <w:lang w:val="en-US"/>
        </w:rPr>
        <w:t>54</w:t>
      </w:r>
      <w:r w:rsidRPr="006F05A7">
        <w:rPr>
          <w:lang w:val="en-US"/>
        </w:rPr>
        <w:t xml:space="preserve">, </w:t>
      </w:r>
      <w:r w:rsidR="00AB1533" w:rsidRPr="00EE28D6">
        <w:rPr>
          <w:color w:val="9900FF"/>
          <w:lang w:val="en-US"/>
        </w:rPr>
        <w:t>-2</w:t>
      </w:r>
      <w:r w:rsidRPr="00EE28D6">
        <w:rPr>
          <w:color w:val="9900FF"/>
          <w:lang w:val="en-US"/>
        </w:rPr>
        <w:t>,</w:t>
      </w:r>
      <w:r w:rsidRPr="006F05A7">
        <w:rPr>
          <w:lang w:val="en-US"/>
        </w:rPr>
        <w:t xml:space="preserve"> </w:t>
      </w:r>
      <w:r w:rsidRPr="00EE28D6">
        <w:rPr>
          <w:color w:val="7030A0"/>
          <w:lang w:val="en-US"/>
        </w:rPr>
        <w:t>-14, 16,</w:t>
      </w:r>
      <w:r w:rsidRPr="006F05A7">
        <w:rPr>
          <w:lang w:val="en-US"/>
        </w:rPr>
        <w:t xml:space="preserve"> </w:t>
      </w:r>
      <w:r w:rsidRPr="00EE28D6">
        <w:rPr>
          <w:color w:val="806000" w:themeColor="accent4" w:themeShade="80"/>
          <w:lang w:val="en-US"/>
        </w:rPr>
        <w:t>-2, -1, 1, -4</w:t>
      </w:r>
      <w:r w:rsidRPr="006F05A7">
        <w:rPr>
          <w:lang w:val="en-US"/>
        </w:rPr>
        <w:t>]</w:t>
      </w:r>
    </w:p>
    <w:p w14:paraId="7347B8EE" w14:textId="719187BF" w:rsidR="00E6466F" w:rsidRPr="00E6466F" w:rsidRDefault="00E6466F">
      <w:pPr>
        <w:rPr>
          <w:b/>
        </w:rPr>
      </w:pPr>
      <w:r w:rsidRPr="00E6466F">
        <w:rPr>
          <w:b/>
        </w:rPr>
        <w:t xml:space="preserve">Rekonstruieren Sie aus der Folge anschließend wieder die Originalfolge, indem Sie die von Ihnen bestimmen Synthesis Filter (h˜ 0[n], h˜ 1[n]) nutzen. </w:t>
      </w:r>
    </w:p>
    <w:p w14:paraId="5BDF31DF" w14:textId="77777777" w:rsidR="0041208F" w:rsidRPr="00EE28D6" w:rsidRDefault="0041208F" w:rsidP="0041208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h~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]</m:t>
        </m:r>
      </m:oMath>
      <w:r w:rsidRPr="00EE28D6">
        <w:rPr>
          <w:lang w:val="en-US"/>
        </w:rPr>
        <w:t xml:space="preserve"> :=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Pr="00EE28D6">
        <w:rPr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Pr="00EE28D6">
        <w:rPr>
          <w:lang w:val="en-US"/>
        </w:rPr>
        <w:t>]</w:t>
      </w:r>
    </w:p>
    <w:p w14:paraId="1C8921F6" w14:textId="77777777" w:rsidR="0041208F" w:rsidRPr="00EE28D6" w:rsidRDefault="0041208F" w:rsidP="0041208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h~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]</m:t>
        </m:r>
      </m:oMath>
      <w:r w:rsidRPr="00EE28D6">
        <w:rPr>
          <w:lang w:val="en-US"/>
        </w:rPr>
        <w:t xml:space="preserve"> :=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Pr="00EE28D6">
        <w:rPr>
          <w:lang w:val="en-US"/>
        </w:rPr>
        <w:t>, 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Pr="00EE28D6">
        <w:rPr>
          <w:lang w:val="en-US"/>
        </w:rPr>
        <w:t>]</w:t>
      </w:r>
    </w:p>
    <w:p w14:paraId="228F1BF7" w14:textId="5CA8B327" w:rsidR="00EE28D6" w:rsidRDefault="00EE28D6" w:rsidP="00EE28D6">
      <w:pPr>
        <w:rPr>
          <w:lang w:val="en-US"/>
        </w:rPr>
      </w:pPr>
      <w:r w:rsidRPr="00EE28D6">
        <w:rPr>
          <w:lang w:val="en-US"/>
        </w:rPr>
        <w:t xml:space="preserve">Level </w:t>
      </w:r>
      <w:r w:rsidR="00ED1C2B">
        <w:rPr>
          <w:lang w:val="en-US"/>
        </w:rPr>
        <w:t>3</w:t>
      </w:r>
      <w:r w:rsidRPr="00EE28D6">
        <w:rPr>
          <w:lang w:val="en-US"/>
        </w:rPr>
        <w:t>:</w:t>
      </w:r>
    </w:p>
    <w:p w14:paraId="41101BD3" w14:textId="77777777" w:rsidR="00ED1C2B" w:rsidRDefault="00ED1C2B" w:rsidP="00EE28D6">
      <w:pPr>
        <w:rPr>
          <w:lang w:val="en-US"/>
        </w:rPr>
      </w:pPr>
      <w:r w:rsidRPr="006F05A7">
        <w:rPr>
          <w:lang w:val="en-US"/>
        </w:rPr>
        <w:t>x[n]</w:t>
      </w:r>
      <w:r>
        <w:rPr>
          <w:lang w:val="en-US"/>
        </w:rPr>
        <w:t xml:space="preserve"> </w:t>
      </w:r>
      <w:r w:rsidRPr="006F05A7">
        <w:rPr>
          <w:lang w:val="en-US"/>
        </w:rPr>
        <w:t>=</w:t>
      </w:r>
      <w:r>
        <w:rPr>
          <w:lang w:val="en-US"/>
        </w:rPr>
        <w:t xml:space="preserve"> </w:t>
      </w:r>
      <w:r w:rsidRPr="006F05A7">
        <w:rPr>
          <w:lang w:val="en-US"/>
        </w:rPr>
        <w:t>[</w:t>
      </w:r>
      <w:r w:rsidRPr="00ED1C2B">
        <w:rPr>
          <w:color w:val="FF0000"/>
          <w:lang w:val="en-US"/>
        </w:rPr>
        <w:t>54</w:t>
      </w:r>
      <w:r w:rsidRPr="006F05A7">
        <w:rPr>
          <w:lang w:val="en-US"/>
        </w:rPr>
        <w:t xml:space="preserve">, </w:t>
      </w:r>
      <w:r w:rsidRPr="00EE28D6">
        <w:rPr>
          <w:color w:val="9900FF"/>
          <w:lang w:val="en-US"/>
        </w:rPr>
        <w:t>-2,</w:t>
      </w:r>
      <w:r w:rsidRPr="006F05A7">
        <w:rPr>
          <w:lang w:val="en-US"/>
        </w:rPr>
        <w:t xml:space="preserve"> </w:t>
      </w:r>
      <w:r w:rsidRPr="00EE28D6">
        <w:rPr>
          <w:color w:val="7030A0"/>
          <w:lang w:val="en-US"/>
        </w:rPr>
        <w:t>-14, 16,</w:t>
      </w:r>
      <w:r w:rsidRPr="006F05A7">
        <w:rPr>
          <w:lang w:val="en-US"/>
        </w:rPr>
        <w:t xml:space="preserve"> </w:t>
      </w:r>
      <w:r w:rsidRPr="00EE28D6">
        <w:rPr>
          <w:color w:val="806000" w:themeColor="accent4" w:themeShade="80"/>
          <w:lang w:val="en-US"/>
        </w:rPr>
        <w:t>-2, -1, 1, -4</w:t>
      </w:r>
      <w:r w:rsidRPr="006F05A7">
        <w:rPr>
          <w:lang w:val="en-US"/>
        </w:rPr>
        <w:t>]</w:t>
      </w:r>
    </w:p>
    <w:p w14:paraId="4DA1B984" w14:textId="13D35164" w:rsidR="00EE28D6" w:rsidRPr="00EE28D6" w:rsidRDefault="00EE28D6" w:rsidP="00EE28D6">
      <w:pPr>
        <w:rPr>
          <w:lang w:val="en-US"/>
        </w:rPr>
      </w:pPr>
      <w:r w:rsidRPr="00EE28D6">
        <w:rPr>
          <w:lang w:val="en-US"/>
        </w:rPr>
        <w:t xml:space="preserve">Level </w:t>
      </w:r>
      <w:r w:rsidR="00ED1C2B">
        <w:rPr>
          <w:lang w:val="en-US"/>
        </w:rPr>
        <w:t>2</w:t>
      </w:r>
      <w:r w:rsidRPr="00EE28D6">
        <w:rPr>
          <w:lang w:val="en-US"/>
        </w:rPr>
        <w:t>:</w:t>
      </w:r>
    </w:p>
    <w:p w14:paraId="4CB2A102" w14:textId="77777777" w:rsidR="00ED1C2B" w:rsidRDefault="00ED1C2B" w:rsidP="00ED1C2B">
      <w:pPr>
        <w:rPr>
          <w:lang w:val="en-US"/>
        </w:rPr>
      </w:pPr>
      <w:r w:rsidRPr="006F05A7">
        <w:rPr>
          <w:lang w:val="en-US"/>
        </w:rPr>
        <w:t>x[n]</w:t>
      </w:r>
      <w:r>
        <w:rPr>
          <w:lang w:val="en-US"/>
        </w:rPr>
        <w:t xml:space="preserve"> </w:t>
      </w:r>
      <w:r w:rsidRPr="006F05A7">
        <w:rPr>
          <w:lang w:val="en-US"/>
        </w:rPr>
        <w:t>=</w:t>
      </w:r>
      <w:r>
        <w:rPr>
          <w:lang w:val="en-US"/>
        </w:rPr>
        <w:t xml:space="preserve"> </w:t>
      </w:r>
      <w:r w:rsidRPr="006F05A7">
        <w:rPr>
          <w:lang w:val="en-US"/>
        </w:rPr>
        <w:t>[</w:t>
      </w:r>
      <w:r w:rsidRPr="00AB1533">
        <w:rPr>
          <w:color w:val="C00000"/>
          <w:lang w:val="en-US"/>
        </w:rPr>
        <w:t>37, 40</w:t>
      </w:r>
      <w:r w:rsidRPr="006F05A7">
        <w:rPr>
          <w:lang w:val="en-US"/>
        </w:rPr>
        <w:t xml:space="preserve">, </w:t>
      </w:r>
      <w:r w:rsidRPr="00EE28D6">
        <w:rPr>
          <w:color w:val="7030A0"/>
          <w:lang w:val="en-US"/>
        </w:rPr>
        <w:t xml:space="preserve">-14, 16, </w:t>
      </w:r>
      <w:r w:rsidRPr="00EE28D6">
        <w:rPr>
          <w:color w:val="806000" w:themeColor="accent4" w:themeShade="80"/>
          <w:lang w:val="en-US"/>
        </w:rPr>
        <w:t>-2, -1, 1, -4</w:t>
      </w:r>
      <w:r w:rsidRPr="006F05A7">
        <w:rPr>
          <w:lang w:val="en-US"/>
        </w:rPr>
        <w:t>]</w:t>
      </w:r>
    </w:p>
    <w:p w14:paraId="319CF756" w14:textId="1167CDF8" w:rsidR="00EE28D6" w:rsidRDefault="00EE28D6" w:rsidP="00EE28D6">
      <w:r>
        <w:t xml:space="preserve">Level </w:t>
      </w:r>
      <w:r w:rsidR="00ED1C2B">
        <w:t>1</w:t>
      </w:r>
      <w:r>
        <w:t>:</w:t>
      </w:r>
    </w:p>
    <w:p w14:paraId="206628EF" w14:textId="25B87041" w:rsidR="00ED1C2B" w:rsidRDefault="00ED1C2B" w:rsidP="00ED1C2B">
      <w:r w:rsidRPr="00ED1C2B">
        <w:t>x[n] = [</w:t>
      </w:r>
      <w:r w:rsidRPr="00ED1C2B">
        <w:rPr>
          <w:color w:val="FF0000"/>
        </w:rPr>
        <w:t>16, 36</w:t>
      </w:r>
      <w:r w:rsidRPr="00ED1C2B">
        <w:t xml:space="preserve">, </w:t>
      </w:r>
      <w:r w:rsidRPr="00ED1C2B">
        <w:rPr>
          <w:color w:val="4472C4" w:themeColor="accent1"/>
        </w:rPr>
        <w:t>40, 17</w:t>
      </w:r>
      <w:r w:rsidRPr="00ED1C2B">
        <w:t xml:space="preserve">, </w:t>
      </w:r>
      <w:r w:rsidRPr="00ED1C2B">
        <w:rPr>
          <w:color w:val="806000" w:themeColor="accent4" w:themeShade="80"/>
        </w:rPr>
        <w:t>-2, -1, 1, -4</w:t>
      </w:r>
      <w:r w:rsidRPr="00ED1C2B">
        <w:t>]</w:t>
      </w:r>
    </w:p>
    <w:p w14:paraId="1FA29F59" w14:textId="45132216" w:rsidR="00ED1C2B" w:rsidRDefault="00ED1C2B" w:rsidP="00ED1C2B">
      <w:r>
        <w:t xml:space="preserve">Level </w:t>
      </w:r>
      <w:r>
        <w:t>0</w:t>
      </w:r>
      <w:r>
        <w:t>:</w:t>
      </w:r>
    </w:p>
    <w:p w14:paraId="0D58A09C" w14:textId="77777777" w:rsidR="00ED1C2B" w:rsidRDefault="00ED1C2B">
      <w:r w:rsidRPr="0041208F">
        <w:t>x[n]</w:t>
      </w:r>
      <w:r>
        <w:t xml:space="preserve"> </w:t>
      </w:r>
      <w:r w:rsidRPr="0041208F">
        <w:t>=</w:t>
      </w:r>
      <w:r>
        <w:t xml:space="preserve"> </w:t>
      </w:r>
      <w:r w:rsidRPr="0041208F">
        <w:t>[</w:t>
      </w:r>
      <w:r w:rsidRPr="00ED1C2B">
        <w:rPr>
          <w:color w:val="FF0000"/>
        </w:rPr>
        <w:t>10, 13</w:t>
      </w:r>
      <w:r w:rsidRPr="0041208F">
        <w:t xml:space="preserve">, </w:t>
      </w:r>
      <w:r w:rsidRPr="00AB1533">
        <w:rPr>
          <w:color w:val="4472C4" w:themeColor="accent1"/>
        </w:rPr>
        <w:t>25, 26</w:t>
      </w:r>
      <w:r w:rsidRPr="0041208F">
        <w:t xml:space="preserve">, </w:t>
      </w:r>
      <w:r w:rsidRPr="00AB1533">
        <w:rPr>
          <w:color w:val="ED7D31" w:themeColor="accent2"/>
        </w:rPr>
        <w:t>29, 27</w:t>
      </w:r>
      <w:r w:rsidRPr="0041208F">
        <w:t xml:space="preserve">, </w:t>
      </w:r>
      <w:r w:rsidRPr="00AB1533">
        <w:rPr>
          <w:color w:val="70AD47" w:themeColor="accent6"/>
        </w:rPr>
        <w:t>9, 15</w:t>
      </w:r>
      <w:r w:rsidRPr="0041208F">
        <w:t>]</w:t>
      </w:r>
    </w:p>
    <w:p w14:paraId="6CC4AE8A" w14:textId="26224FB5" w:rsidR="00CF2318" w:rsidRPr="00E6466F" w:rsidRDefault="00E6466F">
      <w:r w:rsidRPr="00E6466F">
        <w:rPr>
          <w:b/>
        </w:rPr>
        <w:lastRenderedPageBreak/>
        <w:t>Hinweis:</w:t>
      </w:r>
      <w:r>
        <w:t xml:space="preserve"> Informationen zu Wavelet Transformationen finden Sie in </w:t>
      </w:r>
      <w:proofErr w:type="spellStart"/>
      <w:r>
        <w:t>Fundamentals</w:t>
      </w:r>
      <w:proofErr w:type="spellEnd"/>
      <w:r>
        <w:t xml:space="preserve"> of Multimedia - Kapitel 8.6 Wavelet-Based Coding sowie in den Vorlesungsunterlagen. Legen Sie insbesondere Wert auf die Folien zum Thema Filter Banks (3-76 ff.) und </w:t>
      </w:r>
      <w:proofErr w:type="spellStart"/>
      <w:r>
        <w:t>Dyadic</w:t>
      </w:r>
      <w:proofErr w:type="spellEnd"/>
      <w:r>
        <w:t xml:space="preserve"> (DWT 3-81 ff.).</w:t>
      </w:r>
    </w:p>
    <w:sectPr w:rsidR="00CF2318" w:rsidRPr="00E646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6F"/>
    <w:rsid w:val="00034B3F"/>
    <w:rsid w:val="002D0D37"/>
    <w:rsid w:val="0041208F"/>
    <w:rsid w:val="006F05A7"/>
    <w:rsid w:val="009863B6"/>
    <w:rsid w:val="009F595B"/>
    <w:rsid w:val="00AB1533"/>
    <w:rsid w:val="00B533A3"/>
    <w:rsid w:val="00CF2318"/>
    <w:rsid w:val="00E6466F"/>
    <w:rsid w:val="00ED1C2B"/>
    <w:rsid w:val="00E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0DA5"/>
  <w15:chartTrackingRefBased/>
  <w15:docId w15:val="{63FEBC1A-324F-4A13-A325-DBA7A3DF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1C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64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3DED-86F9-42C7-A8EF-130833F2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Fößl, Philipp</dc:creator>
  <cp:keywords/>
  <dc:description/>
  <cp:lastModifiedBy>Fößl, Philipp</cp:lastModifiedBy>
  <cp:revision>1</cp:revision>
  <dcterms:created xsi:type="dcterms:W3CDTF">2022-11-29T09:27:00Z</dcterms:created>
  <dcterms:modified xsi:type="dcterms:W3CDTF">2022-11-29T12:32:00Z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cf1dd18b-3ee5-4cff-8348-e27f1a77c5cd</vt:lpwstr>
  </property>
</Properties>
</file>