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FE267" w14:textId="77777777" w:rsidR="00AA74B2" w:rsidRPr="00AD52D8" w:rsidRDefault="00AA74B2" w:rsidP="00AA74B2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3E8D6A00" w14:textId="3DFC624A" w:rsidR="00AA74B2" w:rsidRDefault="00AA74B2" w:rsidP="00AA74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Practical Challenge – 2</w:t>
      </w:r>
    </w:p>
    <w:p w14:paraId="52286102" w14:textId="77777777" w:rsidR="00AA74B2" w:rsidRDefault="00AA74B2" w:rsidP="00AA74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5EE24" w14:textId="7F32A393" w:rsidR="00AA74B2" w:rsidRPr="00D914FE" w:rsidRDefault="00AA74B2" w:rsidP="00AA74B2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>
        <w:rPr>
          <w:rFonts w:ascii="Times New Roman" w:hAnsi="Times New Roman" w:cs="Times New Roman"/>
          <w:sz w:val="32"/>
          <w:szCs w:val="32"/>
        </w:rPr>
        <w:t>the Vlan configuration.</w:t>
      </w:r>
    </w:p>
    <w:p w14:paraId="2F9D747F" w14:textId="77777777" w:rsidR="007A3B14" w:rsidRDefault="00AA74B2" w:rsidP="00D454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D454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C434DA" w14:textId="3E577971" w:rsidR="00D914FE" w:rsidRDefault="00D914FE" w:rsidP="00D454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2B7C">
        <w:rPr>
          <w:rFonts w:ascii="Times New Roman" w:hAnsi="Times New Roman" w:cs="Times New Roman"/>
          <w:sz w:val="32"/>
          <w:szCs w:val="32"/>
          <w:u w:val="single"/>
        </w:rPr>
        <w:t>Admin Switch</w:t>
      </w:r>
      <w:r w:rsidR="009102CF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14:paraId="3770C229" w14:textId="766A9A1D" w:rsidR="00D4546C" w:rsidRPr="005C3350" w:rsidRDefault="00D4546C" w:rsidP="00D454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 xml:space="preserve">1. Access the Switch CLI: </w:t>
      </w:r>
      <w:r w:rsidR="005C3350">
        <w:rPr>
          <w:rFonts w:ascii="Times New Roman" w:hAnsi="Times New Roman" w:cs="Times New Roman"/>
          <w:b/>
          <w:bCs/>
          <w:sz w:val="32"/>
          <w:szCs w:val="32"/>
        </w:rPr>
        <w:t>en</w:t>
      </w:r>
    </w:p>
    <w:p w14:paraId="484ECCEA" w14:textId="5FC46298" w:rsidR="00D4546C" w:rsidRPr="00D4546C" w:rsidRDefault="00D4546C" w:rsidP="00D4546C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>2. Enter Global Configuration Mode:</w:t>
      </w:r>
      <w:r w:rsidR="005C3350">
        <w:rPr>
          <w:rFonts w:ascii="Times New Roman" w:hAnsi="Times New Roman" w:cs="Times New Roman"/>
          <w:sz w:val="32"/>
          <w:szCs w:val="32"/>
        </w:rPr>
        <w:t xml:space="preserve">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configure terminal</w:t>
      </w:r>
    </w:p>
    <w:p w14:paraId="417D6577" w14:textId="6F7A37AF" w:rsidR="00D4546C" w:rsidRPr="00D4546C" w:rsidRDefault="00D4546C" w:rsidP="00D4546C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>3. Select the Trunk Interface:</w:t>
      </w:r>
      <w:r w:rsidR="005C3350">
        <w:rPr>
          <w:rFonts w:ascii="Times New Roman" w:hAnsi="Times New Roman" w:cs="Times New Roman"/>
          <w:sz w:val="32"/>
          <w:szCs w:val="32"/>
        </w:rPr>
        <w:t xml:space="preserve"> 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 xml:space="preserve">interface </w:t>
      </w:r>
      <w:r w:rsidR="005C3350">
        <w:rPr>
          <w:rFonts w:ascii="Times New Roman" w:hAnsi="Times New Roman" w:cs="Times New Roman"/>
          <w:b/>
          <w:bCs/>
          <w:sz w:val="32"/>
          <w:szCs w:val="32"/>
        </w:rPr>
        <w:t>fa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>0/1</w:t>
      </w:r>
    </w:p>
    <w:p w14:paraId="1145B9B3" w14:textId="23DA0D08" w:rsidR="005C3350" w:rsidRPr="005C3350" w:rsidRDefault="00D4546C" w:rsidP="00D4546C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 xml:space="preserve">4. Limit VLANs on the Trunk: 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>switchport trunk allowed vlan 1,20</w:t>
      </w:r>
      <w:r w:rsidRPr="00D454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AA87E9" w14:textId="4031A424" w:rsidR="005C3350" w:rsidRPr="005C3350" w:rsidRDefault="005C3350" w:rsidP="00D454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Changing Mode: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switchport mode dynamic desirable</w:t>
      </w:r>
    </w:p>
    <w:p w14:paraId="295E498E" w14:textId="3D7CB580" w:rsidR="007A3B14" w:rsidRDefault="007A3B14" w:rsidP="00D914FE">
      <w:pPr>
        <w:rPr>
          <w:rFonts w:ascii="Times New Roman" w:hAnsi="Times New Roman" w:cs="Times New Roman"/>
          <w:sz w:val="32"/>
          <w:szCs w:val="32"/>
        </w:rPr>
      </w:pPr>
    </w:p>
    <w:p w14:paraId="3E8E377B" w14:textId="2B3E4D55" w:rsidR="00D914FE" w:rsidRPr="00D914FE" w:rsidRDefault="00D914FE" w:rsidP="00D914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2B7C">
        <w:rPr>
          <w:rFonts w:ascii="Times New Roman" w:hAnsi="Times New Roman" w:cs="Times New Roman"/>
          <w:sz w:val="32"/>
          <w:szCs w:val="32"/>
          <w:u w:val="single"/>
        </w:rPr>
        <w:t>Senior Switch</w:t>
      </w:r>
      <w:r w:rsidR="009102CF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14:paraId="68683123" w14:textId="77777777" w:rsidR="00D914FE" w:rsidRPr="005C3350" w:rsidRDefault="00D914FE" w:rsidP="00D914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 xml:space="preserve">1. Access the Switch CLI: </w:t>
      </w:r>
      <w:r>
        <w:rPr>
          <w:rFonts w:ascii="Times New Roman" w:hAnsi="Times New Roman" w:cs="Times New Roman"/>
          <w:b/>
          <w:bCs/>
          <w:sz w:val="32"/>
          <w:szCs w:val="32"/>
        </w:rPr>
        <w:t>en</w:t>
      </w:r>
    </w:p>
    <w:p w14:paraId="0031F598" w14:textId="77777777" w:rsidR="00D914FE" w:rsidRPr="00D4546C" w:rsidRDefault="00D914FE" w:rsidP="00D914FE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>2. Enter Global Configuration Mode: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configure terminal</w:t>
      </w:r>
    </w:p>
    <w:p w14:paraId="17A76E96" w14:textId="77777777" w:rsidR="00D914FE" w:rsidRPr="00D4546C" w:rsidRDefault="00D914FE" w:rsidP="00D914FE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>3. Select the Trunk Interface: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 xml:space="preserve">interface </w:t>
      </w:r>
      <w:r>
        <w:rPr>
          <w:rFonts w:ascii="Times New Roman" w:hAnsi="Times New Roman" w:cs="Times New Roman"/>
          <w:b/>
          <w:bCs/>
          <w:sz w:val="32"/>
          <w:szCs w:val="32"/>
        </w:rPr>
        <w:t>fa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>0/1</w:t>
      </w:r>
    </w:p>
    <w:p w14:paraId="7052C121" w14:textId="682487A7" w:rsidR="00D914FE" w:rsidRPr="005C3350" w:rsidRDefault="00D914FE" w:rsidP="00D914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Allow interfaces: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switchport access vlan 20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1C811CC" w14:textId="77777777" w:rsidR="00D914FE" w:rsidRDefault="00D914FE" w:rsidP="00D914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Changing Mode: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switchport mode dynamic desirable</w:t>
      </w:r>
    </w:p>
    <w:p w14:paraId="0D506255" w14:textId="3BA5ACCC" w:rsidR="00D914FE" w:rsidRPr="00D914FE" w:rsidRDefault="00D914FE" w:rsidP="00D914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Select interface: </w:t>
      </w:r>
      <w:r w:rsidRPr="00D914FE">
        <w:rPr>
          <w:rFonts w:ascii="Times New Roman" w:hAnsi="Times New Roman" w:cs="Times New Roman"/>
          <w:b/>
          <w:bCs/>
          <w:sz w:val="32"/>
          <w:szCs w:val="32"/>
        </w:rPr>
        <w:t>interface fa0/3</w:t>
      </w:r>
    </w:p>
    <w:p w14:paraId="13194B1D" w14:textId="6C2917EE" w:rsidR="00D914FE" w:rsidRPr="00D914FE" w:rsidRDefault="00D914FE" w:rsidP="007A3B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Changing vlan: </w:t>
      </w:r>
      <w:r w:rsidRPr="00D914FE">
        <w:rPr>
          <w:rFonts w:ascii="Times New Roman" w:hAnsi="Times New Roman" w:cs="Times New Roman"/>
          <w:b/>
          <w:bCs/>
          <w:sz w:val="32"/>
          <w:szCs w:val="32"/>
        </w:rPr>
        <w:t>switchport access vlan 20</w:t>
      </w:r>
    </w:p>
    <w:p w14:paraId="7FF79D41" w14:textId="77777777" w:rsidR="00D914FE" w:rsidRDefault="00D914FE" w:rsidP="007A3B14">
      <w:pPr>
        <w:rPr>
          <w:rFonts w:ascii="Segoe Print" w:hAnsi="Segoe Print" w:cs="Times New Roman"/>
          <w:sz w:val="40"/>
          <w:szCs w:val="40"/>
        </w:rPr>
      </w:pPr>
    </w:p>
    <w:p w14:paraId="55B4FF0A" w14:textId="6714EC03" w:rsidR="007A3B14" w:rsidRDefault="007A3B14" w:rsidP="007A3B14">
      <w:pPr>
        <w:rPr>
          <w:rFonts w:ascii="Segoe Print" w:hAnsi="Segoe Print" w:cs="Times New Roman"/>
          <w:sz w:val="40"/>
          <w:szCs w:val="40"/>
        </w:rPr>
      </w:pP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</w:p>
    <w:p w14:paraId="1BA914AD" w14:textId="5B92F035" w:rsidR="007A3B14" w:rsidRDefault="007A3B14" w:rsidP="00995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466"/>
        </w:tabs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</w:p>
    <w:p w14:paraId="3D967729" w14:textId="77777777" w:rsidR="007A3B14" w:rsidRDefault="007A3B14" w:rsidP="00AA74B2"/>
    <w:p w14:paraId="703CC59E" w14:textId="77777777" w:rsidR="00D4546C" w:rsidRDefault="00D4546C" w:rsidP="00AA74B2"/>
    <w:p w14:paraId="6215A2A3" w14:textId="77777777" w:rsidR="00D4546C" w:rsidRDefault="00D4546C" w:rsidP="00AA74B2"/>
    <w:sectPr w:rsidR="00D4546C" w:rsidSect="00CE37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B2"/>
    <w:rsid w:val="000D0746"/>
    <w:rsid w:val="004019F5"/>
    <w:rsid w:val="005C3350"/>
    <w:rsid w:val="00727761"/>
    <w:rsid w:val="0078028D"/>
    <w:rsid w:val="007A3B14"/>
    <w:rsid w:val="007B3E72"/>
    <w:rsid w:val="007E2B7C"/>
    <w:rsid w:val="008C1D22"/>
    <w:rsid w:val="009102CF"/>
    <w:rsid w:val="009957D1"/>
    <w:rsid w:val="00A16DAE"/>
    <w:rsid w:val="00A46F17"/>
    <w:rsid w:val="00AA74B2"/>
    <w:rsid w:val="00CE3713"/>
    <w:rsid w:val="00D4546C"/>
    <w:rsid w:val="00D914FE"/>
    <w:rsid w:val="00E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8D36"/>
  <w15:chartTrackingRefBased/>
  <w15:docId w15:val="{145EEE21-1C1E-4DC6-8994-74AF21AD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simmi jangra</cp:lastModifiedBy>
  <cp:revision>2</cp:revision>
  <dcterms:created xsi:type="dcterms:W3CDTF">2024-05-18T05:16:00Z</dcterms:created>
  <dcterms:modified xsi:type="dcterms:W3CDTF">2024-05-18T05:16:00Z</dcterms:modified>
</cp:coreProperties>
</file>