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02E3" w14:textId="66691E83" w:rsidR="00672DD8" w:rsidRPr="00344ECD" w:rsidRDefault="00064DB2" w:rsidP="00672DD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HR</w:t>
      </w:r>
      <w:r w:rsidR="00672D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data Analysis using </w:t>
      </w:r>
      <w:r w:rsidR="007C45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S3 datalake</w:t>
      </w:r>
      <w:r w:rsidR="00672D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,</w:t>
      </w:r>
      <w:r w:rsidR="007C45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AWS </w:t>
      </w:r>
      <w:r w:rsidR="00672D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Glue and Athena </w:t>
      </w:r>
    </w:p>
    <w:p w14:paraId="1F09AE69" w14:textId="77777777" w:rsidR="00672DD8" w:rsidRDefault="00672DD8" w:rsidP="00672DD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BBCE01C" w14:textId="5174B401" w:rsidR="004100CF" w:rsidRDefault="00672DD8" w:rsidP="00672DD8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Project, we will demonstrate how to detect real-time stock exchange data generated by stock market. To perform this task, Apache Kafka will be used as a message queue, S3 as Data Lake and Spark-SQL  for performing the analytics. This combination is well known for its usability, high throughput and low-latency characteristics. we will store all the historical data into S3and perform ELT and Data warehouse query using Spark and Athena</w:t>
      </w:r>
    </w:p>
    <w:p w14:paraId="4D45C4EE" w14:textId="77777777" w:rsidR="00D50806" w:rsidRDefault="00D50806" w:rsidP="00672DD8">
      <w:pPr>
        <w:rPr>
          <w:rFonts w:ascii="Segoe UI" w:hAnsi="Segoe UI" w:cs="Segoe UI"/>
          <w:color w:val="24292E"/>
        </w:rPr>
      </w:pPr>
    </w:p>
    <w:p w14:paraId="61E441DD" w14:textId="77777777" w:rsidR="00D50806" w:rsidRPr="009D6EE7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9D6EE7">
        <w:rPr>
          <w:rFonts w:ascii="Segoe UI" w:hAnsi="Segoe UI" w:cs="Segoe UI"/>
          <w:b/>
          <w:color w:val="24292E"/>
        </w:rPr>
        <w:t xml:space="preserve">Project Description: </w:t>
      </w:r>
    </w:p>
    <w:p w14:paraId="0CBFB439" w14:textId="77777777" w:rsidR="00D50806" w:rsidRDefault="00D50806" w:rsidP="00D50806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color w:val="24292E"/>
          <w:sz w:val="30"/>
          <w:szCs w:val="30"/>
        </w:rPr>
        <w:t>Goal:</w:t>
      </w:r>
    </w:p>
    <w:p w14:paraId="3171A8A1" w14:textId="77D2E82F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Design a </w:t>
      </w:r>
      <w:r w:rsidR="00064DB2">
        <w:rPr>
          <w:rFonts w:ascii="Segoe UI" w:hAnsi="Segoe UI" w:cs="Segoe UI"/>
          <w:color w:val="24292E"/>
        </w:rPr>
        <w:t xml:space="preserve">HR </w:t>
      </w:r>
      <w:r>
        <w:rPr>
          <w:rFonts w:ascii="Segoe UI" w:hAnsi="Segoe UI" w:cs="Segoe UI"/>
          <w:color w:val="24292E"/>
        </w:rPr>
        <w:t>Intelligence system that provide enable customer to build dashboard and perform search for specific stock data.</w:t>
      </w:r>
    </w:p>
    <w:p w14:paraId="705EEB9F" w14:textId="77777777" w:rsidR="00D50806" w:rsidRDefault="00D50806" w:rsidP="00D50806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color w:val="24292E"/>
          <w:sz w:val="30"/>
          <w:szCs w:val="30"/>
        </w:rPr>
        <w:t>Objective:</w:t>
      </w:r>
    </w:p>
    <w:p w14:paraId="04822961" w14:textId="77777777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Based on data analytics, companies will be able to view employees details  based on specific condition such as salary etc.</w:t>
      </w:r>
    </w:p>
    <w:p w14:paraId="107A1009" w14:textId="77777777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5C5D9AD" w14:textId="77777777" w:rsidR="00D50806" w:rsidRDefault="00D50806" w:rsidP="00D50806">
      <w:pPr>
        <w:rPr>
          <w:sz w:val="28"/>
          <w:szCs w:val="28"/>
        </w:rPr>
      </w:pPr>
      <w:r>
        <w:rPr>
          <w:sz w:val="28"/>
          <w:szCs w:val="28"/>
        </w:rPr>
        <w:t>Please complete following tasks based on this dataset</w:t>
      </w:r>
    </w:p>
    <w:p w14:paraId="023C825D" w14:textId="77777777" w:rsidR="00D50806" w:rsidRDefault="00D50806" w:rsidP="00D50806">
      <w:pPr>
        <w:rPr>
          <w:sz w:val="28"/>
          <w:szCs w:val="28"/>
        </w:rPr>
      </w:pPr>
    </w:p>
    <w:p w14:paraId="6661EC52" w14:textId="46764212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  <w:r w:rsidRPr="00EC4F53">
        <w:rPr>
          <w:rFonts w:ascii="Segoe UI" w:hAnsi="Segoe UI" w:cs="Segoe UI"/>
          <w:color w:val="24292E"/>
        </w:rPr>
        <w:t>1. Using</w:t>
      </w:r>
      <w:r w:rsidR="00D5709E">
        <w:rPr>
          <w:rFonts w:ascii="Segoe UI" w:hAnsi="Segoe UI" w:cs="Segoe UI"/>
          <w:color w:val="24292E"/>
        </w:rPr>
        <w:t xml:space="preserve"> AWS console upload </w:t>
      </w:r>
      <w:r w:rsidRPr="00EC4F53">
        <w:rPr>
          <w:rFonts w:ascii="Segoe UI" w:hAnsi="Segoe UI" w:cs="Segoe UI"/>
          <w:color w:val="24292E"/>
        </w:rPr>
        <w:t xml:space="preserve">employees data into </w:t>
      </w:r>
      <w:r w:rsidR="00FE4AF2">
        <w:rPr>
          <w:rFonts w:ascii="Segoe UI" w:hAnsi="Segoe UI" w:cs="Segoe UI"/>
          <w:color w:val="24292E"/>
        </w:rPr>
        <w:t>S3</w:t>
      </w:r>
      <w:r w:rsidRPr="00EC4F53">
        <w:rPr>
          <w:rFonts w:ascii="Segoe UI" w:hAnsi="Segoe UI" w:cs="Segoe UI"/>
          <w:color w:val="24292E"/>
        </w:rPr>
        <w:t xml:space="preserve"> </w:t>
      </w:r>
      <w:r w:rsidR="00FE4AF2">
        <w:rPr>
          <w:rFonts w:ascii="Segoe UI" w:hAnsi="Segoe UI" w:cs="Segoe UI"/>
          <w:color w:val="24292E"/>
        </w:rPr>
        <w:t>bucket</w:t>
      </w:r>
      <w:r w:rsidRPr="00EC4F53">
        <w:rPr>
          <w:rFonts w:ascii="Segoe UI" w:hAnsi="Segoe UI" w:cs="Segoe UI"/>
          <w:color w:val="24292E"/>
        </w:rPr>
        <w:t xml:space="preserve"> "/use</w:t>
      </w:r>
      <w:r w:rsidR="001E1DF1">
        <w:rPr>
          <w:rFonts w:ascii="Segoe UI" w:hAnsi="Segoe UI" w:cs="Segoe UI"/>
          <w:color w:val="24292E"/>
        </w:rPr>
        <w:t>r/</w:t>
      </w:r>
      <w:r w:rsidR="001E1DF1" w:rsidRPr="001E1DF1">
        <w:rPr>
          <w:rFonts w:ascii="Segoe UI" w:hAnsi="Segoe UI" w:cs="Segoe UI"/>
          <w:color w:val="24292E"/>
        </w:rPr>
        <w:t xml:space="preserve"> </w:t>
      </w:r>
      <w:r w:rsidR="001E1DF1">
        <w:rPr>
          <w:rFonts w:ascii="Segoe UI" w:hAnsi="Segoe UI" w:cs="Segoe UI"/>
          <w:color w:val="24292E"/>
        </w:rPr>
        <w:t>Mukesh/</w:t>
      </w:r>
      <w:r w:rsidR="001E1DF1" w:rsidRPr="00EC4F53">
        <w:rPr>
          <w:rFonts w:ascii="Segoe UI" w:hAnsi="Segoe UI" w:cs="Segoe UI"/>
          <w:color w:val="24292E"/>
        </w:rPr>
        <w:t xml:space="preserve"> </w:t>
      </w:r>
      <w:r w:rsidRPr="00EC4F53">
        <w:rPr>
          <w:rFonts w:ascii="Segoe UI" w:hAnsi="Segoe UI" w:cs="Segoe UI"/>
          <w:color w:val="24292E"/>
        </w:rPr>
        <w:t>/employees_data" directory</w:t>
      </w:r>
    </w:p>
    <w:p w14:paraId="55B3EB05" w14:textId="77777777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724BF881" w14:textId="77777777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7EA647E6" w14:textId="1FD8ABA2" w:rsidR="00FA0A28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  <w:r w:rsidRPr="00EC4F53">
        <w:rPr>
          <w:rFonts w:ascii="Segoe UI" w:hAnsi="Segoe UI" w:cs="Segoe UI"/>
          <w:color w:val="24292E"/>
        </w:rPr>
        <w:t xml:space="preserve">2. </w:t>
      </w:r>
      <w:r w:rsidR="00FA0A28">
        <w:rPr>
          <w:rFonts w:ascii="Segoe UI" w:hAnsi="Segoe UI" w:cs="Segoe UI"/>
          <w:color w:val="24292E"/>
        </w:rPr>
        <w:t xml:space="preserve"> </w:t>
      </w:r>
      <w:r w:rsidR="00C32631">
        <w:rPr>
          <w:rFonts w:ascii="Segoe UI" w:hAnsi="Segoe UI" w:cs="Segoe UI"/>
          <w:color w:val="24292E"/>
        </w:rPr>
        <w:t xml:space="preserve"> Using AWS Glue, create a data frame with </w:t>
      </w:r>
      <w:r w:rsidR="00065F64">
        <w:rPr>
          <w:rFonts w:ascii="Segoe UI" w:hAnsi="Segoe UI" w:cs="Segoe UI"/>
          <w:color w:val="24292E"/>
        </w:rPr>
        <w:t>5</w:t>
      </w:r>
      <w:r w:rsidR="00C32631">
        <w:rPr>
          <w:rFonts w:ascii="Segoe UI" w:hAnsi="Segoe UI" w:cs="Segoe UI"/>
          <w:color w:val="24292E"/>
        </w:rPr>
        <w:t xml:space="preserve"> columns  </w:t>
      </w:r>
      <w:r w:rsidR="00C32631" w:rsidRPr="00EC4F53">
        <w:rPr>
          <w:rFonts w:ascii="Segoe UI" w:hAnsi="Segoe UI" w:cs="Segoe UI"/>
          <w:color w:val="24292E"/>
        </w:rPr>
        <w:t>id,age,gender,role and salary</w:t>
      </w:r>
      <w:r w:rsidR="00A5495E">
        <w:rPr>
          <w:rFonts w:ascii="Segoe UI" w:hAnsi="Segoe UI" w:cs="Segoe UI"/>
          <w:color w:val="24292E"/>
        </w:rPr>
        <w:t xml:space="preserve"> for this given employees text file data </w:t>
      </w:r>
    </w:p>
    <w:p w14:paraId="33D9D4EA" w14:textId="77777777" w:rsidR="00FA0A28" w:rsidRDefault="00FA0A28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1AD9FD00" w14:textId="77777777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37CBB67A" w14:textId="4FDC658F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  <w:r w:rsidRPr="00EC4F53">
        <w:rPr>
          <w:rFonts w:ascii="Segoe UI" w:hAnsi="Segoe UI" w:cs="Segoe UI"/>
          <w:color w:val="24292E"/>
        </w:rPr>
        <w:t xml:space="preserve">4. </w:t>
      </w:r>
      <w:r w:rsidR="00B04A89">
        <w:rPr>
          <w:rFonts w:ascii="Segoe UI" w:hAnsi="Segoe UI" w:cs="Segoe UI"/>
          <w:color w:val="24292E"/>
        </w:rPr>
        <w:t xml:space="preserve"> Perform data cleansing activities to remove record with </w:t>
      </w:r>
      <w:r w:rsidR="00D05E1E">
        <w:rPr>
          <w:rFonts w:ascii="Segoe UI" w:hAnsi="Segoe UI" w:cs="Segoe UI"/>
          <w:color w:val="24292E"/>
        </w:rPr>
        <w:t>null values</w:t>
      </w:r>
      <w:r w:rsidR="00E23ECA">
        <w:rPr>
          <w:rFonts w:ascii="Segoe UI" w:hAnsi="Segoe UI" w:cs="Segoe UI"/>
          <w:color w:val="24292E"/>
        </w:rPr>
        <w:t xml:space="preserve"> and if salary field contains string value </w:t>
      </w:r>
      <w:r w:rsidR="00C307DA">
        <w:rPr>
          <w:rFonts w:ascii="Segoe UI" w:hAnsi="Segoe UI" w:cs="Segoe UI"/>
          <w:color w:val="24292E"/>
        </w:rPr>
        <w:t>then salary must be mentioned as 10000.</w:t>
      </w:r>
      <w:r w:rsidR="00B11357">
        <w:rPr>
          <w:rFonts w:ascii="Segoe UI" w:hAnsi="Segoe UI" w:cs="Segoe UI"/>
          <w:color w:val="24292E"/>
        </w:rPr>
        <w:t xml:space="preserve"> After transformation write the data into </w:t>
      </w:r>
      <w:r w:rsidRPr="00EC4F53">
        <w:rPr>
          <w:rFonts w:ascii="Segoe UI" w:hAnsi="Segoe UI" w:cs="Segoe UI"/>
          <w:color w:val="24292E"/>
        </w:rPr>
        <w:t xml:space="preserve">a new </w:t>
      </w:r>
      <w:r w:rsidR="00A67D3F">
        <w:rPr>
          <w:rFonts w:ascii="Segoe UI" w:hAnsi="Segoe UI" w:cs="Segoe UI"/>
          <w:color w:val="24292E"/>
        </w:rPr>
        <w:t xml:space="preserve">data catalog </w:t>
      </w:r>
      <w:r w:rsidRPr="00EC4F53">
        <w:rPr>
          <w:rFonts w:ascii="Segoe UI" w:hAnsi="Segoe UI" w:cs="Segoe UI"/>
          <w:color w:val="24292E"/>
        </w:rPr>
        <w:t>bucketed table "Consultant_Table_Bucket"</w:t>
      </w:r>
      <w:r w:rsidR="00AE23A8">
        <w:rPr>
          <w:rFonts w:ascii="Segoe UI" w:hAnsi="Segoe UI" w:cs="Segoe UI"/>
          <w:color w:val="24292E"/>
        </w:rPr>
        <w:t xml:space="preserve"> in the databa</w:t>
      </w:r>
      <w:r w:rsidR="001E1DF1">
        <w:rPr>
          <w:rFonts w:ascii="Segoe UI" w:hAnsi="Segoe UI" w:cs="Segoe UI"/>
          <w:color w:val="24292E"/>
        </w:rPr>
        <w:t>s</w:t>
      </w:r>
      <w:r w:rsidR="00AE23A8">
        <w:rPr>
          <w:rFonts w:ascii="Segoe UI" w:hAnsi="Segoe UI" w:cs="Segoe UI"/>
          <w:color w:val="24292E"/>
        </w:rPr>
        <w:t>e “mukesh”</w:t>
      </w:r>
      <w:r w:rsidRPr="00EC4F53">
        <w:rPr>
          <w:rFonts w:ascii="Segoe UI" w:hAnsi="Segoe UI" w:cs="Segoe UI"/>
          <w:color w:val="24292E"/>
        </w:rPr>
        <w:t xml:space="preserve"> having 4 buckets on the field salary. This table should store the data into columnar format ORC</w:t>
      </w:r>
    </w:p>
    <w:p w14:paraId="1D24391E" w14:textId="77777777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11B002BA" w14:textId="445ACCBC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  <w:r w:rsidRPr="00EC4F53">
        <w:rPr>
          <w:rFonts w:ascii="Segoe UI" w:hAnsi="Segoe UI" w:cs="Segoe UI"/>
          <w:color w:val="24292E"/>
        </w:rPr>
        <w:t>5. Insert all those employees whose salary is greater than 5000</w:t>
      </w:r>
      <w:r w:rsidR="0057426B">
        <w:rPr>
          <w:rFonts w:ascii="Segoe UI" w:hAnsi="Segoe UI" w:cs="Segoe UI"/>
          <w:color w:val="24292E"/>
        </w:rPr>
        <w:t>0</w:t>
      </w:r>
      <w:r w:rsidRPr="00EC4F53">
        <w:rPr>
          <w:rFonts w:ascii="Segoe UI" w:hAnsi="Segoe UI" w:cs="Segoe UI"/>
          <w:color w:val="24292E"/>
        </w:rPr>
        <w:t xml:space="preserve"> </w:t>
      </w:r>
      <w:r w:rsidR="0065481C">
        <w:rPr>
          <w:rFonts w:ascii="Segoe UI" w:hAnsi="Segoe UI" w:cs="Segoe UI"/>
          <w:color w:val="24292E"/>
        </w:rPr>
        <w:t xml:space="preserve">from </w:t>
      </w:r>
      <w:r w:rsidRPr="00EC4F53">
        <w:rPr>
          <w:rFonts w:ascii="Segoe UI" w:hAnsi="Segoe UI" w:cs="Segoe UI"/>
          <w:color w:val="24292E"/>
        </w:rPr>
        <w:t xml:space="preserve">"Consultant_Table_Bucket" </w:t>
      </w:r>
      <w:r w:rsidR="0065481C">
        <w:rPr>
          <w:rFonts w:ascii="Segoe UI" w:hAnsi="Segoe UI" w:cs="Segoe UI"/>
          <w:color w:val="24292E"/>
        </w:rPr>
        <w:t xml:space="preserve">table into new data catalog table </w:t>
      </w:r>
      <w:r w:rsidR="00983E41">
        <w:rPr>
          <w:rFonts w:ascii="Segoe UI" w:hAnsi="Segoe UI" w:cs="Segoe UI"/>
          <w:color w:val="24292E"/>
        </w:rPr>
        <w:t>“highsalaryEmployees”</w:t>
      </w:r>
      <w:r w:rsidR="00994E22">
        <w:rPr>
          <w:rFonts w:ascii="Segoe UI" w:hAnsi="Segoe UI" w:cs="Segoe UI"/>
          <w:color w:val="24292E"/>
        </w:rPr>
        <w:t xml:space="preserve"> in “mukesh” database</w:t>
      </w:r>
      <w:r w:rsidRPr="00EC4F53">
        <w:rPr>
          <w:rFonts w:ascii="Segoe UI" w:hAnsi="Segoe UI" w:cs="Segoe UI"/>
          <w:color w:val="24292E"/>
        </w:rPr>
        <w:t>. While inserting into "Consultant_Table_Bucket" table you need to convert "consultant" role into "Data</w:t>
      </w:r>
      <w:r w:rsidR="00564EEB">
        <w:rPr>
          <w:rFonts w:ascii="Segoe UI" w:hAnsi="Segoe UI" w:cs="Segoe UI"/>
          <w:color w:val="24292E"/>
        </w:rPr>
        <w:t>Engineer</w:t>
      </w:r>
      <w:r w:rsidRPr="00EC4F53">
        <w:rPr>
          <w:rFonts w:ascii="Segoe UI" w:hAnsi="Segoe UI" w:cs="Segoe UI"/>
          <w:color w:val="24292E"/>
        </w:rPr>
        <w:t xml:space="preserve">" role. </w:t>
      </w:r>
    </w:p>
    <w:p w14:paraId="28655058" w14:textId="77777777" w:rsidR="00D50806" w:rsidRPr="00EC4F53" w:rsidRDefault="00D50806" w:rsidP="00D50806">
      <w:pPr>
        <w:pStyle w:val="NormalWeb"/>
        <w:spacing w:after="240"/>
        <w:rPr>
          <w:rFonts w:ascii="Segoe UI" w:hAnsi="Segoe UI" w:cs="Segoe UI"/>
          <w:color w:val="24292E"/>
        </w:rPr>
      </w:pPr>
    </w:p>
    <w:p w14:paraId="51C81157" w14:textId="51B7A783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C4F53">
        <w:rPr>
          <w:rFonts w:ascii="Segoe UI" w:hAnsi="Segoe UI" w:cs="Segoe UI"/>
          <w:color w:val="24292E"/>
        </w:rPr>
        <w:t xml:space="preserve">6.Write a </w:t>
      </w:r>
      <w:r w:rsidR="0055230C">
        <w:rPr>
          <w:rFonts w:ascii="Segoe UI" w:hAnsi="Segoe UI" w:cs="Segoe UI"/>
          <w:color w:val="24292E"/>
        </w:rPr>
        <w:t xml:space="preserve">AWS athena </w:t>
      </w:r>
      <w:r w:rsidRPr="00EC4F53">
        <w:rPr>
          <w:rFonts w:ascii="Segoe UI" w:hAnsi="Segoe UI" w:cs="Segoe UI"/>
          <w:color w:val="24292E"/>
        </w:rPr>
        <w:t xml:space="preserve"> query to find out Max, min salary of "</w:t>
      </w:r>
      <w:r w:rsidR="00564EEB" w:rsidRPr="00564EEB">
        <w:rPr>
          <w:rFonts w:ascii="Segoe UI" w:hAnsi="Segoe UI" w:cs="Segoe UI"/>
          <w:color w:val="24292E"/>
        </w:rPr>
        <w:t xml:space="preserve"> </w:t>
      </w:r>
      <w:r w:rsidR="00564EEB" w:rsidRPr="00EC4F53">
        <w:rPr>
          <w:rFonts w:ascii="Segoe UI" w:hAnsi="Segoe UI" w:cs="Segoe UI"/>
          <w:color w:val="24292E"/>
        </w:rPr>
        <w:t>Data</w:t>
      </w:r>
      <w:r w:rsidR="00564EEB">
        <w:rPr>
          <w:rFonts w:ascii="Segoe UI" w:hAnsi="Segoe UI" w:cs="Segoe UI"/>
          <w:color w:val="24292E"/>
        </w:rPr>
        <w:t>Engineer</w:t>
      </w:r>
      <w:r w:rsidRPr="00EC4F53">
        <w:rPr>
          <w:rFonts w:ascii="Segoe UI" w:hAnsi="Segoe UI" w:cs="Segoe UI"/>
          <w:color w:val="24292E"/>
        </w:rPr>
        <w:t>" from the "</w:t>
      </w:r>
      <w:r w:rsidR="004100CF" w:rsidRPr="004100CF">
        <w:rPr>
          <w:rFonts w:ascii="Segoe UI" w:hAnsi="Segoe UI" w:cs="Segoe UI"/>
          <w:color w:val="24292E"/>
        </w:rPr>
        <w:t xml:space="preserve"> </w:t>
      </w:r>
      <w:r w:rsidR="004100CF">
        <w:rPr>
          <w:rFonts w:ascii="Segoe UI" w:hAnsi="Segoe UI" w:cs="Segoe UI"/>
          <w:color w:val="24292E"/>
        </w:rPr>
        <w:t>highsalaryEmployees</w:t>
      </w:r>
      <w:r w:rsidR="004100CF" w:rsidRPr="00EC4F53">
        <w:rPr>
          <w:rFonts w:ascii="Segoe UI" w:hAnsi="Segoe UI" w:cs="Segoe UI"/>
          <w:color w:val="24292E"/>
        </w:rPr>
        <w:t xml:space="preserve"> </w:t>
      </w:r>
      <w:r w:rsidRPr="00EC4F53">
        <w:rPr>
          <w:rFonts w:ascii="Segoe UI" w:hAnsi="Segoe UI" w:cs="Segoe UI"/>
          <w:color w:val="24292E"/>
        </w:rPr>
        <w:t xml:space="preserve">" </w:t>
      </w:r>
      <w:r w:rsidR="0055230C">
        <w:rPr>
          <w:rFonts w:ascii="Segoe UI" w:hAnsi="Segoe UI" w:cs="Segoe UI"/>
          <w:color w:val="24292E"/>
        </w:rPr>
        <w:t xml:space="preserve">data catalog </w:t>
      </w:r>
      <w:r w:rsidRPr="00EC4F53">
        <w:rPr>
          <w:rFonts w:ascii="Segoe UI" w:hAnsi="Segoe UI" w:cs="Segoe UI"/>
          <w:color w:val="24292E"/>
        </w:rPr>
        <w:t>table</w:t>
      </w:r>
    </w:p>
    <w:p w14:paraId="034E1A7D" w14:textId="77777777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65AE5C1" w14:textId="77777777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82D0DBC" w14:textId="77777777" w:rsidR="00D50806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374B001" w14:textId="77777777" w:rsidR="00D50806" w:rsidRPr="009D6EE7" w:rsidRDefault="00D50806" w:rsidP="00D508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E90CD83" w14:textId="77777777" w:rsidR="00D50806" w:rsidRDefault="00D50806" w:rsidP="00D50806"/>
    <w:p w14:paraId="1A12E4E7" w14:textId="77777777" w:rsidR="00D50806" w:rsidRDefault="00D50806" w:rsidP="00672DD8"/>
    <w:sectPr w:rsidR="00D5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2DD8"/>
    <w:rsid w:val="00064DB2"/>
    <w:rsid w:val="00065F64"/>
    <w:rsid w:val="001E1DF1"/>
    <w:rsid w:val="00253964"/>
    <w:rsid w:val="004100CF"/>
    <w:rsid w:val="0055230C"/>
    <w:rsid w:val="00564EEB"/>
    <w:rsid w:val="0057426B"/>
    <w:rsid w:val="0065481C"/>
    <w:rsid w:val="00672DD8"/>
    <w:rsid w:val="007C45F9"/>
    <w:rsid w:val="00983E41"/>
    <w:rsid w:val="00994E22"/>
    <w:rsid w:val="009C776B"/>
    <w:rsid w:val="00A5495E"/>
    <w:rsid w:val="00A67D3F"/>
    <w:rsid w:val="00AE23A8"/>
    <w:rsid w:val="00B04A89"/>
    <w:rsid w:val="00B11357"/>
    <w:rsid w:val="00C307DA"/>
    <w:rsid w:val="00C32631"/>
    <w:rsid w:val="00D05E1E"/>
    <w:rsid w:val="00D1650A"/>
    <w:rsid w:val="00D50806"/>
    <w:rsid w:val="00D5709E"/>
    <w:rsid w:val="00D7571C"/>
    <w:rsid w:val="00E14A8F"/>
    <w:rsid w:val="00E23ECA"/>
    <w:rsid w:val="00FA0A28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D85E"/>
  <w15:chartTrackingRefBased/>
  <w15:docId w15:val="{7AEFADCF-3D4A-4010-B9AE-E83579E2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D8"/>
    <w:pPr>
      <w:spacing w:after="160"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D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D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27</cp:revision>
  <dcterms:created xsi:type="dcterms:W3CDTF">2024-02-25T06:54:00Z</dcterms:created>
  <dcterms:modified xsi:type="dcterms:W3CDTF">2024-02-28T06:42:00Z</dcterms:modified>
</cp:coreProperties>
</file>