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79A" w:rsidRPr="001A379A" w:rsidRDefault="001A379A" w:rsidP="001A379A">
      <w:pPr>
        <w:pStyle w:val="Heading1"/>
        <w:shd w:val="clear" w:color="auto" w:fill="FFFFFF"/>
        <w:spacing w:before="0" w:beforeAutospacing="0" w:after="0" w:afterAutospacing="0"/>
        <w:rPr>
          <w:rFonts w:ascii="Tahoma" w:hAnsi="Tahoma" w:cs="Tahoma"/>
          <w:color w:val="1F1F1F"/>
        </w:rPr>
      </w:pPr>
      <w:r w:rsidRPr="001A379A">
        <w:rPr>
          <w:rFonts w:ascii="Tahoma" w:hAnsi="Tahoma" w:cs="Tahoma"/>
          <w:color w:val="1F1F1F"/>
        </w:rPr>
        <w:t>Exercise: Wireframing the project</w:t>
      </w:r>
    </w:p>
    <w:p w:rsidR="001A379A" w:rsidRPr="001A379A" w:rsidRDefault="001A379A" w:rsidP="001A379A">
      <w:pPr>
        <w:pStyle w:val="Heading2"/>
        <w:shd w:val="clear" w:color="auto" w:fill="FFFFFF"/>
        <w:spacing w:before="0" w:beforeAutospacing="0"/>
        <w:rPr>
          <w:rFonts w:ascii="Tahoma" w:hAnsi="Tahoma" w:cs="Tahoma"/>
          <w:color w:val="1F1F1F"/>
        </w:rPr>
      </w:pPr>
      <w:r w:rsidRPr="001A379A">
        <w:rPr>
          <w:rStyle w:val="Strong"/>
          <w:rFonts w:ascii="Tahoma" w:hAnsi="Tahoma" w:cs="Tahoma"/>
          <w:b/>
          <w:bCs/>
          <w:color w:val="1F1F1F"/>
        </w:rPr>
        <w:t>Overview</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 xml:space="preserve">In this exercise, you will create a wireframe of the homepage of the Little Lemon website. On completion, you will have all the skills to wireframe your design solution for your project on the reserve-a-table section of the Little Lemon website. </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A wireframe is like an architect's drawing - a building blueprint but for a digital product. Its purpose is to create a basic structure for each screen in the design before things like branding, colors and images are considered. In other words, wireframes provide a way to communicate ideas quickly that can be refined later. With wireframes, the focus is placed on the user experience and what users need to accomplish a task.  </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Although wireframes can be sketched out on paper, in this exercise, Figma will be used to draw the wireframe. This makes it possible to share the wireframe with other team members, giving them the opportunity to make comments in the same document.</w:t>
      </w:r>
    </w:p>
    <w:p w:rsidR="001A379A" w:rsidRPr="001A379A" w:rsidRDefault="001A379A" w:rsidP="001A379A">
      <w:pPr>
        <w:pStyle w:val="Heading2"/>
        <w:shd w:val="clear" w:color="auto" w:fill="FFFFFF"/>
        <w:rPr>
          <w:rFonts w:ascii="Tahoma" w:hAnsi="Tahoma" w:cs="Tahoma"/>
          <w:color w:val="1F1F1F"/>
        </w:rPr>
      </w:pPr>
      <w:r w:rsidRPr="001A379A">
        <w:rPr>
          <w:rStyle w:val="Strong"/>
          <w:rFonts w:ascii="Tahoma" w:hAnsi="Tahoma" w:cs="Tahoma"/>
          <w:b/>
          <w:bCs/>
          <w:color w:val="1F1F1F"/>
        </w:rPr>
        <w:t>Scenario</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Little Lemon has faced difficulties with the reserve-a-table feature on its website. The feature doesn’t exist in the navigation bar and there is no specific button on its homepage to highlight this option. In this exercise, you will create a wireframe of the homepage incorporating this feature.</w:t>
      </w:r>
    </w:p>
    <w:p w:rsidR="001A379A" w:rsidRPr="001A379A" w:rsidRDefault="001A379A" w:rsidP="001A379A">
      <w:pPr>
        <w:pStyle w:val="Heading2"/>
        <w:shd w:val="clear" w:color="auto" w:fill="FFFFFF"/>
        <w:rPr>
          <w:rFonts w:ascii="Tahoma" w:hAnsi="Tahoma" w:cs="Tahoma"/>
          <w:color w:val="1F1F1F"/>
        </w:rPr>
      </w:pPr>
      <w:r w:rsidRPr="001A379A">
        <w:rPr>
          <w:rStyle w:val="Strong"/>
          <w:rFonts w:ascii="Tahoma" w:hAnsi="Tahoma" w:cs="Tahoma"/>
          <w:b/>
          <w:bCs/>
          <w:color w:val="1F1F1F"/>
        </w:rPr>
        <w:t>Instructions</w:t>
      </w:r>
    </w:p>
    <w:p w:rsidR="001A379A" w:rsidRPr="001A379A" w:rsidRDefault="001A379A" w:rsidP="001A379A">
      <w:pPr>
        <w:pStyle w:val="Heading3"/>
        <w:shd w:val="clear" w:color="auto" w:fill="FFFFFF"/>
        <w:spacing w:before="0"/>
        <w:rPr>
          <w:rFonts w:ascii="Tahoma" w:hAnsi="Tahoma" w:cs="Tahoma"/>
          <w:color w:val="1F1F1F"/>
        </w:rPr>
      </w:pPr>
      <w:r w:rsidRPr="001A379A">
        <w:rPr>
          <w:rStyle w:val="Strong"/>
          <w:rFonts w:ascii="Tahoma" w:hAnsi="Tahoma" w:cs="Tahoma"/>
          <w:b/>
          <w:bCs/>
          <w:color w:val="1F1F1F"/>
        </w:rPr>
        <w:t>Step 1: List the client's requirements</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 xml:space="preserve">First, let's list the Little Lemon owners’ (your client's) requirements. These will become content </w:t>
      </w:r>
      <w:proofErr w:type="gramStart"/>
      <w:r w:rsidRPr="001A379A">
        <w:rPr>
          <w:rFonts w:ascii="Tahoma" w:hAnsi="Tahoma" w:cs="Tahoma"/>
          <w:color w:val="1F1F1F"/>
          <w:sz w:val="21"/>
          <w:szCs w:val="21"/>
        </w:rPr>
        <w:t>blocks</w:t>
      </w:r>
      <w:proofErr w:type="gramEnd"/>
      <w:r w:rsidRPr="001A379A">
        <w:rPr>
          <w:rFonts w:ascii="Tahoma" w:hAnsi="Tahoma" w:cs="Tahoma"/>
          <w:color w:val="1F1F1F"/>
          <w:sz w:val="21"/>
          <w:szCs w:val="21"/>
        </w:rPr>
        <w:t xml:space="preserve"> that will provide a skeleton of where the content will appear in the wireframe:</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About Little Lemon</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Highlights and specials</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Descriptions and photos of dishes</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Navigation bar</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Footer</w:t>
      </w:r>
    </w:p>
    <w:p w:rsidR="001A379A" w:rsidRPr="001A379A" w:rsidRDefault="001A379A" w:rsidP="001A379A">
      <w:pPr>
        <w:pStyle w:val="NormalWeb"/>
        <w:numPr>
          <w:ilvl w:val="0"/>
          <w:numId w:val="1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Testimonials</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Now, that you have a better idea of the content, let’s start creating the actual wireframe in Figma.</w:t>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t>Step 2: Create the frame and grid</w:t>
      </w:r>
    </w:p>
    <w:p w:rsidR="001A379A" w:rsidRPr="001A379A" w:rsidRDefault="001A379A" w:rsidP="001A379A">
      <w:pPr>
        <w:pStyle w:val="NormalWeb"/>
        <w:numPr>
          <w:ilvl w:val="0"/>
          <w:numId w:val="20"/>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Create a 1440 x 2900 frame</w:t>
      </w:r>
    </w:p>
    <w:p w:rsidR="001A379A" w:rsidRPr="001A379A" w:rsidRDefault="001A379A" w:rsidP="001A379A">
      <w:pPr>
        <w:pStyle w:val="NormalWeb"/>
        <w:numPr>
          <w:ilvl w:val="0"/>
          <w:numId w:val="20"/>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Add a 12-column layout grid to the frame.</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Style w:val="Strong"/>
          <w:rFonts w:ascii="Tahoma" w:hAnsi="Tahoma" w:cs="Tahoma"/>
          <w:color w:val="1F1F1F"/>
          <w:sz w:val="21"/>
          <w:szCs w:val="21"/>
        </w:rPr>
        <w:t xml:space="preserve">Note: </w:t>
      </w:r>
      <w:r w:rsidRPr="001A379A">
        <w:rPr>
          <w:rFonts w:ascii="Tahoma" w:hAnsi="Tahoma" w:cs="Tahoma"/>
          <w:color w:val="1F1F1F"/>
          <w:sz w:val="21"/>
          <w:szCs w:val="21"/>
        </w:rPr>
        <w:t xml:space="preserve">You may wish to revisit the </w:t>
      </w:r>
      <w:hyperlink r:id="rId6" w:tgtFrame="_blank" w:history="1">
        <w:r w:rsidRPr="001A379A">
          <w:rPr>
            <w:rStyle w:val="Hyperlink"/>
            <w:rFonts w:ascii="Tahoma" w:hAnsi="Tahoma" w:cs="Tahoma"/>
            <w:sz w:val="21"/>
            <w:szCs w:val="21"/>
          </w:rPr>
          <w:t>Grids and constraints</w:t>
        </w:r>
      </w:hyperlink>
      <w:r w:rsidRPr="001A379A">
        <w:rPr>
          <w:rFonts w:ascii="Tahoma" w:hAnsi="Tahoma" w:cs="Tahoma"/>
          <w:color w:val="1F1F1F"/>
          <w:sz w:val="21"/>
          <w:szCs w:val="21"/>
        </w:rPr>
        <w:t xml:space="preserve"> lesson item in the </w:t>
      </w:r>
      <w:r w:rsidRPr="001A379A">
        <w:rPr>
          <w:rStyle w:val="Strong"/>
          <w:rFonts w:ascii="Tahoma" w:hAnsi="Tahoma" w:cs="Tahoma"/>
          <w:color w:val="1F1F1F"/>
          <w:sz w:val="21"/>
          <w:szCs w:val="21"/>
        </w:rPr>
        <w:t>Principles of UX/UI</w:t>
      </w:r>
      <w:r w:rsidRPr="001A379A">
        <w:rPr>
          <w:rFonts w:ascii="Tahoma" w:hAnsi="Tahoma" w:cs="Tahoma"/>
          <w:color w:val="1F1F1F"/>
          <w:sz w:val="21"/>
          <w:szCs w:val="21"/>
        </w:rPr>
        <w:t xml:space="preserve"> course before you begin or refer to it as you go along.</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76888193" wp14:editId="6DDFDCE2">
            <wp:extent cx="5773393" cy="6156251"/>
            <wp:effectExtent l="0" t="0" r="0" b="0"/>
            <wp:docPr id="13" name="Picture 13" descr="Empty web ap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ty web app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828" cy="6155648"/>
                    </a:xfrm>
                    <a:prstGeom prst="rect">
                      <a:avLst/>
                    </a:prstGeom>
                    <a:noFill/>
                    <a:ln>
                      <a:noFill/>
                    </a:ln>
                  </pic:spPr>
                </pic:pic>
              </a:graphicData>
            </a:graphic>
          </wp:inline>
        </w:drawing>
      </w:r>
    </w:p>
    <w:p w:rsidR="001A379A" w:rsidRPr="001A379A" w:rsidRDefault="001A379A" w:rsidP="001A379A">
      <w:pPr>
        <w:pStyle w:val="NormalWeb"/>
        <w:numPr>
          <w:ilvl w:val="0"/>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Construct content blocks using rectangles and name the sections. In the first frame, you need content blocks that contain the following:</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Navigation bar</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Hero section that showcases the Little Lemon restaurant</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Highlights section showing the week’s specials</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Testimonials</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About the Little Lemon restaurant</w:t>
      </w:r>
    </w:p>
    <w:p w:rsidR="001A379A" w:rsidRPr="001A379A" w:rsidRDefault="001A379A" w:rsidP="001A379A">
      <w:pPr>
        <w:pStyle w:val="NormalWeb"/>
        <w:numPr>
          <w:ilvl w:val="1"/>
          <w:numId w:val="21"/>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Footer</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4029CD4D" wp14:editId="1EB5DEE9">
            <wp:extent cx="6380098" cy="7949941"/>
            <wp:effectExtent l="0" t="0" r="1905" b="0"/>
            <wp:docPr id="12" name="Picture 12" descr="Template of full layout of wireframes for Little Lemon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late of full layout of wireframes for Little Lemon web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697" cy="7951933"/>
                    </a:xfrm>
                    <a:prstGeom prst="rect">
                      <a:avLst/>
                    </a:prstGeom>
                    <a:noFill/>
                    <a:ln>
                      <a:noFill/>
                    </a:ln>
                  </pic:spPr>
                </pic:pic>
              </a:graphicData>
            </a:graphic>
          </wp:inline>
        </w:drawing>
      </w:r>
    </w:p>
    <w:p w:rsidR="001A379A" w:rsidRPr="001A379A" w:rsidRDefault="001A379A" w:rsidP="001A379A">
      <w:pPr>
        <w:pStyle w:val="NormalWeb"/>
        <w:numPr>
          <w:ilvl w:val="0"/>
          <w:numId w:val="22"/>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Move the content blocks out of the frame.</w:t>
      </w:r>
    </w:p>
    <w:p w:rsidR="001A379A" w:rsidRPr="001A379A" w:rsidRDefault="001A379A" w:rsidP="001A379A">
      <w:pPr>
        <w:pStyle w:val="NormalWeb"/>
        <w:numPr>
          <w:ilvl w:val="0"/>
          <w:numId w:val="22"/>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Select the rectangles and make them narrower to give you a rough guide of the content blocks to use as a reference when designing within the frame.</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4235659D" wp14:editId="15881121">
            <wp:extent cx="6262577" cy="7803507"/>
            <wp:effectExtent l="0" t="0" r="5080" b="7620"/>
            <wp:docPr id="11" name="Picture 11" descr="Template of full layout of wireframes for Little Lemon web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late of full layout of wireframes for Little Lemon web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2085" cy="7802893"/>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t>Step 3: Design the Navigation Bar content block</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In the navigation bar, the elements you need are the Little Lemon logo and links to the other pages on the website.</w:t>
      </w:r>
    </w:p>
    <w:p w:rsidR="001A379A" w:rsidRPr="001A379A" w:rsidRDefault="001A379A" w:rsidP="001A379A">
      <w:pPr>
        <w:pStyle w:val="NormalWeb"/>
        <w:numPr>
          <w:ilvl w:val="0"/>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For the logo, create a rectangle and draw diagonal lines through it. This is a conventional way to denote a placeholder on a wireframe if an image is not readily available.</w:t>
      </w:r>
    </w:p>
    <w:p w:rsidR="001A379A" w:rsidRPr="001A379A" w:rsidRDefault="001A379A" w:rsidP="001A379A">
      <w:pPr>
        <w:pStyle w:val="NormalWeb"/>
        <w:numPr>
          <w:ilvl w:val="1"/>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lastRenderedPageBreak/>
        <w:t>The Little Lemon owners have provided a list of pages needed for the website, as given below. You'll need to link to each one: </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Home</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About</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Menu</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Reservations</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Order online</w:t>
      </w:r>
    </w:p>
    <w:p w:rsidR="001A379A" w:rsidRPr="001A379A" w:rsidRDefault="001A379A" w:rsidP="001A379A">
      <w:pPr>
        <w:pStyle w:val="NormalWeb"/>
        <w:numPr>
          <w:ilvl w:val="2"/>
          <w:numId w:val="23"/>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Login</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drawing>
          <wp:inline distT="0" distB="0" distL="0" distR="0" wp14:anchorId="2005D158" wp14:editId="1A3CD2D8">
            <wp:extent cx="6273209" cy="7347097"/>
            <wp:effectExtent l="0" t="0" r="0" b="6350"/>
            <wp:docPr id="10" name="Picture 10" descr="Full layout of wireframes in Little Lemon web app, with focus on 'Navigation bar'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ll layout of wireframes in Little Lemon web app, with focus on 'Navigation bar' 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209" cy="7355295"/>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lastRenderedPageBreak/>
        <w:t>Step 4: Design the Hero Section content block</w:t>
      </w:r>
    </w:p>
    <w:p w:rsidR="001A379A" w:rsidRPr="001A379A" w:rsidRDefault="001A379A" w:rsidP="001A379A">
      <w:pPr>
        <w:pStyle w:val="NormalWeb"/>
        <w:numPr>
          <w:ilvl w:val="0"/>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In the Hero content block, include:</w:t>
      </w:r>
    </w:p>
    <w:p w:rsidR="001A379A" w:rsidRPr="001A379A" w:rsidRDefault="001A379A" w:rsidP="001A379A">
      <w:pPr>
        <w:pStyle w:val="NormalWeb"/>
        <w:numPr>
          <w:ilvl w:val="1"/>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The Little Lemon name</w:t>
      </w:r>
    </w:p>
    <w:p w:rsidR="001A379A" w:rsidRPr="001A379A" w:rsidRDefault="001A379A" w:rsidP="001A379A">
      <w:pPr>
        <w:pStyle w:val="NormalWeb"/>
        <w:numPr>
          <w:ilvl w:val="1"/>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Where it is located</w:t>
      </w:r>
    </w:p>
    <w:p w:rsidR="001A379A" w:rsidRPr="001A379A" w:rsidRDefault="001A379A" w:rsidP="001A379A">
      <w:pPr>
        <w:pStyle w:val="NormalWeb"/>
        <w:numPr>
          <w:ilvl w:val="1"/>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 brief description of what type of food it offers</w:t>
      </w:r>
    </w:p>
    <w:p w:rsidR="001A379A" w:rsidRPr="001A379A" w:rsidRDefault="001A379A" w:rsidP="001A379A">
      <w:pPr>
        <w:pStyle w:val="NormalWeb"/>
        <w:numPr>
          <w:ilvl w:val="1"/>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The option to book a table online</w:t>
      </w:r>
    </w:p>
    <w:p w:rsidR="001A379A" w:rsidRPr="001A379A" w:rsidRDefault="001A379A" w:rsidP="001A379A">
      <w:pPr>
        <w:pStyle w:val="NormalWeb"/>
        <w:numPr>
          <w:ilvl w:val="0"/>
          <w:numId w:val="24"/>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In relation to the latter item, put this in the content block as a button, so that, once clicked, the user is brought to another page where they can carry this task out. To do this, add a grey background and populate the block.</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drawing>
          <wp:inline distT="0" distB="0" distL="0" distR="0" wp14:anchorId="2A7172F3" wp14:editId="5D539CE2">
            <wp:extent cx="6136383" cy="7634121"/>
            <wp:effectExtent l="0" t="0" r="0" b="5080"/>
            <wp:docPr id="9" name="Picture 9" descr="Full layout of wireframes for Little Lemon web app, with  focus on 'Hero Sec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 layout of wireframes for Little Lemon web app, with  focus on 'Hero Section' s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6546" cy="7634324"/>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lastRenderedPageBreak/>
        <w:t>Step 5: Design the Highlights content block</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It’s now time to move on to the Highlights block, where the owners want to highlight Little Lemon’s weekly specials.</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In this section, you should include the following:</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Title</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Name of the dish</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Dish description</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Price and</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Image of the dish</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Note that when a dish is clicked, the user is taken to another screen and that this highlights section is scrollable horizontally in order to see further items.</w:t>
      </w:r>
    </w:p>
    <w:p w:rsidR="001A379A" w:rsidRPr="001A379A" w:rsidRDefault="001A379A" w:rsidP="001A379A">
      <w:pPr>
        <w:pStyle w:val="NormalWeb"/>
        <w:numPr>
          <w:ilvl w:val="0"/>
          <w:numId w:val="25"/>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Add a button so the user can go to the order online page.</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6BB66450" wp14:editId="4F334593">
            <wp:extent cx="6072311" cy="7559749"/>
            <wp:effectExtent l="0" t="0" r="5080" b="3175"/>
            <wp:docPr id="8" name="Picture 8" descr="Full layout of wireframes for Little Lemon web app, with focus on 'Highlight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ll layout of wireframes for Little Lemon web app, with focus on 'Highlights' s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679" cy="7558963"/>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t>Step 6: Design the Testimonials content block</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Once users have created a profile and logged in, they can leave reviews and ratings out of 5. To accomplish this:</w:t>
      </w:r>
    </w:p>
    <w:p w:rsidR="001A379A" w:rsidRPr="001A379A" w:rsidRDefault="001A379A" w:rsidP="001A379A">
      <w:pPr>
        <w:pStyle w:val="NormalWeb"/>
        <w:numPr>
          <w:ilvl w:val="0"/>
          <w:numId w:val="26"/>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Add a background to separate it from the Highlights content block above.</w:t>
      </w:r>
    </w:p>
    <w:p w:rsidR="001A379A" w:rsidRPr="001A379A" w:rsidRDefault="001A379A" w:rsidP="001A379A">
      <w:pPr>
        <w:pStyle w:val="NormalWeb"/>
        <w:numPr>
          <w:ilvl w:val="0"/>
          <w:numId w:val="26"/>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Create placeholders for the reviews.</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7D01039F" wp14:editId="2AF4E831">
            <wp:extent cx="6294364" cy="7836195"/>
            <wp:effectExtent l="0" t="0" r="0" b="0"/>
            <wp:docPr id="7" name="Picture 7" descr="Full layout of wireframes for Little Lemon web app, with focus on 'Testimonial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 layout of wireframes for Little Lemon web app, with focus on 'Testimonials' s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004" cy="7844461"/>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t xml:space="preserve">Step 7: Design the </w:t>
      </w:r>
      <w:proofErr w:type="gramStart"/>
      <w:r w:rsidRPr="001A379A">
        <w:rPr>
          <w:rStyle w:val="Strong"/>
          <w:rFonts w:ascii="Tahoma" w:hAnsi="Tahoma" w:cs="Tahoma"/>
          <w:b/>
          <w:bCs/>
          <w:color w:val="1F1F1F"/>
        </w:rPr>
        <w:t>About</w:t>
      </w:r>
      <w:proofErr w:type="gramEnd"/>
      <w:r w:rsidRPr="001A379A">
        <w:rPr>
          <w:rStyle w:val="Strong"/>
          <w:rFonts w:ascii="Tahoma" w:hAnsi="Tahoma" w:cs="Tahoma"/>
          <w:b/>
          <w:bCs/>
          <w:color w:val="1F1F1F"/>
        </w:rPr>
        <w:t xml:space="preserve"> content block</w:t>
      </w:r>
    </w:p>
    <w:p w:rsidR="001A379A" w:rsidRPr="001A379A" w:rsidRDefault="001A379A" w:rsidP="001A379A">
      <w:pPr>
        <w:pStyle w:val="NormalWeb"/>
        <w:numPr>
          <w:ilvl w:val="0"/>
          <w:numId w:val="27"/>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As the Little Lemon owners have yet to provide the written content for this section, add a text box placeholder. </w:t>
      </w:r>
    </w:p>
    <w:p w:rsidR="001A379A" w:rsidRPr="001A379A" w:rsidRDefault="001A379A" w:rsidP="001A379A">
      <w:pPr>
        <w:pStyle w:val="NormalWeb"/>
        <w:numPr>
          <w:ilvl w:val="0"/>
          <w:numId w:val="27"/>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Because you will need some images here, also add image placeholders.</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107C7C57" wp14:editId="12BAD599">
            <wp:extent cx="6273210" cy="7809860"/>
            <wp:effectExtent l="0" t="0" r="0" b="1270"/>
            <wp:docPr id="6" name="Picture 6" descr="Full layout of wireframes for Little Lemon web app, with focus on 'Abou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ll layout of wireframes for Little Lemon web app, with focus on 'About' s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522" cy="7822697"/>
                    </a:xfrm>
                    <a:prstGeom prst="rect">
                      <a:avLst/>
                    </a:prstGeom>
                    <a:noFill/>
                    <a:ln>
                      <a:noFill/>
                    </a:ln>
                  </pic:spPr>
                </pic:pic>
              </a:graphicData>
            </a:graphic>
          </wp:inline>
        </w:drawing>
      </w:r>
    </w:p>
    <w:p w:rsidR="001A379A" w:rsidRPr="001A379A" w:rsidRDefault="001A379A" w:rsidP="001A379A">
      <w:pPr>
        <w:pStyle w:val="Heading3"/>
        <w:shd w:val="clear" w:color="auto" w:fill="FFFFFF"/>
        <w:rPr>
          <w:rFonts w:ascii="Tahoma" w:hAnsi="Tahoma" w:cs="Tahoma"/>
          <w:color w:val="1F1F1F"/>
          <w:sz w:val="27"/>
          <w:szCs w:val="27"/>
        </w:rPr>
      </w:pPr>
      <w:r w:rsidRPr="001A379A">
        <w:rPr>
          <w:rStyle w:val="Strong"/>
          <w:rFonts w:ascii="Tahoma" w:hAnsi="Tahoma" w:cs="Tahoma"/>
          <w:b/>
          <w:bCs/>
          <w:color w:val="1F1F1F"/>
        </w:rPr>
        <w:t>Step 8: Design the Footer Navigation content block</w:t>
      </w:r>
    </w:p>
    <w:p w:rsidR="001A379A" w:rsidRPr="001A379A" w:rsidRDefault="001A379A" w:rsidP="001A379A">
      <w:pPr>
        <w:pStyle w:val="NormalWeb"/>
        <w:numPr>
          <w:ilvl w:val="0"/>
          <w:numId w:val="28"/>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First add a background, followed by the following content:</w:t>
      </w:r>
    </w:p>
    <w:p w:rsidR="001A379A" w:rsidRPr="001A379A" w:rsidRDefault="001A379A" w:rsidP="001A379A">
      <w:pPr>
        <w:pStyle w:val="NormalWeb"/>
        <w:numPr>
          <w:ilvl w:val="0"/>
          <w:numId w:val="28"/>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Logo</w:t>
      </w:r>
    </w:p>
    <w:p w:rsidR="001A379A" w:rsidRPr="001A379A" w:rsidRDefault="001A379A" w:rsidP="001A379A">
      <w:pPr>
        <w:pStyle w:val="NormalWeb"/>
        <w:numPr>
          <w:ilvl w:val="0"/>
          <w:numId w:val="28"/>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Doormat navigation (links to other pages)</w:t>
      </w:r>
    </w:p>
    <w:p w:rsidR="001A379A" w:rsidRPr="001A379A" w:rsidRDefault="001A379A" w:rsidP="001A379A">
      <w:pPr>
        <w:pStyle w:val="NormalWeb"/>
        <w:numPr>
          <w:ilvl w:val="0"/>
          <w:numId w:val="28"/>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Contact details</w:t>
      </w:r>
    </w:p>
    <w:p w:rsidR="001A379A" w:rsidRPr="001A379A" w:rsidRDefault="001A379A" w:rsidP="001A379A">
      <w:pPr>
        <w:pStyle w:val="NormalWeb"/>
        <w:numPr>
          <w:ilvl w:val="0"/>
          <w:numId w:val="28"/>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t>Social media links</w:t>
      </w:r>
    </w:p>
    <w:p w:rsidR="001A379A" w:rsidRPr="001A379A" w:rsidRDefault="001A379A" w:rsidP="001A379A">
      <w:pPr>
        <w:shd w:val="clear" w:color="auto" w:fill="FFFFFF"/>
        <w:rPr>
          <w:rFonts w:ascii="Tahoma" w:hAnsi="Tahoma" w:cs="Tahoma"/>
          <w:color w:val="1F1F1F"/>
          <w:sz w:val="21"/>
          <w:szCs w:val="21"/>
        </w:rPr>
      </w:pPr>
      <w:r w:rsidRPr="001A379A">
        <w:rPr>
          <w:rFonts w:ascii="Tahoma" w:hAnsi="Tahoma" w:cs="Tahoma"/>
          <w:noProof/>
          <w:color w:val="1F1F1F"/>
          <w:sz w:val="21"/>
          <w:szCs w:val="21"/>
        </w:rPr>
        <w:lastRenderedPageBreak/>
        <w:drawing>
          <wp:inline distT="0" distB="0" distL="0" distR="0" wp14:anchorId="24A106B5" wp14:editId="508B031A">
            <wp:extent cx="6687879" cy="8451073"/>
            <wp:effectExtent l="0" t="0" r="0" b="7620"/>
            <wp:docPr id="5" name="Picture 5" descr="Full layout of wireframes for Little Lemon web app, with focus on 'Footer Naviga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ll layout of wireframes for Little Lemon web app, with focus on 'Footer Navigation' s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1367" cy="8455480"/>
                    </a:xfrm>
                    <a:prstGeom prst="rect">
                      <a:avLst/>
                    </a:prstGeom>
                    <a:noFill/>
                    <a:ln>
                      <a:noFill/>
                    </a:ln>
                  </pic:spPr>
                </pic:pic>
              </a:graphicData>
            </a:graphic>
          </wp:inline>
        </w:drawing>
      </w:r>
    </w:p>
    <w:p w:rsidR="001A379A" w:rsidRPr="001A379A" w:rsidRDefault="001A379A" w:rsidP="001A379A">
      <w:pPr>
        <w:shd w:val="clear" w:color="auto" w:fill="FFFFFF"/>
        <w:rPr>
          <w:rFonts w:ascii="Tahoma" w:hAnsi="Tahoma" w:cs="Tahoma"/>
          <w:color w:val="1F1F1F"/>
          <w:sz w:val="21"/>
          <w:szCs w:val="21"/>
        </w:rPr>
      </w:pPr>
    </w:p>
    <w:p w:rsidR="001A379A" w:rsidRPr="001A379A" w:rsidRDefault="001A379A" w:rsidP="001A379A">
      <w:pPr>
        <w:shd w:val="clear" w:color="auto" w:fill="FFFFFF"/>
        <w:rPr>
          <w:rFonts w:ascii="Tahoma" w:hAnsi="Tahoma" w:cs="Tahoma"/>
          <w:color w:val="1F1F1F"/>
          <w:sz w:val="21"/>
          <w:szCs w:val="21"/>
        </w:rPr>
      </w:pPr>
    </w:p>
    <w:p w:rsidR="001A379A" w:rsidRPr="001A379A" w:rsidRDefault="001A379A" w:rsidP="001A379A">
      <w:pPr>
        <w:pStyle w:val="NormalWeb"/>
        <w:numPr>
          <w:ilvl w:val="0"/>
          <w:numId w:val="29"/>
        </w:numPr>
        <w:shd w:val="clear" w:color="auto" w:fill="FFFFFF"/>
        <w:spacing w:before="0" w:beforeAutospacing="0"/>
        <w:ind w:left="0"/>
        <w:rPr>
          <w:rFonts w:ascii="Tahoma" w:hAnsi="Tahoma" w:cs="Tahoma"/>
          <w:color w:val="1F1F1F"/>
          <w:sz w:val="21"/>
          <w:szCs w:val="21"/>
        </w:rPr>
      </w:pPr>
      <w:r w:rsidRPr="001A379A">
        <w:rPr>
          <w:rFonts w:ascii="Tahoma" w:hAnsi="Tahoma" w:cs="Tahoma"/>
          <w:color w:val="1F1F1F"/>
          <w:sz w:val="21"/>
          <w:szCs w:val="21"/>
        </w:rPr>
        <w:lastRenderedPageBreak/>
        <w:t>Repeat this process for all the screens in the reserve-a-table page section of the website.</w:t>
      </w:r>
    </w:p>
    <w:p w:rsidR="001A379A"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Style w:val="Strong"/>
          <w:rFonts w:ascii="Tahoma" w:hAnsi="Tahoma" w:cs="Tahoma"/>
          <w:color w:val="1F1F1F"/>
          <w:sz w:val="21"/>
          <w:szCs w:val="21"/>
        </w:rPr>
        <w:t xml:space="preserve">Note: </w:t>
      </w:r>
      <w:r w:rsidRPr="001A379A">
        <w:rPr>
          <w:rFonts w:ascii="Tahoma" w:hAnsi="Tahoma" w:cs="Tahoma"/>
          <w:color w:val="1F1F1F"/>
          <w:sz w:val="21"/>
          <w:szCs w:val="21"/>
        </w:rPr>
        <w:t xml:space="preserve">No colors, fonts or images are included at this stage. </w:t>
      </w:r>
      <w:proofErr w:type="gramStart"/>
      <w:r w:rsidRPr="001A379A">
        <w:rPr>
          <w:rFonts w:ascii="Tahoma" w:hAnsi="Tahoma" w:cs="Tahoma"/>
          <w:color w:val="1F1F1F"/>
          <w:sz w:val="21"/>
          <w:szCs w:val="21"/>
        </w:rPr>
        <w:t>All that is important when wireframing the project is the content, layout and functionality.</w:t>
      </w:r>
      <w:proofErr w:type="gramEnd"/>
    </w:p>
    <w:p w:rsidR="001A379A" w:rsidRPr="001A379A" w:rsidRDefault="001A379A" w:rsidP="001A379A">
      <w:pPr>
        <w:pStyle w:val="Heading2"/>
        <w:shd w:val="clear" w:color="auto" w:fill="FFFFFF"/>
        <w:rPr>
          <w:rFonts w:ascii="Tahoma" w:hAnsi="Tahoma" w:cs="Tahoma"/>
          <w:color w:val="1F1F1F"/>
        </w:rPr>
      </w:pPr>
      <w:r w:rsidRPr="001A379A">
        <w:rPr>
          <w:rStyle w:val="Strong"/>
          <w:rFonts w:ascii="Tahoma" w:hAnsi="Tahoma" w:cs="Tahoma"/>
          <w:b/>
          <w:bCs/>
          <w:color w:val="1F1F1F"/>
        </w:rPr>
        <w:t>Conclusion</w:t>
      </w:r>
      <w:bookmarkStart w:id="0" w:name="_GoBack"/>
      <w:bookmarkEnd w:id="0"/>
    </w:p>
    <w:p w:rsidR="00197524" w:rsidRPr="001A379A" w:rsidRDefault="001A379A" w:rsidP="001A379A">
      <w:pPr>
        <w:pStyle w:val="NormalWeb"/>
        <w:shd w:val="clear" w:color="auto" w:fill="FFFFFF"/>
        <w:spacing w:before="0" w:beforeAutospacing="0"/>
        <w:rPr>
          <w:rFonts w:ascii="Tahoma" w:hAnsi="Tahoma" w:cs="Tahoma"/>
          <w:color w:val="1F1F1F"/>
          <w:sz w:val="21"/>
          <w:szCs w:val="21"/>
        </w:rPr>
      </w:pPr>
      <w:r w:rsidRPr="001A379A">
        <w:rPr>
          <w:rFonts w:ascii="Tahoma" w:hAnsi="Tahoma" w:cs="Tahoma"/>
          <w:color w:val="1F1F1F"/>
          <w:sz w:val="21"/>
          <w:szCs w:val="21"/>
        </w:rPr>
        <w:t>Now that you have covered the basics in wireframing and wireframed the first page or homepage, you can wireframe and design your solution for the reserve-a-table project.</w:t>
      </w:r>
    </w:p>
    <w:sectPr w:rsidR="00197524" w:rsidRPr="001A379A" w:rsidSect="001A379A">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3FAD"/>
    <w:multiLevelType w:val="multilevel"/>
    <w:tmpl w:val="1CE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871058"/>
    <w:multiLevelType w:val="multilevel"/>
    <w:tmpl w:val="4CB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D176D5"/>
    <w:multiLevelType w:val="multilevel"/>
    <w:tmpl w:val="1D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8604D9"/>
    <w:multiLevelType w:val="multilevel"/>
    <w:tmpl w:val="6D1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57780"/>
    <w:multiLevelType w:val="multilevel"/>
    <w:tmpl w:val="9AC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8876DE"/>
    <w:multiLevelType w:val="multilevel"/>
    <w:tmpl w:val="F45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AC0FA2"/>
    <w:multiLevelType w:val="multilevel"/>
    <w:tmpl w:val="E71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3431C7"/>
    <w:multiLevelType w:val="multilevel"/>
    <w:tmpl w:val="A1D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62549B"/>
    <w:multiLevelType w:val="multilevel"/>
    <w:tmpl w:val="E9A02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EB552B"/>
    <w:multiLevelType w:val="multilevel"/>
    <w:tmpl w:val="2A9C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347BC2"/>
    <w:multiLevelType w:val="multilevel"/>
    <w:tmpl w:val="08C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5F6D5D"/>
    <w:multiLevelType w:val="multilevel"/>
    <w:tmpl w:val="BDA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4433EA"/>
    <w:multiLevelType w:val="multilevel"/>
    <w:tmpl w:val="BA2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045BA5"/>
    <w:multiLevelType w:val="multilevel"/>
    <w:tmpl w:val="479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C96DAE"/>
    <w:multiLevelType w:val="multilevel"/>
    <w:tmpl w:val="16287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683AC5"/>
    <w:multiLevelType w:val="multilevel"/>
    <w:tmpl w:val="C08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0717757"/>
    <w:multiLevelType w:val="multilevel"/>
    <w:tmpl w:val="318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E85C24"/>
    <w:multiLevelType w:val="multilevel"/>
    <w:tmpl w:val="2B1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2A45D1"/>
    <w:multiLevelType w:val="multilevel"/>
    <w:tmpl w:val="467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8B5221"/>
    <w:multiLevelType w:val="multilevel"/>
    <w:tmpl w:val="0F58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5C7AB8"/>
    <w:multiLevelType w:val="multilevel"/>
    <w:tmpl w:val="652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7B7A9F"/>
    <w:multiLevelType w:val="multilevel"/>
    <w:tmpl w:val="F4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8072EF"/>
    <w:multiLevelType w:val="multilevel"/>
    <w:tmpl w:val="F94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263D27"/>
    <w:multiLevelType w:val="multilevel"/>
    <w:tmpl w:val="67C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7934D16"/>
    <w:multiLevelType w:val="multilevel"/>
    <w:tmpl w:val="FD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2F612A"/>
    <w:multiLevelType w:val="multilevel"/>
    <w:tmpl w:val="AA2AA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3B0B40"/>
    <w:multiLevelType w:val="multilevel"/>
    <w:tmpl w:val="902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EBF55DF"/>
    <w:multiLevelType w:val="multilevel"/>
    <w:tmpl w:val="24D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36265E"/>
    <w:multiLevelType w:val="multilevel"/>
    <w:tmpl w:val="49D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
  </w:num>
  <w:num w:numId="3">
    <w:abstractNumId w:val="4"/>
  </w:num>
  <w:num w:numId="4">
    <w:abstractNumId w:val="13"/>
  </w:num>
  <w:num w:numId="5">
    <w:abstractNumId w:val="24"/>
  </w:num>
  <w:num w:numId="6">
    <w:abstractNumId w:val="17"/>
  </w:num>
  <w:num w:numId="7">
    <w:abstractNumId w:val="10"/>
  </w:num>
  <w:num w:numId="8">
    <w:abstractNumId w:val="22"/>
  </w:num>
  <w:num w:numId="9">
    <w:abstractNumId w:val="6"/>
  </w:num>
  <w:num w:numId="10">
    <w:abstractNumId w:val="26"/>
  </w:num>
  <w:num w:numId="11">
    <w:abstractNumId w:val="23"/>
  </w:num>
  <w:num w:numId="12">
    <w:abstractNumId w:val="15"/>
  </w:num>
  <w:num w:numId="13">
    <w:abstractNumId w:val="11"/>
  </w:num>
  <w:num w:numId="14">
    <w:abstractNumId w:val="20"/>
  </w:num>
  <w:num w:numId="15">
    <w:abstractNumId w:val="16"/>
  </w:num>
  <w:num w:numId="16">
    <w:abstractNumId w:val="5"/>
  </w:num>
  <w:num w:numId="17">
    <w:abstractNumId w:val="27"/>
  </w:num>
  <w:num w:numId="18">
    <w:abstractNumId w:val="3"/>
  </w:num>
  <w:num w:numId="19">
    <w:abstractNumId w:val="0"/>
  </w:num>
  <w:num w:numId="20">
    <w:abstractNumId w:val="19"/>
  </w:num>
  <w:num w:numId="21">
    <w:abstractNumId w:val="8"/>
  </w:num>
  <w:num w:numId="22">
    <w:abstractNumId w:val="7"/>
  </w:num>
  <w:num w:numId="23">
    <w:abstractNumId w:val="25"/>
  </w:num>
  <w:num w:numId="24">
    <w:abstractNumId w:val="14"/>
  </w:num>
  <w:num w:numId="25">
    <w:abstractNumId w:val="12"/>
  </w:num>
  <w:num w:numId="26">
    <w:abstractNumId w:val="28"/>
  </w:num>
  <w:num w:numId="27">
    <w:abstractNumId w:val="1"/>
  </w:num>
  <w:num w:numId="28">
    <w:abstractNumId w:val="1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0E"/>
    <w:rsid w:val="000279CB"/>
    <w:rsid w:val="001A379A"/>
    <w:rsid w:val="00567D0E"/>
    <w:rsid w:val="00A842D8"/>
    <w:rsid w:val="00A90827"/>
    <w:rsid w:val="00D000D4"/>
    <w:rsid w:val="00D32752"/>
    <w:rsid w:val="00E03BB1"/>
    <w:rsid w:val="00E3174E"/>
    <w:rsid w:val="00F873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5813">
      <w:bodyDiv w:val="1"/>
      <w:marLeft w:val="0"/>
      <w:marRight w:val="0"/>
      <w:marTop w:val="0"/>
      <w:marBottom w:val="0"/>
      <w:divBdr>
        <w:top w:val="none" w:sz="0" w:space="0" w:color="auto"/>
        <w:left w:val="none" w:sz="0" w:space="0" w:color="auto"/>
        <w:bottom w:val="none" w:sz="0" w:space="0" w:color="auto"/>
        <w:right w:val="none" w:sz="0" w:space="0" w:color="auto"/>
      </w:divBdr>
      <w:divsChild>
        <w:div w:id="1530948441">
          <w:marLeft w:val="0"/>
          <w:marRight w:val="0"/>
          <w:marTop w:val="0"/>
          <w:marBottom w:val="0"/>
          <w:divBdr>
            <w:top w:val="none" w:sz="0" w:space="0" w:color="auto"/>
            <w:left w:val="none" w:sz="0" w:space="0" w:color="auto"/>
            <w:bottom w:val="none" w:sz="0" w:space="0" w:color="auto"/>
            <w:right w:val="none" w:sz="0" w:space="0" w:color="auto"/>
          </w:divBdr>
        </w:div>
        <w:div w:id="605500060">
          <w:marLeft w:val="0"/>
          <w:marRight w:val="0"/>
          <w:marTop w:val="0"/>
          <w:marBottom w:val="0"/>
          <w:divBdr>
            <w:top w:val="none" w:sz="0" w:space="0" w:color="auto"/>
            <w:left w:val="none" w:sz="0" w:space="0" w:color="auto"/>
            <w:bottom w:val="none" w:sz="0" w:space="0" w:color="auto"/>
            <w:right w:val="none" w:sz="0" w:space="0" w:color="auto"/>
          </w:divBdr>
          <w:divsChild>
            <w:div w:id="1028139148">
              <w:marLeft w:val="0"/>
              <w:marRight w:val="0"/>
              <w:marTop w:val="0"/>
              <w:marBottom w:val="0"/>
              <w:divBdr>
                <w:top w:val="none" w:sz="0" w:space="0" w:color="auto"/>
                <w:left w:val="none" w:sz="0" w:space="0" w:color="auto"/>
                <w:bottom w:val="none" w:sz="0" w:space="0" w:color="auto"/>
                <w:right w:val="none" w:sz="0" w:space="0" w:color="auto"/>
              </w:divBdr>
              <w:divsChild>
                <w:div w:id="1826389182">
                  <w:marLeft w:val="0"/>
                  <w:marRight w:val="0"/>
                  <w:marTop w:val="0"/>
                  <w:marBottom w:val="0"/>
                  <w:divBdr>
                    <w:top w:val="none" w:sz="0" w:space="0" w:color="auto"/>
                    <w:left w:val="none" w:sz="0" w:space="0" w:color="auto"/>
                    <w:bottom w:val="none" w:sz="0" w:space="0" w:color="auto"/>
                    <w:right w:val="none" w:sz="0" w:space="0" w:color="auto"/>
                  </w:divBdr>
                  <w:divsChild>
                    <w:div w:id="1317149360">
                      <w:marLeft w:val="0"/>
                      <w:marRight w:val="0"/>
                      <w:marTop w:val="0"/>
                      <w:marBottom w:val="0"/>
                      <w:divBdr>
                        <w:top w:val="none" w:sz="0" w:space="0" w:color="auto"/>
                        <w:left w:val="none" w:sz="0" w:space="0" w:color="auto"/>
                        <w:bottom w:val="none" w:sz="0" w:space="0" w:color="auto"/>
                        <w:right w:val="none" w:sz="0" w:space="0" w:color="auto"/>
                      </w:divBdr>
                      <w:divsChild>
                        <w:div w:id="21260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3348">
      <w:bodyDiv w:val="1"/>
      <w:marLeft w:val="0"/>
      <w:marRight w:val="0"/>
      <w:marTop w:val="0"/>
      <w:marBottom w:val="0"/>
      <w:divBdr>
        <w:top w:val="none" w:sz="0" w:space="0" w:color="auto"/>
        <w:left w:val="none" w:sz="0" w:space="0" w:color="auto"/>
        <w:bottom w:val="none" w:sz="0" w:space="0" w:color="auto"/>
        <w:right w:val="none" w:sz="0" w:space="0" w:color="auto"/>
      </w:divBdr>
      <w:divsChild>
        <w:div w:id="1547065164">
          <w:marLeft w:val="0"/>
          <w:marRight w:val="0"/>
          <w:marTop w:val="0"/>
          <w:marBottom w:val="0"/>
          <w:divBdr>
            <w:top w:val="none" w:sz="0" w:space="0" w:color="auto"/>
            <w:left w:val="none" w:sz="0" w:space="0" w:color="auto"/>
            <w:bottom w:val="none" w:sz="0" w:space="0" w:color="auto"/>
            <w:right w:val="none" w:sz="0" w:space="0" w:color="auto"/>
          </w:divBdr>
          <w:divsChild>
            <w:div w:id="672416735">
              <w:marLeft w:val="0"/>
              <w:marRight w:val="0"/>
              <w:marTop w:val="0"/>
              <w:marBottom w:val="0"/>
              <w:divBdr>
                <w:top w:val="none" w:sz="0" w:space="0" w:color="auto"/>
                <w:left w:val="none" w:sz="0" w:space="0" w:color="auto"/>
                <w:bottom w:val="none" w:sz="0" w:space="0" w:color="auto"/>
                <w:right w:val="none" w:sz="0" w:space="0" w:color="auto"/>
              </w:divBdr>
              <w:divsChild>
                <w:div w:id="1147237394">
                  <w:marLeft w:val="0"/>
                  <w:marRight w:val="0"/>
                  <w:marTop w:val="0"/>
                  <w:marBottom w:val="0"/>
                  <w:divBdr>
                    <w:top w:val="none" w:sz="0" w:space="0" w:color="auto"/>
                    <w:left w:val="none" w:sz="0" w:space="0" w:color="auto"/>
                    <w:bottom w:val="none" w:sz="0" w:space="0" w:color="auto"/>
                    <w:right w:val="none" w:sz="0" w:space="0" w:color="auto"/>
                  </w:divBdr>
                </w:div>
                <w:div w:id="1963489922">
                  <w:marLeft w:val="0"/>
                  <w:marRight w:val="0"/>
                  <w:marTop w:val="0"/>
                  <w:marBottom w:val="0"/>
                  <w:divBdr>
                    <w:top w:val="none" w:sz="0" w:space="0" w:color="auto"/>
                    <w:left w:val="none" w:sz="0" w:space="0" w:color="auto"/>
                    <w:bottom w:val="none" w:sz="0" w:space="0" w:color="auto"/>
                    <w:right w:val="none" w:sz="0" w:space="0" w:color="auto"/>
                  </w:divBdr>
                  <w:divsChild>
                    <w:div w:id="78134970">
                      <w:marLeft w:val="0"/>
                      <w:marRight w:val="0"/>
                      <w:marTop w:val="0"/>
                      <w:marBottom w:val="0"/>
                      <w:divBdr>
                        <w:top w:val="none" w:sz="0" w:space="0" w:color="auto"/>
                        <w:left w:val="none" w:sz="0" w:space="0" w:color="auto"/>
                        <w:bottom w:val="none" w:sz="0" w:space="0" w:color="auto"/>
                        <w:right w:val="none" w:sz="0" w:space="0" w:color="auto"/>
                      </w:divBdr>
                      <w:divsChild>
                        <w:div w:id="445320406">
                          <w:marLeft w:val="0"/>
                          <w:marRight w:val="0"/>
                          <w:marTop w:val="0"/>
                          <w:marBottom w:val="0"/>
                          <w:divBdr>
                            <w:top w:val="none" w:sz="0" w:space="0" w:color="auto"/>
                            <w:left w:val="none" w:sz="0" w:space="0" w:color="auto"/>
                            <w:bottom w:val="none" w:sz="0" w:space="0" w:color="auto"/>
                            <w:right w:val="none" w:sz="0" w:space="0" w:color="auto"/>
                          </w:divBdr>
                          <w:divsChild>
                            <w:div w:id="705368329">
                              <w:marLeft w:val="0"/>
                              <w:marRight w:val="0"/>
                              <w:marTop w:val="0"/>
                              <w:marBottom w:val="0"/>
                              <w:divBdr>
                                <w:top w:val="none" w:sz="0" w:space="0" w:color="auto"/>
                                <w:left w:val="none" w:sz="0" w:space="0" w:color="auto"/>
                                <w:bottom w:val="none" w:sz="0" w:space="0" w:color="auto"/>
                                <w:right w:val="none" w:sz="0" w:space="0" w:color="auto"/>
                              </w:divBdr>
                              <w:divsChild>
                                <w:div w:id="244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191">
                  <w:marLeft w:val="0"/>
                  <w:marRight w:val="0"/>
                  <w:marTop w:val="0"/>
                  <w:marBottom w:val="0"/>
                  <w:divBdr>
                    <w:top w:val="none" w:sz="0" w:space="0" w:color="auto"/>
                    <w:left w:val="none" w:sz="0" w:space="0" w:color="auto"/>
                    <w:bottom w:val="none" w:sz="0" w:space="0" w:color="auto"/>
                    <w:right w:val="none" w:sz="0" w:space="0" w:color="auto"/>
                  </w:divBdr>
                  <w:divsChild>
                    <w:div w:id="121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39">
          <w:marLeft w:val="0"/>
          <w:marRight w:val="0"/>
          <w:marTop w:val="0"/>
          <w:marBottom w:val="0"/>
          <w:divBdr>
            <w:top w:val="single" w:sz="6" w:space="11" w:color="DDDDDD"/>
            <w:left w:val="none" w:sz="0" w:space="0" w:color="auto"/>
            <w:bottom w:val="none" w:sz="0" w:space="0" w:color="auto"/>
            <w:right w:val="none" w:sz="0" w:space="0" w:color="auto"/>
          </w:divBdr>
          <w:divsChild>
            <w:div w:id="548030006">
              <w:marLeft w:val="0"/>
              <w:marRight w:val="0"/>
              <w:marTop w:val="0"/>
              <w:marBottom w:val="0"/>
              <w:divBdr>
                <w:top w:val="none" w:sz="0" w:space="0" w:color="auto"/>
                <w:left w:val="none" w:sz="0" w:space="0" w:color="auto"/>
                <w:bottom w:val="none" w:sz="0" w:space="0" w:color="auto"/>
                <w:right w:val="none" w:sz="0" w:space="0" w:color="auto"/>
              </w:divBdr>
              <w:divsChild>
                <w:div w:id="1056010382">
                  <w:marLeft w:val="-120"/>
                  <w:marRight w:val="0"/>
                  <w:marTop w:val="0"/>
                  <w:marBottom w:val="0"/>
                  <w:divBdr>
                    <w:top w:val="none" w:sz="0" w:space="0" w:color="auto"/>
                    <w:left w:val="none" w:sz="0" w:space="0" w:color="auto"/>
                    <w:bottom w:val="none" w:sz="0" w:space="0" w:color="auto"/>
                    <w:right w:val="none" w:sz="0" w:space="0" w:color="auto"/>
                  </w:divBdr>
                  <w:divsChild>
                    <w:div w:id="1532498425">
                      <w:marLeft w:val="0"/>
                      <w:marRight w:val="0"/>
                      <w:marTop w:val="0"/>
                      <w:marBottom w:val="0"/>
                      <w:divBdr>
                        <w:top w:val="none" w:sz="0" w:space="0" w:color="auto"/>
                        <w:left w:val="none" w:sz="0" w:space="0" w:color="auto"/>
                        <w:bottom w:val="none" w:sz="0" w:space="0" w:color="auto"/>
                        <w:right w:val="none" w:sz="0" w:space="0" w:color="auto"/>
                      </w:divBdr>
                      <w:divsChild>
                        <w:div w:id="1721513503">
                          <w:marLeft w:val="0"/>
                          <w:marRight w:val="0"/>
                          <w:marTop w:val="0"/>
                          <w:marBottom w:val="0"/>
                          <w:divBdr>
                            <w:top w:val="none" w:sz="0" w:space="0" w:color="auto"/>
                            <w:left w:val="none" w:sz="0" w:space="0" w:color="auto"/>
                            <w:bottom w:val="none" w:sz="0" w:space="0" w:color="auto"/>
                            <w:right w:val="none" w:sz="0" w:space="0" w:color="auto"/>
                          </w:divBdr>
                          <w:divsChild>
                            <w:div w:id="805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27">
                      <w:marLeft w:val="0"/>
                      <w:marRight w:val="0"/>
                      <w:marTop w:val="0"/>
                      <w:marBottom w:val="0"/>
                      <w:divBdr>
                        <w:top w:val="none" w:sz="0" w:space="0" w:color="auto"/>
                        <w:left w:val="none" w:sz="0" w:space="0" w:color="auto"/>
                        <w:bottom w:val="none" w:sz="0" w:space="0" w:color="auto"/>
                        <w:right w:val="none" w:sz="0" w:space="0" w:color="auto"/>
                      </w:divBdr>
                      <w:divsChild>
                        <w:div w:id="1457992222">
                          <w:marLeft w:val="0"/>
                          <w:marRight w:val="0"/>
                          <w:marTop w:val="0"/>
                          <w:marBottom w:val="0"/>
                          <w:divBdr>
                            <w:top w:val="none" w:sz="0" w:space="0" w:color="auto"/>
                            <w:left w:val="none" w:sz="0" w:space="0" w:color="auto"/>
                            <w:bottom w:val="none" w:sz="0" w:space="0" w:color="auto"/>
                            <w:right w:val="none" w:sz="0" w:space="0" w:color="auto"/>
                          </w:divBdr>
                          <w:divsChild>
                            <w:div w:id="2141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28971">
      <w:bodyDiv w:val="1"/>
      <w:marLeft w:val="0"/>
      <w:marRight w:val="0"/>
      <w:marTop w:val="0"/>
      <w:marBottom w:val="0"/>
      <w:divBdr>
        <w:top w:val="none" w:sz="0" w:space="0" w:color="auto"/>
        <w:left w:val="none" w:sz="0" w:space="0" w:color="auto"/>
        <w:bottom w:val="none" w:sz="0" w:space="0" w:color="auto"/>
        <w:right w:val="none" w:sz="0" w:space="0" w:color="auto"/>
      </w:divBdr>
      <w:divsChild>
        <w:div w:id="1622879936">
          <w:marLeft w:val="0"/>
          <w:marRight w:val="0"/>
          <w:marTop w:val="0"/>
          <w:marBottom w:val="0"/>
          <w:divBdr>
            <w:top w:val="none" w:sz="0" w:space="0" w:color="auto"/>
            <w:left w:val="none" w:sz="0" w:space="0" w:color="auto"/>
            <w:bottom w:val="none" w:sz="0" w:space="0" w:color="auto"/>
            <w:right w:val="none" w:sz="0" w:space="0" w:color="auto"/>
          </w:divBdr>
        </w:div>
        <w:div w:id="758451609">
          <w:marLeft w:val="0"/>
          <w:marRight w:val="0"/>
          <w:marTop w:val="0"/>
          <w:marBottom w:val="0"/>
          <w:divBdr>
            <w:top w:val="none" w:sz="0" w:space="0" w:color="auto"/>
            <w:left w:val="none" w:sz="0" w:space="0" w:color="auto"/>
            <w:bottom w:val="none" w:sz="0" w:space="0" w:color="auto"/>
            <w:right w:val="none" w:sz="0" w:space="0" w:color="auto"/>
          </w:divBdr>
          <w:divsChild>
            <w:div w:id="619606525">
              <w:marLeft w:val="0"/>
              <w:marRight w:val="0"/>
              <w:marTop w:val="0"/>
              <w:marBottom w:val="0"/>
              <w:divBdr>
                <w:top w:val="none" w:sz="0" w:space="0" w:color="auto"/>
                <w:left w:val="none" w:sz="0" w:space="0" w:color="auto"/>
                <w:bottom w:val="none" w:sz="0" w:space="0" w:color="auto"/>
                <w:right w:val="none" w:sz="0" w:space="0" w:color="auto"/>
              </w:divBdr>
              <w:divsChild>
                <w:div w:id="334386223">
                  <w:marLeft w:val="0"/>
                  <w:marRight w:val="0"/>
                  <w:marTop w:val="0"/>
                  <w:marBottom w:val="0"/>
                  <w:divBdr>
                    <w:top w:val="none" w:sz="0" w:space="0" w:color="auto"/>
                    <w:left w:val="none" w:sz="0" w:space="0" w:color="auto"/>
                    <w:bottom w:val="none" w:sz="0" w:space="0" w:color="auto"/>
                    <w:right w:val="none" w:sz="0" w:space="0" w:color="auto"/>
                  </w:divBdr>
                  <w:divsChild>
                    <w:div w:id="1803385398">
                      <w:marLeft w:val="0"/>
                      <w:marRight w:val="0"/>
                      <w:marTop w:val="0"/>
                      <w:marBottom w:val="0"/>
                      <w:divBdr>
                        <w:top w:val="none" w:sz="0" w:space="0" w:color="auto"/>
                        <w:left w:val="none" w:sz="0" w:space="0" w:color="auto"/>
                        <w:bottom w:val="none" w:sz="0" w:space="0" w:color="auto"/>
                        <w:right w:val="none" w:sz="0" w:space="0" w:color="auto"/>
                      </w:divBdr>
                      <w:divsChild>
                        <w:div w:id="1554267823">
                          <w:marLeft w:val="0"/>
                          <w:marRight w:val="0"/>
                          <w:marTop w:val="0"/>
                          <w:marBottom w:val="0"/>
                          <w:divBdr>
                            <w:top w:val="none" w:sz="0" w:space="0" w:color="auto"/>
                            <w:left w:val="none" w:sz="0" w:space="0" w:color="auto"/>
                            <w:bottom w:val="none" w:sz="0" w:space="0" w:color="auto"/>
                            <w:right w:val="none" w:sz="0" w:space="0" w:color="auto"/>
                          </w:divBdr>
                          <w:divsChild>
                            <w:div w:id="413168722">
                              <w:marLeft w:val="0"/>
                              <w:marRight w:val="0"/>
                              <w:marTop w:val="0"/>
                              <w:marBottom w:val="0"/>
                              <w:divBdr>
                                <w:top w:val="none" w:sz="0" w:space="0" w:color="auto"/>
                                <w:left w:val="none" w:sz="0" w:space="0" w:color="auto"/>
                                <w:bottom w:val="none" w:sz="0" w:space="0" w:color="auto"/>
                                <w:right w:val="none" w:sz="0" w:space="0" w:color="auto"/>
                              </w:divBdr>
                            </w:div>
                            <w:div w:id="927495961">
                              <w:marLeft w:val="0"/>
                              <w:marRight w:val="0"/>
                              <w:marTop w:val="0"/>
                              <w:marBottom w:val="0"/>
                              <w:divBdr>
                                <w:top w:val="none" w:sz="0" w:space="0" w:color="auto"/>
                                <w:left w:val="none" w:sz="0" w:space="0" w:color="auto"/>
                                <w:bottom w:val="none" w:sz="0" w:space="0" w:color="auto"/>
                                <w:right w:val="none" w:sz="0" w:space="0" w:color="auto"/>
                              </w:divBdr>
                            </w:div>
                            <w:div w:id="761149797">
                              <w:marLeft w:val="0"/>
                              <w:marRight w:val="0"/>
                              <w:marTop w:val="0"/>
                              <w:marBottom w:val="0"/>
                              <w:divBdr>
                                <w:top w:val="none" w:sz="0" w:space="0" w:color="auto"/>
                                <w:left w:val="none" w:sz="0" w:space="0" w:color="auto"/>
                                <w:bottom w:val="none" w:sz="0" w:space="0" w:color="auto"/>
                                <w:right w:val="none" w:sz="0" w:space="0" w:color="auto"/>
                              </w:divBdr>
                            </w:div>
                            <w:div w:id="257907793">
                              <w:marLeft w:val="0"/>
                              <w:marRight w:val="0"/>
                              <w:marTop w:val="0"/>
                              <w:marBottom w:val="0"/>
                              <w:divBdr>
                                <w:top w:val="none" w:sz="0" w:space="0" w:color="auto"/>
                                <w:left w:val="none" w:sz="0" w:space="0" w:color="auto"/>
                                <w:bottom w:val="none" w:sz="0" w:space="0" w:color="auto"/>
                                <w:right w:val="none" w:sz="0" w:space="0" w:color="auto"/>
                              </w:divBdr>
                            </w:div>
                            <w:div w:id="159195807">
                              <w:marLeft w:val="0"/>
                              <w:marRight w:val="0"/>
                              <w:marTop w:val="0"/>
                              <w:marBottom w:val="0"/>
                              <w:divBdr>
                                <w:top w:val="none" w:sz="0" w:space="0" w:color="auto"/>
                                <w:left w:val="none" w:sz="0" w:space="0" w:color="auto"/>
                                <w:bottom w:val="none" w:sz="0" w:space="0" w:color="auto"/>
                                <w:right w:val="none" w:sz="0" w:space="0" w:color="auto"/>
                              </w:divBdr>
                            </w:div>
                            <w:div w:id="1667708381">
                              <w:marLeft w:val="0"/>
                              <w:marRight w:val="0"/>
                              <w:marTop w:val="0"/>
                              <w:marBottom w:val="0"/>
                              <w:divBdr>
                                <w:top w:val="none" w:sz="0" w:space="0" w:color="auto"/>
                                <w:left w:val="none" w:sz="0" w:space="0" w:color="auto"/>
                                <w:bottom w:val="none" w:sz="0" w:space="0" w:color="auto"/>
                                <w:right w:val="none" w:sz="0" w:space="0" w:color="auto"/>
                              </w:divBdr>
                            </w:div>
                            <w:div w:id="1410269734">
                              <w:marLeft w:val="0"/>
                              <w:marRight w:val="0"/>
                              <w:marTop w:val="0"/>
                              <w:marBottom w:val="0"/>
                              <w:divBdr>
                                <w:top w:val="none" w:sz="0" w:space="0" w:color="auto"/>
                                <w:left w:val="none" w:sz="0" w:space="0" w:color="auto"/>
                                <w:bottom w:val="none" w:sz="0" w:space="0" w:color="auto"/>
                                <w:right w:val="none" w:sz="0" w:space="0" w:color="auto"/>
                              </w:divBdr>
                            </w:div>
                            <w:div w:id="1821074414">
                              <w:marLeft w:val="0"/>
                              <w:marRight w:val="0"/>
                              <w:marTop w:val="0"/>
                              <w:marBottom w:val="0"/>
                              <w:divBdr>
                                <w:top w:val="none" w:sz="0" w:space="0" w:color="auto"/>
                                <w:left w:val="none" w:sz="0" w:space="0" w:color="auto"/>
                                <w:bottom w:val="none" w:sz="0" w:space="0" w:color="auto"/>
                                <w:right w:val="none" w:sz="0" w:space="0" w:color="auto"/>
                              </w:divBdr>
                            </w:div>
                            <w:div w:id="1734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44742">
      <w:bodyDiv w:val="1"/>
      <w:marLeft w:val="0"/>
      <w:marRight w:val="0"/>
      <w:marTop w:val="0"/>
      <w:marBottom w:val="0"/>
      <w:divBdr>
        <w:top w:val="none" w:sz="0" w:space="0" w:color="auto"/>
        <w:left w:val="none" w:sz="0" w:space="0" w:color="auto"/>
        <w:bottom w:val="none" w:sz="0" w:space="0" w:color="auto"/>
        <w:right w:val="none" w:sz="0" w:space="0" w:color="auto"/>
      </w:divBdr>
      <w:divsChild>
        <w:div w:id="78450428">
          <w:marLeft w:val="0"/>
          <w:marRight w:val="0"/>
          <w:marTop w:val="0"/>
          <w:marBottom w:val="0"/>
          <w:divBdr>
            <w:top w:val="none" w:sz="0" w:space="0" w:color="auto"/>
            <w:left w:val="none" w:sz="0" w:space="0" w:color="auto"/>
            <w:bottom w:val="none" w:sz="0" w:space="0" w:color="auto"/>
            <w:right w:val="none" w:sz="0" w:space="0" w:color="auto"/>
          </w:divBdr>
        </w:div>
        <w:div w:id="1766539433">
          <w:marLeft w:val="0"/>
          <w:marRight w:val="0"/>
          <w:marTop w:val="0"/>
          <w:marBottom w:val="0"/>
          <w:divBdr>
            <w:top w:val="none" w:sz="0" w:space="0" w:color="auto"/>
            <w:left w:val="none" w:sz="0" w:space="0" w:color="auto"/>
            <w:bottom w:val="none" w:sz="0" w:space="0" w:color="auto"/>
            <w:right w:val="none" w:sz="0" w:space="0" w:color="auto"/>
          </w:divBdr>
          <w:divsChild>
            <w:div w:id="1484276947">
              <w:marLeft w:val="0"/>
              <w:marRight w:val="0"/>
              <w:marTop w:val="0"/>
              <w:marBottom w:val="0"/>
              <w:divBdr>
                <w:top w:val="none" w:sz="0" w:space="0" w:color="auto"/>
                <w:left w:val="none" w:sz="0" w:space="0" w:color="auto"/>
                <w:bottom w:val="none" w:sz="0" w:space="0" w:color="auto"/>
                <w:right w:val="none" w:sz="0" w:space="0" w:color="auto"/>
              </w:divBdr>
              <w:divsChild>
                <w:div w:id="1163012208">
                  <w:marLeft w:val="0"/>
                  <w:marRight w:val="0"/>
                  <w:marTop w:val="0"/>
                  <w:marBottom w:val="0"/>
                  <w:divBdr>
                    <w:top w:val="none" w:sz="0" w:space="0" w:color="auto"/>
                    <w:left w:val="none" w:sz="0" w:space="0" w:color="auto"/>
                    <w:bottom w:val="none" w:sz="0" w:space="0" w:color="auto"/>
                    <w:right w:val="none" w:sz="0" w:space="0" w:color="auto"/>
                  </w:divBdr>
                  <w:divsChild>
                    <w:div w:id="73745665">
                      <w:marLeft w:val="0"/>
                      <w:marRight w:val="0"/>
                      <w:marTop w:val="0"/>
                      <w:marBottom w:val="0"/>
                      <w:divBdr>
                        <w:top w:val="none" w:sz="0" w:space="0" w:color="auto"/>
                        <w:left w:val="none" w:sz="0" w:space="0" w:color="auto"/>
                        <w:bottom w:val="none" w:sz="0" w:space="0" w:color="auto"/>
                        <w:right w:val="none" w:sz="0" w:space="0" w:color="auto"/>
                      </w:divBdr>
                      <w:divsChild>
                        <w:div w:id="503785098">
                          <w:marLeft w:val="0"/>
                          <w:marRight w:val="0"/>
                          <w:marTop w:val="0"/>
                          <w:marBottom w:val="0"/>
                          <w:divBdr>
                            <w:top w:val="none" w:sz="0" w:space="0" w:color="auto"/>
                            <w:left w:val="none" w:sz="0" w:space="0" w:color="auto"/>
                            <w:bottom w:val="none" w:sz="0" w:space="0" w:color="auto"/>
                            <w:right w:val="none" w:sz="0" w:space="0" w:color="auto"/>
                          </w:divBdr>
                          <w:divsChild>
                            <w:div w:id="1475221435">
                              <w:marLeft w:val="0"/>
                              <w:marRight w:val="0"/>
                              <w:marTop w:val="0"/>
                              <w:marBottom w:val="0"/>
                              <w:divBdr>
                                <w:top w:val="none" w:sz="0" w:space="0" w:color="auto"/>
                                <w:left w:val="none" w:sz="0" w:space="0" w:color="auto"/>
                                <w:bottom w:val="none" w:sz="0" w:space="0" w:color="auto"/>
                                <w:right w:val="none" w:sz="0" w:space="0" w:color="auto"/>
                              </w:divBdr>
                            </w:div>
                            <w:div w:id="18118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571">
      <w:bodyDiv w:val="1"/>
      <w:marLeft w:val="0"/>
      <w:marRight w:val="0"/>
      <w:marTop w:val="0"/>
      <w:marBottom w:val="0"/>
      <w:divBdr>
        <w:top w:val="none" w:sz="0" w:space="0" w:color="auto"/>
        <w:left w:val="none" w:sz="0" w:space="0" w:color="auto"/>
        <w:bottom w:val="none" w:sz="0" w:space="0" w:color="auto"/>
        <w:right w:val="none" w:sz="0" w:space="0" w:color="auto"/>
      </w:divBdr>
      <w:divsChild>
        <w:div w:id="998769810">
          <w:marLeft w:val="0"/>
          <w:marRight w:val="0"/>
          <w:marTop w:val="0"/>
          <w:marBottom w:val="0"/>
          <w:divBdr>
            <w:top w:val="none" w:sz="0" w:space="0" w:color="auto"/>
            <w:left w:val="none" w:sz="0" w:space="0" w:color="auto"/>
            <w:bottom w:val="none" w:sz="0" w:space="0" w:color="auto"/>
            <w:right w:val="none" w:sz="0" w:space="0" w:color="auto"/>
          </w:divBdr>
        </w:div>
        <w:div w:id="875310118">
          <w:marLeft w:val="0"/>
          <w:marRight w:val="0"/>
          <w:marTop w:val="0"/>
          <w:marBottom w:val="0"/>
          <w:divBdr>
            <w:top w:val="none" w:sz="0" w:space="0" w:color="auto"/>
            <w:left w:val="none" w:sz="0" w:space="0" w:color="auto"/>
            <w:bottom w:val="none" w:sz="0" w:space="0" w:color="auto"/>
            <w:right w:val="none" w:sz="0" w:space="0" w:color="auto"/>
          </w:divBdr>
          <w:divsChild>
            <w:div w:id="936063361">
              <w:marLeft w:val="0"/>
              <w:marRight w:val="0"/>
              <w:marTop w:val="0"/>
              <w:marBottom w:val="0"/>
              <w:divBdr>
                <w:top w:val="none" w:sz="0" w:space="0" w:color="auto"/>
                <w:left w:val="none" w:sz="0" w:space="0" w:color="auto"/>
                <w:bottom w:val="none" w:sz="0" w:space="0" w:color="auto"/>
                <w:right w:val="none" w:sz="0" w:space="0" w:color="auto"/>
              </w:divBdr>
              <w:divsChild>
                <w:div w:id="1902715127">
                  <w:marLeft w:val="0"/>
                  <w:marRight w:val="0"/>
                  <w:marTop w:val="0"/>
                  <w:marBottom w:val="0"/>
                  <w:divBdr>
                    <w:top w:val="none" w:sz="0" w:space="0" w:color="auto"/>
                    <w:left w:val="none" w:sz="0" w:space="0" w:color="auto"/>
                    <w:bottom w:val="none" w:sz="0" w:space="0" w:color="auto"/>
                    <w:right w:val="none" w:sz="0" w:space="0" w:color="auto"/>
                  </w:divBdr>
                  <w:divsChild>
                    <w:div w:id="245653140">
                      <w:marLeft w:val="0"/>
                      <w:marRight w:val="0"/>
                      <w:marTop w:val="0"/>
                      <w:marBottom w:val="0"/>
                      <w:divBdr>
                        <w:top w:val="none" w:sz="0" w:space="0" w:color="auto"/>
                        <w:left w:val="none" w:sz="0" w:space="0" w:color="auto"/>
                        <w:bottom w:val="none" w:sz="0" w:space="0" w:color="auto"/>
                        <w:right w:val="none" w:sz="0" w:space="0" w:color="auto"/>
                      </w:divBdr>
                      <w:divsChild>
                        <w:div w:id="1172184230">
                          <w:marLeft w:val="0"/>
                          <w:marRight w:val="0"/>
                          <w:marTop w:val="0"/>
                          <w:marBottom w:val="0"/>
                          <w:divBdr>
                            <w:top w:val="none" w:sz="0" w:space="0" w:color="auto"/>
                            <w:left w:val="none" w:sz="0" w:space="0" w:color="auto"/>
                            <w:bottom w:val="none" w:sz="0" w:space="0" w:color="auto"/>
                            <w:right w:val="none" w:sz="0" w:space="0" w:color="auto"/>
                          </w:divBdr>
                          <w:divsChild>
                            <w:div w:id="391588236">
                              <w:marLeft w:val="0"/>
                              <w:marRight w:val="0"/>
                              <w:marTop w:val="0"/>
                              <w:marBottom w:val="0"/>
                              <w:divBdr>
                                <w:top w:val="none" w:sz="0" w:space="0" w:color="auto"/>
                                <w:left w:val="none" w:sz="0" w:space="0" w:color="auto"/>
                                <w:bottom w:val="none" w:sz="0" w:space="0" w:color="auto"/>
                                <w:right w:val="none" w:sz="0" w:space="0" w:color="auto"/>
                              </w:divBdr>
                            </w:div>
                            <w:div w:id="927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0659">
      <w:bodyDiv w:val="1"/>
      <w:marLeft w:val="0"/>
      <w:marRight w:val="0"/>
      <w:marTop w:val="0"/>
      <w:marBottom w:val="0"/>
      <w:divBdr>
        <w:top w:val="none" w:sz="0" w:space="0" w:color="auto"/>
        <w:left w:val="none" w:sz="0" w:space="0" w:color="auto"/>
        <w:bottom w:val="none" w:sz="0" w:space="0" w:color="auto"/>
        <w:right w:val="none" w:sz="0" w:space="0" w:color="auto"/>
      </w:divBdr>
      <w:divsChild>
        <w:div w:id="421873577">
          <w:marLeft w:val="0"/>
          <w:marRight w:val="0"/>
          <w:marTop w:val="0"/>
          <w:marBottom w:val="0"/>
          <w:divBdr>
            <w:top w:val="none" w:sz="0" w:space="0" w:color="auto"/>
            <w:left w:val="none" w:sz="0" w:space="0" w:color="auto"/>
            <w:bottom w:val="none" w:sz="0" w:space="0" w:color="auto"/>
            <w:right w:val="none" w:sz="0" w:space="0" w:color="auto"/>
          </w:divBdr>
        </w:div>
        <w:div w:id="590430688">
          <w:marLeft w:val="0"/>
          <w:marRight w:val="0"/>
          <w:marTop w:val="0"/>
          <w:marBottom w:val="0"/>
          <w:divBdr>
            <w:top w:val="none" w:sz="0" w:space="0" w:color="auto"/>
            <w:left w:val="none" w:sz="0" w:space="0" w:color="auto"/>
            <w:bottom w:val="none" w:sz="0" w:space="0" w:color="auto"/>
            <w:right w:val="none" w:sz="0" w:space="0" w:color="auto"/>
          </w:divBdr>
          <w:divsChild>
            <w:div w:id="823005346">
              <w:marLeft w:val="0"/>
              <w:marRight w:val="0"/>
              <w:marTop w:val="0"/>
              <w:marBottom w:val="0"/>
              <w:divBdr>
                <w:top w:val="none" w:sz="0" w:space="0" w:color="auto"/>
                <w:left w:val="none" w:sz="0" w:space="0" w:color="auto"/>
                <w:bottom w:val="none" w:sz="0" w:space="0" w:color="auto"/>
                <w:right w:val="none" w:sz="0" w:space="0" w:color="auto"/>
              </w:divBdr>
              <w:divsChild>
                <w:div w:id="1585604897">
                  <w:marLeft w:val="0"/>
                  <w:marRight w:val="0"/>
                  <w:marTop w:val="0"/>
                  <w:marBottom w:val="0"/>
                  <w:divBdr>
                    <w:top w:val="none" w:sz="0" w:space="0" w:color="auto"/>
                    <w:left w:val="none" w:sz="0" w:space="0" w:color="auto"/>
                    <w:bottom w:val="none" w:sz="0" w:space="0" w:color="auto"/>
                    <w:right w:val="none" w:sz="0" w:space="0" w:color="auto"/>
                  </w:divBdr>
                  <w:divsChild>
                    <w:div w:id="49230170">
                      <w:marLeft w:val="0"/>
                      <w:marRight w:val="0"/>
                      <w:marTop w:val="0"/>
                      <w:marBottom w:val="0"/>
                      <w:divBdr>
                        <w:top w:val="none" w:sz="0" w:space="0" w:color="auto"/>
                        <w:left w:val="none" w:sz="0" w:space="0" w:color="auto"/>
                        <w:bottom w:val="none" w:sz="0" w:space="0" w:color="auto"/>
                        <w:right w:val="none" w:sz="0" w:space="0" w:color="auto"/>
                      </w:divBdr>
                      <w:divsChild>
                        <w:div w:id="5737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rinciples-of-ux-ui-design/lecture/5adcY/grids-and-constrain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2024-03-07T13:42:00Z</dcterms:created>
  <dcterms:modified xsi:type="dcterms:W3CDTF">2024-03-07T13:42:00Z</dcterms:modified>
</cp:coreProperties>
</file>