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763BC" w14:textId="77777777" w:rsidR="00CB64F8" w:rsidRPr="00421F08" w:rsidRDefault="00CB64F8" w:rsidP="00CB64F8">
      <w:bookmarkStart w:id="0" w:name="_Hlk497427286"/>
      <w:bookmarkEnd w:id="0"/>
      <w:r w:rsidRPr="00421F08">
        <w:rPr>
          <w:noProof/>
          <w:lang w:eastAsia="pt-PT"/>
        </w:rPr>
        <w:drawing>
          <wp:inline distT="0" distB="0" distL="0" distR="0" wp14:anchorId="0055C7D5" wp14:editId="75DFD938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87E" w14:textId="77777777" w:rsidR="00CB64F8" w:rsidRPr="00421F08" w:rsidRDefault="00CB64F8" w:rsidP="00CB64F8"/>
    <w:p w14:paraId="626358A0" w14:textId="77777777" w:rsidR="00CB64F8" w:rsidRPr="00421F08" w:rsidRDefault="00CB64F8" w:rsidP="00CB64F8"/>
    <w:p w14:paraId="184BDFD3" w14:textId="77777777" w:rsidR="00CB64F8" w:rsidRPr="00421F08" w:rsidRDefault="00CB64F8" w:rsidP="00CB64F8"/>
    <w:p w14:paraId="31D65222" w14:textId="77777777" w:rsidR="00CB64F8" w:rsidRPr="00421F08" w:rsidRDefault="00CB64F8" w:rsidP="00CB64F8"/>
    <w:p w14:paraId="0619A9D6" w14:textId="77777777" w:rsidR="00CB64F8" w:rsidRPr="00421F08" w:rsidRDefault="00CB64F8" w:rsidP="00CB64F8"/>
    <w:p w14:paraId="21953529" w14:textId="77777777" w:rsidR="00CB64F8" w:rsidRPr="00421F08" w:rsidRDefault="00CB64F8" w:rsidP="00CB64F8"/>
    <w:p w14:paraId="74252522" w14:textId="77777777" w:rsidR="00CB64F8" w:rsidRPr="00421F08" w:rsidRDefault="00CB64F8" w:rsidP="00CB64F8"/>
    <w:p w14:paraId="500E6EE1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24F2" wp14:editId="529F13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AB1D3" w14:textId="77777777" w:rsidR="00A00DB5" w:rsidRPr="004B0287" w:rsidRDefault="00A00DB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13C49A30" w14:textId="77777777" w:rsidR="00A00DB5" w:rsidRPr="00456ED5" w:rsidRDefault="00A00DB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785BCF31" w14:textId="77777777" w:rsidR="00A00DB5" w:rsidRPr="004B0287" w:rsidRDefault="00A00DB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proofErr w:type="gramStart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</w:t>
                            </w:r>
                            <w:proofErr w:type="gramEnd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75288DFF" w14:textId="77777777" w:rsidR="00A00DB5" w:rsidRPr="004B0287" w:rsidRDefault="00A00DB5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(30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outubro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24F2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113AB1D3" w14:textId="77777777" w:rsidR="00A00DB5" w:rsidRPr="004B0287" w:rsidRDefault="00A00DB5" w:rsidP="00CB64F8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13C49A30" w14:textId="77777777" w:rsidR="00A00DB5" w:rsidRPr="00456ED5" w:rsidRDefault="00A00DB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785BCF31" w14:textId="77777777" w:rsidR="00A00DB5" w:rsidRPr="004B0287" w:rsidRDefault="00A00DB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proofErr w:type="gramStart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</w:t>
                      </w:r>
                      <w:proofErr w:type="gramEnd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75288DFF" w14:textId="77777777" w:rsidR="00A00DB5" w:rsidRPr="004B0287" w:rsidRDefault="00A00DB5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(30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outubro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C08C5F" w14:textId="77777777" w:rsidR="00CB64F8" w:rsidRPr="00421F08" w:rsidRDefault="00CB64F8" w:rsidP="00CB64F8"/>
    <w:p w14:paraId="79D60228" w14:textId="77777777" w:rsidR="00CB64F8" w:rsidRPr="00421F08" w:rsidRDefault="00CB64F8" w:rsidP="00CB64F8"/>
    <w:p w14:paraId="221DBD15" w14:textId="77777777" w:rsidR="00CB64F8" w:rsidRPr="00421F08" w:rsidRDefault="00CB64F8" w:rsidP="00CB64F8"/>
    <w:p w14:paraId="69EB8E8A" w14:textId="77777777" w:rsidR="00CB64F8" w:rsidRPr="00421F08" w:rsidRDefault="00CB64F8" w:rsidP="00CB64F8"/>
    <w:p w14:paraId="0CC84204" w14:textId="77777777" w:rsidR="00CB64F8" w:rsidRPr="00421F08" w:rsidRDefault="00CB64F8" w:rsidP="00CB64F8"/>
    <w:p w14:paraId="79994CEC" w14:textId="77777777" w:rsidR="00CB64F8" w:rsidRPr="00421F08" w:rsidRDefault="00CB64F8" w:rsidP="00CB64F8"/>
    <w:p w14:paraId="0928DFCA" w14:textId="77777777" w:rsidR="00CB64F8" w:rsidRPr="00421F08" w:rsidRDefault="00CB64F8" w:rsidP="00CB64F8"/>
    <w:p w14:paraId="001E0B26" w14:textId="77777777" w:rsidR="00CB64F8" w:rsidRPr="00421F08" w:rsidRDefault="00CB64F8" w:rsidP="00CB64F8"/>
    <w:p w14:paraId="1B9E5E37" w14:textId="77777777" w:rsidR="00CB64F8" w:rsidRPr="00421F08" w:rsidRDefault="00CB64F8" w:rsidP="00CB64F8"/>
    <w:p w14:paraId="25911A4F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B3F09" wp14:editId="196DFE9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BD93B" w14:textId="77777777" w:rsidR="00A00DB5" w:rsidRPr="008B4A37" w:rsidRDefault="00A00DB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Bruno Sousa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up2016xxxxx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C998C7E" w14:textId="77777777" w:rsidR="00A00DB5" w:rsidRDefault="00A00DB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Gonçalves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up2016xxxxx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9AF925F" w14:textId="77777777" w:rsidR="00A00DB5" w:rsidRPr="008B4A37" w:rsidRDefault="00A00DB5" w:rsidP="00CB64F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up201604420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F8EFCC3" w14:textId="77777777" w:rsidR="00A00DB5" w:rsidRPr="008B4A37" w:rsidRDefault="00A00DB5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B838BCD" w14:textId="77777777" w:rsidR="00A00DB5" w:rsidRPr="00D61601" w:rsidRDefault="00A00DB5" w:rsidP="00CB64F8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3F09" id="Caixa de texto 3" o:spid="_x0000_s1027" type="#_x0000_t202" style="position:absolute;margin-left:0;margin-top:1.75pt;width:440.7pt;height:6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370BD93B" w14:textId="77777777" w:rsidR="00A00DB5" w:rsidRPr="008B4A37" w:rsidRDefault="00A00DB5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Bruno Sousa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up2016xxxxx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C998C7E" w14:textId="77777777" w:rsidR="00A00DB5" w:rsidRDefault="00A00DB5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Gonçalves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up2016xxxxx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9AF925F" w14:textId="77777777" w:rsidR="00A00DB5" w:rsidRPr="008B4A37" w:rsidRDefault="00A00DB5" w:rsidP="00CB64F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up201604420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F8EFCC3" w14:textId="77777777" w:rsidR="00A00DB5" w:rsidRPr="008B4A37" w:rsidRDefault="00A00DB5" w:rsidP="00CB64F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1B838BCD" w14:textId="77777777" w:rsidR="00A00DB5" w:rsidRPr="00D61601" w:rsidRDefault="00A00DB5" w:rsidP="00CB64F8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AFEA6" w14:textId="77777777" w:rsidR="00CB64F8" w:rsidRPr="00421F08" w:rsidRDefault="00CB64F8" w:rsidP="00CB64F8"/>
    <w:p w14:paraId="1CF7F7C1" w14:textId="77777777" w:rsidR="00CB64F8" w:rsidRPr="00421F08" w:rsidRDefault="00CB64F8" w:rsidP="00CB64F8"/>
    <w:p w14:paraId="6FE86B98" w14:textId="77777777" w:rsidR="00CB64F8" w:rsidRPr="00421F08" w:rsidRDefault="00CB64F8" w:rsidP="00CB64F8"/>
    <w:p w14:paraId="4274A72C" w14:textId="77777777" w:rsidR="00CB64F8" w:rsidRPr="004B0287" w:rsidRDefault="00CB64F8" w:rsidP="00CB64F8">
      <w:pPr>
        <w:pStyle w:val="Estilo1"/>
        <w:rPr>
          <w:sz w:val="40"/>
        </w:rPr>
      </w:pPr>
      <w:r w:rsidRPr="006C369B">
        <w:rPr>
          <w:sz w:val="40"/>
        </w:rPr>
        <w:t>Índice</w:t>
      </w:r>
    </w:p>
    <w:p w14:paraId="24F93B77" w14:textId="77777777" w:rsidR="00CB64F8" w:rsidRPr="00421F08" w:rsidRDefault="00CB64F8" w:rsidP="00CB64F8">
      <w:pPr>
        <w:rPr>
          <w:rFonts w:ascii="Century Schoolbook" w:hAnsi="Century Schoolbook"/>
        </w:rPr>
      </w:pPr>
    </w:p>
    <w:p w14:paraId="086AFC95" w14:textId="77777777" w:rsidR="00CB64F8" w:rsidRPr="00421F08" w:rsidRDefault="00CB64F8" w:rsidP="00CB64F8"/>
    <w:p w14:paraId="0B688406" w14:textId="77777777" w:rsidR="00CB64F8" w:rsidRPr="00421F08" w:rsidRDefault="00CB64F8" w:rsidP="00CB64F8">
      <w:r w:rsidRPr="00421F08">
        <w:br w:type="page"/>
      </w:r>
    </w:p>
    <w:p w14:paraId="439D8DE1" w14:textId="77777777" w:rsidR="00CB64F8" w:rsidRPr="004B0287" w:rsidRDefault="00CB64F8" w:rsidP="00CB64F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0E58D752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serve de complemento ao primeiro trabalho de Redes de Computadores. O trabalho consiste no desenvolvimento de um programa capaz de transmitir e receber ficheiros de um computador para o outro através de uma porta de série.</w:t>
      </w:r>
    </w:p>
    <w:p w14:paraId="4F671215" w14:textId="2CB8C576" w:rsidR="00E075D5" w:rsidRDefault="00E075D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O trabalho foi concluído na totalidade, funcionando sem problemas a transmissão e receção de ficheiros sem perda de dados.</w:t>
      </w:r>
    </w:p>
    <w:p w14:paraId="01490B75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A49307D" w14:textId="77777777" w:rsidR="00CB64F8" w:rsidRPr="00C925C4" w:rsidRDefault="00CB64F8" w:rsidP="00CB64F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14D612F7" w14:textId="77777777" w:rsidR="00CB64F8" w:rsidRPr="007E526B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3A24DB7" w14:textId="77777777" w:rsidR="00CB64F8" w:rsidRPr="00766E39" w:rsidRDefault="00CB64F8" w:rsidP="00CB64F8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348C6A54" w14:textId="35CE8D59" w:rsidR="00CB64F8" w:rsidRPr="00E77A76" w:rsidRDefault="00A00DB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Sendo o trabalho o desenvolvimento de uma aplicação capaz de transmitir e receber dados, este pode ser dividido fundamentalmente em duas partes: funções de transmissão e funções de receção.</w:t>
      </w:r>
    </w:p>
    <w:p w14:paraId="09D7F44E" w14:textId="77777777" w:rsidR="00CB64F8" w:rsidRPr="00766E39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302FDD46" w14:textId="77777777" w:rsidR="003828A5" w:rsidRDefault="00A00DB5" w:rsidP="00CB64F8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="001065E5">
        <w:rPr>
          <w:rFonts w:ascii="Century Schoolbook" w:hAnsi="Century Schoolbook" w:cs="Times New Roman"/>
          <w:szCs w:val="24"/>
        </w:rPr>
        <w:t>O código está dividido por dois ficheiros,</w:t>
      </w:r>
      <w:r w:rsidR="0027622C">
        <w:rPr>
          <w:rFonts w:ascii="Century Schoolbook" w:hAnsi="Century Schoolbook" w:cs="Times New Roman"/>
          <w:szCs w:val="24"/>
        </w:rPr>
        <w:t xml:space="preserve"> existe o ficheiro </w:t>
      </w:r>
      <w:r w:rsidR="0027622C" w:rsidRPr="0027622C">
        <w:rPr>
          <w:rFonts w:ascii="Century Schoolbook" w:hAnsi="Century Schoolbook" w:cs="Times New Roman"/>
          <w:i/>
          <w:szCs w:val="24"/>
        </w:rPr>
        <w:t>ll.c</w:t>
      </w:r>
      <w:r w:rsidR="0027622C">
        <w:rPr>
          <w:rFonts w:ascii="Century Schoolbook" w:hAnsi="Century Schoolbook" w:cs="Times New Roman"/>
          <w:szCs w:val="24"/>
        </w:rPr>
        <w:t xml:space="preserve"> e o ficheiro </w:t>
      </w:r>
      <w:r w:rsidR="0027622C">
        <w:rPr>
          <w:rFonts w:ascii="Century Schoolbook" w:hAnsi="Century Schoolbook" w:cs="Times New Roman"/>
          <w:i/>
          <w:szCs w:val="24"/>
        </w:rPr>
        <w:t>application.c</w:t>
      </w:r>
      <w:r w:rsidR="003828A5">
        <w:rPr>
          <w:rFonts w:ascii="Century Schoolbook" w:hAnsi="Century Schoolbook" w:cs="Times New Roman"/>
          <w:szCs w:val="24"/>
        </w:rPr>
        <w:t xml:space="preserve">. Existem ainda dois ficheiros </w:t>
      </w:r>
      <w:r w:rsidR="003828A5" w:rsidRPr="003828A5">
        <w:rPr>
          <w:rFonts w:ascii="Century Schoolbook" w:hAnsi="Century Schoolbook" w:cs="Times New Roman"/>
          <w:i/>
          <w:szCs w:val="24"/>
        </w:rPr>
        <w:t>header</w:t>
      </w:r>
      <w:r w:rsidR="003828A5">
        <w:rPr>
          <w:rFonts w:ascii="Century Schoolbook" w:hAnsi="Century Schoolbook" w:cs="Times New Roman"/>
          <w:i/>
          <w:szCs w:val="24"/>
        </w:rPr>
        <w:t xml:space="preserve"> </w:t>
      </w:r>
      <w:r w:rsidR="003828A5">
        <w:rPr>
          <w:rFonts w:ascii="Century Schoolbook" w:hAnsi="Century Schoolbook" w:cs="Times New Roman"/>
          <w:szCs w:val="24"/>
        </w:rPr>
        <w:t>contendo constantes do programa.</w:t>
      </w:r>
    </w:p>
    <w:p w14:paraId="774D9357" w14:textId="77777777" w:rsidR="003828A5" w:rsidRDefault="003828A5" w:rsidP="00CB64F8">
      <w:pPr>
        <w:rPr>
          <w:rFonts w:ascii="Century Schoolbook" w:hAnsi="Century Schoolbook" w:cs="Times New Roman"/>
          <w:szCs w:val="24"/>
        </w:rPr>
      </w:pPr>
    </w:p>
    <w:p w14:paraId="57516AF9" w14:textId="77777777" w:rsidR="003828A5" w:rsidRDefault="003828A5" w:rsidP="003828A5">
      <w:pPr>
        <w:rPr>
          <w:rFonts w:ascii="Century Schoolbook" w:hAnsi="Century Schoolbook" w:cs="Times New Roman"/>
          <w:b/>
          <w:szCs w:val="24"/>
        </w:rPr>
      </w:pPr>
      <w:r w:rsidRPr="003828A5">
        <w:rPr>
          <w:rFonts w:ascii="Century Schoolbook" w:hAnsi="Century Schoolbook" w:cs="Times New Roman"/>
          <w:b/>
          <w:szCs w:val="24"/>
        </w:rPr>
        <w:t xml:space="preserve">ll.c </w:t>
      </w:r>
      <w:r w:rsidRPr="003828A5">
        <w:rPr>
          <w:rFonts w:ascii="Century Schoolbook" w:hAnsi="Century Schoolbook" w:cs="Times New Roman"/>
          <w:b/>
          <w:i/>
          <w:szCs w:val="24"/>
        </w:rPr>
        <w:t xml:space="preserve"> </w:t>
      </w:r>
    </w:p>
    <w:p w14:paraId="03E39E13" w14:textId="314F2544" w:rsidR="006B55DD" w:rsidRPr="001D249B" w:rsidRDefault="003828A5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llopen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8531AE">
        <w:rPr>
          <w:rFonts w:ascii="Century Schoolbook" w:hAnsi="Century Schoolbook" w:cs="Times New Roman"/>
          <w:szCs w:val="24"/>
        </w:rPr>
        <w:t xml:space="preserve">envia trama de supervisão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recebe trama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8531AE">
        <w:rPr>
          <w:rFonts w:ascii="Century Schoolbook" w:hAnsi="Century Schoolbook" w:cs="Times New Roman"/>
          <w:szCs w:val="24"/>
        </w:rPr>
        <w:t xml:space="preserve"> (caso a </w:t>
      </w:r>
      <w:r w:rsidR="008531AE" w:rsidRPr="008531AE">
        <w:rPr>
          <w:rFonts w:ascii="Century Schoolbook" w:hAnsi="Century Schoolbook" w:cs="Times New Roman"/>
          <w:i/>
          <w:szCs w:val="24"/>
        </w:rPr>
        <w:t>flag</w:t>
      </w:r>
      <w:r w:rsidR="008531AE">
        <w:rPr>
          <w:rFonts w:ascii="Century Schoolbook" w:hAnsi="Century Schoolbook" w:cs="Times New Roman"/>
          <w:szCs w:val="24"/>
        </w:rPr>
        <w:t xml:space="preserve"> passada por argumento represente o transmissor) ou lê</w:t>
      </w:r>
      <w:r w:rsidR="008531AE">
        <w:rPr>
          <w:rFonts w:ascii="Century Schoolbook" w:hAnsi="Century Schoolbook" w:cs="Times New Roman"/>
          <w:szCs w:val="24"/>
        </w:rPr>
        <w:t xml:space="preserve"> trama de supervisão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</w:t>
      </w:r>
      <w:r w:rsidR="008531AE">
        <w:rPr>
          <w:rFonts w:ascii="Century Schoolbook" w:hAnsi="Century Schoolbook" w:cs="Times New Roman"/>
          <w:szCs w:val="24"/>
        </w:rPr>
        <w:t>envia tram</w:t>
      </w:r>
      <w:r w:rsidR="008531AE">
        <w:rPr>
          <w:rFonts w:ascii="Century Schoolbook" w:hAnsi="Century Schoolbook" w:cs="Times New Roman"/>
          <w:szCs w:val="24"/>
        </w:rPr>
        <w:t xml:space="preserve">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8531AE">
        <w:rPr>
          <w:rFonts w:ascii="Century Schoolbook" w:hAnsi="Century Schoolbook" w:cs="Times New Roman"/>
          <w:szCs w:val="24"/>
        </w:rPr>
        <w:t xml:space="preserve"> (caso a </w:t>
      </w:r>
      <w:r w:rsidR="008531AE" w:rsidRPr="008531AE">
        <w:rPr>
          <w:rFonts w:ascii="Century Schoolbook" w:hAnsi="Century Schoolbook" w:cs="Times New Roman"/>
          <w:i/>
          <w:szCs w:val="24"/>
        </w:rPr>
        <w:t>flag</w:t>
      </w:r>
      <w:r w:rsidR="008531AE">
        <w:rPr>
          <w:rFonts w:ascii="Century Schoolbook" w:hAnsi="Century Schoolbook" w:cs="Times New Roman"/>
          <w:szCs w:val="24"/>
        </w:rPr>
        <w:t xml:space="preserve"> passada por argumento represente o </w:t>
      </w:r>
      <w:r w:rsidR="008531AE">
        <w:rPr>
          <w:rFonts w:ascii="Century Schoolbook" w:hAnsi="Century Schoolbook" w:cs="Times New Roman"/>
          <w:szCs w:val="24"/>
        </w:rPr>
        <w:t>recetor</w:t>
      </w:r>
      <w:r w:rsidR="008531AE">
        <w:rPr>
          <w:rFonts w:ascii="Century Schoolbook" w:hAnsi="Century Schoolbook" w:cs="Times New Roman"/>
          <w:szCs w:val="24"/>
        </w:rPr>
        <w:t>)</w:t>
      </w:r>
      <w:r w:rsidR="00E64D9F">
        <w:rPr>
          <w:rFonts w:ascii="Century Schoolbook" w:hAnsi="Century Schoolbook" w:cs="Times New Roman"/>
          <w:szCs w:val="24"/>
        </w:rPr>
        <w:t>.</w:t>
      </w:r>
    </w:p>
    <w:p w14:paraId="1788DE23" w14:textId="03BEB952" w:rsidR="001D249B" w:rsidRPr="00E64D9F" w:rsidRDefault="00502F49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D249B">
        <w:rPr>
          <w:rFonts w:ascii="Century Schoolbook" w:hAnsi="Century Schoolbook" w:cs="Times New Roman"/>
          <w:b/>
          <w:szCs w:val="24"/>
        </w:rPr>
        <w:t xml:space="preserve"> </w:t>
      </w:r>
      <w:r w:rsidR="001D249B">
        <w:rPr>
          <w:rFonts w:ascii="Century Schoolbook" w:hAnsi="Century Schoolbook" w:cs="Times New Roman"/>
          <w:szCs w:val="24"/>
        </w:rPr>
        <w:t xml:space="preserve">– </w:t>
      </w:r>
      <w:r w:rsidR="00A137FD">
        <w:rPr>
          <w:rFonts w:ascii="Century Schoolbook" w:hAnsi="Century Schoolbook" w:cs="Times New Roman"/>
          <w:szCs w:val="24"/>
        </w:rPr>
        <w:t xml:space="preserve">realiza </w:t>
      </w:r>
      <w:r w:rsidR="00A137FD" w:rsidRPr="00A137FD">
        <w:rPr>
          <w:rFonts w:ascii="Century Schoolbook" w:hAnsi="Century Schoolbook" w:cs="Times New Roman"/>
          <w:i/>
          <w:szCs w:val="24"/>
        </w:rPr>
        <w:t>stuffing</w:t>
      </w:r>
      <w:r w:rsidR="00A137FD">
        <w:rPr>
          <w:rFonts w:ascii="Century Schoolbook" w:hAnsi="Century Schoolbook" w:cs="Times New Roman"/>
          <w:szCs w:val="24"/>
        </w:rPr>
        <w:t xml:space="preserve"> de tramas I e envia-as</w:t>
      </w:r>
      <w:r w:rsidR="00E64D9F">
        <w:rPr>
          <w:rFonts w:ascii="Century Schoolbook" w:hAnsi="Century Schoolbook" w:cs="Times New Roman"/>
          <w:szCs w:val="24"/>
        </w:rPr>
        <w:t>.</w:t>
      </w:r>
    </w:p>
    <w:p w14:paraId="0F3F2017" w14:textId="7A289385" w:rsidR="00E64D9F" w:rsidRPr="00E64D9F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llread </w:t>
      </w:r>
      <w:r>
        <w:rPr>
          <w:rFonts w:ascii="Century Schoolbook" w:hAnsi="Century Schoolbook" w:cs="Times New Roman"/>
          <w:szCs w:val="24"/>
        </w:rPr>
        <w:t xml:space="preserve">– lê tramas I e faz </w:t>
      </w:r>
      <w:r>
        <w:rPr>
          <w:rFonts w:ascii="Century Schoolbook" w:hAnsi="Century Schoolbook" w:cs="Times New Roman"/>
          <w:i/>
          <w:szCs w:val="24"/>
        </w:rPr>
        <w:t>destuffing</w:t>
      </w:r>
      <w:r>
        <w:rPr>
          <w:rFonts w:ascii="Century Schoolbook" w:hAnsi="Century Schoolbook" w:cs="Times New Roman"/>
          <w:szCs w:val="24"/>
        </w:rPr>
        <w:t>.</w:t>
      </w:r>
    </w:p>
    <w:p w14:paraId="3FA2914C" w14:textId="2428518A" w:rsidR="00E64D9F" w:rsidRPr="00E64D9F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- </w:t>
      </w:r>
      <w:bookmarkStart w:id="1" w:name="_GoBack"/>
      <w:bookmarkEnd w:id="1"/>
    </w:p>
    <w:p w14:paraId="6D233156" w14:textId="70FED0FE" w:rsidR="00E64D9F" w:rsidRDefault="00E64D9F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3DF3737F" w14:textId="77777777" w:rsidR="00E64D9F" w:rsidRPr="00E64D9F" w:rsidRDefault="00E64D9F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sectPr w:rsidR="00E64D9F" w:rsidRPr="00E64D9F" w:rsidSect="00A00DB5">
      <w:footerReference w:type="default" r:id="rId6"/>
      <w:headerReference w:type="firs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BF2F" w14:textId="77777777" w:rsidR="00A00DB5" w:rsidRPr="008F0FCE" w:rsidRDefault="00A00DB5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E64D9F" w:rsidRPr="00E64D9F">
          <w:rPr>
            <w:rFonts w:ascii="Century Schoolbook" w:hAnsi="Century Schoolbook"/>
            <w:b/>
            <w:noProof/>
            <w:lang w:val="pt-BR"/>
          </w:rPr>
          <w:t>2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08BB60A5" w14:textId="77777777" w:rsidR="00A00DB5" w:rsidRDefault="00A00DB5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1AB6" w14:textId="77777777" w:rsidR="00A00DB5" w:rsidRDefault="00A00DB5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6BC7E" wp14:editId="49F9DA5B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44B2F8" id="Retângulo 15" o:spid="_x0000_s1026" style="position:absolute;margin-left:0;margin-top:7.45pt;width:595.85pt;height:12.4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" fillcolor="#a83520" stroked="f" strokeweight="1pt">
              <w10:wrap anchorx="pag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2564" w14:textId="77777777" w:rsidR="00A00DB5" w:rsidRDefault="00A00DB5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7F262" wp14:editId="79AA54DE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6AD8B1" id="Retângulo 11" o:spid="_x0000_s1026" style="position:absolute;margin-left:0;margin-top:-7.15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907B6B"/>
    <w:multiLevelType w:val="hybridMultilevel"/>
    <w:tmpl w:val="2AF8B72E"/>
    <w:lvl w:ilvl="0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6B505F8"/>
    <w:multiLevelType w:val="hybridMultilevel"/>
    <w:tmpl w:val="5314853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D3D184A"/>
    <w:multiLevelType w:val="hybridMultilevel"/>
    <w:tmpl w:val="E9E0EE4C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83B4DFB"/>
    <w:multiLevelType w:val="hybridMultilevel"/>
    <w:tmpl w:val="61DCA5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D3301"/>
    <w:multiLevelType w:val="hybridMultilevel"/>
    <w:tmpl w:val="C4825BA8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6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0276E"/>
    <w:multiLevelType w:val="hybridMultilevel"/>
    <w:tmpl w:val="D206D6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4"/>
  </w:num>
  <w:num w:numId="5">
    <w:abstractNumId w:val="17"/>
  </w:num>
  <w:num w:numId="6">
    <w:abstractNumId w:val="19"/>
  </w:num>
  <w:num w:numId="7">
    <w:abstractNumId w:val="7"/>
  </w:num>
  <w:num w:numId="8">
    <w:abstractNumId w:val="21"/>
  </w:num>
  <w:num w:numId="9">
    <w:abstractNumId w:val="6"/>
  </w:num>
  <w:num w:numId="10">
    <w:abstractNumId w:val="4"/>
  </w:num>
  <w:num w:numId="11">
    <w:abstractNumId w:val="2"/>
  </w:num>
  <w:num w:numId="12">
    <w:abstractNumId w:val="20"/>
  </w:num>
  <w:num w:numId="13">
    <w:abstractNumId w:val="16"/>
  </w:num>
  <w:num w:numId="14">
    <w:abstractNumId w:val="3"/>
  </w:num>
  <w:num w:numId="15">
    <w:abstractNumId w:val="0"/>
  </w:num>
  <w:num w:numId="16">
    <w:abstractNumId w:val="1"/>
  </w:num>
  <w:num w:numId="17">
    <w:abstractNumId w:val="15"/>
  </w:num>
  <w:num w:numId="18">
    <w:abstractNumId w:val="9"/>
  </w:num>
  <w:num w:numId="19">
    <w:abstractNumId w:val="10"/>
  </w:num>
  <w:num w:numId="20">
    <w:abstractNumId w:val="13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8"/>
    <w:rsid w:val="001065E5"/>
    <w:rsid w:val="001D249B"/>
    <w:rsid w:val="0027622C"/>
    <w:rsid w:val="002D2D72"/>
    <w:rsid w:val="003616B6"/>
    <w:rsid w:val="003828A5"/>
    <w:rsid w:val="00502F49"/>
    <w:rsid w:val="00526931"/>
    <w:rsid w:val="006B55DD"/>
    <w:rsid w:val="008531AE"/>
    <w:rsid w:val="00A00DB5"/>
    <w:rsid w:val="00A137FD"/>
    <w:rsid w:val="00CB64F8"/>
    <w:rsid w:val="00E075D5"/>
    <w:rsid w:val="00E64D9F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4F8"/>
    <w:pPr>
      <w:spacing w:after="160" w:line="259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B64F8"/>
    <w:rPr>
      <w:rFonts w:eastAsiaTheme="minorEastAsia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B64F8"/>
    <w:rPr>
      <w:rFonts w:eastAsiaTheme="minorEastAsia"/>
      <w:sz w:val="22"/>
      <w:szCs w:val="2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64F8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64F8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CB64F8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CB64F8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CB6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CB64F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B64F8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B64F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B64F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B64F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B64F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B64F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B64F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B64F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B64F8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B64F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B64F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B64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B64F8"/>
    <w:rPr>
      <w:rFonts w:ascii="Consolas" w:hAnsi="Consolas"/>
      <w:sz w:val="21"/>
      <w:szCs w:val="21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B64F8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Simples1">
    <w:name w:val="Plain Table 1"/>
    <w:basedOn w:val="Tabelanormal"/>
    <w:uiPriority w:val="41"/>
    <w:rsid w:val="00CB64F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Pedro Gonçalves Neto</cp:lastModifiedBy>
  <cp:revision>6</cp:revision>
  <dcterms:created xsi:type="dcterms:W3CDTF">2018-10-26T21:59:00Z</dcterms:created>
  <dcterms:modified xsi:type="dcterms:W3CDTF">2018-10-27T11:24:00Z</dcterms:modified>
</cp:coreProperties>
</file>