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140A2" w:rsidRDefault="000E3152" w:rsidP="006C2A37">
      <w:pPr>
        <w:pStyle w:val="Title"/>
        <w:jc w:val="center"/>
      </w:pPr>
      <w:r>
        <w:t>Computer Science Project Proposal</w:t>
      </w:r>
    </w:p>
    <w:p w:rsidR="00E06D84" w:rsidRPr="00E06D84" w:rsidRDefault="00E06D84" w:rsidP="00E06D84"/>
    <w:p w:rsidR="00E06D84" w:rsidRPr="00E06D84" w:rsidRDefault="00E06D84" w:rsidP="00E06D84">
      <w:pPr>
        <w:jc w:val="center"/>
      </w:pPr>
      <w:r>
        <w:t>Project Name</w:t>
      </w:r>
      <w:r>
        <w:rPr>
          <w:lang w:val="pt-PT"/>
        </w:rPr>
        <w:t>:</w:t>
      </w:r>
      <w:r w:rsidR="003B4398">
        <w:t xml:space="preserve"> Commercial ticket Platform</w:t>
      </w:r>
    </w:p>
    <w:p w:rsidR="00E06D84" w:rsidRDefault="006C2A37" w:rsidP="00E06D84">
      <w:pPr>
        <w:jc w:val="center"/>
      </w:pPr>
      <w:r>
        <w:t>By Alvaro Cabral M00526767</w:t>
      </w:r>
    </w:p>
    <w:p w:rsidR="003B4398" w:rsidRDefault="003B4398" w:rsidP="00E06D84">
      <w:pPr>
        <w:jc w:val="center"/>
      </w:pPr>
    </w:p>
    <w:p w:rsidR="00A05AF2" w:rsidRDefault="00A05AF2" w:rsidP="00E06D84">
      <w:pPr>
        <w:pStyle w:val="Heading1"/>
      </w:pPr>
      <w:r>
        <w:t>Introduction</w:t>
      </w:r>
    </w:p>
    <w:p w:rsidR="00E06D84" w:rsidRPr="00E06D84" w:rsidRDefault="00E06D84" w:rsidP="00E06D84"/>
    <w:p w:rsidR="00A05AF2" w:rsidRDefault="000E3152" w:rsidP="0019326F">
      <w:pPr>
        <w:jc w:val="both"/>
      </w:pPr>
      <w:r>
        <w:t>Going out to nightclubs is becoming more often to people nowadays, nightclubs are getting more bigger and attractive and the clubs owner responsibilities are getting higher in terms of tasks to do when organizing an event.</w:t>
      </w:r>
      <w:r w:rsidR="0019326F">
        <w:t xml:space="preserve"> </w:t>
      </w:r>
      <w:r w:rsidR="0019326F">
        <w:t>With the widespread adop</w:t>
      </w:r>
      <w:r w:rsidR="0019326F">
        <w:t xml:space="preserve">tion of the Web, many companies </w:t>
      </w:r>
      <w:r w:rsidR="0019326F">
        <w:t xml:space="preserve">and organizations have </w:t>
      </w:r>
      <w:r w:rsidR="0019326F">
        <w:t xml:space="preserve">made websites that provide </w:t>
      </w:r>
      <w:r w:rsidR="0019326F">
        <w:t>information and support online transactions</w:t>
      </w:r>
      <w:r w:rsidR="0019326F">
        <w:t xml:space="preserve"> for events </w:t>
      </w:r>
      <w:r w:rsidR="0019326F">
        <w:fldChar w:fldCharType="begin"/>
      </w:r>
      <w:r w:rsidR="0019326F">
        <w:instrText xml:space="preserve"> ADDIN ZOTERO_ITEM CSL_CITATION {"citationID":"a2jvkk8h4dh","properties":{"formattedCitation":"[1]","plainCitation":"[1]"},"citationItems":[{"id":31,"uris":["http://zotero.org/users/local/gVsKOWnd/items/5IRZNM4J"],"uri":["http://zotero.org/users/local/gVsKOWnd/items/5IRZNM4J"],"itemData":{"id":31,"type":"paper-conference","title":"Do You Know the Speaker?: An Online Experiment with Authority Messages on Event Websites","container-title":"Proceedings of the 23rd International Conference on World Wide Web","collection-title":"WWW '14 Companion","publisher":"ACM","publisher-place":"New York, NY, USA","page":"1247–1252","source":"ACM Digital Library","event-place":"New York, NY, USA","abstract":"With the widespread adoption of the Web, many companies and organizations have established websites that provide information and support online transactions (e.g., buying products or viewing content). Unfortunately, users have limited attention to spare for interacting with online sites. Hence, it is of utmost importance to design sites that attract user attention and effectively guide users to the product or content items they like. Thus, we propose a novel and scalable experimentation approach to evaluate the effectiveness of online site designs. Our case study focuses on the effects of an authority message on visitors' browsing behavior on workshop and seminar online announcement sites. An authority message emphasizes a particular prominent speaker and his/her achievements. Through dividing users into control and treatment groups and carefully tracking their online activities, we observe that the authority message influences the way users interact with page elements on the website and increases their interests in the authority speakers.","URL":"http://doi.acm.org/10.1145/2567948.2580068","DOI":"10.1145/2567948.2580068","ISBN":"978-1-4503-2745-9","shortTitle":"Do You Know the Speaker?","author":[{"family":"Lim","given":"Kwan Hui"},{"family":"Jiang","given":"Binyan"},{"family":"Lim","given":"Ee-Peng"},{"family":"Achananuparp","given":"Palakorn"}],"issued":{"date-parts":[["2014"]]},"accessed":{"date-parts":[["2017",11,10]]}}}],"schema":"https://github.com/citation-style-language/schema/raw/master/csl-citation.json"} </w:instrText>
      </w:r>
      <w:r w:rsidR="0019326F">
        <w:fldChar w:fldCharType="separate"/>
      </w:r>
      <w:r w:rsidR="00942074" w:rsidRPr="00942074">
        <w:rPr>
          <w:rFonts w:cs="Calibri"/>
        </w:rPr>
        <w:t>[1]</w:t>
      </w:r>
      <w:r w:rsidR="0019326F">
        <w:fldChar w:fldCharType="end"/>
      </w:r>
      <w:r w:rsidR="0019326F">
        <w:t>.</w:t>
      </w:r>
      <w:r>
        <w:t xml:space="preserve"> There is a variety of commercial tickets platforms that helps manage tasks for events, like sell e</w:t>
      </w:r>
      <w:r>
        <w:rPr>
          <w:lang w:val="pt-PT"/>
        </w:rPr>
        <w:t>-</w:t>
      </w:r>
      <w:r>
        <w:t>tickets and promote events which is what any nightclub would want to do</w:t>
      </w:r>
      <w:r w:rsidR="00585DE4">
        <w:t xml:space="preserve"> in first place</w:t>
      </w:r>
      <w:r>
        <w:t xml:space="preserve"> but most of this platforms have a large scope when it comes to types of events and places.</w:t>
      </w:r>
      <w:r w:rsidR="00AC2728">
        <w:t xml:space="preserve"> Some focus on sports events others in entertainment</w:t>
      </w:r>
      <w:r w:rsidR="00F404CD">
        <w:t>, music, airline flights, public transport and so</w:t>
      </w:r>
      <w:r w:rsidR="00994266">
        <w:t>me so</w:t>
      </w:r>
      <w:r w:rsidR="00F404CD">
        <w:t xml:space="preserve"> on.</w:t>
      </w:r>
      <w:r w:rsidR="00AC2728">
        <w:t xml:space="preserve"> </w:t>
      </w:r>
      <w:r w:rsidR="00A85A4C">
        <w:t xml:space="preserve"> </w:t>
      </w:r>
      <w:r w:rsidR="00A85A4C" w:rsidRPr="00A85A4C">
        <w:t xml:space="preserve">Eventbrite </w:t>
      </w:r>
      <w:r w:rsidR="00A85A4C">
        <w:t xml:space="preserve">is an example of a commercial ticket platform , it </w:t>
      </w:r>
      <w:r w:rsidR="00A85A4C" w:rsidRPr="00A85A4C">
        <w:t>is a platform that allows event organizers to plan, promote, and sell tickets to events and publish them across Facebook, Twitter and other social-networking tools dire</w:t>
      </w:r>
      <w:r w:rsidR="00A85A4C">
        <w:t>ctly from the site's interface.</w:t>
      </w:r>
      <w:r w:rsidR="00A85A4C" w:rsidRPr="00A85A4C">
        <w:t xml:space="preserve"> It also enables attendees to find and purchase tickets to these experiences.</w:t>
      </w:r>
    </w:p>
    <w:p w:rsidR="00E06D84" w:rsidRDefault="00E06D84" w:rsidP="006C2A37">
      <w:pPr>
        <w:jc w:val="both"/>
      </w:pPr>
    </w:p>
    <w:p w:rsidR="00E06D84" w:rsidRDefault="00E06D84" w:rsidP="00E06D84">
      <w:pPr>
        <w:pStyle w:val="Heading1"/>
      </w:pPr>
      <w:r>
        <w:t>Literature review</w:t>
      </w:r>
    </w:p>
    <w:p w:rsidR="00E06D84" w:rsidRPr="00E06D84" w:rsidRDefault="00E06D84" w:rsidP="00E06D84"/>
    <w:p w:rsidR="00E06D84" w:rsidRDefault="00E06D84" w:rsidP="00E06D84">
      <w:pPr>
        <w:pStyle w:val="Heading2"/>
      </w:pPr>
      <w:r>
        <w:t>The Problem</w:t>
      </w:r>
    </w:p>
    <w:p w:rsidR="00E06D84" w:rsidRPr="00394D20" w:rsidRDefault="00E06D84" w:rsidP="00E06D84">
      <w:pPr>
        <w:jc w:val="both"/>
      </w:pPr>
    </w:p>
    <w:p w:rsidR="00A05AF2" w:rsidRDefault="00E06D84" w:rsidP="006C2A37">
      <w:pPr>
        <w:jc w:val="both"/>
      </w:pPr>
      <w:r>
        <w:t xml:space="preserve">There is a vast disorganization in night clubs events sometimes and we think it is because of the large responsibility that the club owner has, dealing with many people and many tasks at the same time makes the disorganization level high most of the times. Doing little tasks like set the reservations tables, sell the tickets, promote the event or hired or contact DJs, promoters or photographer tend to be a little stressful on one person’s head seeing that all this tasks have to be done in different places and ways. Despite the fact that club owners might have people to do it for them, but that makes them depend on other people to have the tasks done and also, like most of the times, chase this same people to have the tasks done. So having a platform where helps deal with all the different tasks that club owners has when organizing their events would be more practical and successful for their events. It would be the same weight of tasks but all in one place that helps save time, organize and have an quick access to data involved. </w:t>
      </w:r>
    </w:p>
    <w:p w:rsidR="00037D24" w:rsidRDefault="00037D24" w:rsidP="006C2A37">
      <w:pPr>
        <w:jc w:val="both"/>
      </w:pPr>
    </w:p>
    <w:p w:rsidR="003B4398" w:rsidRDefault="003B4398" w:rsidP="006C2A37">
      <w:pPr>
        <w:jc w:val="both"/>
      </w:pPr>
    </w:p>
    <w:p w:rsidR="003B4398" w:rsidRDefault="003B4398" w:rsidP="006C2A37">
      <w:pPr>
        <w:jc w:val="both"/>
      </w:pPr>
    </w:p>
    <w:p w:rsidR="00E06D84" w:rsidRDefault="00E06D84" w:rsidP="00E06D84">
      <w:pPr>
        <w:pStyle w:val="Heading2"/>
      </w:pPr>
      <w:r>
        <w:lastRenderedPageBreak/>
        <w:t>Comparison</w:t>
      </w:r>
    </w:p>
    <w:p w:rsidR="00E06D84" w:rsidRDefault="00E06D84" w:rsidP="00E06D84">
      <w:pPr>
        <w:jc w:val="both"/>
      </w:pPr>
    </w:p>
    <w:p w:rsidR="00E06D84" w:rsidRDefault="00E06D84" w:rsidP="00E06D84">
      <w:pPr>
        <w:jc w:val="both"/>
      </w:pPr>
      <w:r>
        <w:t>As cited before there is many commercial ticket platforms as example there is Eventbrite, Ticketmaster, Tickets</w:t>
      </w:r>
      <w:r w:rsidR="00646774">
        <w:t>ource, ThunderTix, TicketingHub</w:t>
      </w:r>
      <w:r w:rsidR="004A3ADE">
        <w:t>, Facebook</w:t>
      </w:r>
      <w:r>
        <w:t xml:space="preserve"> and many more, they all have the same goal which is sell tickets for events, inside most of them is possible to </w:t>
      </w:r>
      <w:r w:rsidRPr="00A85A4C">
        <w:t>plan, promote, and sell ticke</w:t>
      </w:r>
      <w:r>
        <w:t xml:space="preserve">ts of events and publish them in third party platforms  and also </w:t>
      </w:r>
      <w:r w:rsidRPr="00A85A4C">
        <w:t>enables attendees to find and purchase tickets to these</w:t>
      </w:r>
      <w:r>
        <w:t xml:space="preserve"> same events</w:t>
      </w:r>
      <w:r w:rsidR="004A3ADE">
        <w:t xml:space="preserve"> </w:t>
      </w:r>
      <w:r w:rsidR="004A3ADE">
        <w:fldChar w:fldCharType="begin"/>
      </w:r>
      <w:r w:rsidR="004A3ADE">
        <w:instrText xml:space="preserve"> ADDIN ZOTERO_ITEM CSL_CITATION {"citationID":"a26k2hgmlg3","properties":{"formattedCitation":"[2]","plainCitation":"[2]"},"citationItems":[{"id":33,"uris":["http://zotero.org/users/local/gVsKOWnd/items/6RK2CQGE"],"uri":["http://zotero.org/users/local/gVsKOWnd/items/6RK2CQGE"],"itemData":{"id":33,"type":"paper-conference","title":"Identifying Content for Planned Events Across Social Media Sites","container-title":"Proceedings of the Fifth ACM International Conference on Web Search and Data Mining","collection-title":"WSDM '12","publisher":"ACM","publisher-place":"New York, NY, USA","page":"533–542","source":"ACM Digital Library","event-place":"New York, NY, USA","abstract":"User-contributed Web data contains rich and diverse information about a variety of events in the physical world, such as shows, festivals, conferences and more. This information ranges from known event features (e.g., title, time, location) posted on event aggregation platforms (e.g., Last.fm events, EventBrite, Facebook events) to discussions and reactions related to events shared on different social media sites (e.g., Twitter, YouTube, Flickr). In this paper, we focus on the challenge of automatically identifying user-contributed content for events that are planned and, therefore, known in advance, across different social media sites. We mine event aggregation platforms to extract event features, which are often noisy or missing. We use these features to develop query formulation strategies for retrieving content associated with an event on different social media sites. Further, we explore ways in which event content identified on one social media site can be used to retrieve additional relevant event content on other social media sites. We apply our strategies to a large set of user-contributed events, and analyze their effectiveness in retrieving relevant event content from Twitter, YouTube, and Flickr.","URL":"http://doi.acm.org/10.1145/2124295.2124360","DOI":"10.1145/2124295.2124360","ISBN":"978-1-4503-0747-5","author":[{"family":"Becker","given":"Hila"},{"family":"Iter","given":"Dan"},{"family":"Naaman","given":"Mor"},{"family":"Gravano","given":"Luis"}],"issued":{"date-parts":[["2012"]]},"accessed":{"date-parts":[["2017",11,10]]}}}],"schema":"https://github.com/citation-style-language/schema/raw/master/csl-citation.json"} </w:instrText>
      </w:r>
      <w:r w:rsidR="004A3ADE">
        <w:fldChar w:fldCharType="separate"/>
      </w:r>
      <w:r w:rsidR="004A3ADE" w:rsidRPr="004A3ADE">
        <w:rPr>
          <w:rFonts w:cs="Calibri"/>
        </w:rPr>
        <w:t>[2]</w:t>
      </w:r>
      <w:r w:rsidR="004A3ADE">
        <w:fldChar w:fldCharType="end"/>
      </w:r>
      <w:r>
        <w:t xml:space="preserve">. For this project the goal is the same, have all the standard features needed for a nightclub event plus some extra new features or features that already exist but are not deeply explored. The following tasks are basically the differences that can be compared to the existing commercial ticket platforms: </w:t>
      </w:r>
    </w:p>
    <w:p w:rsidR="00E06D84" w:rsidRDefault="00E06D84" w:rsidP="00E06D84">
      <w:pPr>
        <w:pStyle w:val="ListParagraph"/>
        <w:numPr>
          <w:ilvl w:val="0"/>
          <w:numId w:val="3"/>
        </w:numPr>
        <w:jc w:val="both"/>
      </w:pPr>
      <w:r>
        <w:t>It will only allow nightclub events only.</w:t>
      </w:r>
    </w:p>
    <w:p w:rsidR="00E06D84" w:rsidRDefault="00E06D84" w:rsidP="00E06D84">
      <w:pPr>
        <w:pStyle w:val="ListParagraph"/>
        <w:numPr>
          <w:ilvl w:val="0"/>
          <w:numId w:val="3"/>
        </w:numPr>
        <w:jc w:val="both"/>
      </w:pPr>
      <w:r>
        <w:t>There will be possible to add the options of guest lists and table reservation to events.</w:t>
      </w:r>
    </w:p>
    <w:p w:rsidR="00E06D84" w:rsidRDefault="00E06D84" w:rsidP="00E06D84">
      <w:pPr>
        <w:pStyle w:val="ListParagraph"/>
        <w:numPr>
          <w:ilvl w:val="0"/>
          <w:numId w:val="3"/>
        </w:numPr>
        <w:jc w:val="both"/>
      </w:pPr>
      <w:r>
        <w:t>It is going to be possible to hire DJs, Photographers and Promoters for events through the platform.</w:t>
      </w:r>
    </w:p>
    <w:p w:rsidR="00E06D84" w:rsidRDefault="00E06D84" w:rsidP="00E06D84">
      <w:pPr>
        <w:pStyle w:val="ListParagraph"/>
        <w:numPr>
          <w:ilvl w:val="0"/>
          <w:numId w:val="3"/>
        </w:numPr>
        <w:jc w:val="both"/>
      </w:pPr>
      <w:r>
        <w:t>There will be profiles of DJs, Photographers, Promoters or Clubs so any users can check their details.</w:t>
      </w:r>
    </w:p>
    <w:p w:rsidR="00E06D84" w:rsidRDefault="00E06D84" w:rsidP="00E06D84">
      <w:pPr>
        <w:pStyle w:val="ListParagraph"/>
        <w:numPr>
          <w:ilvl w:val="0"/>
          <w:numId w:val="3"/>
        </w:numPr>
        <w:jc w:val="both"/>
      </w:pPr>
      <w:r>
        <w:t>E-tickets will be available for the users to access on the platform whenever they want to and share with other users.</w:t>
      </w:r>
    </w:p>
    <w:p w:rsidR="00E06D84" w:rsidRDefault="00E06D84" w:rsidP="00E06D84">
      <w:pPr>
        <w:pStyle w:val="ListParagraph"/>
        <w:numPr>
          <w:ilvl w:val="0"/>
          <w:numId w:val="3"/>
        </w:numPr>
        <w:jc w:val="both"/>
      </w:pPr>
      <w:r>
        <w:t>Users will follow or have the  advantage to only be feed with events of a particular subjects, like DJs, Photographers, Promoters or Clubs they following.</w:t>
      </w:r>
    </w:p>
    <w:p w:rsidR="00E06D84" w:rsidRDefault="00E06D84" w:rsidP="00E06D84">
      <w:pPr>
        <w:pStyle w:val="ListParagraph"/>
        <w:numPr>
          <w:ilvl w:val="0"/>
          <w:numId w:val="3"/>
        </w:numPr>
        <w:jc w:val="both"/>
      </w:pPr>
      <w:r>
        <w:t xml:space="preserve">Events ticket check live by mobile phone, tablet or computer device when the event is occurring. </w:t>
      </w:r>
    </w:p>
    <w:p w:rsidR="00E06D84" w:rsidRDefault="00E06D84" w:rsidP="00E06D84">
      <w:pPr>
        <w:pStyle w:val="ListParagraph"/>
        <w:numPr>
          <w:ilvl w:val="0"/>
          <w:numId w:val="3"/>
        </w:numPr>
        <w:jc w:val="both"/>
      </w:pPr>
      <w:r>
        <w:t>History highlights with videos or photos of past events in clubs, promoters or DJs profiles.</w:t>
      </w:r>
    </w:p>
    <w:p w:rsidR="00E06D84" w:rsidRDefault="00E06D84" w:rsidP="006C2A37">
      <w:pPr>
        <w:pStyle w:val="ListParagraph"/>
        <w:numPr>
          <w:ilvl w:val="0"/>
          <w:numId w:val="3"/>
        </w:numPr>
        <w:jc w:val="both"/>
      </w:pPr>
      <w:r>
        <w:t>Users will be able to reserve table of an event they are attending in case is there an option to.</w:t>
      </w:r>
    </w:p>
    <w:p w:rsidR="00037D24" w:rsidRDefault="00037D24" w:rsidP="00037D24">
      <w:pPr>
        <w:pStyle w:val="ListParagraph"/>
        <w:jc w:val="both"/>
      </w:pPr>
    </w:p>
    <w:p w:rsidR="00E06D84" w:rsidRDefault="003B4398" w:rsidP="003B4398">
      <w:pPr>
        <w:pStyle w:val="Heading1"/>
        <w:rPr>
          <w:lang w:val="pt-PT"/>
        </w:rPr>
      </w:pPr>
      <w:r>
        <w:rPr>
          <w:lang w:val="pt-PT"/>
        </w:rPr>
        <w:t>Project description</w:t>
      </w:r>
    </w:p>
    <w:p w:rsidR="00E06D84" w:rsidRDefault="00E06D84" w:rsidP="00E06D84">
      <w:pPr>
        <w:rPr>
          <w:lang w:val="pt-PT"/>
        </w:rPr>
      </w:pPr>
    </w:p>
    <w:p w:rsidR="00261722" w:rsidRDefault="00261722" w:rsidP="003B4398">
      <w:pPr>
        <w:pStyle w:val="Heading2"/>
        <w:rPr>
          <w:lang w:val="pt-PT"/>
        </w:rPr>
      </w:pPr>
      <w:r>
        <w:rPr>
          <w:lang w:val="pt-PT"/>
        </w:rPr>
        <w:t xml:space="preserve">Project </w:t>
      </w:r>
      <w:r w:rsidRPr="00261722">
        <w:t>idea</w:t>
      </w:r>
      <w:r>
        <w:rPr>
          <w:lang w:val="pt-PT"/>
        </w:rPr>
        <w:t xml:space="preserve"> </w:t>
      </w:r>
    </w:p>
    <w:p w:rsidR="00261722" w:rsidRPr="00261722" w:rsidRDefault="00261722" w:rsidP="00261722">
      <w:pPr>
        <w:rPr>
          <w:lang w:val="pt-PT"/>
        </w:rPr>
      </w:pPr>
    </w:p>
    <w:p w:rsidR="004C2CF7" w:rsidRDefault="00037D24" w:rsidP="006C2A37">
      <w:pPr>
        <w:jc w:val="both"/>
      </w:pPr>
      <w:r>
        <w:t>T</w:t>
      </w:r>
      <w:r w:rsidR="000E3152">
        <w:t>he aim of this project is to develop a commercial tickets platform that will focus only on nightclubs</w:t>
      </w:r>
      <w:r w:rsidR="00994266">
        <w:t xml:space="preserve">, in this case a of entertainment type, </w:t>
      </w:r>
      <w:r w:rsidR="000E3152">
        <w:t xml:space="preserve"> with standard features from any commercial ticket platform and also adding new extra features like reserve table, promote events in third party platforms , hire DJ, photographer or promoter for the event through the platform and also introduce a guest list manager. The main focus is to make a smooth connection between  every one involve in a nightclub event, from there we have the club owner, the DJ, the promoter, the photographer and the client who just wants to enjoy the night. The most important users in the platform are the club owner and the client, they are the one</w:t>
      </w:r>
      <w:r w:rsidR="00392B43">
        <w:t>s</w:t>
      </w:r>
      <w:r w:rsidR="009A2FBC">
        <w:t xml:space="preserve"> the platform should</w:t>
      </w:r>
      <w:r w:rsidR="000E3152">
        <w:t xml:space="preserve"> satisfy the most. </w:t>
      </w:r>
      <w:r w:rsidR="009A2FBC">
        <w:t xml:space="preserve">Promoters and Photographers </w:t>
      </w:r>
      <w:r w:rsidR="00392B43">
        <w:t xml:space="preserve">are a second level users, the intention is to make them more accessible as well </w:t>
      </w:r>
      <w:r w:rsidR="009A2FBC">
        <w:t>as get them more access to jobs. D</w:t>
      </w:r>
      <w:r w:rsidR="00392B43">
        <w:t xml:space="preserve">espite the fact that a club </w:t>
      </w:r>
      <w:r w:rsidR="009A2FBC">
        <w:t>owner can be his own promoter it still suggested</w:t>
      </w:r>
      <w:r w:rsidR="00392B43">
        <w:t xml:space="preserve"> a promoter</w:t>
      </w:r>
      <w:r w:rsidR="009A2FBC">
        <w:t>s</w:t>
      </w:r>
      <w:r w:rsidR="00392B43">
        <w:t xml:space="preserve"> profile</w:t>
      </w:r>
      <w:r w:rsidR="009A2FBC">
        <w:t xml:space="preserve"> </w:t>
      </w:r>
      <w:r w:rsidR="009A2FBC" w:rsidRPr="009A2FBC">
        <w:t>inasmuch as</w:t>
      </w:r>
      <w:r w:rsidR="00392B43">
        <w:t xml:space="preserve"> </w:t>
      </w:r>
      <w:r w:rsidR="009A2FBC">
        <w:t>it can be anyone from the platform</w:t>
      </w:r>
      <w:r w:rsidR="00392B43">
        <w:t xml:space="preserve">. </w:t>
      </w:r>
      <w:r w:rsidR="000E3152">
        <w:t xml:space="preserve">The DJ is a major key for any nightclub  but for the platform they can be given a moderated level of importance because of the simple fact that they can be contacted from outside the platform or they are directly working with the club, obviously the goal is to make </w:t>
      </w:r>
      <w:r w:rsidR="000E3152">
        <w:lastRenderedPageBreak/>
        <w:t>that connection possible and mainly done through the platform</w:t>
      </w:r>
      <w:r w:rsidR="00392B43">
        <w:t>, not only with the DJ but every users involved</w:t>
      </w:r>
      <w:r w:rsidR="000E3152">
        <w:t>.</w:t>
      </w:r>
    </w:p>
    <w:p w:rsidR="00037D24" w:rsidRDefault="00037D24" w:rsidP="006C2A37">
      <w:pPr>
        <w:jc w:val="both"/>
      </w:pPr>
    </w:p>
    <w:p w:rsidR="00E140A2" w:rsidRDefault="00261722" w:rsidP="003B4398">
      <w:pPr>
        <w:pStyle w:val="Heading2"/>
      </w:pPr>
      <w:r>
        <w:t>How</w:t>
      </w:r>
    </w:p>
    <w:p w:rsidR="00F70F8F" w:rsidRDefault="00F70F8F" w:rsidP="006C2A37">
      <w:pPr>
        <w:jc w:val="both"/>
      </w:pPr>
    </w:p>
    <w:p w:rsidR="00CA4D1B" w:rsidRDefault="00F70F8F" w:rsidP="006C2A37">
      <w:pPr>
        <w:jc w:val="both"/>
      </w:pPr>
      <w:r>
        <w:t xml:space="preserve">The project requires a Website and a phone application that can run in the most variety of mobile platforms, yet developing mobile apps are a </w:t>
      </w:r>
      <w:r w:rsidR="004A3ADE" w:rsidRPr="004A3ADE">
        <w:t>difficult task</w:t>
      </w:r>
      <w:r w:rsidR="003B4398">
        <w:t xml:space="preserve"> </w:t>
      </w:r>
      <w:r w:rsidR="003B4398">
        <w:fldChar w:fldCharType="begin"/>
      </w:r>
      <w:r w:rsidR="003B4398">
        <w:instrText xml:space="preserve"> ADDIN ZOTERO_ITEM CSL_CITATION {"citationID":"a1503glaeof","properties":{"formattedCitation":"[3]","plainCitation":"[3]"},"citationItems":[{"id":29,"uris":["http://zotero.org/users/local/gVsKOWnd/items/BE5D7VP9"],"uri":["http://zotero.org/users/local/gVsKOWnd/items/BE5D7VP9"],"itemData":{"id":29,"type":"paper-conference","title":"The Impact of Cross-platform Development Approaches for Mobile Applications from the User's Perspective","container-title":"Proceedings of the International Workshop on App Market Analytics","collection-title":"WAMA 2016","publisher":"ACM","publisher-place":"New York, NY, USA","page":"43–49","source":"ACM Digital Library","event-place":"New York, NY, USA","abstract":"Mobile app developers today have a hard decision to make: to independently develop native apps for different operating systems or to develop an app that is cross-platform compatible. The availability of different tools and approaches to support cross-platform app development only makes the decision harder. In this study, we used user reviews of apps to empirically understand the relationship (if any) between the approach used in the development of an app and its perceived quality. We used Natural Language Processing (NLP) models to classify 787,228 user reviews of the Android version and iOS version of 50 apps as complaints in one of four quality concerns: performance, usability, security, and reliability. We found that hybrid apps (on both Android and iOS platforms) tend to be more prone to user complaints than interpreted/generated apps. In a study of Facebook, an app that underwent a change in development approach from hybrid to native, we found that change in the development approach was accompanied by a reduction in user complaints about performance and reliability.","URL":"http://doi.acm.org/10.1145/2993259.2993268","DOI":"10.1145/2993259.2993268","ISBN":"978-1-4503-4398-5","author":[{"family":"Mercado","given":"Iván Tactuk"},{"family":"Munaiah","given":"Nuthan"},{"family":"Meneely","given":"Andrew"}],"issued":{"date-parts":[["2016"]]},"accessed":{"date-parts":[["2017",11,10]]}}}],"schema":"https://github.com/citation-style-language/schema/raw/master/csl-citation.json"} </w:instrText>
      </w:r>
      <w:r w:rsidR="003B4398">
        <w:fldChar w:fldCharType="separate"/>
      </w:r>
      <w:r w:rsidR="003B4398" w:rsidRPr="003B4398">
        <w:rPr>
          <w:rFonts w:cs="Calibri"/>
        </w:rPr>
        <w:t>[3]</w:t>
      </w:r>
      <w:r w:rsidR="003B4398">
        <w:fldChar w:fldCharType="end"/>
      </w:r>
      <w:r>
        <w:t xml:space="preserve"> taking into account that currently exist</w:t>
      </w:r>
      <w:r w:rsidR="004A3ADE" w:rsidRPr="004A3ADE">
        <w:t xml:space="preserve"> three </w:t>
      </w:r>
      <w:r>
        <w:t xml:space="preserve">major </w:t>
      </w:r>
      <w:r w:rsidR="004A3ADE" w:rsidRPr="004A3ADE">
        <w:t>different mobile platforms (Android, iOS and Windows Phone),</w:t>
      </w:r>
      <w:r>
        <w:t xml:space="preserve"> and</w:t>
      </w:r>
      <w:r w:rsidR="004A3ADE" w:rsidRPr="004A3ADE">
        <w:t xml:space="preserve"> each of them with their own development framework and a variety of mobile development frameworks that facilitates the develo</w:t>
      </w:r>
      <w:r>
        <w:t xml:space="preserve">pment sharing part of the code. </w:t>
      </w:r>
      <w:r w:rsidR="004A3ADE" w:rsidRPr="004A3ADE">
        <w:t>We found that hybrid apps are the best choice to develop a mobile app, quickly, and well appreciated by users like native apps</w:t>
      </w:r>
      <w:r>
        <w:t xml:space="preserve"> </w:t>
      </w:r>
      <w:r>
        <w:fldChar w:fldCharType="begin"/>
      </w:r>
      <w:r w:rsidR="003B4398">
        <w:instrText xml:space="preserve"> ADDIN ZOTERO_ITEM CSL_CITATION {"citationID":"a22luvnape6","properties":{"formattedCitation":"[4]","plainCitation":"[4]"},"citationItems":[{"id":39,"uris":["http://zotero.org/users/local/gVsKOWnd/items/5K66CGP5"],"uri":["http://zotero.org/users/local/gVsKOWnd/items/5K66CGP5"],"itemData":{"id":39,"type":"paper-conference","title":"Selecting the Best Mobile Framework for Developing Web and Hybrid Mobile Apps","container-title":"Proceedings of the XVII International Conference on Human Computer Interaction","collection-title":"Interacción '16","publisher":"ACM","publisher-place":"New York, NY, USA","page":"40:1–40:4","source":"ACM Digital Library","event-place":"New York, NY, USA","abstract":"Developing mobile apps are always a difficult task. We currently have three different mobile platforms (Android, iOS and Windows Phone), each of them with their own development framework and a variety of mobile development frameworks that facilitates the development sharing part of the code. In this paper we present a recent study for selecting the best framework for developing mobile applications. We found that hybrid apps are the best choice to develop a mobile app, quickly, and well appreciated by users like native apps.","URL":"http://doi.acm.org/10.1145/2998626.2998648","DOI":"10.1145/2998626.2998648","ISBN":"978-1-4503-4119-6","author":[{"family":"Botella","given":"Federico"},{"family":"Escribano","given":"Pedro"},{"family":"Peñalver","given":"Antonio"}],"issued":{"date-parts":[["2016"]]},"accessed":{"date-parts":[["2017",11,10]]}}}],"schema":"https://github.com/citation-style-language/schema/raw/master/csl-citation.json"} </w:instrText>
      </w:r>
      <w:r>
        <w:fldChar w:fldCharType="separate"/>
      </w:r>
      <w:r w:rsidR="003B4398" w:rsidRPr="003B4398">
        <w:rPr>
          <w:rFonts w:cs="Calibri"/>
        </w:rPr>
        <w:t>[4]</w:t>
      </w:r>
      <w:r>
        <w:fldChar w:fldCharType="end"/>
      </w:r>
      <w:r w:rsidR="004A3ADE" w:rsidRPr="004A3ADE">
        <w:t>.</w:t>
      </w:r>
      <w:r>
        <w:t xml:space="preserve"> By d</w:t>
      </w:r>
      <w:r w:rsidR="000E3152">
        <w:t xml:space="preserve">eveloping an Hybrid application, basically an application that can run in any web browser of any device and equally be converted to a mobile app </w:t>
      </w:r>
      <w:r w:rsidR="00573BED">
        <w:t xml:space="preserve">that can run in </w:t>
      </w:r>
      <w:r w:rsidR="009A2FBC">
        <w:t>mobile phone</w:t>
      </w:r>
      <w:r w:rsidR="00394D20">
        <w:t>s</w:t>
      </w:r>
      <w:r w:rsidR="009A2FBC">
        <w:t xml:space="preserve"> or tablet</w:t>
      </w:r>
      <w:r w:rsidR="00394D20">
        <w:t>s</w:t>
      </w:r>
      <w:r w:rsidR="009A2FBC">
        <w:t xml:space="preserve"> device system</w:t>
      </w:r>
      <w:r w:rsidR="00394D20">
        <w:t>s</w:t>
      </w:r>
      <w:r w:rsidR="000E3152">
        <w:t xml:space="preserve">. </w:t>
      </w:r>
      <w:r w:rsidR="00DD7231">
        <w:t>Both website and phone app</w:t>
      </w:r>
      <w:r w:rsidR="00394D20">
        <w:t xml:space="preserve"> would be</w:t>
      </w:r>
      <w:r w:rsidR="00DD7231">
        <w:t xml:space="preserve"> fundamental for the platform to work</w:t>
      </w:r>
      <w:r w:rsidR="00AE5045">
        <w:t xml:space="preserve"> but the question is the time that will take to have them done and </w:t>
      </w:r>
      <w:r w:rsidR="00AE5045" w:rsidRPr="00AE5045">
        <w:t xml:space="preserve"> </w:t>
      </w:r>
      <w:r w:rsidR="00AE5045">
        <w:t xml:space="preserve">it would not really allow </w:t>
      </w:r>
      <w:r w:rsidR="00AE5045" w:rsidRPr="00AE5045">
        <w:t>to test whether people will download and use an app on their device</w:t>
      </w:r>
      <w:r w:rsidR="00092433">
        <w:t>.</w:t>
      </w:r>
      <w:r w:rsidR="00092433" w:rsidRPr="00092433">
        <w:t xml:space="preserve"> Hybrid apps, like web apps, are built with Javascript, HTML, and CSS and run in something called Webview, a simplified browser within </w:t>
      </w:r>
      <w:r w:rsidR="00092433">
        <w:t xml:space="preserve">an </w:t>
      </w:r>
      <w:r w:rsidR="00646774">
        <w:t xml:space="preserve">app </w:t>
      </w:r>
      <w:r w:rsidR="00AE5045">
        <w:fldChar w:fldCharType="begin"/>
      </w:r>
      <w:r w:rsidR="003B4398">
        <w:instrText xml:space="preserve"> ADDIN ZOTERO_ITEM CSL_CITATION {"citationID":"almspkcagj","properties":{"formattedCitation":"[5]","plainCitation":"[5]"},"citationItems":[{"id":4,"uris":["http://zotero.org/users/local/gVsKOWnd/items/T68TJIBQ"],"uri":["http://zotero.org/users/local/gVsKOWnd/items/T68TJIBQ"],"itemData":{"id":4,"type":"webpage","title":"Native, Web or Hybrid Apps? What's The Difference?","container-title":"MobiLoud","abstract":"One of the first decisions you'll face when building an app is: which platform should I use? In this post we help you decide whether a native, web or hybrid app is right for you and your brand.","URL":"https://www.mobiloud.com/blog/web-hybrid-native-apps/","shortTitle":"Native, Web or Hybrid Apps?","issued":{"literal":"5 months ago"},"accessed":{"date-parts":[["2017",10,27]]}}}],"schema":"https://github.com/citation-style-language/schema/raw/master/csl-citation.json"} </w:instrText>
      </w:r>
      <w:r w:rsidR="00AE5045">
        <w:fldChar w:fldCharType="separate"/>
      </w:r>
      <w:r w:rsidR="003B4398" w:rsidRPr="003B4398">
        <w:rPr>
          <w:rFonts w:cs="Calibri"/>
        </w:rPr>
        <w:t>[5]</w:t>
      </w:r>
      <w:r w:rsidR="00AE5045">
        <w:fldChar w:fldCharType="end"/>
      </w:r>
      <w:r w:rsidR="00AE5045" w:rsidRPr="00AE5045">
        <w:t>.</w:t>
      </w:r>
      <w:r w:rsidR="00AE5045">
        <w:t xml:space="preserve"> S</w:t>
      </w:r>
      <w:r w:rsidR="00394D20">
        <w:t xml:space="preserve">o an </w:t>
      </w:r>
      <w:r w:rsidR="00DD7231">
        <w:t>Hybrid application tends to be a perfect match to make it work in both environments taking into account that there is the time factor</w:t>
      </w:r>
      <w:r w:rsidR="00394D20">
        <w:t xml:space="preserve"> which is an important key for thi</w:t>
      </w:r>
      <w:r w:rsidR="00716AA6">
        <w:t xml:space="preserve">s project </w:t>
      </w:r>
      <w:r w:rsidR="00716AA6">
        <w:fldChar w:fldCharType="begin"/>
      </w:r>
      <w:r w:rsidR="003B4398">
        <w:instrText xml:space="preserve"> ADDIN ZOTERO_ITEM CSL_CITATION {"citationID":"aet6dbqh1p","properties":{"formattedCitation":"[6]","plainCitation":"[6]"},"citationItems":[{"id":27,"uris":["http://zotero.org/users/local/gVsKOWnd/items/5UMJ68S8"],"uri":["http://zotero.org/users/local/gVsKOWnd/items/5UMJ68S8"],"itemData":{"id":27,"type":"paper-conference","title":"Mining and Characterizing Hybrid Apps","container-title":"Proceedings of the International Workshop on App Market Analytics","collection-title":"WAMA 2016","publisher":"ACM","publisher-place":"New York, NY, USA","page":"50–56","source":"ACM Digital Library","event-place":"New York, NY, USA","abstract":"Mobile apps have grown tremendously over the past few years. To capitalize on this growth and to attract more users, implementing the same mobile app for different platforms has become a common industry practice. Building the same app natively for each platform is resource intensive and time consuming since every platform has different environments, languages and APIs. Cross Platform Tools (CPTs) address this challenge by allowing developers to use a common code- base to simultaneously create apps for multiple platforms. Apps created using these CPTs are called hybrid apps. We mine 15,512 hybrid apps and present the first study of its kind on such apps. We identify which CPTs these apps use and how users perceive them. Further, we compare the user-perceived ratings of hybrid apps to native apps of the same category. Finally, we compare the user-perceived ratings of the same hybrid app on the Android and iOS platforms.","URL":"http://doi.acm.org/10.1145/2993259.2993263","DOI":"10.1145/2993259.2993263","ISBN":"978-1-4503-4398-5","author":[{"family":"Ali","given":"Mohamed"},{"family":"Mesbah","given":"Ali"}],"issued":{"date-parts":[["2016"]]},"accessed":{"date-parts":[["2017",11,10]]}}}],"schema":"https://github.com/citation-style-language/schema/raw/master/csl-citation.json"} </w:instrText>
      </w:r>
      <w:r w:rsidR="00716AA6">
        <w:fldChar w:fldCharType="separate"/>
      </w:r>
      <w:r w:rsidR="003B4398" w:rsidRPr="003B4398">
        <w:rPr>
          <w:rFonts w:cs="Calibri"/>
        </w:rPr>
        <w:t>[6]</w:t>
      </w:r>
      <w:r w:rsidR="00716AA6">
        <w:fldChar w:fldCharType="end"/>
      </w:r>
      <w:r w:rsidR="00716AA6">
        <w:t>.</w:t>
      </w:r>
      <w:r w:rsidR="00DD7231">
        <w:t xml:space="preserve"> </w:t>
      </w:r>
      <w:r w:rsidR="00394D20">
        <w:t xml:space="preserve">Besides that it would seem to be useful for the users being that some features will have a better use in a computer screen and other in a mobile app but clearly the aim is to make it manageable and clean in both situations. </w:t>
      </w:r>
    </w:p>
    <w:p w:rsidR="000803EE" w:rsidRDefault="000803EE" w:rsidP="006C2A37">
      <w:pPr>
        <w:jc w:val="both"/>
      </w:pPr>
      <w:r>
        <w:t>Every user will start has normal user and then get a profile depending on their needs.</w:t>
      </w:r>
      <w:r w:rsidR="00F942F8">
        <w:t xml:space="preserve"> </w:t>
      </w:r>
    </w:p>
    <w:p w:rsidR="000803EE" w:rsidRPr="00394D20" w:rsidRDefault="000803EE" w:rsidP="006C2A37">
      <w:pPr>
        <w:jc w:val="both"/>
      </w:pPr>
      <w:r>
        <w:t xml:space="preserve">Club clients is just a normal user that can check events of any club, get tickets of any event, check events, videos or pictures that a particular DJ or promoter is attending or have attended, get pictures taking by a photographer in an event that they have attended.  They can convert themselves into a DJ, promoter, photographer or club owner in case they are one. </w:t>
      </w:r>
    </w:p>
    <w:p w:rsidR="000803EE" w:rsidRDefault="000803EE" w:rsidP="006C2A37">
      <w:pPr>
        <w:jc w:val="both"/>
      </w:pPr>
      <w:r>
        <w:t>Club owners can create their club profiles with pictures plus information about it and manage events that are going to happen in their club.</w:t>
      </w:r>
    </w:p>
    <w:p w:rsidR="000803EE" w:rsidRDefault="000803EE" w:rsidP="006C2A37">
      <w:pPr>
        <w:jc w:val="both"/>
      </w:pPr>
      <w:r>
        <w:t xml:space="preserve">DJs publish next events they are attending and others information like type of music they play and their contact details. They can also publish in their profile little videos of highlights of past events they have attend so that anyone can see and have a better taste of how they are. </w:t>
      </w:r>
    </w:p>
    <w:p w:rsidR="000803EE" w:rsidRDefault="000803EE" w:rsidP="006C2A37">
      <w:pPr>
        <w:jc w:val="both"/>
      </w:pPr>
      <w:r>
        <w:t xml:space="preserve">Promoters create, publish and edit their events details like ticket prices, time, location etc, and promote their events in their profiles. </w:t>
      </w:r>
    </w:p>
    <w:p w:rsidR="000803EE" w:rsidRDefault="000803EE" w:rsidP="006C2A37">
      <w:pPr>
        <w:jc w:val="both"/>
      </w:pPr>
      <w:r>
        <w:t>Photographers can publish photos taken in an event so clients can go and get then, an also their contact details information .</w:t>
      </w:r>
    </w:p>
    <w:p w:rsidR="00037D24" w:rsidRDefault="00037D24" w:rsidP="006C2A37">
      <w:pPr>
        <w:jc w:val="both"/>
      </w:pPr>
    </w:p>
    <w:p w:rsidR="00394D20" w:rsidRDefault="00261722" w:rsidP="003B4398">
      <w:pPr>
        <w:pStyle w:val="Heading2"/>
      </w:pPr>
      <w:r>
        <w:t>Goals</w:t>
      </w:r>
    </w:p>
    <w:p w:rsidR="000803EE" w:rsidRPr="000803EE" w:rsidRDefault="000803EE" w:rsidP="006C2A37">
      <w:pPr>
        <w:jc w:val="both"/>
      </w:pPr>
    </w:p>
    <w:p w:rsidR="000803EE" w:rsidRPr="0019326F" w:rsidRDefault="000E3152" w:rsidP="006C2A37">
      <w:pPr>
        <w:jc w:val="both"/>
        <w:rPr>
          <w:rFonts w:ascii="Arial" w:hAnsi="Arial" w:cs="Arial"/>
          <w:color w:val="000000"/>
          <w:shd w:val="clear" w:color="auto" w:fill="FFFFFF"/>
          <w:lang w:val="pt-PT"/>
        </w:rPr>
      </w:pPr>
      <w:r w:rsidRPr="0019326F">
        <w:t xml:space="preserve">The goal is to make basically a social media kind of website only focused on nightclubs, where  an event is easy to manage for the club owner, clients have a fast access when they filtering any data involve, DJs, promoters and Photographers can have their profile on the platform and be </w:t>
      </w:r>
      <w:r w:rsidRPr="0019326F">
        <w:lastRenderedPageBreak/>
        <w:t>hired to events by club owners. Also impose more on the ideas of e</w:t>
      </w:r>
      <w:r w:rsidRPr="0019326F">
        <w:rPr>
          <w:lang w:val="pt-PT"/>
        </w:rPr>
        <w:t xml:space="preserve">-ticket </w:t>
      </w:r>
      <w:r w:rsidRPr="0019326F">
        <w:t>and</w:t>
      </w:r>
      <w:r w:rsidRPr="0019326F">
        <w:rPr>
          <w:lang w:val="pt-PT"/>
        </w:rPr>
        <w:t xml:space="preserve"> </w:t>
      </w:r>
      <w:r w:rsidR="00DD7231" w:rsidRPr="0019326F">
        <w:rPr>
          <w:lang w:val="pt-PT"/>
        </w:rPr>
        <w:t>guest</w:t>
      </w:r>
      <w:r w:rsidR="003B4398">
        <w:rPr>
          <w:lang w:val="pt-PT"/>
        </w:rPr>
        <w:t xml:space="preserve"> </w:t>
      </w:r>
      <w:r w:rsidR="00DD7231" w:rsidRPr="0019326F">
        <w:rPr>
          <w:lang w:val="pt-PT"/>
        </w:rPr>
        <w:t>list</w:t>
      </w:r>
      <w:r w:rsidRPr="0019326F">
        <w:rPr>
          <w:lang w:val="pt-PT"/>
        </w:rPr>
        <w:t xml:space="preserve"> </w:t>
      </w:r>
      <w:r w:rsidRPr="0019326F">
        <w:t>for any event of any nightclub.</w:t>
      </w:r>
      <w:r w:rsidR="003F6CB7" w:rsidRPr="0019326F">
        <w:t xml:space="preserve"> </w:t>
      </w:r>
      <w:r w:rsidR="00B77DD1" w:rsidRPr="0019326F">
        <w:t>E</w:t>
      </w:r>
      <w:r w:rsidR="00B77DD1" w:rsidRPr="0019326F">
        <w:rPr>
          <w:lang w:val="pt-PT"/>
        </w:rPr>
        <w:t>-</w:t>
      </w:r>
      <w:r w:rsidR="00B77DD1" w:rsidRPr="0019326F">
        <w:t>ticket is an electronic record that takes the place of a conventional printed ticket, a paperless</w:t>
      </w:r>
      <w:r w:rsidR="00942074">
        <w:t xml:space="preserve"> ticket created on the Internet</w:t>
      </w:r>
      <w:r w:rsidR="00B77DD1" w:rsidRPr="0019326F">
        <w:t xml:space="preserve"> </w:t>
      </w:r>
      <w:r w:rsidR="00942074">
        <w:t xml:space="preserve">it </w:t>
      </w:r>
      <w:r w:rsidR="00B77DD1" w:rsidRPr="0019326F">
        <w:t xml:space="preserve">also </w:t>
      </w:r>
      <w:r w:rsidR="00942074">
        <w:t xml:space="preserve">can be </w:t>
      </w:r>
      <w:r w:rsidR="00B77DD1" w:rsidRPr="0019326F">
        <w:t>called electronic ticket</w:t>
      </w:r>
      <w:r w:rsidR="00CA4D1B" w:rsidRPr="0019326F">
        <w:t xml:space="preserve"> </w:t>
      </w:r>
      <w:r w:rsidR="00942074">
        <w:fldChar w:fldCharType="begin"/>
      </w:r>
      <w:r w:rsidR="003B4398">
        <w:instrText xml:space="preserve"> ADDIN ZOTERO_ITEM CSL_CITATION {"citationID":"a2c823iq7e6","properties":{"formattedCitation":"[7]","plainCitation":"[7]"},"citationItems":[{"id":37,"uris":["http://zotero.org/users/local/gVsKOWnd/items/MCN9BSMN"],"uri":["http://zotero.org/users/local/gVsKOWnd/items/MCN9BSMN"],"itemData":{"id":37,"type":"webpage","title":"E-ticket | Define E-ticket at Dictionary.com","container-title":"Dictionary","abstract":"E-ticket definition, an electronic record confirming the purchase of a seat on an airline flight: Present your e-ticket to receive your boarding pass. See more.","URL":"http://www.dictionary.com/browse/e-ticket","issued":{"date-parts":[["2017",11,10]]},"accessed":{"date-parts":[["2017",11,10]]}}}],"schema":"https://github.com/citation-style-language/schema/raw/master/csl-citation.json"} </w:instrText>
      </w:r>
      <w:r w:rsidR="00942074">
        <w:fldChar w:fldCharType="separate"/>
      </w:r>
      <w:r w:rsidR="003B4398" w:rsidRPr="003B4398">
        <w:rPr>
          <w:rFonts w:cs="Calibri"/>
        </w:rPr>
        <w:t>[7]</w:t>
      </w:r>
      <w:r w:rsidR="00942074">
        <w:fldChar w:fldCharType="end"/>
      </w:r>
      <w:r w:rsidR="00CA4D1B" w:rsidRPr="0019326F">
        <w:t>.</w:t>
      </w:r>
      <w:r w:rsidR="003F6CB7" w:rsidRPr="0019326F">
        <w:t>The main page of the platform will be some sort of newsfeed that will show news events coming up</w:t>
      </w:r>
      <w:r w:rsidR="00DD7231" w:rsidRPr="0019326F">
        <w:t>,</w:t>
      </w:r>
      <w:r w:rsidR="003F6CB7" w:rsidRPr="0019326F">
        <w:t xml:space="preserve"> </w:t>
      </w:r>
      <w:r w:rsidR="003F6CB7" w:rsidRPr="0019326F">
        <w:rPr>
          <w:rFonts w:asciiTheme="minorHAnsi" w:hAnsiTheme="minorHAnsi" w:cstheme="minorHAnsi"/>
          <w:color w:val="000000"/>
          <w:shd w:val="clear" w:color="auto" w:fill="FFFFFF"/>
        </w:rPr>
        <w:t xml:space="preserve">however it will be based on the user preferences, like based on promoters, DJ or club owners they are following </w:t>
      </w:r>
      <w:r w:rsidR="00DD7231" w:rsidRPr="0019326F">
        <w:rPr>
          <w:rFonts w:asciiTheme="minorHAnsi" w:hAnsiTheme="minorHAnsi" w:cstheme="minorHAnsi"/>
          <w:color w:val="000000"/>
          <w:shd w:val="clear" w:color="auto" w:fill="FFFFFF"/>
        </w:rPr>
        <w:t>or have their notifications settings on of the events they are attending and participating.</w:t>
      </w:r>
      <w:r w:rsidR="003F6CB7" w:rsidRPr="0019326F">
        <w:rPr>
          <w:rFonts w:ascii="Arial" w:hAnsi="Arial" w:cs="Arial"/>
          <w:color w:val="000000"/>
          <w:shd w:val="clear" w:color="auto" w:fill="FFFFFF"/>
        </w:rPr>
        <w:t xml:space="preserve"> </w:t>
      </w:r>
      <w:r w:rsidR="00D16C3D" w:rsidRPr="0019326F">
        <w:rPr>
          <w:rFonts w:ascii="Arial" w:hAnsi="Arial" w:cs="Arial"/>
          <w:color w:val="000000"/>
          <w:shd w:val="clear" w:color="auto" w:fill="FFFFFF"/>
        </w:rPr>
        <w:t xml:space="preserve"> </w:t>
      </w:r>
    </w:p>
    <w:p w:rsidR="00037D24" w:rsidRPr="00E06D84" w:rsidRDefault="00037D24" w:rsidP="006C2A37">
      <w:pPr>
        <w:jc w:val="both"/>
        <w:rPr>
          <w:rFonts w:ascii="Arial" w:hAnsi="Arial" w:cs="Arial"/>
          <w:color w:val="000000"/>
          <w:sz w:val="20"/>
          <w:szCs w:val="20"/>
          <w:shd w:val="clear" w:color="auto" w:fill="FFFFFF"/>
          <w:lang w:val="pt-PT"/>
        </w:rPr>
      </w:pPr>
    </w:p>
    <w:p w:rsidR="00E140A2" w:rsidRDefault="000E3152" w:rsidP="003B4398">
      <w:pPr>
        <w:pStyle w:val="Heading2"/>
      </w:pPr>
      <w:r>
        <w:t>Evaluation</w:t>
      </w:r>
    </w:p>
    <w:p w:rsidR="00394D20" w:rsidRPr="00394D20" w:rsidRDefault="00394D20" w:rsidP="006C2A37">
      <w:pPr>
        <w:jc w:val="both"/>
      </w:pPr>
    </w:p>
    <w:p w:rsidR="006C2A37" w:rsidRDefault="00392B43" w:rsidP="006C2A37">
      <w:pPr>
        <w:jc w:val="both"/>
      </w:pPr>
      <w:r>
        <w:t>This</w:t>
      </w:r>
      <w:r w:rsidR="000E3152">
        <w:t xml:space="preserve"> project can be evaluate by how data is displayed and process inside the platform</w:t>
      </w:r>
      <w:r>
        <w:t xml:space="preserve">, </w:t>
      </w:r>
      <w:r w:rsidRPr="00392B43">
        <w:t>essentially</w:t>
      </w:r>
      <w:r>
        <w:t xml:space="preserve"> how smoothly and fast a user has access to data and it is easily displayed on the </w:t>
      </w:r>
      <w:r w:rsidR="00F5407D">
        <w:t xml:space="preserve">all </w:t>
      </w:r>
      <w:r>
        <w:t>differen</w:t>
      </w:r>
      <w:r w:rsidR="00F5407D">
        <w:t>t types of devices that can be used for the platform. E</w:t>
      </w:r>
      <w:r w:rsidR="00F5407D" w:rsidRPr="00F5407D">
        <w:t>vidently</w:t>
      </w:r>
      <w:r w:rsidR="00F5407D">
        <w:t xml:space="preserve"> the main 3 devices will be computers, mobile phones and tablets but the question is between the 3 they have different display settings and inside each one different operating systems. So </w:t>
      </w:r>
      <w:r w:rsidR="00D3421C">
        <w:t xml:space="preserve">seeing that it is going to be an hybrid application one of </w:t>
      </w:r>
      <w:r w:rsidR="00F5407D">
        <w:t xml:space="preserve">the challenge is to make </w:t>
      </w:r>
      <w:r w:rsidR="00D3421C">
        <w:t xml:space="preserve">a layout design that will look intuitive an natural between all this devices systems. </w:t>
      </w:r>
    </w:p>
    <w:p w:rsidR="006C2A37" w:rsidRDefault="006C2A37"/>
    <w:p w:rsidR="00261722" w:rsidRDefault="00261722"/>
    <w:p w:rsidR="00261722" w:rsidRDefault="00261722"/>
    <w:p w:rsidR="00E140A2" w:rsidRPr="00A05AF2" w:rsidRDefault="000E3152" w:rsidP="00A05AF2">
      <w:pPr>
        <w:pStyle w:val="Heading2"/>
      </w:pPr>
      <w:r w:rsidRPr="00A05AF2">
        <w:t>General requirements</w:t>
      </w:r>
    </w:p>
    <w:p w:rsidR="00573BED" w:rsidRDefault="00573BED" w:rsidP="00573BED"/>
    <w:p w:rsidR="006C2A37" w:rsidRDefault="006C2A37" w:rsidP="00E06D84">
      <w:pPr>
        <w:pStyle w:val="Heading4"/>
      </w:pPr>
      <w:r>
        <w:t>Software requirements</w:t>
      </w:r>
    </w:p>
    <w:p w:rsidR="006C2A37" w:rsidRPr="006C2A37" w:rsidRDefault="006C2A37" w:rsidP="006C2A37"/>
    <w:p w:rsidR="004C2CF7" w:rsidRPr="00E06D84" w:rsidRDefault="000E3152" w:rsidP="00E06D84">
      <w:r>
        <w:t>HTML5, JavaScrip</w:t>
      </w:r>
      <w:r w:rsidR="00D3421C">
        <w:t>t</w:t>
      </w:r>
      <w:r>
        <w:t xml:space="preserve"> and CSS Languages </w:t>
      </w:r>
      <w:r w:rsidR="00D3421C">
        <w:t xml:space="preserve">ionic and Cordova framework </w:t>
      </w:r>
      <w:r w:rsidR="004C2CF7">
        <w:rPr>
          <w:rFonts w:ascii="Helvetica" w:hAnsi="Helvetica" w:cs="Helvetica"/>
          <w:color w:val="444444"/>
        </w:rPr>
        <w:t xml:space="preserve">    </w:t>
      </w:r>
    </w:p>
    <w:p w:rsidR="00E06D84" w:rsidRDefault="00E06D84" w:rsidP="00E06D84">
      <w:pPr>
        <w:jc w:val="both"/>
      </w:pPr>
      <w:r>
        <w:t>Here is an example of user requirements</w:t>
      </w:r>
      <w:r w:rsidR="00646774">
        <w:t xml:space="preserve"> </w:t>
      </w:r>
    </w:p>
    <w:p w:rsidR="00E06D84" w:rsidRPr="00E06D84" w:rsidRDefault="00E06D84" w:rsidP="00E06D84">
      <w:pPr>
        <w:pStyle w:val="Heading4"/>
      </w:pPr>
      <w:r>
        <w:t>User requirements</w:t>
      </w:r>
    </w:p>
    <w:p w:rsidR="00E06D84" w:rsidRPr="006C2A37" w:rsidRDefault="00E06D84" w:rsidP="00E06D84">
      <w:pPr>
        <w:numPr>
          <w:ilvl w:val="0"/>
          <w:numId w:val="4"/>
        </w:numPr>
        <w:shd w:val="clear" w:color="auto" w:fill="FFFFFF"/>
        <w:suppressAutoHyphens w:val="0"/>
        <w:autoSpaceDN/>
        <w:spacing w:after="180" w:line="270" w:lineRule="atLeast"/>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Create one-time events or reoccurring events.</w:t>
      </w:r>
    </w:p>
    <w:p w:rsidR="00E06D84" w:rsidRPr="006C2A37" w:rsidRDefault="00E06D84" w:rsidP="00E06D84">
      <w:pPr>
        <w:numPr>
          <w:ilvl w:val="0"/>
          <w:numId w:val="4"/>
        </w:numPr>
        <w:shd w:val="clear" w:color="auto" w:fill="FFFFFF"/>
        <w:suppressAutoHyphens w:val="0"/>
        <w:autoSpaceDN/>
        <w:spacing w:after="0" w:line="270" w:lineRule="atLeast"/>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Allows complex reoccurring patterns for events. You can create events that last an arbitrary time, and repeat over a specified period. Supports complex schedules such as </w:t>
      </w:r>
      <w:r w:rsidRPr="006C2A37">
        <w:rPr>
          <w:rStyle w:val="Emphasis"/>
          <w:rFonts w:asciiTheme="minorHAnsi" w:hAnsiTheme="minorHAnsi" w:cstheme="minorHAnsi"/>
          <w:color w:val="444444"/>
          <w:sz w:val="20"/>
          <w:szCs w:val="20"/>
        </w:rPr>
        <w:t>On the third Tuesday of every fourth month or Every month on the 16th</w:t>
      </w:r>
      <w:r w:rsidRPr="006C2A37">
        <w:rPr>
          <w:rFonts w:asciiTheme="minorHAnsi" w:hAnsiTheme="minorHAnsi" w:cstheme="minorHAnsi"/>
          <w:color w:val="444444"/>
          <w:sz w:val="20"/>
          <w:szCs w:val="20"/>
        </w:rPr>
        <w:t>.</w:t>
      </w:r>
    </w:p>
    <w:p w:rsidR="00E06D84" w:rsidRPr="006C2A37" w:rsidRDefault="00E06D84" w:rsidP="00E06D84">
      <w:pPr>
        <w:numPr>
          <w:ilvl w:val="0"/>
          <w:numId w:val="4"/>
        </w:numPr>
        <w:shd w:val="clear" w:color="auto" w:fill="FFFFFF"/>
        <w:suppressAutoHyphens w:val="0"/>
        <w:autoSpaceDN/>
        <w:spacing w:after="180" w:line="270" w:lineRule="atLeast"/>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Ability to add or remove specific dates to an event</w:t>
      </w:r>
    </w:p>
    <w:p w:rsidR="00E06D84" w:rsidRPr="006C2A37" w:rsidRDefault="00E06D84" w:rsidP="00E06D84">
      <w:pPr>
        <w:numPr>
          <w:ilvl w:val="0"/>
          <w:numId w:val="4"/>
        </w:numPr>
        <w:shd w:val="clear" w:color="auto" w:fill="FFFFFF"/>
        <w:suppressAutoHyphens w:val="0"/>
        <w:autoSpaceDN/>
        <w:spacing w:after="180" w:line="270" w:lineRule="atLeast"/>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Event functions available which extend the post functions (e.g. the_title(),get_the_author(), the_author()) to ouput or return event data (the start date-time, the venue etc).</w:t>
      </w:r>
    </w:p>
    <w:p w:rsidR="00E06D84" w:rsidRPr="006C2A37" w:rsidRDefault="00E06D84" w:rsidP="00E06D84">
      <w:pPr>
        <w:numPr>
          <w:ilvl w:val="0"/>
          <w:numId w:val="4"/>
        </w:numPr>
        <w:shd w:val="clear" w:color="auto" w:fill="FFFFFF"/>
        <w:suppressAutoHyphens w:val="0"/>
        <w:autoSpaceDN/>
        <w:spacing w:after="180" w:line="270" w:lineRule="atLeast"/>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Create venues for your events, with Google maps support and a fully-featured content editor.</w:t>
      </w:r>
    </w:p>
    <w:p w:rsidR="00E06D84" w:rsidRPr="006C2A37" w:rsidRDefault="00E06D84" w:rsidP="00E06D84">
      <w:pPr>
        <w:numPr>
          <w:ilvl w:val="0"/>
          <w:numId w:val="4"/>
        </w:numPr>
        <w:shd w:val="clear" w:color="auto" w:fill="FFFFFF"/>
        <w:suppressAutoHyphens w:val="0"/>
        <w:autoSpaceDN/>
        <w:spacing w:after="180" w:line="270" w:lineRule="atLeast"/>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Widgets:</w:t>
      </w:r>
    </w:p>
    <w:p w:rsidR="00E06D84" w:rsidRPr="006C2A37" w:rsidRDefault="00E06D84" w:rsidP="00E06D84">
      <w:pPr>
        <w:numPr>
          <w:ilvl w:val="1"/>
          <w:numId w:val="4"/>
        </w:numPr>
        <w:shd w:val="clear" w:color="auto" w:fill="FFFFFF"/>
        <w:suppressAutoHyphens w:val="0"/>
        <w:autoSpaceDN/>
        <w:spacing w:after="90" w:line="270" w:lineRule="atLeast"/>
        <w:ind w:left="1170"/>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Calendar widget – displays a calendar (identical to the standard WordPress Calendar)</w:t>
      </w:r>
    </w:p>
    <w:p w:rsidR="00E06D84" w:rsidRPr="006C2A37" w:rsidRDefault="00E06D84" w:rsidP="00E06D84">
      <w:pPr>
        <w:numPr>
          <w:ilvl w:val="1"/>
          <w:numId w:val="4"/>
        </w:numPr>
        <w:shd w:val="clear" w:color="auto" w:fill="FFFFFF"/>
        <w:suppressAutoHyphens w:val="0"/>
        <w:autoSpaceDN/>
        <w:spacing w:after="90" w:line="270" w:lineRule="atLeast"/>
        <w:ind w:left="1170"/>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Event List widget – displays a list of events, with options to specify the number of events, restrict by categories or venues etc.</w:t>
      </w:r>
    </w:p>
    <w:p w:rsidR="00E06D84" w:rsidRPr="006C2A37" w:rsidRDefault="00E06D84" w:rsidP="00E06D84">
      <w:pPr>
        <w:numPr>
          <w:ilvl w:val="1"/>
          <w:numId w:val="4"/>
        </w:numPr>
        <w:shd w:val="clear" w:color="auto" w:fill="FFFFFF"/>
        <w:suppressAutoHyphens w:val="0"/>
        <w:autoSpaceDN/>
        <w:spacing w:after="90" w:line="270" w:lineRule="atLeast"/>
        <w:ind w:left="1170"/>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lastRenderedPageBreak/>
        <w:t>Event Agenda widget</w:t>
      </w:r>
    </w:p>
    <w:p w:rsidR="00E06D84" w:rsidRPr="006C2A37" w:rsidRDefault="00E06D84" w:rsidP="00E06D84">
      <w:pPr>
        <w:numPr>
          <w:ilvl w:val="0"/>
          <w:numId w:val="4"/>
        </w:numPr>
        <w:shd w:val="clear" w:color="auto" w:fill="FFFFFF"/>
        <w:suppressAutoHyphens w:val="0"/>
        <w:autoSpaceDN/>
        <w:spacing w:after="180" w:line="270" w:lineRule="atLeast"/>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Short codes:</w:t>
      </w:r>
    </w:p>
    <w:p w:rsidR="00E06D84" w:rsidRPr="006C2A37" w:rsidRDefault="00E06D84" w:rsidP="00E06D84">
      <w:pPr>
        <w:numPr>
          <w:ilvl w:val="1"/>
          <w:numId w:val="4"/>
        </w:numPr>
        <w:shd w:val="clear" w:color="auto" w:fill="FFFFFF"/>
        <w:suppressAutoHyphens w:val="0"/>
        <w:autoSpaceDN/>
        <w:spacing w:after="90" w:line="270" w:lineRule="atLeast"/>
        <w:ind w:left="1170"/>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(full)Calendar, includes optional category &amp; venue filters.</w:t>
      </w:r>
    </w:p>
    <w:p w:rsidR="00E06D84" w:rsidRPr="006C2A37" w:rsidRDefault="00E06D84" w:rsidP="00E06D84">
      <w:pPr>
        <w:numPr>
          <w:ilvl w:val="1"/>
          <w:numId w:val="4"/>
        </w:numPr>
        <w:shd w:val="clear" w:color="auto" w:fill="FFFFFF"/>
        <w:suppressAutoHyphens w:val="0"/>
        <w:autoSpaceDN/>
        <w:spacing w:after="90" w:line="270" w:lineRule="atLeast"/>
        <w:ind w:left="1170"/>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Calendar (similar to widget calendar)</w:t>
      </w:r>
    </w:p>
    <w:p w:rsidR="00E06D84" w:rsidRPr="006C2A37" w:rsidRDefault="00E06D84" w:rsidP="00E06D84">
      <w:pPr>
        <w:numPr>
          <w:ilvl w:val="1"/>
          <w:numId w:val="4"/>
        </w:numPr>
        <w:shd w:val="clear" w:color="auto" w:fill="FFFFFF"/>
        <w:suppressAutoHyphens w:val="0"/>
        <w:autoSpaceDN/>
        <w:spacing w:after="90" w:line="270" w:lineRule="atLeast"/>
        <w:ind w:left="1170"/>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Event List (similar to Event List widget)</w:t>
      </w:r>
    </w:p>
    <w:p w:rsidR="00E06D84" w:rsidRPr="006C2A37" w:rsidRDefault="00E06D84" w:rsidP="00E06D84">
      <w:pPr>
        <w:numPr>
          <w:ilvl w:val="1"/>
          <w:numId w:val="4"/>
        </w:numPr>
        <w:shd w:val="clear" w:color="auto" w:fill="FFFFFF"/>
        <w:suppressAutoHyphens w:val="0"/>
        <w:autoSpaceDN/>
        <w:spacing w:after="90" w:line="270" w:lineRule="atLeast"/>
        <w:ind w:left="1170"/>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Event Agenda (similar to Event Agenda widget)</w:t>
      </w:r>
    </w:p>
    <w:p w:rsidR="00E06D84" w:rsidRPr="006C2A37" w:rsidRDefault="00E06D84" w:rsidP="00E06D84">
      <w:pPr>
        <w:numPr>
          <w:ilvl w:val="1"/>
          <w:numId w:val="4"/>
        </w:numPr>
        <w:shd w:val="clear" w:color="auto" w:fill="FFFFFF"/>
        <w:suppressAutoHyphens w:val="0"/>
        <w:autoSpaceDN/>
        <w:spacing w:after="90" w:line="270" w:lineRule="atLeast"/>
        <w:ind w:left="1170"/>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Venue map</w:t>
      </w:r>
    </w:p>
    <w:p w:rsidR="00E06D84" w:rsidRPr="006C2A37" w:rsidRDefault="00E06D84" w:rsidP="00E06D84">
      <w:pPr>
        <w:numPr>
          <w:ilvl w:val="1"/>
          <w:numId w:val="4"/>
        </w:numPr>
        <w:shd w:val="clear" w:color="auto" w:fill="FFFFFF"/>
        <w:suppressAutoHyphens w:val="0"/>
        <w:autoSpaceDN/>
        <w:spacing w:after="90" w:line="270" w:lineRule="atLeast"/>
        <w:ind w:left="1170"/>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Subscribe to event feeds</w:t>
      </w:r>
    </w:p>
    <w:p w:rsidR="00E06D84" w:rsidRPr="006C2A37" w:rsidRDefault="00E06D84" w:rsidP="00E06D84">
      <w:pPr>
        <w:numPr>
          <w:ilvl w:val="0"/>
          <w:numId w:val="4"/>
        </w:numPr>
        <w:shd w:val="clear" w:color="auto" w:fill="FFFFFF"/>
        <w:suppressAutoHyphens w:val="0"/>
        <w:autoSpaceDN/>
        <w:spacing w:after="180" w:line="270" w:lineRule="atLeast"/>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Year, month and day archive pages</w:t>
      </w:r>
    </w:p>
    <w:p w:rsidR="00E06D84" w:rsidRPr="006C2A37" w:rsidRDefault="00E06D84" w:rsidP="00E06D84">
      <w:pPr>
        <w:numPr>
          <w:ilvl w:val="0"/>
          <w:numId w:val="4"/>
        </w:numPr>
        <w:shd w:val="clear" w:color="auto" w:fill="FFFFFF"/>
        <w:suppressAutoHyphens w:val="0"/>
        <w:autoSpaceDN/>
        <w:spacing w:after="180" w:line="270" w:lineRule="atLeast"/>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Relative date queries (for example, query events that finished in the last 24 hours, or events starting in the coming week).</w:t>
      </w:r>
    </w:p>
    <w:p w:rsidR="00E06D84" w:rsidRPr="006C2A37" w:rsidRDefault="00E06D84" w:rsidP="00E06D84">
      <w:pPr>
        <w:numPr>
          <w:ilvl w:val="0"/>
          <w:numId w:val="4"/>
        </w:numPr>
        <w:shd w:val="clear" w:color="auto" w:fill="FFFFFF"/>
        <w:suppressAutoHyphens w:val="0"/>
        <w:autoSpaceDN/>
        <w:spacing w:after="180" w:line="270" w:lineRule="atLeast"/>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Assign events to categories and tags, and view events by category or tag.</w:t>
      </w:r>
    </w:p>
    <w:p w:rsidR="00E06D84" w:rsidRPr="006C2A37" w:rsidRDefault="00E06D84" w:rsidP="00E06D84">
      <w:pPr>
        <w:numPr>
          <w:ilvl w:val="0"/>
          <w:numId w:val="4"/>
        </w:numPr>
        <w:shd w:val="clear" w:color="auto" w:fill="FFFFFF"/>
        <w:suppressAutoHyphens w:val="0"/>
        <w:autoSpaceDN/>
        <w:spacing w:after="180" w:line="270" w:lineRule="atLeast"/>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Color-coded event categories.</w:t>
      </w:r>
    </w:p>
    <w:p w:rsidR="00E06D84" w:rsidRPr="006C2A37" w:rsidRDefault="00E06D84" w:rsidP="00E06D84">
      <w:pPr>
        <w:numPr>
          <w:ilvl w:val="0"/>
          <w:numId w:val="4"/>
        </w:numPr>
        <w:shd w:val="clear" w:color="auto" w:fill="FFFFFF"/>
        <w:suppressAutoHyphens w:val="0"/>
        <w:autoSpaceDN/>
        <w:spacing w:after="180" w:line="270" w:lineRule="atLeast"/>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Custom permissions allow to specify which roles have the ability to create, edit and delete events or manage venues.</w:t>
      </w:r>
    </w:p>
    <w:p w:rsidR="00E06D84" w:rsidRPr="006C2A37" w:rsidRDefault="00E06D84" w:rsidP="00E06D84">
      <w:pPr>
        <w:numPr>
          <w:ilvl w:val="0"/>
          <w:numId w:val="4"/>
        </w:numPr>
        <w:shd w:val="clear" w:color="auto" w:fill="FFFFFF"/>
        <w:suppressAutoHyphens w:val="0"/>
        <w:autoSpaceDN/>
        <w:spacing w:after="180" w:line="270" w:lineRule="atLeast"/>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Public events feed: allow visitors to subscribe to your events, or a particular venue / category.</w:t>
      </w:r>
    </w:p>
    <w:p w:rsidR="00E06D84" w:rsidRDefault="00E06D84" w:rsidP="00E06D84">
      <w:pPr>
        <w:numPr>
          <w:ilvl w:val="0"/>
          <w:numId w:val="4"/>
        </w:numPr>
        <w:shd w:val="clear" w:color="auto" w:fill="FFFFFF"/>
        <w:suppressAutoHyphens w:val="0"/>
        <w:autoSpaceDN/>
        <w:spacing w:after="180" w:line="270" w:lineRule="atLeast"/>
        <w:textAlignment w:val="auto"/>
      </w:pPr>
      <w:r w:rsidRPr="006C2A37">
        <w:rPr>
          <w:rFonts w:asciiTheme="minorHAnsi" w:hAnsiTheme="minorHAnsi" w:cstheme="minorHAnsi"/>
          <w:color w:val="444444"/>
          <w:sz w:val="20"/>
          <w:szCs w:val="20"/>
        </w:rPr>
        <w:t>Supports ‘pretty permalinks’ for event pages, event archives, event category and venue pages.</w:t>
      </w:r>
      <w:r>
        <w:t xml:space="preserve"> </w:t>
      </w:r>
    </w:p>
    <w:p w:rsidR="00E06D84" w:rsidRDefault="00E06D84" w:rsidP="00E06D84">
      <w:pPr>
        <w:jc w:val="both"/>
      </w:pPr>
    </w:p>
    <w:p w:rsidR="00E140A2" w:rsidRDefault="00E140A2"/>
    <w:p w:rsidR="00E140A2" w:rsidRDefault="00A05AF2" w:rsidP="00A05AF2">
      <w:pPr>
        <w:pStyle w:val="Heading1"/>
      </w:pPr>
      <w:r>
        <w:t>Plan</w:t>
      </w:r>
    </w:p>
    <w:p w:rsidR="00E140A2" w:rsidRDefault="00E140A2"/>
    <w:tbl>
      <w:tblPr>
        <w:tblStyle w:val="TableGrid"/>
        <w:tblW w:w="9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2698"/>
        <w:gridCol w:w="5103"/>
      </w:tblGrid>
      <w:tr w:rsidR="00EE5741" w:rsidTr="001B7B8A">
        <w:tc>
          <w:tcPr>
            <w:tcW w:w="1413" w:type="dxa"/>
            <w:shd w:val="clear" w:color="auto" w:fill="D9D9D9" w:themeFill="background1" w:themeFillShade="D9"/>
          </w:tcPr>
          <w:p w:rsidR="00EE5741" w:rsidRPr="00C621A3" w:rsidRDefault="00EE5741" w:rsidP="00C621A3">
            <w:pPr>
              <w:jc w:val="center"/>
              <w:rPr>
                <w:b/>
              </w:rPr>
            </w:pPr>
            <w:r w:rsidRPr="00C621A3">
              <w:rPr>
                <w:b/>
              </w:rPr>
              <w:t>Deadline</w:t>
            </w:r>
          </w:p>
        </w:tc>
        <w:tc>
          <w:tcPr>
            <w:tcW w:w="2698" w:type="dxa"/>
            <w:shd w:val="clear" w:color="auto" w:fill="D9D9D9" w:themeFill="background1" w:themeFillShade="D9"/>
          </w:tcPr>
          <w:p w:rsidR="00EE5741" w:rsidRPr="00C621A3" w:rsidRDefault="00EE5741" w:rsidP="00C621A3">
            <w:pPr>
              <w:jc w:val="center"/>
              <w:rPr>
                <w:b/>
              </w:rPr>
            </w:pPr>
            <w:r w:rsidRPr="00C621A3">
              <w:rPr>
                <w:b/>
              </w:rPr>
              <w:t>Milestone</w:t>
            </w:r>
          </w:p>
        </w:tc>
        <w:tc>
          <w:tcPr>
            <w:tcW w:w="5103" w:type="dxa"/>
            <w:shd w:val="clear" w:color="auto" w:fill="D9D9D9" w:themeFill="background1" w:themeFillShade="D9"/>
          </w:tcPr>
          <w:p w:rsidR="00EE5741" w:rsidRPr="00C621A3" w:rsidRDefault="00EE5741" w:rsidP="00C621A3">
            <w:pPr>
              <w:jc w:val="center"/>
              <w:rPr>
                <w:b/>
              </w:rPr>
            </w:pPr>
            <w:r w:rsidRPr="00C621A3">
              <w:rPr>
                <w:b/>
              </w:rPr>
              <w:t>Delive</w:t>
            </w:r>
            <w:r w:rsidR="00C621A3" w:rsidRPr="00C621A3">
              <w:rPr>
                <w:b/>
              </w:rPr>
              <w:t>rable</w:t>
            </w:r>
          </w:p>
        </w:tc>
      </w:tr>
      <w:tr w:rsidR="00EE5741" w:rsidTr="001B7B8A">
        <w:tc>
          <w:tcPr>
            <w:tcW w:w="1413" w:type="dxa"/>
          </w:tcPr>
          <w:p w:rsidR="00EE5741" w:rsidRDefault="00C621A3" w:rsidP="00C621A3">
            <w:pPr>
              <w:jc w:val="center"/>
            </w:pPr>
            <w:r>
              <w:t>Week 6</w:t>
            </w:r>
          </w:p>
        </w:tc>
        <w:tc>
          <w:tcPr>
            <w:tcW w:w="2698" w:type="dxa"/>
          </w:tcPr>
          <w:p w:rsidR="00EE5741" w:rsidRDefault="00C621A3" w:rsidP="00C621A3">
            <w:pPr>
              <w:jc w:val="center"/>
            </w:pPr>
            <w:r>
              <w:t>Submit Project Proposal</w:t>
            </w:r>
          </w:p>
        </w:tc>
        <w:tc>
          <w:tcPr>
            <w:tcW w:w="5103" w:type="dxa"/>
          </w:tcPr>
          <w:p w:rsidR="00EE5741" w:rsidRDefault="00C621A3" w:rsidP="00C621A3">
            <w:pPr>
              <w:jc w:val="center"/>
            </w:pPr>
            <w:r>
              <w:t>Project Proposal</w:t>
            </w:r>
            <w:r w:rsidR="001B7B8A">
              <w:t xml:space="preserve"> </w:t>
            </w:r>
            <w:r w:rsidR="00221A40">
              <w:t xml:space="preserve">document describing and </w:t>
            </w:r>
            <w:r w:rsidR="00613F2A">
              <w:t>explaining how</w:t>
            </w:r>
            <w:r w:rsidR="00221A40">
              <w:t xml:space="preserve"> </w:t>
            </w:r>
            <w:r w:rsidR="00D54013">
              <w:t>the project</w:t>
            </w:r>
            <w:r w:rsidR="00613F2A">
              <w:t xml:space="preserve"> will be done</w:t>
            </w:r>
            <w:r w:rsidR="00221A40">
              <w:t>.</w:t>
            </w:r>
          </w:p>
        </w:tc>
      </w:tr>
      <w:tr w:rsidR="00C621A3" w:rsidTr="001B7B8A">
        <w:tc>
          <w:tcPr>
            <w:tcW w:w="1413" w:type="dxa"/>
            <w:shd w:val="clear" w:color="auto" w:fill="D9E2F3" w:themeFill="accent1" w:themeFillTint="33"/>
          </w:tcPr>
          <w:p w:rsidR="00C621A3" w:rsidRDefault="003B4398" w:rsidP="00C621A3">
            <w:pPr>
              <w:jc w:val="center"/>
            </w:pPr>
            <w:r>
              <w:t>Week 8</w:t>
            </w:r>
            <w:bookmarkStart w:id="0" w:name="_GoBack"/>
            <w:bookmarkEnd w:id="0"/>
          </w:p>
        </w:tc>
        <w:tc>
          <w:tcPr>
            <w:tcW w:w="2698" w:type="dxa"/>
            <w:shd w:val="clear" w:color="auto" w:fill="D9E2F3" w:themeFill="accent1" w:themeFillTint="33"/>
          </w:tcPr>
          <w:p w:rsidR="00C621A3" w:rsidRDefault="00C621A3" w:rsidP="00C621A3">
            <w:pPr>
              <w:jc w:val="center"/>
            </w:pPr>
            <w:r w:rsidRPr="00C621A3">
              <w:t>Complete literature review</w:t>
            </w:r>
          </w:p>
        </w:tc>
        <w:tc>
          <w:tcPr>
            <w:tcW w:w="5103" w:type="dxa"/>
            <w:shd w:val="clear" w:color="auto" w:fill="D9E2F3" w:themeFill="accent1" w:themeFillTint="33"/>
          </w:tcPr>
          <w:p w:rsidR="00C621A3" w:rsidRDefault="00C621A3" w:rsidP="00C621A3">
            <w:pPr>
              <w:jc w:val="center"/>
            </w:pPr>
            <w:r w:rsidRPr="00C621A3">
              <w:t>Literature review repor</w:t>
            </w:r>
            <w:r>
              <w:t>t</w:t>
            </w:r>
            <w:r w:rsidR="00221A40">
              <w:t xml:space="preserve"> </w:t>
            </w:r>
            <w:r w:rsidR="00613F2A" w:rsidRPr="00613F2A">
              <w:t>of existing material and research methods and strategies that may be applied</w:t>
            </w:r>
            <w:r w:rsidR="00613F2A">
              <w:t>.</w:t>
            </w:r>
          </w:p>
        </w:tc>
      </w:tr>
      <w:tr w:rsidR="00C621A3" w:rsidTr="001B7B8A">
        <w:tc>
          <w:tcPr>
            <w:tcW w:w="1413" w:type="dxa"/>
          </w:tcPr>
          <w:p w:rsidR="00C621A3" w:rsidRDefault="00221A40" w:rsidP="00C621A3">
            <w:pPr>
              <w:jc w:val="center"/>
            </w:pPr>
            <w:r>
              <w:t>Week 11</w:t>
            </w:r>
          </w:p>
        </w:tc>
        <w:tc>
          <w:tcPr>
            <w:tcW w:w="2698" w:type="dxa"/>
          </w:tcPr>
          <w:p w:rsidR="00C621A3" w:rsidRDefault="00C621A3" w:rsidP="00C621A3">
            <w:pPr>
              <w:jc w:val="center"/>
            </w:pPr>
            <w:r w:rsidRPr="00C621A3">
              <w:t>Complete first iteration</w:t>
            </w:r>
          </w:p>
        </w:tc>
        <w:tc>
          <w:tcPr>
            <w:tcW w:w="5103" w:type="dxa"/>
          </w:tcPr>
          <w:p w:rsidR="00C621A3" w:rsidRDefault="00221A40" w:rsidP="00C621A3">
            <w:pPr>
              <w:jc w:val="center"/>
            </w:pPr>
            <w:r>
              <w:t>Design</w:t>
            </w:r>
            <w:r w:rsidR="00C621A3" w:rsidRPr="00C621A3">
              <w:t xml:space="preserve"> prototype</w:t>
            </w:r>
            <w:r>
              <w:t xml:space="preserve"> </w:t>
            </w:r>
            <w:r w:rsidR="00613F2A">
              <w:t>of the project platform and structure.</w:t>
            </w:r>
          </w:p>
        </w:tc>
      </w:tr>
      <w:tr w:rsidR="00C621A3" w:rsidTr="001B7B8A">
        <w:tc>
          <w:tcPr>
            <w:tcW w:w="1413" w:type="dxa"/>
            <w:shd w:val="clear" w:color="auto" w:fill="D9E2F3" w:themeFill="accent1" w:themeFillTint="33"/>
          </w:tcPr>
          <w:p w:rsidR="00C621A3" w:rsidRDefault="00C621A3" w:rsidP="00C621A3">
            <w:pPr>
              <w:jc w:val="center"/>
            </w:pPr>
            <w:r>
              <w:t>Week 12</w:t>
            </w:r>
          </w:p>
        </w:tc>
        <w:tc>
          <w:tcPr>
            <w:tcW w:w="2698" w:type="dxa"/>
            <w:shd w:val="clear" w:color="auto" w:fill="D9E2F3" w:themeFill="accent1" w:themeFillTint="33"/>
          </w:tcPr>
          <w:p w:rsidR="00C621A3" w:rsidRDefault="00C621A3" w:rsidP="00C621A3">
            <w:pPr>
              <w:jc w:val="center"/>
            </w:pPr>
            <w:r>
              <w:t>Submit interim report</w:t>
            </w:r>
          </w:p>
        </w:tc>
        <w:tc>
          <w:tcPr>
            <w:tcW w:w="5103" w:type="dxa"/>
            <w:shd w:val="clear" w:color="auto" w:fill="D9E2F3" w:themeFill="accent1" w:themeFillTint="33"/>
          </w:tcPr>
          <w:p w:rsidR="00C621A3" w:rsidRDefault="00C621A3" w:rsidP="00C621A3">
            <w:pPr>
              <w:jc w:val="center"/>
            </w:pPr>
            <w:r>
              <w:t>Interim report</w:t>
            </w:r>
            <w:r w:rsidR="00083F39">
              <w:t xml:space="preserve"> that include the </w:t>
            </w:r>
            <w:r w:rsidR="00083F39" w:rsidRPr="00083F39">
              <w:t>literature review</w:t>
            </w:r>
            <w:r w:rsidR="00083F39">
              <w:t xml:space="preserve"> </w:t>
            </w:r>
            <w:r w:rsidR="00083F39">
              <w:rPr>
                <w:lang w:val="en-US"/>
              </w:rPr>
              <w:t xml:space="preserve">and </w:t>
            </w:r>
            <w:r w:rsidR="00083F39" w:rsidRPr="00083F39">
              <w:rPr>
                <w:lang w:val="en-US"/>
              </w:rPr>
              <w:t>substantial development work such as requirements, analysis and design, and implementation or other documentation</w:t>
            </w:r>
          </w:p>
        </w:tc>
      </w:tr>
      <w:tr w:rsidR="00C621A3" w:rsidTr="001B7B8A">
        <w:tc>
          <w:tcPr>
            <w:tcW w:w="1413" w:type="dxa"/>
          </w:tcPr>
          <w:p w:rsidR="00C621A3" w:rsidRDefault="00C621A3" w:rsidP="00C621A3">
            <w:pPr>
              <w:jc w:val="center"/>
            </w:pPr>
            <w:r>
              <w:t>Week 16</w:t>
            </w:r>
          </w:p>
        </w:tc>
        <w:tc>
          <w:tcPr>
            <w:tcW w:w="2698" w:type="dxa"/>
          </w:tcPr>
          <w:p w:rsidR="00C621A3" w:rsidRDefault="00C621A3" w:rsidP="00C621A3">
            <w:pPr>
              <w:jc w:val="center"/>
            </w:pPr>
            <w:r>
              <w:t>Complete second iteration</w:t>
            </w:r>
          </w:p>
        </w:tc>
        <w:tc>
          <w:tcPr>
            <w:tcW w:w="5103" w:type="dxa"/>
          </w:tcPr>
          <w:p w:rsidR="00C621A3" w:rsidRDefault="00C621A3" w:rsidP="00C621A3">
            <w:pPr>
              <w:jc w:val="center"/>
            </w:pPr>
            <w:r>
              <w:t>Working prototype</w:t>
            </w:r>
            <w:r w:rsidR="00083F39">
              <w:t xml:space="preserve"> with full data base structure </w:t>
            </w:r>
            <w:r w:rsidR="005E50AF">
              <w:t>and most front end file</w:t>
            </w:r>
            <w:r w:rsidR="006075D8">
              <w:t>s finished.</w:t>
            </w:r>
            <w:r w:rsidR="00083F39">
              <w:t xml:space="preserve"> </w:t>
            </w:r>
          </w:p>
        </w:tc>
      </w:tr>
      <w:tr w:rsidR="00C621A3" w:rsidTr="001B7B8A">
        <w:tc>
          <w:tcPr>
            <w:tcW w:w="1413" w:type="dxa"/>
            <w:shd w:val="clear" w:color="auto" w:fill="D9E2F3" w:themeFill="accent1" w:themeFillTint="33"/>
          </w:tcPr>
          <w:p w:rsidR="00C621A3" w:rsidRDefault="00C621A3" w:rsidP="00C621A3">
            <w:pPr>
              <w:jc w:val="center"/>
            </w:pPr>
            <w:r>
              <w:t>Week 20</w:t>
            </w:r>
          </w:p>
        </w:tc>
        <w:tc>
          <w:tcPr>
            <w:tcW w:w="2698" w:type="dxa"/>
            <w:shd w:val="clear" w:color="auto" w:fill="D9E2F3" w:themeFill="accent1" w:themeFillTint="33"/>
          </w:tcPr>
          <w:p w:rsidR="00C621A3" w:rsidRDefault="00C621A3" w:rsidP="00C621A3">
            <w:pPr>
              <w:jc w:val="center"/>
            </w:pPr>
            <w:r>
              <w:t>Complete third iteration</w:t>
            </w:r>
          </w:p>
        </w:tc>
        <w:tc>
          <w:tcPr>
            <w:tcW w:w="5103" w:type="dxa"/>
            <w:shd w:val="clear" w:color="auto" w:fill="D9E2F3" w:themeFill="accent1" w:themeFillTint="33"/>
          </w:tcPr>
          <w:p w:rsidR="00C621A3" w:rsidRDefault="00C621A3" w:rsidP="00C621A3">
            <w:pPr>
              <w:jc w:val="center"/>
            </w:pPr>
            <w:r>
              <w:t>Final prototype</w:t>
            </w:r>
            <w:r w:rsidR="006075D8">
              <w:t xml:space="preserve"> with a complete front end and back end.</w:t>
            </w:r>
          </w:p>
        </w:tc>
      </w:tr>
      <w:tr w:rsidR="00C621A3" w:rsidTr="001B7B8A">
        <w:tc>
          <w:tcPr>
            <w:tcW w:w="1413" w:type="dxa"/>
          </w:tcPr>
          <w:p w:rsidR="00C621A3" w:rsidRDefault="00C621A3" w:rsidP="00C621A3">
            <w:pPr>
              <w:jc w:val="center"/>
            </w:pPr>
            <w:r>
              <w:t>Week 24</w:t>
            </w:r>
          </w:p>
        </w:tc>
        <w:tc>
          <w:tcPr>
            <w:tcW w:w="2698" w:type="dxa"/>
          </w:tcPr>
          <w:p w:rsidR="00C621A3" w:rsidRDefault="00C621A3" w:rsidP="00C621A3">
            <w:pPr>
              <w:jc w:val="center"/>
            </w:pPr>
            <w:r>
              <w:t>Submit Final report</w:t>
            </w:r>
          </w:p>
        </w:tc>
        <w:tc>
          <w:tcPr>
            <w:tcW w:w="5103" w:type="dxa"/>
          </w:tcPr>
          <w:p w:rsidR="00C621A3" w:rsidRPr="00D54013" w:rsidRDefault="006075D8" w:rsidP="00C621A3">
            <w:pPr>
              <w:jc w:val="center"/>
              <w:rPr>
                <w:lang w:val="pt-PT"/>
              </w:rPr>
            </w:pPr>
            <w:r>
              <w:t>An electronic copy of the f</w:t>
            </w:r>
            <w:r w:rsidR="00C621A3">
              <w:t>inal report</w:t>
            </w:r>
            <w:r>
              <w:t xml:space="preserve"> </w:t>
            </w:r>
          </w:p>
        </w:tc>
      </w:tr>
    </w:tbl>
    <w:p w:rsidR="00E140A2" w:rsidRDefault="00E140A2">
      <w:pPr>
        <w:rPr>
          <w:lang w:val="en-US"/>
        </w:rPr>
      </w:pPr>
    </w:p>
    <w:p w:rsidR="00A07C53" w:rsidRPr="00A07C53" w:rsidRDefault="00A07C53">
      <w:pPr>
        <w:rPr>
          <w:lang w:val="en-US"/>
        </w:rPr>
      </w:pPr>
    </w:p>
    <w:p w:rsidR="00E140A2" w:rsidRDefault="00A05AF2" w:rsidP="00A05AF2">
      <w:pPr>
        <w:pStyle w:val="Heading1"/>
        <w:rPr>
          <w:lang w:val="pt-PT"/>
        </w:rPr>
      </w:pPr>
      <w:r>
        <w:rPr>
          <w:lang w:val="pt-PT"/>
        </w:rPr>
        <w:lastRenderedPageBreak/>
        <w:t>Referencie</w:t>
      </w:r>
    </w:p>
    <w:p w:rsidR="00A85A4C" w:rsidRPr="00A85A4C" w:rsidRDefault="00A85A4C" w:rsidP="00A85A4C">
      <w:pPr>
        <w:rPr>
          <w:lang w:val="pt-PT"/>
        </w:rPr>
      </w:pPr>
    </w:p>
    <w:p w:rsidR="003B4398" w:rsidRPr="003B4398" w:rsidRDefault="00AE5045" w:rsidP="003B4398">
      <w:pPr>
        <w:pStyle w:val="Bibliography"/>
        <w:rPr>
          <w:rFonts w:cs="Calibri"/>
        </w:rPr>
      </w:pPr>
      <w:r>
        <w:rPr>
          <w:lang w:val="pt-PT"/>
        </w:rPr>
        <w:fldChar w:fldCharType="begin"/>
      </w:r>
      <w:r w:rsidR="00942074">
        <w:rPr>
          <w:lang w:val="pt-PT"/>
        </w:rPr>
        <w:instrText xml:space="preserve"> ADDIN ZOTERO_BIBL {"custom":[]} CSL_BIBLIOGRAPHY </w:instrText>
      </w:r>
      <w:r>
        <w:rPr>
          <w:lang w:val="pt-PT"/>
        </w:rPr>
        <w:fldChar w:fldCharType="separate"/>
      </w:r>
      <w:r w:rsidR="003B4398" w:rsidRPr="003B4398">
        <w:rPr>
          <w:rFonts w:cs="Calibri"/>
        </w:rPr>
        <w:t>[1]</w:t>
      </w:r>
      <w:r w:rsidR="003B4398" w:rsidRPr="003B4398">
        <w:rPr>
          <w:rFonts w:cs="Calibri"/>
        </w:rPr>
        <w:tab/>
        <w:t xml:space="preserve">K. H. Lim, B. Jiang, E.-P. Lim, and P. Achananuparp, ‘Do You Know the Speaker?: An Online Experiment with Authority Messages on Event Websites’, in </w:t>
      </w:r>
      <w:r w:rsidR="003B4398" w:rsidRPr="003B4398">
        <w:rPr>
          <w:rFonts w:cs="Calibri"/>
          <w:i/>
          <w:iCs/>
        </w:rPr>
        <w:t>Proceedings of the 23rd International Conference on World Wide Web</w:t>
      </w:r>
      <w:r w:rsidR="003B4398" w:rsidRPr="003B4398">
        <w:rPr>
          <w:rFonts w:cs="Calibri"/>
        </w:rPr>
        <w:t>, New York, NY, USA, 2014, pp. 1247–1252.</w:t>
      </w:r>
    </w:p>
    <w:p w:rsidR="003B4398" w:rsidRPr="003B4398" w:rsidRDefault="003B4398" w:rsidP="003B4398">
      <w:pPr>
        <w:pStyle w:val="Bibliography"/>
        <w:rPr>
          <w:rFonts w:cs="Calibri"/>
        </w:rPr>
      </w:pPr>
      <w:r w:rsidRPr="003B4398">
        <w:rPr>
          <w:rFonts w:cs="Calibri"/>
        </w:rPr>
        <w:t>[2]</w:t>
      </w:r>
      <w:r w:rsidRPr="003B4398">
        <w:rPr>
          <w:rFonts w:cs="Calibri"/>
        </w:rPr>
        <w:tab/>
        <w:t xml:space="preserve">H. Becker, D. Iter, M. Naaman, and L. Gravano, ‘Identifying Content for Planned Events Across Social Media Sites’, in </w:t>
      </w:r>
      <w:r w:rsidRPr="003B4398">
        <w:rPr>
          <w:rFonts w:cs="Calibri"/>
          <w:i/>
          <w:iCs/>
        </w:rPr>
        <w:t>Proceedings of the Fifth ACM International Conference on Web Search and Data Mining</w:t>
      </w:r>
      <w:r w:rsidRPr="003B4398">
        <w:rPr>
          <w:rFonts w:cs="Calibri"/>
        </w:rPr>
        <w:t>, New York, NY, USA, 2012, pp. 533–542.</w:t>
      </w:r>
    </w:p>
    <w:p w:rsidR="003B4398" w:rsidRPr="003B4398" w:rsidRDefault="003B4398" w:rsidP="003B4398">
      <w:pPr>
        <w:pStyle w:val="Bibliography"/>
        <w:rPr>
          <w:rFonts w:cs="Calibri"/>
        </w:rPr>
      </w:pPr>
      <w:r w:rsidRPr="003B4398">
        <w:rPr>
          <w:rFonts w:cs="Calibri"/>
        </w:rPr>
        <w:t>[3]</w:t>
      </w:r>
      <w:r w:rsidRPr="003B4398">
        <w:rPr>
          <w:rFonts w:cs="Calibri"/>
        </w:rPr>
        <w:tab/>
        <w:t xml:space="preserve">I. T. Mercado, N. Munaiah, and A. Meneely, ‘The Impact of Cross-platform Development Approaches for Mobile Applications from the User’s Perspective’, in </w:t>
      </w:r>
      <w:r w:rsidRPr="003B4398">
        <w:rPr>
          <w:rFonts w:cs="Calibri"/>
          <w:i/>
          <w:iCs/>
        </w:rPr>
        <w:t>Proceedings of the International Workshop on App Market Analytics</w:t>
      </w:r>
      <w:r w:rsidRPr="003B4398">
        <w:rPr>
          <w:rFonts w:cs="Calibri"/>
        </w:rPr>
        <w:t>, New York, NY, USA, 2016, pp. 43–49.</w:t>
      </w:r>
    </w:p>
    <w:p w:rsidR="003B4398" w:rsidRPr="003B4398" w:rsidRDefault="003B4398" w:rsidP="003B4398">
      <w:pPr>
        <w:pStyle w:val="Bibliography"/>
        <w:rPr>
          <w:rFonts w:cs="Calibri"/>
        </w:rPr>
      </w:pPr>
      <w:r w:rsidRPr="003B4398">
        <w:rPr>
          <w:rFonts w:cs="Calibri"/>
        </w:rPr>
        <w:t>[4]</w:t>
      </w:r>
      <w:r w:rsidRPr="003B4398">
        <w:rPr>
          <w:rFonts w:cs="Calibri"/>
        </w:rPr>
        <w:tab/>
        <w:t xml:space="preserve">F. Botella, P. Escribano, and A. Peñalver, ‘Selecting the Best Mobile Framework for Developing Web and Hybrid Mobile Apps’, in </w:t>
      </w:r>
      <w:r w:rsidRPr="003B4398">
        <w:rPr>
          <w:rFonts w:cs="Calibri"/>
          <w:i/>
          <w:iCs/>
        </w:rPr>
        <w:t>Proceedings of the XVII International Conference on Human Computer Interaction</w:t>
      </w:r>
      <w:r w:rsidRPr="003B4398">
        <w:rPr>
          <w:rFonts w:cs="Calibri"/>
        </w:rPr>
        <w:t>, New York, NY, USA, 2016, p. 40:1–40:4.</w:t>
      </w:r>
    </w:p>
    <w:p w:rsidR="003B4398" w:rsidRPr="003B4398" w:rsidRDefault="003B4398" w:rsidP="003B4398">
      <w:pPr>
        <w:pStyle w:val="Bibliography"/>
        <w:rPr>
          <w:rFonts w:cs="Calibri"/>
        </w:rPr>
      </w:pPr>
      <w:r w:rsidRPr="003B4398">
        <w:rPr>
          <w:rFonts w:cs="Calibri"/>
        </w:rPr>
        <w:t>[5]</w:t>
      </w:r>
      <w:r w:rsidRPr="003B4398">
        <w:rPr>
          <w:rFonts w:cs="Calibri"/>
        </w:rPr>
        <w:tab/>
        <w:t xml:space="preserve">‘Native, Web or Hybrid Apps? What’s The Difference?’, </w:t>
      </w:r>
      <w:r w:rsidRPr="003B4398">
        <w:rPr>
          <w:rFonts w:cs="Calibri"/>
          <w:i/>
          <w:iCs/>
        </w:rPr>
        <w:t>MobiLoud</w:t>
      </w:r>
      <w:r w:rsidRPr="003B4398">
        <w:rPr>
          <w:rFonts w:cs="Calibri"/>
        </w:rPr>
        <w:t>, 5 months ago. [Online]. Available: https://www.mobiloud.com/blog/web-hybrid-native-apps/. [Accessed: 27-Oct-2017].</w:t>
      </w:r>
    </w:p>
    <w:p w:rsidR="003B4398" w:rsidRPr="003B4398" w:rsidRDefault="003B4398" w:rsidP="003B4398">
      <w:pPr>
        <w:pStyle w:val="Bibliography"/>
        <w:rPr>
          <w:rFonts w:cs="Calibri"/>
        </w:rPr>
      </w:pPr>
      <w:r w:rsidRPr="003B4398">
        <w:rPr>
          <w:rFonts w:cs="Calibri"/>
        </w:rPr>
        <w:t>[6]</w:t>
      </w:r>
      <w:r w:rsidRPr="003B4398">
        <w:rPr>
          <w:rFonts w:cs="Calibri"/>
        </w:rPr>
        <w:tab/>
        <w:t xml:space="preserve">M. Ali and A. Mesbah, ‘Mining and Characterizing Hybrid Apps’, in </w:t>
      </w:r>
      <w:r w:rsidRPr="003B4398">
        <w:rPr>
          <w:rFonts w:cs="Calibri"/>
          <w:i/>
          <w:iCs/>
        </w:rPr>
        <w:t>Proceedings of the International Workshop on App Market Analytics</w:t>
      </w:r>
      <w:r w:rsidRPr="003B4398">
        <w:rPr>
          <w:rFonts w:cs="Calibri"/>
        </w:rPr>
        <w:t>, New York, NY, USA, 2016, pp. 50–56.</w:t>
      </w:r>
    </w:p>
    <w:p w:rsidR="003B4398" w:rsidRPr="003B4398" w:rsidRDefault="003B4398" w:rsidP="003B4398">
      <w:pPr>
        <w:pStyle w:val="Bibliography"/>
        <w:rPr>
          <w:rFonts w:cs="Calibri"/>
        </w:rPr>
      </w:pPr>
      <w:r w:rsidRPr="003B4398">
        <w:rPr>
          <w:rFonts w:cs="Calibri"/>
        </w:rPr>
        <w:t>[7]</w:t>
      </w:r>
      <w:r w:rsidRPr="003B4398">
        <w:rPr>
          <w:rFonts w:cs="Calibri"/>
        </w:rPr>
        <w:tab/>
        <w:t xml:space="preserve">‘E-ticket | Define E-ticket at Dictionary.com’, </w:t>
      </w:r>
      <w:r w:rsidRPr="003B4398">
        <w:rPr>
          <w:rFonts w:cs="Calibri"/>
          <w:i/>
          <w:iCs/>
        </w:rPr>
        <w:t>Dictionary</w:t>
      </w:r>
      <w:r w:rsidRPr="003B4398">
        <w:rPr>
          <w:rFonts w:cs="Calibri"/>
        </w:rPr>
        <w:t>, 10-Nov-2017. [Online]. Available: http://www.dictionary.com/browse/e-ticket. [Accessed: 10-Nov-2017].</w:t>
      </w:r>
    </w:p>
    <w:p w:rsidR="004A69A8" w:rsidRPr="001B7B8A" w:rsidRDefault="00AE5045">
      <w:pPr>
        <w:rPr>
          <w:color w:val="0563C1"/>
          <w:u w:val="single"/>
        </w:rPr>
      </w:pPr>
      <w:r>
        <w:rPr>
          <w:lang w:val="pt-PT"/>
        </w:rPr>
        <w:fldChar w:fldCharType="end"/>
      </w:r>
    </w:p>
    <w:sectPr w:rsidR="004A69A8" w:rsidRPr="001B7B8A">
      <w:pgSz w:w="11906" w:h="16838"/>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43C82" w:rsidRDefault="00643C82">
      <w:pPr>
        <w:spacing w:after="0" w:line="240" w:lineRule="auto"/>
      </w:pPr>
      <w:r>
        <w:separator/>
      </w:r>
    </w:p>
  </w:endnote>
  <w:endnote w:type="continuationSeparator" w:id="0">
    <w:p w:rsidR="00643C82" w:rsidRDefault="00643C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43C82" w:rsidRDefault="00643C82">
      <w:pPr>
        <w:spacing w:after="0" w:line="240" w:lineRule="auto"/>
      </w:pPr>
      <w:r>
        <w:rPr>
          <w:color w:val="000000"/>
        </w:rPr>
        <w:separator/>
      </w:r>
    </w:p>
  </w:footnote>
  <w:footnote w:type="continuationSeparator" w:id="0">
    <w:p w:rsidR="00643C82" w:rsidRDefault="00643C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0AB1A11"/>
    <w:multiLevelType w:val="multilevel"/>
    <w:tmpl w:val="7BEA42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7F1C93"/>
    <w:multiLevelType w:val="hybridMultilevel"/>
    <w:tmpl w:val="DA268B74"/>
    <w:lvl w:ilvl="0" w:tplc="6284DF54">
      <w:start w:val="1"/>
      <w:numFmt w:val="bullet"/>
      <w:lvlText w:val="•"/>
      <w:lvlJc w:val="left"/>
      <w:pPr>
        <w:tabs>
          <w:tab w:val="num" w:pos="720"/>
        </w:tabs>
        <w:ind w:left="720" w:hanging="360"/>
      </w:pPr>
      <w:rPr>
        <w:rFonts w:ascii="Arial" w:hAnsi="Arial" w:hint="default"/>
      </w:rPr>
    </w:lvl>
    <w:lvl w:ilvl="1" w:tplc="461C14F4" w:tentative="1">
      <w:start w:val="1"/>
      <w:numFmt w:val="bullet"/>
      <w:lvlText w:val="•"/>
      <w:lvlJc w:val="left"/>
      <w:pPr>
        <w:tabs>
          <w:tab w:val="num" w:pos="1440"/>
        </w:tabs>
        <w:ind w:left="1440" w:hanging="360"/>
      </w:pPr>
      <w:rPr>
        <w:rFonts w:ascii="Arial" w:hAnsi="Arial" w:hint="default"/>
      </w:rPr>
    </w:lvl>
    <w:lvl w:ilvl="2" w:tplc="2064E2F2" w:tentative="1">
      <w:start w:val="1"/>
      <w:numFmt w:val="bullet"/>
      <w:lvlText w:val="•"/>
      <w:lvlJc w:val="left"/>
      <w:pPr>
        <w:tabs>
          <w:tab w:val="num" w:pos="2160"/>
        </w:tabs>
        <w:ind w:left="2160" w:hanging="360"/>
      </w:pPr>
      <w:rPr>
        <w:rFonts w:ascii="Arial" w:hAnsi="Arial" w:hint="default"/>
      </w:rPr>
    </w:lvl>
    <w:lvl w:ilvl="3" w:tplc="247C3436" w:tentative="1">
      <w:start w:val="1"/>
      <w:numFmt w:val="bullet"/>
      <w:lvlText w:val="•"/>
      <w:lvlJc w:val="left"/>
      <w:pPr>
        <w:tabs>
          <w:tab w:val="num" w:pos="2880"/>
        </w:tabs>
        <w:ind w:left="2880" w:hanging="360"/>
      </w:pPr>
      <w:rPr>
        <w:rFonts w:ascii="Arial" w:hAnsi="Arial" w:hint="default"/>
      </w:rPr>
    </w:lvl>
    <w:lvl w:ilvl="4" w:tplc="68EA476E" w:tentative="1">
      <w:start w:val="1"/>
      <w:numFmt w:val="bullet"/>
      <w:lvlText w:val="•"/>
      <w:lvlJc w:val="left"/>
      <w:pPr>
        <w:tabs>
          <w:tab w:val="num" w:pos="3600"/>
        </w:tabs>
        <w:ind w:left="3600" w:hanging="360"/>
      </w:pPr>
      <w:rPr>
        <w:rFonts w:ascii="Arial" w:hAnsi="Arial" w:hint="default"/>
      </w:rPr>
    </w:lvl>
    <w:lvl w:ilvl="5" w:tplc="BB80B41A" w:tentative="1">
      <w:start w:val="1"/>
      <w:numFmt w:val="bullet"/>
      <w:lvlText w:val="•"/>
      <w:lvlJc w:val="left"/>
      <w:pPr>
        <w:tabs>
          <w:tab w:val="num" w:pos="4320"/>
        </w:tabs>
        <w:ind w:left="4320" w:hanging="360"/>
      </w:pPr>
      <w:rPr>
        <w:rFonts w:ascii="Arial" w:hAnsi="Arial" w:hint="default"/>
      </w:rPr>
    </w:lvl>
    <w:lvl w:ilvl="6" w:tplc="FF1211E4" w:tentative="1">
      <w:start w:val="1"/>
      <w:numFmt w:val="bullet"/>
      <w:lvlText w:val="•"/>
      <w:lvlJc w:val="left"/>
      <w:pPr>
        <w:tabs>
          <w:tab w:val="num" w:pos="5040"/>
        </w:tabs>
        <w:ind w:left="5040" w:hanging="360"/>
      </w:pPr>
      <w:rPr>
        <w:rFonts w:ascii="Arial" w:hAnsi="Arial" w:hint="default"/>
      </w:rPr>
    </w:lvl>
    <w:lvl w:ilvl="7" w:tplc="A4A83836" w:tentative="1">
      <w:start w:val="1"/>
      <w:numFmt w:val="bullet"/>
      <w:lvlText w:val="•"/>
      <w:lvlJc w:val="left"/>
      <w:pPr>
        <w:tabs>
          <w:tab w:val="num" w:pos="5760"/>
        </w:tabs>
        <w:ind w:left="5760" w:hanging="360"/>
      </w:pPr>
      <w:rPr>
        <w:rFonts w:ascii="Arial" w:hAnsi="Arial" w:hint="default"/>
      </w:rPr>
    </w:lvl>
    <w:lvl w:ilvl="8" w:tplc="F0C698EC"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67E2195E"/>
    <w:multiLevelType w:val="multilevel"/>
    <w:tmpl w:val="BE567FA4"/>
    <w:lvl w:ilvl="0">
      <w:numFmt w:val="bullet"/>
      <w:lvlText w:val=""/>
      <w:lvlJc w:val="left"/>
      <w:pPr>
        <w:ind w:left="720" w:hanging="360"/>
      </w:pPr>
      <w:rPr>
        <w:rFonts w:ascii="Wingdings" w:hAnsi="Wingdings"/>
      </w:rPr>
    </w:lvl>
    <w:lvl w:ilvl="1">
      <w:numFmt w:val="bullet"/>
      <w:lvlText w:val=""/>
      <w:lvlJc w:val="left"/>
      <w:pPr>
        <w:ind w:left="1440" w:hanging="360"/>
      </w:pPr>
      <w:rPr>
        <w:rFonts w:ascii="Wingdings" w:hAnsi="Wingdings"/>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Wingdings" w:hAnsi="Wingdings"/>
      </w:rPr>
    </w:lvl>
    <w:lvl w:ilvl="4">
      <w:numFmt w:val="bullet"/>
      <w:lvlText w:val=""/>
      <w:lvlJc w:val="left"/>
      <w:pPr>
        <w:ind w:left="3600" w:hanging="360"/>
      </w:pPr>
      <w:rPr>
        <w:rFonts w:ascii="Wingdings" w:hAnsi="Wingdings"/>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Wingdings" w:hAnsi="Wingdings"/>
      </w:rPr>
    </w:lvl>
    <w:lvl w:ilvl="7">
      <w:numFmt w:val="bullet"/>
      <w:lvlText w:val=""/>
      <w:lvlJc w:val="left"/>
      <w:pPr>
        <w:ind w:left="5760" w:hanging="360"/>
      </w:pPr>
      <w:rPr>
        <w:rFonts w:ascii="Wingdings" w:hAnsi="Wingdings"/>
      </w:rPr>
    </w:lvl>
    <w:lvl w:ilvl="8">
      <w:numFmt w:val="bullet"/>
      <w:lvlText w:val=""/>
      <w:lvlJc w:val="left"/>
      <w:pPr>
        <w:ind w:left="6480" w:hanging="360"/>
      </w:pPr>
      <w:rPr>
        <w:rFonts w:ascii="Wingdings" w:hAnsi="Wingdings"/>
      </w:rPr>
    </w:lvl>
  </w:abstractNum>
  <w:abstractNum w:abstractNumId="3" w15:restartNumberingAfterBreak="0">
    <w:nsid w:val="72324684"/>
    <w:multiLevelType w:val="hybridMultilevel"/>
    <w:tmpl w:val="29CA9C98"/>
    <w:lvl w:ilvl="0" w:tplc="34784C44">
      <w:numFmt w:val="bullet"/>
      <w:lvlText w:val="-"/>
      <w:lvlJc w:val="left"/>
      <w:pPr>
        <w:ind w:left="720" w:hanging="360"/>
      </w:pPr>
      <w:rPr>
        <w:rFonts w:ascii="Calibri" w:eastAsia="Calibri" w:hAnsi="Calibri" w:cs="Calibri"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40A2"/>
    <w:rsid w:val="00017FCA"/>
    <w:rsid w:val="00037D24"/>
    <w:rsid w:val="000803EE"/>
    <w:rsid w:val="00083F39"/>
    <w:rsid w:val="00092433"/>
    <w:rsid w:val="000E3152"/>
    <w:rsid w:val="00177342"/>
    <w:rsid w:val="0019326F"/>
    <w:rsid w:val="001B7B8A"/>
    <w:rsid w:val="002064F4"/>
    <w:rsid w:val="00221A40"/>
    <w:rsid w:val="00243692"/>
    <w:rsid w:val="00261722"/>
    <w:rsid w:val="002F6BC3"/>
    <w:rsid w:val="00374EAE"/>
    <w:rsid w:val="00392B43"/>
    <w:rsid w:val="00394D20"/>
    <w:rsid w:val="003B4398"/>
    <w:rsid w:val="003D41A9"/>
    <w:rsid w:val="003D7ECD"/>
    <w:rsid w:val="003F6CB7"/>
    <w:rsid w:val="004A3ADE"/>
    <w:rsid w:val="004A69A8"/>
    <w:rsid w:val="004C2CF7"/>
    <w:rsid w:val="00545757"/>
    <w:rsid w:val="00573BED"/>
    <w:rsid w:val="00585DE4"/>
    <w:rsid w:val="005D6558"/>
    <w:rsid w:val="005E50AF"/>
    <w:rsid w:val="006075D8"/>
    <w:rsid w:val="00613F2A"/>
    <w:rsid w:val="00643C82"/>
    <w:rsid w:val="00646774"/>
    <w:rsid w:val="006561C5"/>
    <w:rsid w:val="006614E2"/>
    <w:rsid w:val="006C2A37"/>
    <w:rsid w:val="006C6850"/>
    <w:rsid w:val="00716AA6"/>
    <w:rsid w:val="0074670E"/>
    <w:rsid w:val="00770997"/>
    <w:rsid w:val="0077415F"/>
    <w:rsid w:val="0078223E"/>
    <w:rsid w:val="00854CDD"/>
    <w:rsid w:val="008743D3"/>
    <w:rsid w:val="00902AFF"/>
    <w:rsid w:val="00912BEB"/>
    <w:rsid w:val="00942074"/>
    <w:rsid w:val="00994266"/>
    <w:rsid w:val="0099701F"/>
    <w:rsid w:val="009A2FBC"/>
    <w:rsid w:val="009F41F1"/>
    <w:rsid w:val="00A05AF2"/>
    <w:rsid w:val="00A07C53"/>
    <w:rsid w:val="00A155EA"/>
    <w:rsid w:val="00A51CF2"/>
    <w:rsid w:val="00A525C7"/>
    <w:rsid w:val="00A85A4C"/>
    <w:rsid w:val="00AC2728"/>
    <w:rsid w:val="00AC7A51"/>
    <w:rsid w:val="00AE5045"/>
    <w:rsid w:val="00B73CCF"/>
    <w:rsid w:val="00B77DD1"/>
    <w:rsid w:val="00BA5A22"/>
    <w:rsid w:val="00BC14AA"/>
    <w:rsid w:val="00C417EA"/>
    <w:rsid w:val="00C54542"/>
    <w:rsid w:val="00C572BB"/>
    <w:rsid w:val="00C621A3"/>
    <w:rsid w:val="00C854F1"/>
    <w:rsid w:val="00CA4D1B"/>
    <w:rsid w:val="00D16C3D"/>
    <w:rsid w:val="00D20178"/>
    <w:rsid w:val="00D3421C"/>
    <w:rsid w:val="00D54013"/>
    <w:rsid w:val="00DD7231"/>
    <w:rsid w:val="00E06D84"/>
    <w:rsid w:val="00E140A2"/>
    <w:rsid w:val="00E66AA0"/>
    <w:rsid w:val="00EE5741"/>
    <w:rsid w:val="00F33EB9"/>
    <w:rsid w:val="00F404CD"/>
    <w:rsid w:val="00F5407D"/>
    <w:rsid w:val="00F70F8F"/>
    <w:rsid w:val="00F72119"/>
    <w:rsid w:val="00F942F8"/>
    <w:rsid w:val="00FB18BF"/>
    <w:rsid w:val="00FB2944"/>
    <w:rsid w:val="00FC6580"/>
    <w:rsid w:val="00FE0731"/>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EAF597"/>
  <w15:docId w15:val="{78975468-3430-45DD-A4D6-93AA3D5856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sz w:val="22"/>
        <w:szCs w:val="22"/>
        <w:lang w:val="pt-PT" w:eastAsia="en-US" w:bidi="ar-SA"/>
      </w:rPr>
    </w:rPrDefault>
    <w:pPrDefault>
      <w:pPr>
        <w:autoSpaceDN w:val="0"/>
        <w:spacing w:after="160" w:line="254" w:lineRule="auto"/>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pPr>
      <w:suppressAutoHyphens/>
    </w:pPr>
    <w:rPr>
      <w:lang w:val="en-GB"/>
    </w:rPr>
  </w:style>
  <w:style w:type="paragraph" w:styleId="Heading1">
    <w:name w:val="heading 1"/>
    <w:basedOn w:val="Normal"/>
    <w:next w:val="Normal"/>
    <w:link w:val="Heading1Char"/>
    <w:uiPriority w:val="9"/>
    <w:qFormat/>
    <w:rsid w:val="00B77DD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qFormat/>
    <w:rsid w:val="00A05AF2"/>
    <w:pPr>
      <w:keepNext/>
      <w:keepLines/>
      <w:spacing w:before="40" w:after="0"/>
      <w:outlineLvl w:val="1"/>
    </w:pPr>
    <w:rPr>
      <w:rFonts w:ascii="Calibri Light" w:eastAsia="Times New Roman" w:hAnsi="Calibri Light"/>
      <w:color w:val="2F5496"/>
      <w:sz w:val="26"/>
      <w:szCs w:val="26"/>
    </w:rPr>
  </w:style>
  <w:style w:type="paragraph" w:styleId="Heading3">
    <w:name w:val="heading 3"/>
    <w:basedOn w:val="Normal"/>
    <w:next w:val="Normal"/>
    <w:link w:val="Heading3Char"/>
    <w:uiPriority w:val="9"/>
    <w:unhideWhenUsed/>
    <w:qFormat/>
    <w:rsid w:val="00573BE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4C2CF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Pr>
      <w:color w:val="0563C1"/>
      <w:u w:val="single"/>
    </w:rPr>
  </w:style>
  <w:style w:type="character" w:styleId="UnresolvedMention">
    <w:name w:val="Unresolved Mention"/>
    <w:basedOn w:val="DefaultParagraphFont"/>
    <w:rPr>
      <w:color w:val="808080"/>
      <w:shd w:val="clear" w:color="auto" w:fill="E6E6E6"/>
    </w:rPr>
  </w:style>
  <w:style w:type="character" w:customStyle="1" w:styleId="Heading2Char">
    <w:name w:val="Heading 2 Char"/>
    <w:basedOn w:val="DefaultParagraphFont"/>
    <w:rPr>
      <w:rFonts w:ascii="Calibri Light" w:eastAsia="Times New Roman" w:hAnsi="Calibri Light" w:cs="Times New Roman"/>
      <w:color w:val="2F5496"/>
      <w:sz w:val="26"/>
      <w:szCs w:val="26"/>
      <w:lang w:val="en-GB"/>
    </w:rPr>
  </w:style>
  <w:style w:type="character" w:customStyle="1" w:styleId="Heading3Char">
    <w:name w:val="Heading 3 Char"/>
    <w:basedOn w:val="DefaultParagraphFont"/>
    <w:link w:val="Heading3"/>
    <w:uiPriority w:val="9"/>
    <w:rsid w:val="00573BED"/>
    <w:rPr>
      <w:rFonts w:asciiTheme="majorHAnsi" w:eastAsiaTheme="majorEastAsia" w:hAnsiTheme="majorHAnsi" w:cstheme="majorBidi"/>
      <w:color w:val="1F3763" w:themeColor="accent1" w:themeShade="7F"/>
      <w:sz w:val="24"/>
      <w:szCs w:val="24"/>
      <w:lang w:val="en-GB"/>
    </w:rPr>
  </w:style>
  <w:style w:type="paragraph" w:styleId="Bibliography">
    <w:name w:val="Bibliography"/>
    <w:basedOn w:val="Normal"/>
    <w:next w:val="Normal"/>
    <w:uiPriority w:val="37"/>
    <w:unhideWhenUsed/>
    <w:rsid w:val="00C854F1"/>
    <w:pPr>
      <w:tabs>
        <w:tab w:val="left" w:pos="384"/>
      </w:tabs>
      <w:spacing w:after="0" w:line="240" w:lineRule="auto"/>
      <w:ind w:left="384" w:hanging="384"/>
    </w:pPr>
  </w:style>
  <w:style w:type="character" w:customStyle="1" w:styleId="Heading1Char">
    <w:name w:val="Heading 1 Char"/>
    <w:basedOn w:val="DefaultParagraphFont"/>
    <w:link w:val="Heading1"/>
    <w:uiPriority w:val="9"/>
    <w:rsid w:val="00B77DD1"/>
    <w:rPr>
      <w:rFonts w:asciiTheme="majorHAnsi" w:eastAsiaTheme="majorEastAsia" w:hAnsiTheme="majorHAnsi" w:cstheme="majorBidi"/>
      <w:color w:val="2F5496" w:themeColor="accent1" w:themeShade="BF"/>
      <w:sz w:val="32"/>
      <w:szCs w:val="32"/>
      <w:lang w:val="en-GB"/>
    </w:rPr>
  </w:style>
  <w:style w:type="paragraph" w:styleId="ListParagraph">
    <w:name w:val="List Paragraph"/>
    <w:basedOn w:val="Normal"/>
    <w:uiPriority w:val="34"/>
    <w:qFormat/>
    <w:rsid w:val="00994266"/>
    <w:pPr>
      <w:ind w:left="720"/>
      <w:contextualSpacing/>
    </w:pPr>
  </w:style>
  <w:style w:type="table" w:styleId="TableGrid">
    <w:name w:val="Table Grid"/>
    <w:basedOn w:val="TableNormal"/>
    <w:uiPriority w:val="39"/>
    <w:rsid w:val="00EE57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092433"/>
    <w:rPr>
      <w:color w:val="954F72" w:themeColor="followedHyperlink"/>
      <w:u w:val="single"/>
    </w:rPr>
  </w:style>
  <w:style w:type="character" w:styleId="Emphasis">
    <w:name w:val="Emphasis"/>
    <w:basedOn w:val="DefaultParagraphFont"/>
    <w:uiPriority w:val="20"/>
    <w:qFormat/>
    <w:rsid w:val="004C2CF7"/>
    <w:rPr>
      <w:i/>
      <w:iCs/>
    </w:rPr>
  </w:style>
  <w:style w:type="character" w:customStyle="1" w:styleId="Heading4Char">
    <w:name w:val="Heading 4 Char"/>
    <w:basedOn w:val="DefaultParagraphFont"/>
    <w:link w:val="Heading4"/>
    <w:uiPriority w:val="9"/>
    <w:rsid w:val="004C2CF7"/>
    <w:rPr>
      <w:rFonts w:asciiTheme="majorHAnsi" w:eastAsiaTheme="majorEastAsia" w:hAnsiTheme="majorHAnsi" w:cstheme="majorBidi"/>
      <w:i/>
      <w:iCs/>
      <w:color w:val="2F5496" w:themeColor="accent1" w:themeShade="BF"/>
      <w:lang w:val="en-GB"/>
    </w:rPr>
  </w:style>
  <w:style w:type="paragraph" w:styleId="Title">
    <w:name w:val="Title"/>
    <w:basedOn w:val="Normal"/>
    <w:next w:val="Normal"/>
    <w:link w:val="TitleChar"/>
    <w:uiPriority w:val="10"/>
    <w:qFormat/>
    <w:rsid w:val="006C2A3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A37"/>
    <w:rPr>
      <w:rFonts w:asciiTheme="majorHAnsi" w:eastAsiaTheme="majorEastAsia" w:hAnsiTheme="majorHAnsi" w:cstheme="majorBidi"/>
      <w:spacing w:val="-10"/>
      <w:kern w:val="28"/>
      <w:sz w:val="56"/>
      <w:szCs w:val="56"/>
      <w:lang w:val="en-GB"/>
    </w:rPr>
  </w:style>
  <w:style w:type="paragraph" w:styleId="BalloonText">
    <w:name w:val="Balloon Text"/>
    <w:basedOn w:val="Normal"/>
    <w:link w:val="BalloonTextChar"/>
    <w:uiPriority w:val="99"/>
    <w:semiHidden/>
    <w:unhideWhenUsed/>
    <w:rsid w:val="00037D2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37D24"/>
    <w:rPr>
      <w:rFonts w:ascii="Segoe UI" w:hAnsi="Segoe UI" w:cs="Segoe UI"/>
      <w:sz w:val="18"/>
      <w:szCs w:val="18"/>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44112896">
      <w:bodyDiv w:val="1"/>
      <w:marLeft w:val="0"/>
      <w:marRight w:val="0"/>
      <w:marTop w:val="0"/>
      <w:marBottom w:val="0"/>
      <w:divBdr>
        <w:top w:val="none" w:sz="0" w:space="0" w:color="auto"/>
        <w:left w:val="none" w:sz="0" w:space="0" w:color="auto"/>
        <w:bottom w:val="none" w:sz="0" w:space="0" w:color="auto"/>
        <w:right w:val="none" w:sz="0" w:space="0" w:color="auto"/>
      </w:divBdr>
    </w:div>
    <w:div w:id="917642015">
      <w:bodyDiv w:val="1"/>
      <w:marLeft w:val="0"/>
      <w:marRight w:val="0"/>
      <w:marTop w:val="0"/>
      <w:marBottom w:val="0"/>
      <w:divBdr>
        <w:top w:val="none" w:sz="0" w:space="0" w:color="auto"/>
        <w:left w:val="none" w:sz="0" w:space="0" w:color="auto"/>
        <w:bottom w:val="none" w:sz="0" w:space="0" w:color="auto"/>
        <w:right w:val="none" w:sz="0" w:space="0" w:color="auto"/>
      </w:divBdr>
      <w:divsChild>
        <w:div w:id="1858034809">
          <w:marLeft w:val="547"/>
          <w:marRight w:val="0"/>
          <w:marTop w:val="86"/>
          <w:marBottom w:val="0"/>
          <w:divBdr>
            <w:top w:val="none" w:sz="0" w:space="0" w:color="auto"/>
            <w:left w:val="none" w:sz="0" w:space="0" w:color="auto"/>
            <w:bottom w:val="none" w:sz="0" w:space="0" w:color="auto"/>
            <w:right w:val="none" w:sz="0" w:space="0" w:color="auto"/>
          </w:divBdr>
        </w:div>
        <w:div w:id="1127164834">
          <w:marLeft w:val="547"/>
          <w:marRight w:val="0"/>
          <w:marTop w:val="86"/>
          <w:marBottom w:val="0"/>
          <w:divBdr>
            <w:top w:val="none" w:sz="0" w:space="0" w:color="auto"/>
            <w:left w:val="none" w:sz="0" w:space="0" w:color="auto"/>
            <w:bottom w:val="none" w:sz="0" w:space="0" w:color="auto"/>
            <w:right w:val="none" w:sz="0" w:space="0" w:color="auto"/>
          </w:divBdr>
        </w:div>
        <w:div w:id="1960405419">
          <w:marLeft w:val="547"/>
          <w:marRight w:val="0"/>
          <w:marTop w:val="86"/>
          <w:marBottom w:val="0"/>
          <w:divBdr>
            <w:top w:val="none" w:sz="0" w:space="0" w:color="auto"/>
            <w:left w:val="none" w:sz="0" w:space="0" w:color="auto"/>
            <w:bottom w:val="none" w:sz="0" w:space="0" w:color="auto"/>
            <w:right w:val="none" w:sz="0" w:space="0" w:color="auto"/>
          </w:divBdr>
        </w:div>
        <w:div w:id="1912764569">
          <w:marLeft w:val="547"/>
          <w:marRight w:val="0"/>
          <w:marTop w:val="86"/>
          <w:marBottom w:val="0"/>
          <w:divBdr>
            <w:top w:val="none" w:sz="0" w:space="0" w:color="auto"/>
            <w:left w:val="none" w:sz="0" w:space="0" w:color="auto"/>
            <w:bottom w:val="none" w:sz="0" w:space="0" w:color="auto"/>
            <w:right w:val="none" w:sz="0" w:space="0" w:color="auto"/>
          </w:divBdr>
        </w:div>
        <w:div w:id="2066029704">
          <w:marLeft w:val="547"/>
          <w:marRight w:val="0"/>
          <w:marTop w:val="86"/>
          <w:marBottom w:val="0"/>
          <w:divBdr>
            <w:top w:val="none" w:sz="0" w:space="0" w:color="auto"/>
            <w:left w:val="none" w:sz="0" w:space="0" w:color="auto"/>
            <w:bottom w:val="none" w:sz="0" w:space="0" w:color="auto"/>
            <w:right w:val="none" w:sz="0" w:space="0" w:color="auto"/>
          </w:divBdr>
        </w:div>
        <w:div w:id="1738016135">
          <w:marLeft w:val="547"/>
          <w:marRight w:val="0"/>
          <w:marTop w:val="86"/>
          <w:marBottom w:val="0"/>
          <w:divBdr>
            <w:top w:val="none" w:sz="0" w:space="0" w:color="auto"/>
            <w:left w:val="none" w:sz="0" w:space="0" w:color="auto"/>
            <w:bottom w:val="none" w:sz="0" w:space="0" w:color="auto"/>
            <w:right w:val="none" w:sz="0" w:space="0" w:color="auto"/>
          </w:divBdr>
        </w:div>
        <w:div w:id="1390112460">
          <w:marLeft w:val="547"/>
          <w:marRight w:val="0"/>
          <w:marTop w:val="86"/>
          <w:marBottom w:val="0"/>
          <w:divBdr>
            <w:top w:val="none" w:sz="0" w:space="0" w:color="auto"/>
            <w:left w:val="none" w:sz="0" w:space="0" w:color="auto"/>
            <w:bottom w:val="none" w:sz="0" w:space="0" w:color="auto"/>
            <w:right w:val="none" w:sz="0" w:space="0" w:color="auto"/>
          </w:divBdr>
        </w:div>
      </w:divsChild>
    </w:div>
    <w:div w:id="1080373513">
      <w:bodyDiv w:val="1"/>
      <w:marLeft w:val="0"/>
      <w:marRight w:val="0"/>
      <w:marTop w:val="0"/>
      <w:marBottom w:val="0"/>
      <w:divBdr>
        <w:top w:val="none" w:sz="0" w:space="0" w:color="auto"/>
        <w:left w:val="none" w:sz="0" w:space="0" w:color="auto"/>
        <w:bottom w:val="none" w:sz="0" w:space="0" w:color="auto"/>
        <w:right w:val="none" w:sz="0" w:space="0" w:color="auto"/>
      </w:divBdr>
    </w:div>
    <w:div w:id="1104837022">
      <w:bodyDiv w:val="1"/>
      <w:marLeft w:val="0"/>
      <w:marRight w:val="0"/>
      <w:marTop w:val="0"/>
      <w:marBottom w:val="0"/>
      <w:divBdr>
        <w:top w:val="none" w:sz="0" w:space="0" w:color="auto"/>
        <w:left w:val="none" w:sz="0" w:space="0" w:color="auto"/>
        <w:bottom w:val="none" w:sz="0" w:space="0" w:color="auto"/>
        <w:right w:val="none" w:sz="0" w:space="0" w:color="auto"/>
      </w:divBdr>
      <w:divsChild>
        <w:div w:id="1301499543">
          <w:marLeft w:val="0"/>
          <w:marRight w:val="0"/>
          <w:marTop w:val="0"/>
          <w:marBottom w:val="0"/>
          <w:divBdr>
            <w:top w:val="none" w:sz="0" w:space="0" w:color="auto"/>
            <w:left w:val="none" w:sz="0" w:space="0" w:color="auto"/>
            <w:bottom w:val="none" w:sz="0" w:space="0" w:color="auto"/>
            <w:right w:val="none" w:sz="0" w:space="0" w:color="auto"/>
          </w:divBdr>
        </w:div>
      </w:divsChild>
    </w:div>
    <w:div w:id="1149517224">
      <w:bodyDiv w:val="1"/>
      <w:marLeft w:val="0"/>
      <w:marRight w:val="0"/>
      <w:marTop w:val="0"/>
      <w:marBottom w:val="0"/>
      <w:divBdr>
        <w:top w:val="none" w:sz="0" w:space="0" w:color="auto"/>
        <w:left w:val="none" w:sz="0" w:space="0" w:color="auto"/>
        <w:bottom w:val="none" w:sz="0" w:space="0" w:color="auto"/>
        <w:right w:val="none" w:sz="0" w:space="0" w:color="auto"/>
      </w:divBdr>
    </w:div>
    <w:div w:id="1237088665">
      <w:bodyDiv w:val="1"/>
      <w:marLeft w:val="0"/>
      <w:marRight w:val="0"/>
      <w:marTop w:val="0"/>
      <w:marBottom w:val="0"/>
      <w:divBdr>
        <w:top w:val="none" w:sz="0" w:space="0" w:color="auto"/>
        <w:left w:val="none" w:sz="0" w:space="0" w:color="auto"/>
        <w:bottom w:val="none" w:sz="0" w:space="0" w:color="auto"/>
        <w:right w:val="none" w:sz="0" w:space="0" w:color="auto"/>
      </w:divBdr>
      <w:divsChild>
        <w:div w:id="569459963">
          <w:marLeft w:val="0"/>
          <w:marRight w:val="0"/>
          <w:marTop w:val="0"/>
          <w:marBottom w:val="0"/>
          <w:divBdr>
            <w:top w:val="none" w:sz="0" w:space="0" w:color="auto"/>
            <w:left w:val="none" w:sz="0" w:space="0" w:color="auto"/>
            <w:bottom w:val="none" w:sz="0" w:space="0" w:color="auto"/>
            <w:right w:val="none" w:sz="0" w:space="0" w:color="auto"/>
          </w:divBdr>
        </w:div>
      </w:divsChild>
    </w:div>
    <w:div w:id="20588920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A3DB4E-15EB-4A80-B2F0-30C1FEC92A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4069</Words>
  <Characters>21974</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Álvaro cabral</dc:creator>
  <dc:description/>
  <cp:lastModifiedBy>Álvaro cabral</cp:lastModifiedBy>
  <cp:revision>21</cp:revision>
  <dcterms:created xsi:type="dcterms:W3CDTF">2017-10-27T00:06:00Z</dcterms:created>
  <dcterms:modified xsi:type="dcterms:W3CDTF">2017-11-10T19:31:00Z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zotero-version="5.0.24"&gt;&lt;session id="HSjZo7yv"/&gt;&lt;style id="http://www.zotero.org/styles/ieee" locale="en-GB" hasBibliography="1" bibliographyStyleHasBeenSet="1"/&gt;&lt;prefs&gt;&lt;pref name="fieldType" value="Field"/&gt;&lt;pref name="automaticJour</vt:lpwstr>
  </property>
  <property fmtid="{D5CDD505-2E9C-101B-9397-08002B2CF9AE}" pid="3" name="ZOTERO_PREF_2">
    <vt:lpwstr>nalAbbreviations" value="true"/&gt;&lt;pref name="noteType" value="0"/&gt;&lt;/prefs&gt;&lt;/data&gt;</vt:lpwstr>
  </property>
</Properties>
</file>